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676">
      <w:pPr>
        <w:jc w:val="right"/>
      </w:pPr>
      <w:bookmarkStart w:id="0" w:name="_GoBack"/>
      <w:bookmarkEnd w:id="0"/>
      <w:r>
        <w:t>06.01.2015</w:t>
      </w:r>
    </w:p>
    <w:p w:rsidR="00000000" w:rsidRDefault="00907676">
      <w:pPr>
        <w:ind w:firstLine="400"/>
        <w:jc w:val="center"/>
      </w:pPr>
      <w:r>
        <w:rPr>
          <w:rStyle w:val="S1"/>
        </w:rPr>
        <w:t>Представлен новый председатель коллегии по уголовным делам</w:t>
      </w:r>
    </w:p>
    <w:p w:rsidR="00000000" w:rsidRDefault="00907676">
      <w:pPr>
        <w:ind w:firstLine="400"/>
        <w:jc w:val="center"/>
      </w:pPr>
      <w:r>
        <w:rPr>
          <w:rStyle w:val="S1"/>
        </w:rPr>
        <w:t> </w:t>
      </w:r>
    </w:p>
    <w:p w:rsidR="00000000" w:rsidRDefault="00907676">
      <w:pPr>
        <w:pStyle w:val="rtejustify"/>
        <w:spacing w:before="0" w:beforeAutospacing="0" w:after="0" w:afterAutospacing="0"/>
        <w:ind w:firstLine="400"/>
      </w:pPr>
      <w:r>
        <w:t>Судебному корпусу Костанайской области был представлен новый председатель апелляционной судебной коллегии по уголовным делам Костанайского областного суда Шамшиев Арман Джумабаевич, ранее занимавший должность Бостандыкского районного суда № 2 г. Алматы.</w:t>
      </w:r>
    </w:p>
    <w:p w:rsidR="00000000" w:rsidRDefault="00907676">
      <w:pPr>
        <w:pStyle w:val="rtejustify"/>
        <w:spacing w:before="0" w:beforeAutospacing="0" w:after="0" w:afterAutospacing="0"/>
        <w:ind w:firstLine="400"/>
      </w:pPr>
      <w:r>
        <w:t>Ар</w:t>
      </w:r>
      <w:r>
        <w:t>ман Джумабаевич 1974 г.р. является уроженцем г.Кызылорда Кызылординской области. В 1995 г. окончил Алматинскую высшую школу МВД РК. С 1991 по 2004 гг. служил в органах внутренних дел финансовой полиции РК, с 2004 по 2008 гг. работал судьей Медеуского район</w:t>
      </w:r>
      <w:r>
        <w:t>ного суда г.Алматы, с 2008 по 2013 занимал должность председателя Алмалинского районного суда. С 2013 по декабрь 2014гг являлся председателем районного суда № 2 Бостандыкского района г.Алматы.</w:t>
      </w:r>
    </w:p>
    <w:p w:rsidR="00000000" w:rsidRDefault="00907676">
      <w:pPr>
        <w:pStyle w:val="rtejustify"/>
        <w:spacing w:before="0" w:beforeAutospacing="0" w:after="0" w:afterAutospacing="0"/>
        <w:ind w:firstLine="400"/>
      </w:pPr>
      <w:r>
        <w:t xml:space="preserve">Председатель областного суда Г.Мырзаке пожелал успехов в новой </w:t>
      </w:r>
      <w:r>
        <w:t xml:space="preserve">должности, и работать на благо народа. «У вас непростой участок работы, вместе с тем судьи нашей области грамотные и квалифицированные работники», - подчеркнул Галымжан Жарылкасынович. </w:t>
      </w:r>
    </w:p>
    <w:p w:rsidR="00000000" w:rsidRDefault="00907676">
      <w:pPr>
        <w:pStyle w:val="rtejustify"/>
        <w:spacing w:before="0" w:beforeAutospacing="0" w:after="0" w:afterAutospacing="0"/>
        <w:ind w:firstLine="400"/>
      </w:pPr>
      <w:r>
        <w:t>«Я как председатель коллегии приложу все усилия для эффективной работы</w:t>
      </w:r>
      <w:r>
        <w:t>, надеюсь на взаимное сотрудничество», - отметил в свою очередь А.Шамшиев.</w:t>
      </w:r>
    </w:p>
    <w:p w:rsidR="00000000" w:rsidRDefault="00907676">
      <w:pPr>
        <w:ind w:firstLine="400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676" w:rsidRDefault="00907676" w:rsidP="00907676">
      <w:r>
        <w:separator/>
      </w:r>
    </w:p>
  </w:endnote>
  <w:endnote w:type="continuationSeparator" w:id="0">
    <w:p w:rsidR="00907676" w:rsidRDefault="00907676" w:rsidP="00907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676" w:rsidRDefault="0090767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676" w:rsidRDefault="0090767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676" w:rsidRDefault="0090767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676" w:rsidRDefault="00907676" w:rsidP="00907676">
      <w:r>
        <w:separator/>
      </w:r>
    </w:p>
  </w:footnote>
  <w:footnote w:type="continuationSeparator" w:id="0">
    <w:p w:rsidR="00907676" w:rsidRDefault="00907676" w:rsidP="009076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676" w:rsidRDefault="0090767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676" w:rsidRDefault="00907676" w:rsidP="009076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676" w:rsidRPr="00907676" w:rsidRDefault="00907676" w:rsidP="009076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Представлен новый председатель коллегии по уголовным делам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676" w:rsidRDefault="0090767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676"/>
    <w:rsid w:val="00907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rtejustify">
    <w:name w:val="rtejustify"/>
    <w:basedOn w:val="a"/>
    <w:pPr>
      <w:spacing w:before="100" w:beforeAutospacing="1" w:after="100" w:afterAutospacing="1"/>
    </w:pPr>
    <w:rPr>
      <w:color w:val="auto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076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76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076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76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rtejustify">
    <w:name w:val="rtejustify"/>
    <w:basedOn w:val="a"/>
    <w:pPr>
      <w:spacing w:before="100" w:beforeAutospacing="1" w:after="100" w:afterAutospacing="1"/>
    </w:pPr>
    <w:rPr>
      <w:color w:val="auto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076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76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076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76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1016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Представлен новый председатель коллегии по уголовным делам (©Paragraph 2023)</dc:title>
  <dc:subject/>
  <dc:creator>Сергей М</dc:creator>
  <cp:keywords/>
  <dc:description/>
  <cp:lastModifiedBy>Сергей М</cp:lastModifiedBy>
  <cp:revision>2</cp:revision>
  <dcterms:created xsi:type="dcterms:W3CDTF">2023-11-28T01:10:00Z</dcterms:created>
  <dcterms:modified xsi:type="dcterms:W3CDTF">2023-11-28T01:10:00Z</dcterms:modified>
</cp:coreProperties>
</file>