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33A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31 декабря 2014 года № 530-ФЗ «О внесении изменений в отдельные законодательные акты Российской Федерации в части усиления мер противодействия обороту контрафактной продукции и контрабанде алкогольной продукции и т</w:t>
      </w:r>
      <w:r>
        <w:rPr>
          <w:rStyle w:val="s0"/>
          <w:b/>
          <w:bCs/>
        </w:rPr>
        <w:t>абачных изделий» (с изменениями и дополнениями по состоянию на 11.03.2024 г.)</w:t>
      </w:r>
    </w:p>
    <w:p w:rsidR="00000000" w:rsidRDefault="00CE33A0">
      <w:pPr>
        <w:pStyle w:val="pj"/>
      </w:pPr>
      <w:r>
        <w:rPr>
          <w:rStyle w:val="s0"/>
          <w:b/>
          <w:bCs/>
        </w:rPr>
        <w:t> </w:t>
      </w:r>
    </w:p>
    <w:p w:rsidR="00000000" w:rsidRDefault="00CE33A0">
      <w:pPr>
        <w:pStyle w:val="pj"/>
      </w:pPr>
      <w:r>
        <w:rPr>
          <w:rStyle w:val="s0"/>
        </w:rPr>
        <w:t>Опубликован: «Российская газета» от 12.01.2014 г., № 6572 (Федеральный выпуск)</w:t>
      </w:r>
    </w:p>
    <w:p w:rsidR="00000000" w:rsidRDefault="00CE33A0">
      <w:pPr>
        <w:pStyle w:val="pj"/>
      </w:pPr>
      <w:r>
        <w:rPr>
          <w:rStyle w:val="s0"/>
        </w:rPr>
        <w:t> </w:t>
      </w:r>
    </w:p>
    <w:p w:rsidR="00000000" w:rsidRDefault="00CE33A0">
      <w:pPr>
        <w:pStyle w:val="pj"/>
      </w:pPr>
      <w:r>
        <w:rPr>
          <w:rStyle w:val="s0"/>
        </w:rPr>
        <w:t>Внесены изменения:</w:t>
      </w:r>
    </w:p>
    <w:p w:rsidR="00000000" w:rsidRDefault="00CE33A0">
      <w:pPr>
        <w:pStyle w:val="pj"/>
      </w:pPr>
      <w:r>
        <w:rPr>
          <w:rStyle w:val="s0"/>
        </w:rPr>
        <w:t> </w:t>
      </w:r>
    </w:p>
    <w:p w:rsidR="00000000" w:rsidRDefault="00CE33A0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11.03.24 г. № 43-ФЗ (вступил в силу с 1 апреля 2024 года).</w:t>
      </w:r>
    </w:p>
    <w:p w:rsidR="00000000" w:rsidRDefault="00CE33A0">
      <w:pPr>
        <w:pStyle w:val="pj"/>
      </w:pPr>
      <w:r>
        <w:rPr>
          <w:rStyle w:val="s0"/>
        </w:rPr>
        <w:t> </w:t>
      </w:r>
    </w:p>
    <w:p w:rsidR="00000000" w:rsidRDefault="00CE33A0">
      <w:pPr>
        <w:pStyle w:val="pj"/>
      </w:pPr>
      <w:r>
        <w:rPr>
          <w:rStyle w:val="s0"/>
        </w:rPr>
        <w:t> </w:t>
      </w:r>
    </w:p>
    <w:p w:rsidR="00000000" w:rsidRDefault="00CE33A0">
      <w:pPr>
        <w:pStyle w:val="pj"/>
      </w:pPr>
      <w:r>
        <w:rPr>
          <w:rStyle w:val="s0"/>
        </w:rPr>
        <w:t> </w:t>
      </w:r>
    </w:p>
    <w:p w:rsidR="00000000" w:rsidRDefault="00CE33A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33A0" w:rsidRDefault="00CE33A0" w:rsidP="00CE33A0">
      <w:r>
        <w:separator/>
      </w:r>
    </w:p>
  </w:endnote>
  <w:endnote w:type="continuationSeparator" w:id="0">
    <w:p w:rsidR="00CE33A0" w:rsidRDefault="00CE33A0" w:rsidP="00CE33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3A0" w:rsidRDefault="00CE33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3A0" w:rsidRDefault="00CE33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3A0" w:rsidRDefault="00CE33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33A0" w:rsidRDefault="00CE33A0" w:rsidP="00CE33A0">
      <w:r>
        <w:separator/>
      </w:r>
    </w:p>
  </w:footnote>
  <w:footnote w:type="continuationSeparator" w:id="0">
    <w:p w:rsidR="00CE33A0" w:rsidRDefault="00CE33A0" w:rsidP="00CE33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3A0" w:rsidRDefault="00CE33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3A0" w:rsidRDefault="00CE33A0" w:rsidP="00CE33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33A0" w:rsidRPr="00CE33A0" w:rsidRDefault="00CE33A0" w:rsidP="00CE33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31 декабря 2014 года № 530-ФЗ «О внесении изменений в отдельные законодательные акты Российской Федерации в части усиления мер противодействия обороту контрафактной продукции и контрабанде алкогольной продукции и табачных изделий» (с изменениями и дополнениями по состоянию на 11.03.2024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3A0" w:rsidRDefault="00CE33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33A0"/>
    <w:rsid w:val="00CE3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33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33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33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33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33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33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33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33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2749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542</Characters>
  <Application>Microsoft Office Word</Application>
  <DocSecurity>0</DocSecurity>
  <Lines>4</Lines>
  <Paragraphs>1</Paragraphs>
  <ScaleCrop>false</ScaleCrop>
  <Company>SPecialiST RePack</Company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31 декабря 2014 года № 530-ФЗ «О внесении изменений в отдельные законодательные акты Российской Федерации в части усиления мер противодействия обороту контрафактной продукции и контрабанде алкогольной продукции и табачных изделий» (с изменениями и дополнениями по состоянию на 11.03.2024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2024-05-01T09:08:00Z</dcterms:created>
  <dcterms:modified xsi:type="dcterms:W3CDTF">2024-05-01T09:08:00Z</dcterms:modified>
</cp:coreProperties>
</file>