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2DA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Қазақстан Республикасының Ұлттық ұланы, Қарулы Күштері және Мемлекеттік күзет қызметі мәселелері бойынша өзгерістер мен толықтырулар енгізу туралы» Қазақстан Республикасының 2015 жылғы 10 қаңтардағы №</w:t>
      </w:r>
      <w:r>
        <w:rPr>
          <w:rStyle w:val="s0"/>
          <w:b/>
          <w:bCs/>
        </w:rPr>
        <w:t xml:space="preserve"> 275-V Заңы</w:t>
      </w:r>
    </w:p>
    <w:p w:rsidR="00000000" w:rsidRDefault="006D2DAC">
      <w:r>
        <w:t> </w:t>
      </w:r>
    </w:p>
    <w:p w:rsidR="00000000" w:rsidRDefault="006D2DAC">
      <w:pPr>
        <w:ind w:firstLine="400"/>
        <w:jc w:val="both"/>
      </w:pPr>
      <w:r>
        <w:rPr>
          <w:rStyle w:val="s0"/>
        </w:rPr>
        <w:t>Жариялануы: «Егемен Қазақстан» 2015 жылғы 14 қаңтар № 7 (28485); Қазақстан Республикасының Парламентінің Жаршысы 2015 ж., қаңтар, № 1 (2674), 1-құжат</w:t>
      </w:r>
    </w:p>
    <w:p w:rsidR="00000000" w:rsidRDefault="006D2DAC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2DAC" w:rsidRDefault="006D2DAC" w:rsidP="006D2DAC">
      <w:r>
        <w:separator/>
      </w:r>
    </w:p>
  </w:endnote>
  <w:endnote w:type="continuationSeparator" w:id="0">
    <w:p w:rsidR="006D2DAC" w:rsidRDefault="006D2DAC" w:rsidP="006D2D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DAC" w:rsidRDefault="006D2DA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DAC" w:rsidRDefault="006D2DA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DAC" w:rsidRDefault="006D2DA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2DAC" w:rsidRDefault="006D2DAC" w:rsidP="006D2DAC">
      <w:r>
        <w:separator/>
      </w:r>
    </w:p>
  </w:footnote>
  <w:footnote w:type="continuationSeparator" w:id="0">
    <w:p w:rsidR="006D2DAC" w:rsidRDefault="006D2DAC" w:rsidP="006D2D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DAC" w:rsidRDefault="006D2DA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DAC" w:rsidRDefault="006D2DAC" w:rsidP="006D2DA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2DAC" w:rsidRPr="006D2DAC" w:rsidRDefault="006D2DAC" w:rsidP="006D2DA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2015.10.01 № 275-V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DAC" w:rsidRDefault="006D2DA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2DAC"/>
    <w:rsid w:val="006D2D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D2DA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D2DA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D2DA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D2DA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D2DA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D2DA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D2DA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D2DA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370</Characters>
  <Application>Microsoft Office Word</Application>
  <DocSecurity>0</DocSecurity>
  <Lines>3</Lines>
  <Paragraphs>1</Paragraphs>
  <ScaleCrop>false</ScaleCrop>
  <Company/>
  <LinksUpToDate>false</LinksUpToDate>
  <CharactersWithSpaces>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2015.10.01 № 275-V ЗАҢЫ (©Paragraph 2023)</dc:title>
  <dc:subject/>
  <dc:creator>Сергей М</dc:creator>
  <cp:keywords/>
  <dc:description/>
  <cp:lastModifiedBy>Сергей М</cp:lastModifiedBy>
  <cp:revision>2</cp:revision>
  <dcterms:created xsi:type="dcterms:W3CDTF">2023-10-26T21:07:00Z</dcterms:created>
  <dcterms:modified xsi:type="dcterms:W3CDTF">2023-10-26T21:07:00Z</dcterms:modified>
</cp:coreProperties>
</file>