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7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Халықаралық теңіз ұйымының аудитінен өту мәселелері бойынша өзгерістер мен толықтырулар енгізу туралы» Қазақстан Республикасының 2015 жылғы 13 қаңтардағы № 276-V Заңы</w:t>
      </w:r>
    </w:p>
    <w:p w:rsidR="00000000" w:rsidRDefault="007F2757">
      <w:r>
        <w:t> </w:t>
      </w:r>
    </w:p>
    <w:p w:rsidR="00000000" w:rsidRDefault="007F2757">
      <w:pPr>
        <w:ind w:firstLine="400"/>
        <w:jc w:val="both"/>
      </w:pPr>
      <w:r>
        <w:rPr>
          <w:rStyle w:val="s0"/>
        </w:rPr>
        <w:t>Жариялануы: «Егемен Қазақстан» 2015 жылғы 15 қаңтар № 8 (28486); Қазақстан Республикасының Парламентінің Жаршысы 2015 ж., қаңтар, № 2 (2675), 3-құжат</w:t>
      </w:r>
    </w:p>
    <w:p w:rsidR="00000000" w:rsidRDefault="007F2757">
      <w:pPr>
        <w:ind w:firstLine="400"/>
        <w:jc w:val="both"/>
      </w:pPr>
      <w:r>
        <w:rPr>
          <w:rStyle w:val="s0"/>
        </w:rPr>
        <w:t> </w:t>
      </w:r>
    </w:p>
    <w:p w:rsidR="00000000" w:rsidRDefault="007F275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757" w:rsidRDefault="007F2757" w:rsidP="007F2757">
      <w:r>
        <w:separator/>
      </w:r>
    </w:p>
  </w:endnote>
  <w:endnote w:type="continuationSeparator" w:id="0">
    <w:p w:rsidR="007F2757" w:rsidRDefault="007F2757" w:rsidP="007F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757" w:rsidRDefault="007F2757" w:rsidP="007F2757">
      <w:r>
        <w:separator/>
      </w:r>
    </w:p>
  </w:footnote>
  <w:footnote w:type="continuationSeparator" w:id="0">
    <w:p w:rsidR="007F2757" w:rsidRDefault="007F2757" w:rsidP="007F2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 w:rsidP="007F275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2757" w:rsidRPr="007F2757" w:rsidRDefault="007F2757" w:rsidP="007F275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2015.13.01 № 276-V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57" w:rsidRDefault="007F275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757"/>
    <w:rsid w:val="007F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F27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275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27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27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F27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275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27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27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332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2015.13.01 № 276-V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2023-11-28T01:41:00Z</dcterms:created>
  <dcterms:modified xsi:type="dcterms:W3CDTF">2023-11-28T01:41:00Z</dcterms:modified>
</cp:coreProperties>
</file>