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3E9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декабря 2014 года № 1313 «О некоторых вопросах государственной собственности» (с изменениями по состоянию на 29.12.2018 г.)</w:t>
      </w:r>
    </w:p>
    <w:p w:rsidR="00000000" w:rsidRDefault="00E43E97">
      <w:r>
        <w:t> </w:t>
      </w:r>
    </w:p>
    <w:p w:rsidR="00000000" w:rsidRDefault="00E43E97">
      <w:pPr>
        <w:ind w:firstLine="400"/>
        <w:jc w:val="both"/>
      </w:pPr>
      <w:r>
        <w:rPr>
          <w:rStyle w:val="s0"/>
        </w:rPr>
        <w:t>Опубликовано: САПП Республики Казахстан 2014 г., № 80, ст. 692</w:t>
      </w:r>
    </w:p>
    <w:p w:rsidR="00000000" w:rsidRDefault="00E43E97">
      <w:pPr>
        <w:ind w:firstLine="400"/>
        <w:jc w:val="both"/>
      </w:pPr>
      <w:r>
        <w:rPr>
          <w:rStyle w:val="s0"/>
        </w:rPr>
        <w:t> </w:t>
      </w:r>
    </w:p>
    <w:p w:rsidR="00000000" w:rsidRDefault="00E43E97">
      <w:pPr>
        <w:ind w:firstLine="400"/>
        <w:jc w:val="both"/>
      </w:pPr>
      <w:r>
        <w:t xml:space="preserve">Внесены изменения: </w:t>
      </w:r>
    </w:p>
    <w:p w:rsidR="00000000" w:rsidRDefault="00E43E97">
      <w:pPr>
        <w:ind w:firstLine="400"/>
        <w:jc w:val="both"/>
      </w:pPr>
      <w:r>
        <w:t> </w:t>
      </w:r>
    </w:p>
    <w:p w:rsidR="00000000" w:rsidRDefault="00E43E97">
      <w:pPr>
        <w:ind w:firstLine="400"/>
        <w:jc w:val="both"/>
      </w:pPr>
      <w:hyperlink r:id="rId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24.04.15 г. № 286;</w:t>
      </w:r>
    </w:p>
    <w:p w:rsidR="00000000" w:rsidRDefault="00E43E97">
      <w:pPr>
        <w:ind w:firstLine="400"/>
        <w:jc w:val="both"/>
      </w:pPr>
      <w:hyperlink r:id="rId8" w:anchor="sub_id=24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РК от 28.08.15 г. № 683;</w:t>
      </w:r>
    </w:p>
    <w:p w:rsidR="00000000" w:rsidRDefault="00E43E97">
      <w:pPr>
        <w:ind w:firstLine="397"/>
        <w:jc w:val="both"/>
      </w:pPr>
      <w:hyperlink r:id="rId9" w:anchor="sub_id=40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29.12.18 г. № 936</w:t>
      </w:r>
      <w:r>
        <w:t>.</w:t>
      </w:r>
    </w:p>
    <w:p w:rsidR="00000000" w:rsidRDefault="00E43E97">
      <w:pPr>
        <w:ind w:firstLine="400"/>
        <w:jc w:val="both"/>
      </w:pPr>
      <w:r>
        <w:t> </w:t>
      </w:r>
    </w:p>
    <w:p w:rsidR="00000000" w:rsidRDefault="00E43E97">
      <w:pPr>
        <w:ind w:firstLine="400"/>
        <w:jc w:val="both"/>
      </w:pPr>
      <w:r>
        <w:t>Предыдущие редакции:</w:t>
      </w:r>
    </w:p>
    <w:p w:rsidR="00000000" w:rsidRDefault="00E43E97">
      <w:pPr>
        <w:ind w:firstLine="400"/>
        <w:jc w:val="both"/>
      </w:pPr>
      <w:r>
        <w:t> </w:t>
      </w:r>
    </w:p>
    <w:p w:rsidR="00000000" w:rsidRDefault="00E43E97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24.04.15 г.</w:t>
      </w:r>
    </w:p>
    <w:p w:rsidR="00000000" w:rsidRDefault="00E43E97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E43E97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29.12.18 г.</w:t>
      </w:r>
    </w:p>
    <w:p w:rsidR="00000000" w:rsidRDefault="00E43E97">
      <w:pPr>
        <w:ind w:firstLine="400"/>
        <w:jc w:val="both"/>
      </w:pPr>
      <w:r>
        <w:t> </w:t>
      </w:r>
    </w:p>
    <w:p w:rsidR="00000000" w:rsidRDefault="00E43E97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3E97" w:rsidRDefault="00E43E97" w:rsidP="00E43E97">
      <w:r>
        <w:separator/>
      </w:r>
    </w:p>
  </w:endnote>
  <w:endnote w:type="continuationSeparator" w:id="0">
    <w:p w:rsidR="00E43E97" w:rsidRDefault="00E43E97" w:rsidP="00E43E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E97" w:rsidRDefault="00E43E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E97" w:rsidRDefault="00E43E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E97" w:rsidRDefault="00E43E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3E97" w:rsidRDefault="00E43E97" w:rsidP="00E43E97">
      <w:r>
        <w:separator/>
      </w:r>
    </w:p>
  </w:footnote>
  <w:footnote w:type="continuationSeparator" w:id="0">
    <w:p w:rsidR="00E43E97" w:rsidRDefault="00E43E97" w:rsidP="00E43E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E97" w:rsidRDefault="00E43E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E97" w:rsidRDefault="00E43E97" w:rsidP="00E43E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3E97" w:rsidRPr="00E43E97" w:rsidRDefault="00E43E97" w:rsidP="00E43E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декабря 2014 года № 1313 «О некоторых вопросах государственной собственности» (с изменениями по состоянию на 29.12.2018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E97" w:rsidRDefault="00E43E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3E97"/>
    <w:rsid w:val="00E43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3E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3E9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3E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3E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3E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3E9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3E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3E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6414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027794" TargetMode="External"/><Relationship Id="rId12" Type="http://schemas.openxmlformats.org/officeDocument/2006/relationships/hyperlink" Target="http://online.zakon.kz/Document/?doc_id=3690941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5817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479061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8234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997</Characters>
  <Application>Microsoft Office Word</Application>
  <DocSecurity>0</DocSecurity>
  <Lines>8</Lines>
  <Paragraphs>2</Paragraphs>
  <ScaleCrop>false</ScaleCrop>
  <Company>SPecialiST RePack</Company>
  <LinksUpToDate>false</LinksUpToDate>
  <CharactersWithSpaces>1080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12 декабря 2014 года № 1313 «О некоторых вопросах государственной собственности» (с изменениями по состоянию на 29.12.2018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2024-04-25T07:20:00Z</dcterms:created>
  <dcterms:modified xsi:type="dcterms:W3CDTF">2024-04-25T07:20:00Z</dcterms:modified>
</cp:coreProperties>
</file>