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D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декабря 2014 года № 77-VIII «О внесении изменений в некоторые законодательные акты Украины относительно реформирования общеобязательного государственного социального страхования и легализации фонда оплаты труда» (с изменениями по состоя</w:t>
      </w:r>
      <w:r>
        <w:rPr>
          <w:rStyle w:val="s0"/>
          <w:b/>
          <w:bCs/>
        </w:rPr>
        <w:t>нию на 02.03.2015 г.)</w:t>
      </w:r>
    </w:p>
    <w:p w:rsidR="00000000" w:rsidRDefault="002F2DE6">
      <w:r>
        <w:t> </w:t>
      </w:r>
    </w:p>
    <w:p w:rsidR="00000000" w:rsidRDefault="002F2DE6">
      <w:pPr>
        <w:ind w:firstLine="400"/>
        <w:jc w:val="both"/>
      </w:pPr>
      <w: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01, </w:t>
      </w:r>
      <w:r>
        <w:rPr>
          <w:rStyle w:val="hps"/>
        </w:rPr>
        <w:t>13.01.2015 г. № 4</w:t>
      </w:r>
    </w:p>
    <w:p w:rsidR="00000000" w:rsidRDefault="002F2DE6">
      <w:pPr>
        <w:ind w:firstLine="400"/>
        <w:jc w:val="both"/>
      </w:pPr>
      <w:r>
        <w:t> </w:t>
      </w:r>
    </w:p>
    <w:p w:rsidR="00000000" w:rsidRDefault="002F2DE6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2F2DE6">
      <w:pPr>
        <w:ind w:firstLine="400"/>
        <w:jc w:val="both"/>
      </w:pPr>
      <w:r>
        <w:rPr>
          <w:rStyle w:val="s0"/>
        </w:rPr>
        <w:t> </w:t>
      </w:r>
    </w:p>
    <w:p w:rsidR="00000000" w:rsidRDefault="002F2DE6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02.03.15 г. № 219-VIII (вступил в силу со дня, следующего за днем его опубликования).</w:t>
      </w:r>
    </w:p>
    <w:p w:rsidR="00000000" w:rsidRDefault="002F2D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DE6" w:rsidRDefault="002F2DE6" w:rsidP="002F2DE6">
      <w:r>
        <w:separator/>
      </w:r>
    </w:p>
  </w:endnote>
  <w:endnote w:type="continuationSeparator" w:id="0">
    <w:p w:rsidR="002F2DE6" w:rsidRDefault="002F2DE6" w:rsidP="002F2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DE6" w:rsidRDefault="002F2DE6" w:rsidP="002F2DE6">
      <w:r>
        <w:separator/>
      </w:r>
    </w:p>
  </w:footnote>
  <w:footnote w:type="continuationSeparator" w:id="0">
    <w:p w:rsidR="002F2DE6" w:rsidRDefault="002F2DE6" w:rsidP="002F2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 w:rsidP="002F2D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DE6" w:rsidRPr="002F2DE6" w:rsidRDefault="002F2DE6" w:rsidP="002F2D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28.12.2014 № 77-VIII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E6" w:rsidRDefault="002F2D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DE6"/>
    <w:rsid w:val="002F2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D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D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D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D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D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D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D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D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0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495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28.12.2014 № 77-VIII (©Paragraph 2023)</dc:title>
  <dc:subject/>
  <dc:creator>Сергей М</dc:creator>
  <cp:keywords/>
  <dc:description/>
  <cp:lastModifiedBy>Сергей М</cp:lastModifiedBy>
  <cp:revision>2</cp:revision>
  <dcterms:created xsi:type="dcterms:W3CDTF">2023-11-28T18:55:00Z</dcterms:created>
  <dcterms:modified xsi:type="dcterms:W3CDTF">2023-11-28T18:55:00Z</dcterms:modified>
</cp:coreProperties>
</file>