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9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«Инновациялық технологиялар паркі» инновациялық кластерінің қамқоршылық кеңесін құру туралы» Қазақстан Республикасы Президентінің 2014 жылғы 5 желтоқсандағы № 973 Жарлығы (2016.07.09. берілген өзгерістермен) (күші жойылды)</w:t>
      </w:r>
    </w:p>
    <w:p w:rsidR="00000000" w:rsidRDefault="00083956">
      <w:r>
        <w:t> </w:t>
      </w:r>
    </w:p>
    <w:p w:rsidR="00000000" w:rsidRDefault="00083956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75, 665-құжат </w:t>
      </w:r>
    </w:p>
    <w:p w:rsidR="00000000" w:rsidRDefault="00083956">
      <w:r>
        <w:t> </w:t>
      </w:r>
    </w:p>
    <w:p w:rsidR="00000000" w:rsidRDefault="0008395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83956">
      <w:pPr>
        <w:ind w:firstLine="400"/>
        <w:jc w:val="both"/>
      </w:pPr>
      <w:r>
        <w:rPr>
          <w:rStyle w:val="s0"/>
        </w:rPr>
        <w:t> </w:t>
      </w:r>
    </w:p>
    <w:p w:rsidR="00000000" w:rsidRDefault="000839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2016.08.02. № 191 </w:t>
      </w:r>
      <w:hyperlink r:id="rId7" w:anchor="sub_id=10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839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</w:t>
      </w:r>
      <w:r>
        <w:rPr>
          <w:rStyle w:val="s0"/>
        </w:rPr>
        <w:t xml:space="preserve">ің 2016.09.06. № 275 </w:t>
      </w:r>
      <w:hyperlink r:id="rId8" w:anchor="sub_id=13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83956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2016.07.09. № 316 </w:t>
      </w:r>
      <w:hyperlink r:id="rId9" w:anchor="sub_id=400" w:history="1">
        <w:r>
          <w:rPr>
            <w:rStyle w:val="a3"/>
            <w:lang w:val="kk-KZ"/>
          </w:rPr>
          <w:t>Жарлығымен</w:t>
        </w:r>
      </w:hyperlink>
    </w:p>
    <w:p w:rsidR="00000000" w:rsidRDefault="00083956">
      <w:pPr>
        <w:ind w:firstLine="397"/>
        <w:jc w:val="both"/>
      </w:pPr>
      <w:r>
        <w:rPr>
          <w:rStyle w:val="s0"/>
        </w:rPr>
        <w:t> </w:t>
      </w:r>
    </w:p>
    <w:p w:rsidR="00000000" w:rsidRDefault="0008395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</w:t>
      </w:r>
      <w:r>
        <w:rPr>
          <w:rStyle w:val="s0"/>
        </w:rPr>
        <w:t xml:space="preserve">інің 2018 жылғы 5 мамырдағы № 681 </w:t>
      </w:r>
      <w:hyperlink r:id="rId10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083956">
      <w:pPr>
        <w:ind w:firstLine="397"/>
        <w:jc w:val="both"/>
      </w:pPr>
      <w:r>
        <w:rPr>
          <w:rStyle w:val="s0"/>
        </w:rPr>
        <w:t> </w:t>
      </w:r>
    </w:p>
    <w:p w:rsidR="00000000" w:rsidRDefault="0008395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83956">
      <w:pPr>
        <w:ind w:firstLine="397"/>
        <w:jc w:val="both"/>
      </w:pPr>
      <w:r>
        <w:rPr>
          <w:rStyle w:val="s0"/>
        </w:rPr>
        <w:t> </w:t>
      </w:r>
    </w:p>
    <w:p w:rsidR="00000000" w:rsidRDefault="00083956">
      <w:pPr>
        <w:ind w:firstLine="397"/>
        <w:jc w:val="both"/>
      </w:pPr>
      <w:r>
        <w:rPr>
          <w:rStyle w:val="s0"/>
        </w:rPr>
        <w:t xml:space="preserve">2016 ж. 8 ақпанға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83956">
      <w:pPr>
        <w:ind w:firstLine="397"/>
        <w:jc w:val="both"/>
      </w:pPr>
      <w:r>
        <w:rPr>
          <w:rStyle w:val="s0"/>
        </w:rPr>
        <w:t xml:space="preserve">2016 ж. 9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83956">
      <w:pPr>
        <w:ind w:firstLine="397"/>
        <w:jc w:val="both"/>
      </w:pPr>
      <w:r>
        <w:rPr>
          <w:rStyle w:val="s0"/>
        </w:rPr>
        <w:t xml:space="preserve">2016 ж. 7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83956">
      <w:pPr>
        <w:ind w:firstLine="397"/>
        <w:jc w:val="both"/>
      </w:pPr>
      <w:r>
        <w:rPr>
          <w:rStyle w:val="s0"/>
        </w:rPr>
        <w:t> </w:t>
      </w:r>
    </w:p>
    <w:p w:rsidR="00000000" w:rsidRDefault="00083956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956" w:rsidRDefault="00083956" w:rsidP="00083956">
      <w:r>
        <w:separator/>
      </w:r>
    </w:p>
  </w:endnote>
  <w:endnote w:type="continuationSeparator" w:id="0">
    <w:p w:rsidR="00083956" w:rsidRDefault="00083956" w:rsidP="00083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956" w:rsidRDefault="00083956" w:rsidP="00083956">
      <w:r>
        <w:separator/>
      </w:r>
    </w:p>
  </w:footnote>
  <w:footnote w:type="continuationSeparator" w:id="0">
    <w:p w:rsidR="00083956" w:rsidRDefault="00083956" w:rsidP="00083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 w:rsidP="00083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956" w:rsidRPr="00083956" w:rsidRDefault="00083956" w:rsidP="00083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«Инновациялық технологиялар паркі» инновациялық кластерінің қамқоршылық кеңесін құру туралы» Қазақстан Республикасы Президентінің 2014 жылғы 5 желтоқсандағы № 973 Жарлығы (2016.07.09.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956" w:rsidRDefault="000839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956"/>
    <w:rsid w:val="00083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9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9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9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9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5460" TargetMode="External"/><Relationship Id="rId13" Type="http://schemas.openxmlformats.org/officeDocument/2006/relationships/hyperlink" Target="http://online.zakon.kz/Document/?doc_id=338984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341637" TargetMode="External"/><Relationship Id="rId12" Type="http://schemas.openxmlformats.org/officeDocument/2006/relationships/hyperlink" Target="http://online.zakon.kz/Document/?doc_id=3729839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54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4723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50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1146</Characters>
  <Application>Microsoft Office Word</Application>
  <DocSecurity>0</DocSecurity>
  <Lines>9</Lines>
  <Paragraphs>2</Paragraphs>
  <ScaleCrop>false</ScaleCrop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«Инновациялық технологиялар паркі» инновациялық кластерінің қамқоршылық кеңесін құру туралы» Қазақстан Республикасы Президентінің 2014 жылғы 5 желтоқсандағы № 973 Жарлығы (2016.07.09.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2023-12-07T16:00:00Z</dcterms:created>
  <dcterms:modified xsi:type="dcterms:W3CDTF">2023-12-07T16:00:00Z</dcterms:modified>
</cp:coreProperties>
</file>