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43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марта 2015 года № 23-ФЗ «О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Федерации» (с изменениями п</w:t>
      </w:r>
      <w:r>
        <w:rPr>
          <w:rStyle w:val="s0"/>
          <w:b/>
          <w:bCs/>
        </w:rPr>
        <w:t>о состоянию на 21.12.2021 г.)</w:t>
      </w:r>
    </w:p>
    <w:p w:rsidR="00000000" w:rsidRDefault="0000743F">
      <w:pPr>
        <w:pStyle w:val="pj"/>
      </w:pPr>
      <w:r>
        <w:rPr>
          <w:rStyle w:val="s0"/>
          <w:b/>
          <w:bCs/>
        </w:rPr>
        <w:t> </w:t>
      </w:r>
    </w:p>
    <w:p w:rsidR="00000000" w:rsidRDefault="0000743F">
      <w:pPr>
        <w:pStyle w:val="pj"/>
      </w:pPr>
      <w:r>
        <w:rPr>
          <w:rStyle w:val="s0"/>
        </w:rPr>
        <w:t>Опубликован: «Российская газета» от 13.03.2015 г., № 6623 (Федеральный выпуск)</w:t>
      </w:r>
    </w:p>
    <w:p w:rsidR="00000000" w:rsidRDefault="0000743F">
      <w:pPr>
        <w:pStyle w:val="pj"/>
      </w:pPr>
      <w:r>
        <w:t> </w:t>
      </w:r>
    </w:p>
    <w:p w:rsidR="00000000" w:rsidRDefault="0000743F">
      <w:pPr>
        <w:pStyle w:val="pj"/>
      </w:pPr>
      <w:r>
        <w:rPr>
          <w:rStyle w:val="s0"/>
        </w:rPr>
        <w:t>Внесены изменения:</w:t>
      </w:r>
    </w:p>
    <w:p w:rsidR="00000000" w:rsidRDefault="0000743F">
      <w:pPr>
        <w:pStyle w:val="pj"/>
      </w:pPr>
      <w:r>
        <w:rPr>
          <w:rStyle w:val="s0"/>
        </w:rPr>
        <w:t> </w:t>
      </w:r>
    </w:p>
    <w:p w:rsidR="00000000" w:rsidRDefault="0000743F">
      <w:pPr>
        <w:pStyle w:val="pj"/>
      </w:pPr>
      <w:hyperlink r:id="rId7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03.07.16 г. № 361-ФЗ (вступил в силу с 1 января 2017 года);</w:t>
      </w:r>
    </w:p>
    <w:p w:rsidR="00000000" w:rsidRDefault="0000743F">
      <w:pPr>
        <w:pStyle w:val="pj"/>
      </w:pPr>
      <w:hyperlink r:id="rId8" w:anchor="sub_id=2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9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0743F">
      <w:pPr>
        <w:pStyle w:val="pj"/>
      </w:pPr>
      <w:r>
        <w:t> </w:t>
      </w:r>
    </w:p>
    <w:p w:rsidR="00000000" w:rsidRDefault="0000743F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43F" w:rsidRDefault="0000743F" w:rsidP="0000743F">
      <w:r>
        <w:separator/>
      </w:r>
    </w:p>
  </w:endnote>
  <w:endnote w:type="continuationSeparator" w:id="0">
    <w:p w:rsidR="0000743F" w:rsidRDefault="0000743F" w:rsidP="00007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3F" w:rsidRDefault="000074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3F" w:rsidRDefault="000074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3F" w:rsidRDefault="000074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43F" w:rsidRDefault="0000743F" w:rsidP="0000743F">
      <w:r>
        <w:separator/>
      </w:r>
    </w:p>
  </w:footnote>
  <w:footnote w:type="continuationSeparator" w:id="0">
    <w:p w:rsidR="0000743F" w:rsidRDefault="0000743F" w:rsidP="000074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3F" w:rsidRDefault="000074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3F" w:rsidRDefault="0000743F" w:rsidP="000074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43F" w:rsidRPr="0000743F" w:rsidRDefault="0000743F" w:rsidP="000074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марта 2015 года № 23-ФЗ «О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Федерации» (с изменениями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3F" w:rsidRDefault="000074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43F"/>
    <w:rsid w:val="00007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4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4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4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4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4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4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4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4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919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58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728</Characters>
  <Application>Microsoft Office Word</Application>
  <DocSecurity>0</DocSecurity>
  <Lines>6</Lines>
  <Paragraphs>1</Paragraphs>
  <ScaleCrop>false</ScaleCrop>
  <Company/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марта 2015 года № 23-ФЗ «О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Федерации» (с изменениями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2023-11-19T16:42:00Z</dcterms:created>
  <dcterms:modified xsi:type="dcterms:W3CDTF">2023-11-19T16:42:00Z</dcterms:modified>
</cp:coreProperties>
</file>