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088D">
      <w:pPr>
        <w:pStyle w:val="pj"/>
      </w:pPr>
      <w:bookmarkStart w:id="0" w:name="_GoBack"/>
      <w:bookmarkEnd w:id="0"/>
      <w:r>
        <w:rPr>
          <w:rStyle w:val="s0"/>
          <w:b/>
          <w:bCs/>
        </w:rPr>
        <w:t>«Экономикалық қызмет түрлерін кңсіптік тңуекел сыныптарына жатқызу ережесін бекіту туралы» Қазақстан Республикасы Үкіметінің 2005 жылғы 30 маусымдағы № 652 қаулысына өзгеріс пен толықтыру енгізу туралы» Қазақстан Республикасы Үкіметінің 2015 жылғы 24 шілде</w:t>
      </w:r>
      <w:r>
        <w:rPr>
          <w:rStyle w:val="s0"/>
          <w:b/>
          <w:bCs/>
        </w:rPr>
        <w:t>дегі № 583 Қаулысы (күші жойылды)</w:t>
      </w:r>
    </w:p>
    <w:p w:rsidR="00000000" w:rsidRDefault="003C088D">
      <w:pPr>
        <w:pStyle w:val="p"/>
      </w:pPr>
      <w:r>
        <w:t> </w:t>
      </w:r>
    </w:p>
    <w:p w:rsidR="00000000" w:rsidRDefault="003C088D">
      <w:pPr>
        <w:pStyle w:val="pj"/>
      </w:pPr>
      <w:r>
        <w:t>Жариялануы: «</w:t>
      </w:r>
      <w:r>
        <w:rPr>
          <w:rStyle w:val="s0"/>
        </w:rPr>
        <w:t>Егемен Қазақстан» 2015 жылғы 6 тамыз № 148 (28626)</w:t>
      </w:r>
    </w:p>
    <w:p w:rsidR="00000000" w:rsidRDefault="003C088D">
      <w:pPr>
        <w:pStyle w:val="pj"/>
      </w:pPr>
      <w:r>
        <w:rPr>
          <w:rStyle w:val="s0"/>
        </w:rPr>
        <w:t> </w:t>
      </w:r>
    </w:p>
    <w:p w:rsidR="00000000" w:rsidRDefault="003C088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16 наурыздағы № 127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C088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88D" w:rsidRDefault="003C088D" w:rsidP="003C088D">
      <w:r>
        <w:separator/>
      </w:r>
    </w:p>
  </w:endnote>
  <w:endnote w:type="continuationSeparator" w:id="0">
    <w:p w:rsidR="003C088D" w:rsidRDefault="003C088D" w:rsidP="003C08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8D" w:rsidRDefault="003C08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8D" w:rsidRDefault="003C08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8D" w:rsidRDefault="003C08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88D" w:rsidRDefault="003C088D" w:rsidP="003C088D">
      <w:r>
        <w:separator/>
      </w:r>
    </w:p>
  </w:footnote>
  <w:footnote w:type="continuationSeparator" w:id="0">
    <w:p w:rsidR="003C088D" w:rsidRDefault="003C088D" w:rsidP="003C08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8D" w:rsidRDefault="003C08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8D" w:rsidRDefault="003C088D" w:rsidP="003C08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088D" w:rsidRPr="003C088D" w:rsidRDefault="003C088D" w:rsidP="003C08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«Экономикалық қызмет түрлерін кәсіптік тәуекел сыныптарына жатқызу ережесін бекіту туралы» Қазақстан Республикасы Үкіметінің 2005 жылғы 30 маусымдағы № 652 қаулысына өзгеріс пен толықтыру енгізу туралы» Қазақстан Республикасы Үкіметінің 2015 жылғы 24 шілдедегі № 583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88D" w:rsidRDefault="003C08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088D"/>
    <w:rsid w:val="003C0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8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8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8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8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8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8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8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8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509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«Экономикалық қызмет түрлерін кәсіптік тәуекел сыныптарына жатқызу ережесін бекіту туралы» Қазақстан Республикасы Үкіметінің 2005 жылғы 30 маусымдағы № 652 қаулысына өзгеріс пен толықтыру енгізу туралы» Қазақстан Республикасы Үкіметінің 2015 жылғы 24 шілдедегі № 583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2024-05-02T01:56:00Z</dcterms:created>
  <dcterms:modified xsi:type="dcterms:W3CDTF">2024-05-02T01:56:00Z</dcterms:modified>
</cp:coreProperties>
</file>