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52926">
      <w:pPr>
        <w:pStyle w:val="pr"/>
      </w:pPr>
      <w:bookmarkStart w:id="0" w:name="_GoBack"/>
      <w:bookmarkEnd w:id="0"/>
      <w:r>
        <w:t>30.07.2020</w:t>
      </w:r>
    </w:p>
    <w:p w:rsidR="00000000" w:rsidRDefault="00B52926">
      <w:pPr>
        <w:pStyle w:val="pc"/>
      </w:pPr>
      <w:r>
        <w:rPr>
          <w:rStyle w:val="s1"/>
        </w:rPr>
        <w:t xml:space="preserve">Дарибаев М.А. </w:t>
      </w:r>
      <w:proofErr w:type="gramStart"/>
      <w:r>
        <w:rPr>
          <w:rStyle w:val="s1"/>
        </w:rPr>
        <w:t>избран</w:t>
      </w:r>
      <w:proofErr w:type="gramEnd"/>
      <w:r>
        <w:rPr>
          <w:rStyle w:val="s1"/>
        </w:rPr>
        <w:t xml:space="preserve"> председателем Совета директоров АО «КазАгроФинанс»</w:t>
      </w:r>
    </w:p>
    <w:p w:rsidR="00000000" w:rsidRDefault="00B52926">
      <w:pPr>
        <w:pStyle w:val="pj"/>
      </w:pPr>
      <w:r>
        <w:t> </w:t>
      </w:r>
    </w:p>
    <w:p w:rsidR="00000000" w:rsidRDefault="00B52926">
      <w:pPr>
        <w:pStyle w:val="pj"/>
      </w:pPr>
      <w:r>
        <w:t>АО «КазАгроФинанс» (Нур-Султан), облигации которого находятся в официальном списке Казахстанской фондовой биржи (KASE), сообщило KASE о том, что решением единственного акционера от 16 июля 2020 года внесены следующие изменения в состав Совета директоров:</w:t>
      </w:r>
    </w:p>
    <w:p w:rsidR="00000000" w:rsidRDefault="00B52926">
      <w:pPr>
        <w:pStyle w:val="pj"/>
      </w:pPr>
      <w:r>
        <w:t>-</w:t>
      </w:r>
      <w:r>
        <w:t xml:space="preserve"> исключены: Тасжуреков Е.К. - председатель Совета директоров, Дарибаев М.А.  - член Совета директоров;</w:t>
      </w:r>
    </w:p>
    <w:p w:rsidR="00000000" w:rsidRDefault="00B52926">
      <w:pPr>
        <w:pStyle w:val="pj"/>
      </w:pPr>
      <w:r>
        <w:t>- избраны: Дарибаев М.А. - председатель Совета директоров, Тасжуреков Е.К.  - член Совета директоров.</w:t>
      </w:r>
    </w:p>
    <w:p w:rsidR="00000000" w:rsidRDefault="00B52926">
      <w:pPr>
        <w:pStyle w:val="pj"/>
      </w:pPr>
      <w:r>
        <w:t>С учетом внесенных изменений Совет директоров АО «К</w:t>
      </w:r>
      <w:r>
        <w:t>азАгроФинанс» состоит из пяти человек: Дарибаев М.А., Избастин К.Т., Тасжуреков Е.К., Мадиев С.Н., Оразбаев Р.С.</w:t>
      </w:r>
    </w:p>
    <w:p w:rsidR="00000000" w:rsidRDefault="00B52926">
      <w:pPr>
        <w:pStyle w:val="p"/>
      </w:pPr>
      <w:r>
        <w:t> </w:t>
      </w:r>
    </w:p>
    <w:p w:rsidR="00000000" w:rsidRDefault="00B52926">
      <w:pPr>
        <w:pStyle w:val="p"/>
      </w:pPr>
      <w:r>
        <w:rPr>
          <w:sz w:val="20"/>
          <w:szCs w:val="20"/>
        </w:rPr>
        <w:t> </w:t>
      </w:r>
    </w:p>
    <w:p w:rsidR="00000000" w:rsidRDefault="00B52926">
      <w:pPr>
        <w:pStyle w:val="p"/>
      </w:pPr>
      <w:r>
        <w:rPr>
          <w:sz w:val="20"/>
          <w:szCs w:val="20"/>
        </w:rPr>
        <w:t>Источник: Казахстанской фондовой биржи (</w:t>
      </w:r>
      <w:hyperlink r:id="rId7" w:tgtFrame="_blank" w:history="1">
        <w:r>
          <w:rPr>
            <w:rStyle w:val="a4"/>
            <w:sz w:val="20"/>
            <w:szCs w:val="20"/>
          </w:rPr>
          <w:t>https://www.kase.kz</w:t>
        </w:r>
      </w:hyperlink>
      <w:r>
        <w:rPr>
          <w:sz w:val="20"/>
          <w:szCs w:val="20"/>
        </w:rPr>
        <w:t>)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926" w:rsidRDefault="00B52926" w:rsidP="00B52926">
      <w:r>
        <w:separator/>
      </w:r>
    </w:p>
  </w:endnote>
  <w:endnote w:type="continuationSeparator" w:id="0">
    <w:p w:rsidR="00B52926" w:rsidRDefault="00B52926" w:rsidP="00B52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926" w:rsidRDefault="00B5292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926" w:rsidRDefault="00B5292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926" w:rsidRDefault="00B529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926" w:rsidRDefault="00B52926" w:rsidP="00B52926">
      <w:r>
        <w:separator/>
      </w:r>
    </w:p>
  </w:footnote>
  <w:footnote w:type="continuationSeparator" w:id="0">
    <w:p w:rsidR="00B52926" w:rsidRDefault="00B52926" w:rsidP="00B529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926" w:rsidRDefault="00B5292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926" w:rsidRDefault="00B52926" w:rsidP="00B5292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B52926" w:rsidRPr="00B52926" w:rsidRDefault="00B52926" w:rsidP="00B5292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 xml:space="preserve">Документ: Дарибаев М.А. </w:t>
    </w:r>
    <w:proofErr w:type="gramStart"/>
    <w:r>
      <w:rPr>
        <w:rFonts w:ascii="Arial" w:hAnsi="Arial" w:cs="Arial"/>
        <w:color w:val="808080"/>
        <w:sz w:val="20"/>
      </w:rPr>
      <w:t>избран</w:t>
    </w:r>
    <w:proofErr w:type="gramEnd"/>
    <w:r>
      <w:rPr>
        <w:rFonts w:ascii="Arial" w:hAnsi="Arial" w:cs="Arial"/>
        <w:color w:val="808080"/>
        <w:sz w:val="20"/>
      </w:rPr>
      <w:t xml:space="preserve"> председателем Совета директоров АО «КазАгроФинанс»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926" w:rsidRDefault="00B5292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proofState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52926"/>
    <w:rsid w:val="00B5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B5292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52926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5292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52926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B5292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52926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5292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52926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kase.kz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726</Characters>
  <Application>Microsoft Office Word</Application>
  <DocSecurity>0</DocSecurity>
  <Lines>6</Lines>
  <Paragraphs>1</Paragraphs>
  <ScaleCrop>false</ScaleCrop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2025-07-12T10:53:00Z</dcterms:created>
  <dcterms:modified xsi:type="dcterms:W3CDTF">2025-07-12T10:53:00Z</dcterms:modified>
</cp:coreProperties>
</file>