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6DBE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3 марта 2025 года № 166-VIII «О внесении изменений и дополнений в некоторые законодательные акты Республики Казахстан по вопросам особого статуса города Туркестана и культурных центров за рубежом»</w:t>
      </w:r>
    </w:p>
    <w:p w:rsidR="00000000" w:rsidRDefault="00996DBE">
      <w:pPr>
        <w:pStyle w:val="pj"/>
      </w:pPr>
      <w:r>
        <w:t> </w:t>
      </w:r>
    </w:p>
    <w:p w:rsidR="00000000" w:rsidRDefault="00996DBE">
      <w:pPr>
        <w:pStyle w:val="pj"/>
      </w:pPr>
      <w:r>
        <w:rPr>
          <w:rStyle w:val="s0"/>
        </w:rPr>
        <w:t>Опубликован: «</w:t>
      </w:r>
      <w:r>
        <w:t>Казахстанская</w:t>
      </w:r>
      <w:r>
        <w:rPr>
          <w:rStyle w:val="s0"/>
        </w:rPr>
        <w:t xml:space="preserve"> правда» от 4 марта 2025 г. № 42 (30420); </w:t>
      </w:r>
      <w:hyperlink r:id="rId7" w:anchor="!/doc/207669/rus" w:tgtFrame="_blank" w:history="1">
        <w:r>
          <w:rPr>
            <w:rStyle w:val="a4"/>
          </w:rPr>
          <w:t>ИС «Эталонный контрольный банк НПА РК в электронном виде» 6 марта 2025</w:t>
        </w:r>
      </w:hyperlink>
      <w:r>
        <w:rPr>
          <w:rStyle w:val="s0"/>
        </w:rPr>
        <w:t xml:space="preserve"> г.; Ведомости Парламента Республики Казахстан» № 5 (2907), 2025 год</w:t>
      </w:r>
    </w:p>
    <w:p w:rsidR="00000000" w:rsidRDefault="00996DBE">
      <w:pPr>
        <w:pStyle w:val="pj"/>
      </w:pPr>
      <w:r>
        <w:t> </w:t>
      </w:r>
    </w:p>
    <w:p w:rsidR="00000000" w:rsidRDefault="00996DBE">
      <w:pPr>
        <w:pStyle w:val="pj"/>
      </w:pPr>
      <w:r>
        <w:rPr>
          <w:rStyle w:val="s0"/>
        </w:rPr>
        <w:t xml:space="preserve">См. </w:t>
      </w:r>
      <w:hyperlink r:id="rId8" w:history="1">
        <w:r>
          <w:rPr>
            <w:rStyle w:val="a4"/>
          </w:rPr>
          <w:t>досье</w:t>
        </w:r>
      </w:hyperlink>
      <w:r>
        <w:rPr>
          <w:rStyle w:val="s0"/>
        </w:rPr>
        <w:t xml:space="preserve"> на проект Закона РК</w:t>
      </w:r>
    </w:p>
    <w:p w:rsidR="00000000" w:rsidRDefault="00996DBE">
      <w:pPr>
        <w:pStyle w:val="pj"/>
      </w:pPr>
      <w:r>
        <w:rPr>
          <w:rStyle w:val="s0"/>
        </w:rPr>
        <w:t> </w:t>
      </w:r>
    </w:p>
    <w:p w:rsidR="00000000" w:rsidRDefault="00996DBE">
      <w:pPr>
        <w:pStyle w:val="pj"/>
      </w:pPr>
      <w:r>
        <w:rPr>
          <w:rStyle w:val="s0"/>
        </w:rPr>
        <w:t> </w:t>
      </w:r>
    </w:p>
    <w:p w:rsidR="00000000" w:rsidRDefault="00996DBE">
      <w:pPr>
        <w:pStyle w:val="pj"/>
      </w:pPr>
      <w:r>
        <w:rPr>
          <w:rStyle w:val="s0"/>
        </w:rPr>
        <w:t> </w:t>
      </w:r>
    </w:p>
    <w:p w:rsidR="00000000" w:rsidRDefault="00996DBE">
      <w:pPr>
        <w:pStyle w:val="pj"/>
      </w:pPr>
      <w:r>
        <w:rPr>
          <w:rStyle w:val="s0"/>
        </w:rPr>
        <w:t> </w:t>
      </w:r>
    </w:p>
    <w:p w:rsidR="00000000" w:rsidRDefault="00996DBE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BE" w:rsidRDefault="00996DBE" w:rsidP="00996DBE">
      <w:r>
        <w:separator/>
      </w:r>
    </w:p>
  </w:endnote>
  <w:endnote w:type="continuationSeparator" w:id="0">
    <w:p w:rsidR="00996DBE" w:rsidRDefault="00996DBE" w:rsidP="0099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BE" w:rsidRDefault="00996DB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BE" w:rsidRDefault="00996DB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BE" w:rsidRDefault="00996D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BE" w:rsidRDefault="00996DBE" w:rsidP="00996DBE">
      <w:r>
        <w:separator/>
      </w:r>
    </w:p>
  </w:footnote>
  <w:footnote w:type="continuationSeparator" w:id="0">
    <w:p w:rsidR="00996DBE" w:rsidRDefault="00996DBE" w:rsidP="00996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BE" w:rsidRDefault="00996D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BE" w:rsidRDefault="00996DBE" w:rsidP="00996DB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96DBE" w:rsidRPr="00996DBE" w:rsidRDefault="00996DBE" w:rsidP="00996DB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3 марта 2025 года № 166-VIII «О внесении изменений и дополнений в некоторые законодательные акты Республики Казахстан по вопросам особого статуса города Туркестана и культурных центров за рубежом»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BE" w:rsidRDefault="00996D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96DBE"/>
    <w:rsid w:val="009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96D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6DB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6D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6DB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96D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6DB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6D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6DB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18123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549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2025-10-04T20:28:00Z</dcterms:created>
  <dcterms:modified xsi:type="dcterms:W3CDTF">2025-10-04T20:28:00Z</dcterms:modified>
</cp:coreProperties>
</file>