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63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наградалары туралы» Қазақстан Республикасының Заңына өзгерістер мен толықтыру енгізу туралы» Қазақстан Республикасының 2024 жылғы 26 сәуірдегі № 78-VIII Заңы</w:t>
      </w:r>
    </w:p>
    <w:p w:rsidR="00000000" w:rsidRDefault="00365635">
      <w:pPr>
        <w:pStyle w:val="pj"/>
      </w:pPr>
      <w:r>
        <w:rPr>
          <w:rStyle w:val="s0"/>
          <w:b/>
          <w:bCs/>
        </w:rPr>
        <w:t> </w:t>
      </w:r>
    </w:p>
    <w:p w:rsidR="00000000" w:rsidRDefault="00365635">
      <w:pPr>
        <w:pStyle w:val="pj"/>
      </w:pPr>
      <w:r>
        <w:rPr>
          <w:rStyle w:val="s0"/>
        </w:rPr>
        <w:t xml:space="preserve">Жариялануы: «Егемен Қазақстан» 2024 жылғы 27 сәуір № 82-83 (30812); </w:t>
      </w:r>
      <w:hyperlink r:id="rId7" w:anchor="!/doc/196159/kaz" w:history="1">
        <w:r>
          <w:rPr>
            <w:rStyle w:val="s2"/>
          </w:rPr>
          <w:t>«ҚР НҚА электрондық түрдегі эталондық бақылау банкі» АЖ 2024 ж. 30 сәуірде</w:t>
        </w:r>
      </w:hyperlink>
      <w:r>
        <w:rPr>
          <w:rStyle w:val="s0"/>
        </w:rPr>
        <w:t>; ҚР Парламентінің Жаршысы 2024 ж., № 8 (2895)</w:t>
      </w:r>
    </w:p>
    <w:p w:rsidR="00000000" w:rsidRDefault="00365635">
      <w:pPr>
        <w:pStyle w:val="pj"/>
      </w:pPr>
      <w:r>
        <w:rPr>
          <w:rStyle w:val="s0"/>
        </w:rPr>
        <w:t> </w:t>
      </w:r>
    </w:p>
    <w:p w:rsidR="00000000" w:rsidRDefault="00365635">
      <w:pPr>
        <w:pStyle w:val="pj"/>
      </w:pPr>
      <w:r>
        <w:t> </w:t>
      </w:r>
    </w:p>
    <w:p w:rsidR="00000000" w:rsidRDefault="00365635">
      <w:pPr>
        <w:pStyle w:val="pj"/>
      </w:pPr>
      <w:r>
        <w:t> </w:t>
      </w:r>
    </w:p>
    <w:p w:rsidR="00000000" w:rsidRDefault="0036563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635" w:rsidRDefault="00365635" w:rsidP="00365635">
      <w:r>
        <w:separator/>
      </w:r>
    </w:p>
  </w:endnote>
  <w:endnote w:type="continuationSeparator" w:id="0">
    <w:p w:rsidR="00365635" w:rsidRDefault="00365635" w:rsidP="00365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35" w:rsidRDefault="003656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35" w:rsidRDefault="003656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35" w:rsidRDefault="003656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635" w:rsidRDefault="00365635" w:rsidP="00365635">
      <w:r>
        <w:separator/>
      </w:r>
    </w:p>
  </w:footnote>
  <w:footnote w:type="continuationSeparator" w:id="0">
    <w:p w:rsidR="00365635" w:rsidRDefault="00365635" w:rsidP="003656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35" w:rsidRDefault="003656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35" w:rsidRDefault="00365635" w:rsidP="003656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5635" w:rsidRPr="00365635" w:rsidRDefault="00365635" w:rsidP="003656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наградалары туралы» Қазақстан Республикасының Заңына өзгерістер мен толықтыру енгізу туралы» Қазақстан Республикасының 2024 жылғы 26 сәуірдегі № 78-VIII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635" w:rsidRDefault="003656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635"/>
    <w:rsid w:val="00365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56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56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56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56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56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56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56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56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408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2025-06-05T11:08:00Z</dcterms:created>
  <dcterms:modified xsi:type="dcterms:W3CDTF">2025-06-05T11:08:00Z</dcterms:modified>
</cp:coreProperties>
</file>