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A51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5F2A51">
      <w:pPr>
        <w:pStyle w:val="pc"/>
      </w:pPr>
      <w:r>
        <w:rPr>
          <w:rStyle w:val="s1"/>
        </w:rPr>
        <w:t>КОНСТИТУЦИЯЛЫҚ ЗАҢЫ</w:t>
      </w:r>
    </w:p>
    <w:p w:rsidR="00000000" w:rsidRDefault="005F2A51">
      <w:pPr>
        <w:pStyle w:val="pc"/>
      </w:pPr>
      <w:r>
        <w:rPr>
          <w:rStyle w:val="s1"/>
        </w:rPr>
        <w:t> </w:t>
      </w:r>
    </w:p>
    <w:p w:rsidR="00000000" w:rsidRDefault="005F2A51">
      <w:pPr>
        <w:pStyle w:val="pc"/>
      </w:pPr>
      <w:r>
        <w:rPr>
          <w:rStyle w:val="s1"/>
        </w:rPr>
        <w:t xml:space="preserve">«Қазақстан Республикасының Тұңғыш Президенті – Елбасы туралы» </w:t>
      </w:r>
    </w:p>
    <w:p w:rsidR="00000000" w:rsidRDefault="005F2A5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Конституциялық заңының күшi жойылды деп тану туралы</w:t>
      </w:r>
    </w:p>
    <w:p w:rsidR="00000000" w:rsidRDefault="005F2A51">
      <w:pPr>
        <w:pStyle w:val="pc"/>
      </w:pPr>
      <w:r>
        <w:rPr>
          <w:rStyle w:val="s1"/>
        </w:rPr>
        <w:t> </w:t>
      </w:r>
    </w:p>
    <w:p w:rsidR="00000000" w:rsidRDefault="005F2A51">
      <w:pPr>
        <w:pStyle w:val="pj"/>
      </w:pPr>
      <w:r>
        <w:rPr>
          <w:rStyle w:val="s0"/>
        </w:rPr>
        <w:t xml:space="preserve">1. «Қазақстан Республикасының Тұңғыш Президенті – Елбасы туралы» 2000 жылғы 20 шілдедегі Қазақстан Республикасы </w:t>
      </w:r>
      <w:hyperlink r:id="rId7" w:history="1">
        <w:r>
          <w:rPr>
            <w:rStyle w:val="a4"/>
          </w:rPr>
          <w:t>Конституциялық заңының</w:t>
        </w:r>
      </w:hyperlink>
      <w:r>
        <w:rPr>
          <w:rStyle w:val="s0"/>
        </w:rPr>
        <w:t xml:space="preserve"> күші жойылды деп танылсын.</w:t>
      </w:r>
    </w:p>
    <w:p w:rsidR="00000000" w:rsidRDefault="005F2A51">
      <w:pPr>
        <w:pStyle w:val="pj"/>
      </w:pPr>
      <w:r>
        <w:rPr>
          <w:rStyle w:val="s0"/>
        </w:rPr>
        <w:t>2. Осы Конституциялық заң алғ</w:t>
      </w:r>
      <w:r>
        <w:rPr>
          <w:rStyle w:val="s0"/>
        </w:rPr>
        <w:t xml:space="preserve">ашқы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енгiзiледi.</w:t>
      </w:r>
    </w:p>
    <w:p w:rsidR="00000000" w:rsidRDefault="005F2A51">
      <w:pPr>
        <w:pStyle w:val="pj"/>
      </w:pPr>
      <w:r>
        <w:rPr>
          <w:rStyle w:val="s0"/>
        </w:rPr>
        <w:t> </w:t>
      </w:r>
    </w:p>
    <w:p w:rsidR="00000000" w:rsidRDefault="005F2A51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A51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5F2A51">
            <w:pPr>
              <w:pStyle w:val="p"/>
            </w:pPr>
            <w:r>
              <w:rPr>
                <w:rStyle w:val="s0"/>
                <w:b/>
                <w:bCs/>
              </w:rPr>
              <w:t>        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A5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2A51">
            <w:pPr>
              <w:pStyle w:val="pr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Астана, Ақорда, 2023 жылғы 13 ақпан</w:t>
      </w:r>
    </w:p>
    <w:p w:rsidR="00000000" w:rsidRDefault="005F2A51">
      <w:pPr>
        <w:pStyle w:val="p"/>
      </w:pPr>
      <w:r>
        <w:rPr>
          <w:rStyle w:val="s0"/>
        </w:rPr>
        <w:t>              № 198-VII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p w:rsidR="00000000" w:rsidRDefault="005F2A51">
      <w:pPr>
        <w:pStyle w:val="p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A51" w:rsidRDefault="005F2A51" w:rsidP="005F2A51">
      <w:r>
        <w:separator/>
      </w:r>
    </w:p>
  </w:endnote>
  <w:endnote w:type="continuationSeparator" w:id="0">
    <w:p w:rsidR="005F2A51" w:rsidRDefault="005F2A51" w:rsidP="005F2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A51" w:rsidRDefault="005F2A51" w:rsidP="005F2A51">
      <w:r>
        <w:separator/>
      </w:r>
    </w:p>
  </w:footnote>
  <w:footnote w:type="continuationSeparator" w:id="0">
    <w:p w:rsidR="005F2A51" w:rsidRDefault="005F2A51" w:rsidP="005F2A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 w:rsidP="005F2A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A51" w:rsidRDefault="005F2A51" w:rsidP="005F2A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Тұңғыш Президенті – Елбасы туралы» Қазақстан Республикасы Конституциялық заңының күшi жойылды деп тану туралы» Қазақстан Республикасының 2023 жылғы 13 ақпандағы № 198-VII Конституциялық заңы</w:t>
    </w:r>
  </w:p>
  <w:p w:rsidR="005F2A51" w:rsidRPr="005F2A51" w:rsidRDefault="005F2A51" w:rsidP="005F2A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A51" w:rsidRDefault="005F2A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A51"/>
    <w:rsid w:val="005F2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2A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A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A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A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2A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A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A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A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0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91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688</Characters>
  <Application>Microsoft Office Word</Application>
  <DocSecurity>0</DocSecurity>
  <Lines>5</Lines>
  <Paragraphs>1</Paragraphs>
  <ScaleCrop>false</ScaleCrop>
  <Company>SPecialiST RePack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Тұңғыш Президенті – Елбасы туралы» Қазақстан Республикасы Конституциялық заңының күшi жойылды деп тану туралы» Қазақстан Республикасының 2023 жылғы 13 ақпандағы № 198-VII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2024-03-19T06:46:00Z</dcterms:created>
  <dcterms:modified xsi:type="dcterms:W3CDTF">2024-03-19T06:46:00Z</dcterms:modified>
</cp:coreProperties>
</file>