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2A98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11 января 2018 года № 18 «О внесении изменений в некоторые приказы Министра сельского хозяйства Республики Казахстан» (с изменениями от 27.05.20</w:t>
      </w:r>
      <w:r>
        <w:rPr>
          <w:rStyle w:val="s0"/>
          <w:b/>
          <w:bCs/>
        </w:rPr>
        <w:t>21 г.)</w:t>
      </w:r>
    </w:p>
    <w:p w:rsidR="00000000" w:rsidRDefault="00AF2A98">
      <w:pPr>
        <w:pStyle w:val="pj"/>
      </w:pPr>
      <w:r>
        <w:rPr>
          <w:rStyle w:val="s0"/>
        </w:rPr>
        <w:t> </w:t>
      </w:r>
    </w:p>
    <w:p w:rsidR="00000000" w:rsidRDefault="00AF2A9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мая 2018 года под № 16891</w:t>
      </w:r>
    </w:p>
    <w:p w:rsidR="00000000" w:rsidRDefault="00AF2A98">
      <w:pPr>
        <w:pStyle w:val="pj"/>
      </w:pPr>
      <w:r>
        <w:rPr>
          <w:rStyle w:val="s0"/>
        </w:rPr>
        <w:t> </w:t>
      </w:r>
    </w:p>
    <w:p w:rsidR="00000000" w:rsidRDefault="00AF2A98">
      <w:pPr>
        <w:pStyle w:val="pj"/>
      </w:pPr>
      <w:r>
        <w:rPr>
          <w:rStyle w:val="s0"/>
        </w:rPr>
        <w:t xml:space="preserve">Опубликован: </w:t>
      </w:r>
      <w:hyperlink r:id="rId7" w:anchor="!/doc/121784/rus" w:history="1">
        <w:r>
          <w:rPr>
            <w:rStyle w:val="a3"/>
          </w:rPr>
          <w:t>ИС «Эталонный контрольный банк НПА РК в электронном виде» 23 мая 2018 г.</w:t>
        </w:r>
      </w:hyperlink>
      <w:r>
        <w:rPr>
          <w:rStyle w:val="s0"/>
        </w:rPr>
        <w:t>; «Казахстанская правда» от 4 июня 2018 г. № 102 (28731)</w:t>
      </w:r>
    </w:p>
    <w:p w:rsidR="00000000" w:rsidRDefault="00AF2A98">
      <w:pPr>
        <w:pStyle w:val="pj"/>
      </w:pPr>
      <w:r>
        <w:rPr>
          <w:rStyle w:val="s0"/>
        </w:rPr>
        <w:t> </w:t>
      </w:r>
    </w:p>
    <w:p w:rsidR="00000000" w:rsidRDefault="00AF2A98">
      <w:pPr>
        <w:pStyle w:val="pj"/>
      </w:pPr>
      <w:r>
        <w:t xml:space="preserve">Внесены изменения: </w:t>
      </w:r>
    </w:p>
    <w:p w:rsidR="00000000" w:rsidRDefault="00AF2A98">
      <w:pPr>
        <w:pStyle w:val="pj"/>
      </w:pPr>
      <w:r>
        <w:t> </w:t>
      </w:r>
    </w:p>
    <w:p w:rsidR="00000000" w:rsidRDefault="00AF2A98">
      <w:pPr>
        <w:pStyle w:val="pj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</w:t>
      </w:r>
      <w:r>
        <w:rPr>
          <w:rStyle w:val="s0"/>
        </w:rPr>
        <w:t xml:space="preserve">РК от 27.05.21 г. № 171 (введен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F2A98">
      <w:pPr>
        <w:pStyle w:val="pj"/>
      </w:pPr>
      <w:r>
        <w:rPr>
          <w:b/>
          <w:bCs/>
        </w:rPr>
        <w:t> </w:t>
      </w:r>
    </w:p>
    <w:p w:rsidR="00000000" w:rsidRDefault="00AF2A98">
      <w:pPr>
        <w:pStyle w:val="pj"/>
      </w:pPr>
      <w:r>
        <w:t xml:space="preserve">Предыдущие редакции: </w:t>
      </w:r>
    </w:p>
    <w:p w:rsidR="00000000" w:rsidRDefault="00AF2A98">
      <w:pPr>
        <w:pStyle w:val="pj"/>
      </w:pPr>
      <w:r>
        <w:t> </w:t>
      </w:r>
    </w:p>
    <w:p w:rsidR="00000000" w:rsidRDefault="00AF2A98">
      <w:pPr>
        <w:pStyle w:val="pj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27.05.21 г. </w:t>
      </w:r>
    </w:p>
    <w:p w:rsidR="00000000" w:rsidRDefault="00AF2A98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A98" w:rsidRDefault="00AF2A98" w:rsidP="00AF2A98">
      <w:r>
        <w:separator/>
      </w:r>
    </w:p>
  </w:endnote>
  <w:endnote w:type="continuationSeparator" w:id="0">
    <w:p w:rsidR="00AF2A98" w:rsidRDefault="00AF2A98" w:rsidP="00AF2A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A98" w:rsidRDefault="00AF2A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A98" w:rsidRDefault="00AF2A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A98" w:rsidRDefault="00AF2A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A98" w:rsidRDefault="00AF2A98" w:rsidP="00AF2A98">
      <w:r>
        <w:separator/>
      </w:r>
    </w:p>
  </w:footnote>
  <w:footnote w:type="continuationSeparator" w:id="0">
    <w:p w:rsidR="00AF2A98" w:rsidRDefault="00AF2A98" w:rsidP="00AF2A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A98" w:rsidRDefault="00AF2A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A98" w:rsidRDefault="00AF2A98" w:rsidP="00AF2A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2A98" w:rsidRPr="00AF2A98" w:rsidRDefault="00AF2A98" w:rsidP="00AF2A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11 января 2018 года № 18 «О внесении изменений в некоторые приказы Министра сельского хозяйства Республики Казахстан» (с изменениями от 27.05.2021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2A98" w:rsidRDefault="00AF2A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2A98"/>
    <w:rsid w:val="00AF2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F2A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2A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2A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2A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F2A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2A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2A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2A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088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101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976</Characters>
  <Application>Microsoft Office Word</Application>
  <DocSecurity>0</DocSecurity>
  <Lines>8</Lines>
  <Paragraphs>2</Paragraphs>
  <ScaleCrop>false</ScaleCrop>
  <Company/>
  <LinksUpToDate>false</LinksUpToDate>
  <CharactersWithSpaces>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11 января 2018 года № 18 «О внесении изменений в некоторые приказы Министра сельского хозяйства Республики Казахстан» (с изменениями от 27.05.2021 г.) (©Paragraph 2023)</dc:title>
  <dc:subject/>
  <dc:creator>Сергей М</dc:creator>
  <cp:keywords/>
  <dc:description/>
  <cp:lastModifiedBy>Сергей М</cp:lastModifiedBy>
  <cp:revision>2</cp:revision>
  <dcterms:created xsi:type="dcterms:W3CDTF">2023-09-24T19:07:00Z</dcterms:created>
  <dcterms:modified xsi:type="dcterms:W3CDTF">2023-09-24T19:07:00Z</dcterms:modified>
</cp:coreProperties>
</file>