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F3A34">
      <w:pPr>
        <w:jc w:val="center"/>
      </w:pPr>
      <w:bookmarkStart w:id="0" w:name="_GoBack"/>
      <w:bookmarkEnd w:id="0"/>
      <w:r>
        <w:rPr>
          <w:rStyle w:val="s1"/>
        </w:rPr>
        <w:t xml:space="preserve">УКАЗ </w:t>
      </w:r>
    </w:p>
    <w:p w:rsidR="00000000" w:rsidRDefault="005F3A34">
      <w:pPr>
        <w:jc w:val="center"/>
      </w:pPr>
      <w:r>
        <w:rPr>
          <w:rStyle w:val="s1"/>
        </w:rPr>
        <w:t xml:space="preserve">ПРЕЗИДЕНТА РЕСПУБЛИКИ КАЗАХСТАН </w:t>
      </w:r>
    </w:p>
    <w:p w:rsidR="00000000" w:rsidRDefault="005F3A34">
      <w:pPr>
        <w:jc w:val="center"/>
      </w:pPr>
      <w:r>
        <w:rPr>
          <w:rStyle w:val="s1"/>
        </w:rPr>
        <w:br/>
        <w:t>О некоторых вопросах Агентства Республики Казахстан по делам государственной службы и Агентства Республики Казахстан по противодействию коррупции (Антикоррупционной службы)</w:t>
      </w:r>
    </w:p>
    <w:p w:rsidR="00000000" w:rsidRDefault="005F3A34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от 18.01.2021 г.)</w:t>
      </w:r>
    </w:p>
    <w:p w:rsidR="00000000" w:rsidRDefault="005F3A34">
      <w:pPr>
        <w:ind w:firstLine="397"/>
        <w:jc w:val="both"/>
      </w:pPr>
      <w:r>
        <w:t> </w:t>
      </w:r>
    </w:p>
    <w:p w:rsidR="00000000" w:rsidRDefault="005F3A34">
      <w:pPr>
        <w:jc w:val="both"/>
      </w:pPr>
      <w:r>
        <w:rPr>
          <w:rStyle w:val="s3"/>
        </w:rPr>
        <w:t>Данная редакция действовала до внесения изменений от 3 апреля 2021 года</w:t>
      </w:r>
    </w:p>
    <w:p w:rsidR="00000000" w:rsidRDefault="005F3A34">
      <w:pPr>
        <w:ind w:firstLine="397"/>
        <w:jc w:val="both"/>
      </w:pPr>
      <w: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соответствии с </w:t>
      </w:r>
      <w:hyperlink r:id="rId8" w:anchor="sub_id=17010200" w:history="1">
        <w:r>
          <w:rPr>
            <w:rStyle w:val="a4"/>
          </w:rPr>
          <w:t>подпунктом 1) пункта 2 статьи 17-1</w:t>
        </w:r>
      </w:hyperlink>
      <w:r>
        <w:rPr>
          <w:rStyle w:val="s0"/>
        </w:rPr>
        <w:t xml:space="preserve"> Конституционного закона Республики Казахстан от 26 декабря 1995 года «О Президенте Республики Казахстан» и </w:t>
      </w:r>
      <w:hyperlink r:id="rId9" w:anchor="sub_id=220800" w:history="1">
        <w:r>
          <w:rPr>
            <w:rStyle w:val="a4"/>
          </w:rPr>
          <w:t>пунктом 8 статьи 22</w:t>
        </w:r>
      </w:hyperlink>
      <w:r>
        <w:rPr>
          <w:rStyle w:val="s0"/>
        </w:rPr>
        <w:t xml:space="preserve"> Закона Республики Казахстан от 6 января 2011 года «О правоохранительной службе»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5F3A34">
      <w:pPr>
        <w:ind w:firstLine="397"/>
        <w:jc w:val="both"/>
      </w:pPr>
      <w:r>
        <w:rPr>
          <w:rStyle w:val="s0"/>
        </w:rPr>
        <w:t>1. Утвердить прилагаемые: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делам государственной службы;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2) </w:t>
      </w:r>
      <w:hyperlink w:anchor="sub2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об Агентстве Республики Казахстан по противодействию коррупции (Антикоррупционной службе);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3) </w:t>
      </w:r>
      <w:hyperlink w:anchor="sub1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делам государственной службы;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4) </w:t>
      </w:r>
      <w:hyperlink w:anchor="sub2" w:history="1">
        <w:r>
          <w:rPr>
            <w:rStyle w:val="a4"/>
          </w:rPr>
          <w:t>структуру</w:t>
        </w:r>
      </w:hyperlink>
      <w:r>
        <w:rPr>
          <w:rStyle w:val="s0"/>
        </w:rPr>
        <w:t xml:space="preserve"> Агентства Республики Казахстан по противодействию коррупции (Антикоррупционной службы);</w:t>
      </w:r>
    </w:p>
    <w:p w:rsidR="00000000" w:rsidRDefault="005F3A34">
      <w:pPr>
        <w:ind w:firstLine="397"/>
        <w:jc w:val="both"/>
      </w:pPr>
      <w:r>
        <w:rPr>
          <w:rStyle w:val="s0"/>
        </w:rPr>
        <w:t>5) перечень должностей Агентства Республики Казахстан по противодействию коррупции (Антикоррупционной службы) и соответствующих им предельных квалификаци</w:t>
      </w:r>
      <w:r>
        <w:rPr>
          <w:rStyle w:val="s0"/>
        </w:rPr>
        <w:t>онных классов (с пометкой «Для служебного пользования»);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6) </w:t>
      </w:r>
      <w:hyperlink w:anchor="sub10" w:history="1">
        <w:r>
          <w:rPr>
            <w:rStyle w:val="a4"/>
          </w:rPr>
          <w:t>изменения и дополнения</w:t>
        </w:r>
      </w:hyperlink>
      <w:r>
        <w:rPr>
          <w:rStyle w:val="s0"/>
        </w:rPr>
        <w:t>, которые вносятся в некоторые акты Президента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2. Признать утратившими силу некоторые указы Президента Республики Казахстан </w:t>
      </w:r>
      <w:r>
        <w:rPr>
          <w:rStyle w:val="s0"/>
        </w:rPr>
        <w:t xml:space="preserve">согласно </w:t>
      </w:r>
      <w:hyperlink w:anchor="sub20" w:history="1">
        <w:r>
          <w:rPr>
            <w:rStyle w:val="a4"/>
          </w:rPr>
          <w:t>приложению</w:t>
        </w:r>
      </w:hyperlink>
      <w:r>
        <w:rPr>
          <w:rStyle w:val="s0"/>
        </w:rPr>
        <w:t xml:space="preserve"> к настоящему Указу.</w:t>
      </w:r>
    </w:p>
    <w:p w:rsidR="00000000" w:rsidRDefault="005F3A34">
      <w:pPr>
        <w:ind w:firstLine="397"/>
        <w:jc w:val="both"/>
      </w:pPr>
      <w:r>
        <w:rPr>
          <w:rStyle w:val="s0"/>
        </w:rPr>
        <w:t>3. Настоящий Указ вводится в действие со дня его подписания.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ind w:firstLine="397"/>
              <w:jc w:val="both"/>
            </w:pPr>
            <w:r>
              <w:rPr>
                <w:b/>
                <w:bCs/>
              </w:rPr>
              <w:t>Президент</w:t>
            </w:r>
          </w:p>
          <w:p w:rsidR="00000000" w:rsidRDefault="005F3A34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5F3A34">
            <w:pPr>
              <w:jc w:val="right"/>
            </w:pPr>
            <w:r>
              <w:rPr>
                <w:rStyle w:val="s0"/>
                <w:b/>
                <w:bCs/>
              </w:rPr>
              <w:t>К. Токаев</w:t>
            </w:r>
          </w:p>
        </w:tc>
      </w:tr>
    </w:tbl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r>
        <w:rPr>
          <w:rStyle w:val="s0"/>
        </w:rPr>
        <w:t xml:space="preserve">Нур-Султан, Акорда, 22 июля 2019 года </w:t>
      </w:r>
    </w:p>
    <w:p w:rsidR="00000000" w:rsidRDefault="005F3A34">
      <w:r>
        <w:rPr>
          <w:rStyle w:val="s0"/>
        </w:rPr>
        <w:t> </w:t>
      </w:r>
    </w:p>
    <w:p w:rsidR="00000000" w:rsidRDefault="005F3A34">
      <w:pPr>
        <w:ind w:firstLine="1134"/>
      </w:pPr>
      <w:r>
        <w:rPr>
          <w:rStyle w:val="s0"/>
        </w:rPr>
        <w:t>№ 74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bookmarkStart w:id="1" w:name="SUB100"/>
      <w:bookmarkEnd w:id="1"/>
      <w:r>
        <w:rPr>
          <w:rStyle w:val="s0"/>
        </w:rPr>
        <w:t>УТВЕРЖДЕНО</w:t>
      </w:r>
    </w:p>
    <w:p w:rsidR="00000000" w:rsidRDefault="005F3A34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F3A3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3A34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делам государственной службы</w:t>
      </w:r>
    </w:p>
    <w:p w:rsidR="00000000" w:rsidRDefault="005F3A34">
      <w:pPr>
        <w:jc w:val="center"/>
      </w:pPr>
      <w:r>
        <w:rPr>
          <w:rStyle w:val="s1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1. Общие положения</w:t>
      </w:r>
    </w:p>
    <w:p w:rsidR="00000000" w:rsidRDefault="005F3A34">
      <w: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1. Агентство Республики Казахстан по делам государствен</w:t>
      </w:r>
      <w:r>
        <w:rPr>
          <w:rStyle w:val="s0"/>
        </w:rPr>
        <w:t>ной службы (далее - Агентство) является государственным органом, непосредственно подчиненным и подотчетным Президенту Республики Казахстан, осуществляющим руководство в сфере государственной службы, оценку и государственный контроль за качеством оказания г</w:t>
      </w:r>
      <w:r>
        <w:rPr>
          <w:rStyle w:val="s0"/>
        </w:rPr>
        <w:t>осударственных услуг.</w:t>
      </w:r>
    </w:p>
    <w:p w:rsidR="00000000" w:rsidRDefault="005F3A34">
      <w:pPr>
        <w:ind w:firstLine="397"/>
        <w:jc w:val="both"/>
      </w:pPr>
      <w:r>
        <w:rPr>
          <w:rStyle w:val="s0"/>
        </w:rPr>
        <w:t>2. Агентство имеет территориальные органы в областях, городах республиканского значения, столице.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10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Правительства, иными нормативными правовыми актами Республики Казахстан, а также настоящим Положением.</w:t>
      </w:r>
    </w:p>
    <w:p w:rsidR="00000000" w:rsidRDefault="005F3A34">
      <w:pPr>
        <w:ind w:firstLine="397"/>
        <w:jc w:val="both"/>
      </w:pPr>
      <w:r>
        <w:rPr>
          <w:rStyle w:val="s0"/>
        </w:rPr>
        <w:t>4. Агентство является юридическим лицом в организационно-правовой форме государственног</w:t>
      </w:r>
      <w:r>
        <w:rPr>
          <w:rStyle w:val="s0"/>
        </w:rPr>
        <w:t>о учреждения, имеет печати и штампы со своим наименованием на государственном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5F3A34">
      <w:pPr>
        <w:ind w:firstLine="397"/>
        <w:jc w:val="both"/>
      </w:pPr>
      <w:r>
        <w:rPr>
          <w:rStyle w:val="s0"/>
        </w:rPr>
        <w:t>5. Агентство вступает в гражданско-правовые от</w:t>
      </w:r>
      <w:r>
        <w:rPr>
          <w:rStyle w:val="s0"/>
        </w:rPr>
        <w:t>ношения от собственного имени.</w:t>
      </w:r>
    </w:p>
    <w:p w:rsidR="00000000" w:rsidRDefault="005F3A34">
      <w:pPr>
        <w:ind w:firstLine="397"/>
        <w:jc w:val="both"/>
      </w:pPr>
      <w:r>
        <w:rPr>
          <w:rStyle w:val="s0"/>
        </w:rPr>
        <w:t>6. Агентство имеет право выступать стороной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7. Агентство по вопросам своей компетенции </w:t>
      </w:r>
      <w:r>
        <w:rPr>
          <w:rStyle w:val="s0"/>
        </w:rPr>
        <w:t>в установленном законодательством Республики Казахстан порядке принимает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8. Структура и общая штатная численность Агентства утв</w:t>
      </w:r>
      <w:r>
        <w:rPr>
          <w:rStyle w:val="s0"/>
        </w:rPr>
        <w:t>ерждаются Президентом Республики Казахстан по представлению председателя Агентства.</w:t>
      </w:r>
    </w:p>
    <w:p w:rsidR="00000000" w:rsidRDefault="005F3A34">
      <w:pPr>
        <w:ind w:firstLine="397"/>
        <w:jc w:val="both"/>
      </w:pPr>
      <w:r>
        <w:rPr>
          <w:rStyle w:val="s0"/>
        </w:rPr>
        <w:t>9. Юридический адрес Агентства: Республика Казахстан, 010000, город Нур-Султан, район Сарыарка, проспект Абая, 33 а.</w:t>
      </w:r>
    </w:p>
    <w:p w:rsidR="00000000" w:rsidRDefault="005F3A34">
      <w:pPr>
        <w:ind w:firstLine="397"/>
        <w:jc w:val="both"/>
      </w:pPr>
      <w:r>
        <w:rPr>
          <w:rStyle w:val="s0"/>
        </w:rPr>
        <w:t>10. Полное наименование Агентства - государственное учр</w:t>
      </w:r>
      <w:r>
        <w:rPr>
          <w:rStyle w:val="s0"/>
        </w:rPr>
        <w:t>еждение «Агентство Республики Казахстан по делам государственной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5F3A34">
      <w:pPr>
        <w:ind w:firstLine="397"/>
        <w:jc w:val="both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5F3A34">
      <w:pPr>
        <w:ind w:firstLine="397"/>
        <w:jc w:val="both"/>
      </w:pPr>
      <w:r>
        <w:rPr>
          <w:rStyle w:val="s0"/>
        </w:rPr>
        <w:t>13. Агентству запрещается в</w:t>
      </w:r>
      <w:r>
        <w:rPr>
          <w:rStyle w:val="s0"/>
        </w:rPr>
        <w:t>ступать в договорные отношения с субъектами предпринимательства на предмет выполнения обязанностей, являющихся функциями Агентства.</w:t>
      </w:r>
    </w:p>
    <w:p w:rsidR="00000000" w:rsidRDefault="005F3A34">
      <w:pPr>
        <w:ind w:firstLine="397"/>
        <w:jc w:val="both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бюджета.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2. Миссия, основные задачи, функции, права и обяза</w:t>
      </w:r>
      <w:r>
        <w:rPr>
          <w:rStyle w:val="s1"/>
        </w:rPr>
        <w:t>нности Агентства</w:t>
      </w:r>
    </w:p>
    <w:p w:rsidR="00000000" w:rsidRDefault="005F3A34">
      <w:pPr>
        <w:jc w:val="center"/>
      </w:pPr>
      <w:r>
        <w:rPr>
          <w:rStyle w:val="s1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14. Миссия Агентства: реализация единой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</w:t>
      </w:r>
      <w:r>
        <w:rPr>
          <w:rStyle w:val="s0"/>
        </w:rPr>
        <w:t>онтроля за качеством оказания государственных услуг.</w:t>
      </w:r>
    </w:p>
    <w:p w:rsidR="00000000" w:rsidRDefault="005F3A34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5F3A34">
      <w:pPr>
        <w:ind w:firstLine="397"/>
        <w:jc w:val="both"/>
      </w:pPr>
      <w:r>
        <w:rPr>
          <w:rStyle w:val="s0"/>
        </w:rPr>
        <w:t>1) разработка и реализация государственной политики в сферах государственной службы, оценки качества оказания государственных услуг, за исключением государственных услуг, оказываемых в электр</w:t>
      </w:r>
      <w:r>
        <w:rPr>
          <w:rStyle w:val="s0"/>
        </w:rPr>
        <w:t>онной форме, и государственного контроля за качеством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2) координация деятельности государственных органов, организаций в вопросах соблюдения законодательства о государственной службе и о государственных услугах.</w:t>
      </w:r>
    </w:p>
    <w:p w:rsidR="00000000" w:rsidRDefault="005F3A34">
      <w:pPr>
        <w:jc w:val="both"/>
      </w:pPr>
      <w:r>
        <w:rPr>
          <w:rStyle w:val="s3"/>
        </w:rPr>
        <w:t>В пункт 16 в</w:t>
      </w:r>
      <w:r>
        <w:rPr>
          <w:rStyle w:val="s3"/>
        </w:rPr>
        <w:t xml:space="preserve">несены изменения в соответствии с </w:t>
      </w:r>
      <w:hyperlink r:id="rId11" w:anchor="sub_id=2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12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1700" w:history="1">
        <w:r>
          <w:rPr>
            <w:rStyle w:val="a4"/>
            <w:i/>
            <w:iCs/>
          </w:rPr>
          <w:t>Указом</w:t>
        </w:r>
      </w:hyperlink>
      <w:r>
        <w:rPr>
          <w:rStyle w:val="s3"/>
        </w:rPr>
        <w:t xml:space="preserve"> Президента РК от 18.01.21 г. № 495 (</w:t>
      </w:r>
      <w:hyperlink r:id="rId14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3A34">
      <w:pPr>
        <w:ind w:firstLine="397"/>
        <w:jc w:val="both"/>
      </w:pPr>
      <w:r>
        <w:rPr>
          <w:rStyle w:val="s0"/>
        </w:rPr>
        <w:t>16. Функции центрального аппарата:</w:t>
      </w:r>
    </w:p>
    <w:p w:rsidR="00000000" w:rsidRDefault="005F3A34">
      <w:pPr>
        <w:ind w:firstLine="397"/>
        <w:jc w:val="both"/>
      </w:pPr>
      <w:r>
        <w:rPr>
          <w:rStyle w:val="s0"/>
        </w:rPr>
        <w:t>1) разработка и реализация стратегий и программ в сфере государственной службы;</w:t>
      </w:r>
    </w:p>
    <w:p w:rsidR="00000000" w:rsidRDefault="005F3A34">
      <w:pPr>
        <w:ind w:firstLine="397"/>
        <w:jc w:val="both"/>
      </w:pPr>
      <w:r>
        <w:rPr>
          <w:rStyle w:val="s0"/>
        </w:rPr>
        <w:t>2) обеспечение реализации государственной политики в сфере оказания государственных услуг в пределах своей компетенции;</w:t>
      </w:r>
    </w:p>
    <w:p w:rsidR="00000000" w:rsidRDefault="005F3A34">
      <w:pPr>
        <w:ind w:firstLine="397"/>
        <w:jc w:val="both"/>
      </w:pPr>
      <w:r>
        <w:rPr>
          <w:rStyle w:val="s0"/>
        </w:rPr>
        <w:t>3) разработка перечня уполномоченных лиц, осуществляющи</w:t>
      </w:r>
      <w:r>
        <w:rPr>
          <w:rStyle w:val="s0"/>
        </w:rPr>
        <w:t>х оценку деятельности политических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4) утверждение методики расчета стоимости переподготовки и повышения квалификации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5) разработка и принятие нормативных правовых актов в сферах государственной службы, оценки качества оказания государственных услуг, за исключением государственных услуг, оказываемых в электронной форме, и государственного контроля за качеством оказания го</w:t>
      </w:r>
      <w:r>
        <w:rPr>
          <w:rStyle w:val="s0"/>
        </w:rPr>
        <w:t>сударственных услуг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6) консультирование государственных служащих и граждан по вопросам, входящим в компетенцию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7) осуществление в государственных органах оценки эффективности деятельности </w:t>
      </w:r>
      <w:r>
        <w:rPr>
          <w:rStyle w:val="s0"/>
        </w:rPr>
        <w:t>государственных органов по управлению персоналом и качества оказания государственных услуг, за исключением государственных услуг, оказываемых в электронной форме;</w:t>
      </w:r>
    </w:p>
    <w:p w:rsidR="00000000" w:rsidRDefault="005F3A34">
      <w:pPr>
        <w:ind w:firstLine="397"/>
        <w:jc w:val="both"/>
      </w:pPr>
      <w:r>
        <w:rPr>
          <w:rStyle w:val="s0"/>
        </w:rPr>
        <w:t>8) координация научно-исследовательской, учебной, издательской деятельности в порядке, устано</w:t>
      </w:r>
      <w:r>
        <w:rPr>
          <w:rStyle w:val="s0"/>
        </w:rPr>
        <w:t>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9) подготовка проектов международных договоров по вопросам государственной службы, взаимодействие с соответствующими органами иностранных государств по вопросам государственной службы, оказания государственны</w:t>
      </w:r>
      <w:r>
        <w:rPr>
          <w:rStyle w:val="s0"/>
        </w:rPr>
        <w:t>х услуг, участие в пределах своих полномочий в деятельности международных организаций;</w:t>
      </w:r>
    </w:p>
    <w:p w:rsidR="00000000" w:rsidRDefault="005F3A34">
      <w:pPr>
        <w:ind w:firstLine="397"/>
        <w:jc w:val="both"/>
      </w:pPr>
      <w:r>
        <w:rPr>
          <w:rStyle w:val="s0"/>
        </w:rPr>
        <w:t>10) по поручению Администрации Президента Республики Казахстан разработка проектов нормативных правовых актов в сферах государственной службы, оценки качества оказания г</w:t>
      </w:r>
      <w:r>
        <w:rPr>
          <w:rStyle w:val="s0"/>
        </w:rPr>
        <w:t>осударственных услуг, за исключением государственных услуг, оказываемых в электронной форме, и государственного контроля за качеством оказания государственных услуг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11) взаимодействие с другими госуд</w:t>
      </w:r>
      <w:r>
        <w:rPr>
          <w:rStyle w:val="s0"/>
        </w:rPr>
        <w:t>арственными органами в сферах государственной службы,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12) разработка предложений по совершенствованию системы оплаты труда, социально-правовой защиты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13) ведение мониторинга состояния кадрового сост</w:t>
      </w:r>
      <w:r>
        <w:rPr>
          <w:rStyle w:val="s0"/>
        </w:rPr>
        <w:t>ава политических и административных государственных служащих, а также политических и административных государственных должностей государственной службы, включая общую координацию по формированию единой автоматизированной базы данных (информационной системы</w:t>
      </w:r>
      <w:r>
        <w:rPr>
          <w:rStyle w:val="s0"/>
        </w:rPr>
        <w:t>) по персоналу государственной службы;</w:t>
      </w:r>
    </w:p>
    <w:p w:rsidR="00000000" w:rsidRDefault="005F3A34">
      <w:pPr>
        <w:ind w:firstLine="397"/>
        <w:jc w:val="both"/>
      </w:pPr>
      <w:r>
        <w:rPr>
          <w:rStyle w:val="s0"/>
        </w:rPr>
        <w:t>14) координация деятельности государственных органов по вопросам подготовки, переподготовки и повышения квалификации административных государственных служащих, в том числе за рубежом;</w:t>
      </w:r>
    </w:p>
    <w:p w:rsidR="00000000" w:rsidRDefault="005F3A34">
      <w:pPr>
        <w:ind w:firstLine="397"/>
        <w:jc w:val="both"/>
      </w:pPr>
      <w:r>
        <w:rPr>
          <w:rStyle w:val="s0"/>
        </w:rPr>
        <w:t>15) координация формирования и ра</w:t>
      </w:r>
      <w:r>
        <w:rPr>
          <w:rStyle w:val="s0"/>
        </w:rPr>
        <w:t>змещения государственного заказа по подготовке, переподготовке и повышению квалификации административных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16) ведение мониторинга прохождения государственной службы лицами, завершившими обучение по программам подготовки, переподгот</w:t>
      </w:r>
      <w:r>
        <w:rPr>
          <w:rStyle w:val="s0"/>
        </w:rPr>
        <w:t>овки и повышения квалификации государственных служащих на основании государственного заказа;</w:t>
      </w:r>
    </w:p>
    <w:p w:rsidR="00000000" w:rsidRDefault="005F3A34">
      <w:pPr>
        <w:ind w:firstLine="397"/>
        <w:jc w:val="both"/>
      </w:pPr>
      <w:r>
        <w:rPr>
          <w:rStyle w:val="s0"/>
        </w:rPr>
        <w:t>17) определение порядка, программ, организации тестирования административных государственных служащих, кандидатов на занятие административных государственных должн</w:t>
      </w:r>
      <w:r>
        <w:rPr>
          <w:rStyle w:val="s0"/>
        </w:rPr>
        <w:t>остей и граждан, поступающих на правоохранительную службу в соответствии с законодательством Республики Казахстан, а также порядка обжалования результатов тестирования;</w:t>
      </w:r>
    </w:p>
    <w:p w:rsidR="00000000" w:rsidRDefault="005F3A34">
      <w:pPr>
        <w:ind w:firstLine="397"/>
        <w:jc w:val="both"/>
      </w:pPr>
      <w:r>
        <w:rPr>
          <w:rStyle w:val="s0"/>
        </w:rPr>
        <w:t>18) определение порядка проведения конкурсов на занятие административной государственно</w:t>
      </w:r>
      <w:r>
        <w:rPr>
          <w:rStyle w:val="s0"/>
        </w:rPr>
        <w:t>й должности;</w:t>
      </w:r>
    </w:p>
    <w:p w:rsidR="00000000" w:rsidRDefault="005F3A34">
      <w:pPr>
        <w:ind w:firstLine="397"/>
        <w:jc w:val="both"/>
      </w:pPr>
      <w:r>
        <w:rPr>
          <w:rStyle w:val="s0"/>
        </w:rPr>
        <w:t>19) согласование проведения общего конкурса для занятия вакантной и (или) временно вакантной административной государственной должности корпуса «Б», не являющейся низовой, в центральном государственном органе либо его ведомстве, а также в терр</w:t>
      </w:r>
      <w:r>
        <w:rPr>
          <w:rStyle w:val="s0"/>
        </w:rPr>
        <w:t>иториальном подразделении центрального государственного органа или его ведомства, либо исполнительном органе, финансируемом из местного бюджета, и определение порядка согласования;</w:t>
      </w:r>
    </w:p>
    <w:p w:rsidR="00000000" w:rsidRDefault="005F3A34">
      <w:pPr>
        <w:ind w:firstLine="397"/>
        <w:jc w:val="both"/>
      </w:pPr>
      <w:r>
        <w:rPr>
          <w:rStyle w:val="s0"/>
        </w:rPr>
        <w:t>20) определение порядка проведения оценки личных качеств граждан;</w:t>
      </w:r>
    </w:p>
    <w:p w:rsidR="00000000" w:rsidRDefault="005F3A34">
      <w:pPr>
        <w:ind w:firstLine="397"/>
        <w:jc w:val="both"/>
      </w:pPr>
      <w:r>
        <w:rPr>
          <w:rStyle w:val="s0"/>
        </w:rPr>
        <w:t>21) прове</w:t>
      </w:r>
      <w:r>
        <w:rPr>
          <w:rStyle w:val="s0"/>
        </w:rPr>
        <w:t>дение оценки личных качеств граждан с выдачей по ее результатам соответствующего заключения;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22), 23) исключены в соответствии с </w:t>
      </w:r>
      <w:hyperlink r:id="rId15" w:anchor="sub_id=17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от 18.01.21 г. № 495 </w:t>
      </w:r>
      <w:r>
        <w:rPr>
          <w:rStyle w:val="s3"/>
        </w:rPr>
        <w:t>(</w:t>
      </w:r>
      <w:hyperlink r:id="rId16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F3A34">
      <w:pPr>
        <w:ind w:firstLine="397"/>
        <w:jc w:val="both"/>
      </w:pPr>
      <w:r>
        <w:rPr>
          <w:rStyle w:val="s0"/>
        </w:rPr>
        <w:t>24) согласование занятия административных государственных должностей корпуса «Б» без проведения конкурса административными государственными служащими корпуса «</w:t>
      </w:r>
      <w:r>
        <w:rPr>
          <w:rStyle w:val="s0"/>
        </w:rPr>
        <w:t>А», соответствующими установленным квалификационным требованиям;</w:t>
      </w:r>
    </w:p>
    <w:p w:rsidR="00000000" w:rsidRDefault="005F3A34">
      <w:pPr>
        <w:ind w:firstLine="397"/>
        <w:jc w:val="both"/>
      </w:pPr>
      <w:r>
        <w:rPr>
          <w:rStyle w:val="s0"/>
        </w:rPr>
        <w:t>25) разработка и утверждение типовых квалификационных требований к административным государственным должностям корпуса «Б»;</w:t>
      </w:r>
    </w:p>
    <w:p w:rsidR="00000000" w:rsidRDefault="005F3A34">
      <w:pPr>
        <w:ind w:firstLine="397"/>
        <w:jc w:val="both"/>
      </w:pPr>
      <w:r>
        <w:rPr>
          <w:rStyle w:val="s0"/>
        </w:rPr>
        <w:t>26) согласование увольнений административных государственных служащ</w:t>
      </w:r>
      <w:r>
        <w:rPr>
          <w:rStyle w:val="s0"/>
        </w:rPr>
        <w:t>их, не прошедших испытательный срок;</w:t>
      </w:r>
    </w:p>
    <w:p w:rsidR="00000000" w:rsidRDefault="005F3A34">
      <w:pPr>
        <w:ind w:firstLine="397"/>
        <w:jc w:val="both"/>
      </w:pPr>
      <w:r>
        <w:rPr>
          <w:rStyle w:val="s0"/>
        </w:rPr>
        <w:t>27) определение порядка и условий прохождения испытательного срока и порядка закрепления наставников;</w:t>
      </w:r>
    </w:p>
    <w:p w:rsidR="00000000" w:rsidRDefault="005F3A34">
      <w:pPr>
        <w:ind w:firstLine="397"/>
        <w:jc w:val="both"/>
      </w:pPr>
      <w:r>
        <w:rPr>
          <w:rStyle w:val="s0"/>
        </w:rPr>
        <w:t>28) определение порядка стажировки административных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29) осуществление координации деятельно</w:t>
      </w:r>
      <w:r>
        <w:rPr>
          <w:rStyle w:val="s0"/>
        </w:rPr>
        <w:t>сти государственных органов по организации проведения стажировок административных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30) согласование перечня должностей правоохранительных органов, замещаемых на конкурсной основе, условий и порядка проведения конкурса и стажировки </w:t>
      </w:r>
      <w:r>
        <w:rPr>
          <w:rStyle w:val="s0"/>
        </w:rPr>
        <w:t>в правоохранительных органах, а также квалификационных требований к категориям должностей правоохранительных органов;</w:t>
      </w:r>
    </w:p>
    <w:p w:rsidR="00000000" w:rsidRDefault="005F3A34">
      <w:pPr>
        <w:ind w:firstLine="397"/>
        <w:jc w:val="both"/>
      </w:pPr>
      <w:r>
        <w:rPr>
          <w:rStyle w:val="s0"/>
        </w:rPr>
        <w:t>30-1) утверждение типовых квалификационных требований к категориям должностей правоохранительных органов по согласованию с правоохранитель</w:t>
      </w:r>
      <w:r>
        <w:rPr>
          <w:rStyle w:val="s0"/>
        </w:rPr>
        <w:t>ными органами;</w:t>
      </w:r>
    </w:p>
    <w:p w:rsidR="00000000" w:rsidRDefault="005F3A34">
      <w:pPr>
        <w:ind w:firstLine="397"/>
        <w:jc w:val="both"/>
      </w:pPr>
      <w:r>
        <w:rPr>
          <w:rStyle w:val="s0"/>
        </w:rPr>
        <w:t>31) определение порядка разработки и утверждения должностной инструкции административного государственного служащего;</w:t>
      </w:r>
    </w:p>
    <w:p w:rsidR="00000000" w:rsidRDefault="005F3A34">
      <w:pPr>
        <w:ind w:firstLine="397"/>
        <w:jc w:val="both"/>
      </w:pPr>
      <w:r>
        <w:rPr>
          <w:rStyle w:val="s0"/>
        </w:rPr>
        <w:t>32) утверждение типового положения о службе управления персоналом (кадровой службе);</w:t>
      </w:r>
    </w:p>
    <w:p w:rsidR="00000000" w:rsidRDefault="005F3A34">
      <w:pPr>
        <w:ind w:firstLine="397"/>
        <w:jc w:val="both"/>
      </w:pPr>
      <w:r>
        <w:rPr>
          <w:rStyle w:val="s0"/>
        </w:rPr>
        <w:t>33) разработка и утверждение типовых форм документов кадрового делопроизводства административной государственной службы;</w:t>
      </w:r>
    </w:p>
    <w:p w:rsidR="00000000" w:rsidRDefault="005F3A34">
      <w:pPr>
        <w:ind w:firstLine="397"/>
        <w:jc w:val="both"/>
      </w:pPr>
      <w:r>
        <w:rPr>
          <w:rStyle w:val="s0"/>
        </w:rPr>
        <w:t>34) определение порядка заключения, продления и расторжения трудового договора с административными государственными служащими корпуса «</w:t>
      </w:r>
      <w:r>
        <w:rPr>
          <w:rStyle w:val="s0"/>
        </w:rPr>
        <w:t>А»;</w:t>
      </w:r>
    </w:p>
    <w:p w:rsidR="00000000" w:rsidRDefault="005F3A34">
      <w:pPr>
        <w:ind w:firstLine="397"/>
        <w:jc w:val="both"/>
      </w:pPr>
      <w:r>
        <w:rPr>
          <w:rStyle w:val="s0"/>
        </w:rPr>
        <w:t>35) разработка и представление на утверждение Президенту Республики Казахстан реестра должностей политических и административных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36) утверждение методики оценки деятельности административных государственных служащих корпуса «А</w:t>
      </w:r>
      <w:r>
        <w:rPr>
          <w:rStyle w:val="s0"/>
        </w:rPr>
        <w:t>», а также типовой методики оценки деятельности административных государственных служащих корпуса «Б»;</w:t>
      </w:r>
    </w:p>
    <w:p w:rsidR="00000000" w:rsidRDefault="005F3A34">
      <w:pPr>
        <w:ind w:firstLine="397"/>
        <w:jc w:val="both"/>
      </w:pPr>
      <w:r>
        <w:rPr>
          <w:rStyle w:val="s0"/>
        </w:rPr>
        <w:t>37) рассмотрение жалоб физических и юридических лиц на действия (бездействие) и решения государственных органов или должностных лиц по вопросам нарушения</w:t>
      </w:r>
      <w:r>
        <w:rPr>
          <w:rStyle w:val="s0"/>
        </w:rPr>
        <w:t xml:space="preserve"> законодательства Республики Казахстан в сфере государственной службы, а также соблюдения служебной этики;</w:t>
      </w:r>
    </w:p>
    <w:p w:rsidR="00000000" w:rsidRDefault="005F3A34">
      <w:pPr>
        <w:ind w:firstLine="397"/>
        <w:jc w:val="both"/>
      </w:pPr>
      <w:r>
        <w:rPr>
          <w:rStyle w:val="s0"/>
        </w:rPr>
        <w:t>38) осуществление государственного контроля за соблюдением законодательства Республики Казахстан в сфере государственной службы государственными орга</w:t>
      </w:r>
      <w:r>
        <w:rPr>
          <w:rStyle w:val="s0"/>
        </w:rPr>
        <w:t>нами, а также служебной этики государственными служащими;</w:t>
      </w:r>
    </w:p>
    <w:p w:rsidR="00000000" w:rsidRDefault="005F3A34">
      <w:pPr>
        <w:ind w:firstLine="397"/>
        <w:jc w:val="both"/>
      </w:pPr>
      <w:r>
        <w:rPr>
          <w:rStyle w:val="s0"/>
        </w:rPr>
        <w:t>39) рассмотрение дисциплинарных дел в отношении государственных служащих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40) координация работы дисциплинарных комиссий государственных орган</w:t>
      </w:r>
      <w:r>
        <w:rPr>
          <w:rStyle w:val="s0"/>
        </w:rPr>
        <w:t>ов по рассмотрению дисциплинарных дел административных государственных служащих;</w:t>
      </w:r>
    </w:p>
    <w:p w:rsidR="00000000" w:rsidRDefault="005F3A34">
      <w:pPr>
        <w:ind w:firstLine="397"/>
        <w:jc w:val="both"/>
      </w:pPr>
      <w:r>
        <w:rPr>
          <w:rStyle w:val="s0"/>
        </w:rPr>
        <w:t>41) координация и методологическое обеспечение деятельности уполномоченного по этике;</w:t>
      </w:r>
    </w:p>
    <w:p w:rsidR="00000000" w:rsidRDefault="005F3A34">
      <w:pPr>
        <w:ind w:firstLine="397"/>
        <w:jc w:val="both"/>
      </w:pPr>
      <w:r>
        <w:rPr>
          <w:rStyle w:val="s0"/>
        </w:rPr>
        <w:t>42) координация и осуществление методологического руководства деятельности служб управлен</w:t>
      </w:r>
      <w:r>
        <w:rPr>
          <w:rStyle w:val="s0"/>
        </w:rPr>
        <w:t>ия персоналом (кадровых служб);</w:t>
      </w:r>
    </w:p>
    <w:p w:rsidR="00000000" w:rsidRDefault="005F3A34">
      <w:pPr>
        <w:ind w:firstLine="397"/>
        <w:jc w:val="both"/>
      </w:pPr>
      <w:r>
        <w:rPr>
          <w:rStyle w:val="s0"/>
        </w:rPr>
        <w:t>43) внесение предложений должностным лицам и государственным органам об отмене их решений, принятых с нарушением законодательства в сфере государственной службы и иных нормативных правовых актов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44) вне</w:t>
      </w:r>
      <w:r>
        <w:rPr>
          <w:rStyle w:val="s0"/>
        </w:rPr>
        <w:t>сение государственным органам в пределах своей компетенции обязательных к рассмотрению представлений об устранении нарушений, выявленных по результатам проверки по вопросам государственной службы;</w:t>
      </w:r>
    </w:p>
    <w:p w:rsidR="00000000" w:rsidRDefault="005F3A34">
      <w:pPr>
        <w:ind w:firstLine="397"/>
        <w:jc w:val="both"/>
      </w:pPr>
      <w:r>
        <w:rPr>
          <w:rStyle w:val="s0"/>
        </w:rPr>
        <w:t>45) ежегодное формирование Национального доклада о состояни</w:t>
      </w:r>
      <w:r>
        <w:rPr>
          <w:rStyle w:val="s0"/>
        </w:rPr>
        <w:t>и государственной службы в Республике Казахстан и внесение его в порядке, установленном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46) разработка порядка прикомандирования государственных служащих к государственным органам, международным и иным организациям;</w:t>
      </w:r>
    </w:p>
    <w:p w:rsidR="00000000" w:rsidRDefault="005F3A34">
      <w:pPr>
        <w:ind w:firstLine="397"/>
        <w:jc w:val="both"/>
      </w:pPr>
      <w:r>
        <w:rPr>
          <w:rStyle w:val="s0"/>
        </w:rPr>
        <w:t>47) разработка порядка исчисления стажа работы государственных служащих, дающего право на установление должностного оклада;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48) исключен в соответствии с </w:t>
      </w:r>
      <w:hyperlink r:id="rId17" w:anchor="sub_id=20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 РК </w:t>
      </w:r>
      <w:r>
        <w:rPr>
          <w:rStyle w:val="s0"/>
        </w:rPr>
        <w:t xml:space="preserve">от 13.11.20 г. № 447 </w:t>
      </w:r>
      <w:r>
        <w:rPr>
          <w:rStyle w:val="s3"/>
        </w:rPr>
        <w:t>(</w:t>
      </w:r>
      <w:hyperlink r:id="rId18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49) составление протоколов и рассмотрение дел об административных правонарушениях в порядке, установленном Кодексом Республики Казахстан </w:t>
      </w:r>
      <w:r>
        <w:rPr>
          <w:rStyle w:val="s0"/>
        </w:rPr>
        <w:t>об административных правонарушениях;</w:t>
      </w:r>
    </w:p>
    <w:p w:rsidR="00000000" w:rsidRDefault="005F3A34">
      <w:pPr>
        <w:ind w:firstLine="397"/>
        <w:jc w:val="both"/>
      </w:pPr>
      <w:r>
        <w:rPr>
          <w:rStyle w:val="s0"/>
        </w:rPr>
        <w:t>50) запрашивание информации о результатах внутреннего контроля за качеством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51) осуществление государственного контроля за качеством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52) формирование, реализация, мониторинг реализации и оценка результатов государственного социального заказа по проведению общественного мониторинга качества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53) разработка предложений по повышению качества оказания государс</w:t>
      </w:r>
      <w:r>
        <w:rPr>
          <w:rStyle w:val="s0"/>
        </w:rPr>
        <w:t>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54) оказание информационной, консультативной, методической поддержки физическим лицам и некоммерческим организациям по проведению общественного мониторинга качества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55) разработка и утверждение правил государс</w:t>
      </w:r>
      <w:r>
        <w:rPr>
          <w:rStyle w:val="s0"/>
        </w:rPr>
        <w:t>твенного контроля за качеством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>56) разработка и утверждение методики оценки качества оказания государственных услуг по согласованию с уполномоченным органом в сфере информатизации;</w:t>
      </w:r>
    </w:p>
    <w:p w:rsidR="00000000" w:rsidRDefault="005F3A34">
      <w:pPr>
        <w:ind w:firstLine="397"/>
        <w:jc w:val="both"/>
      </w:pPr>
      <w:r>
        <w:rPr>
          <w:rStyle w:val="s0"/>
        </w:rPr>
        <w:t>56-1) утверждение описания идентификационны</w:t>
      </w:r>
      <w:r>
        <w:rPr>
          <w:rStyle w:val="s0"/>
        </w:rPr>
        <w:t>х карт, порядка их выдачи и использования;</w:t>
      </w:r>
    </w:p>
    <w:p w:rsidR="00000000" w:rsidRDefault="005F3A34">
      <w:pPr>
        <w:ind w:firstLine="397"/>
        <w:jc w:val="both"/>
      </w:pPr>
      <w:r>
        <w:rPr>
          <w:rStyle w:val="s0"/>
        </w:rPr>
        <w:t>56-2) приобретение услуг по техническому обеспечению процедур тестирования государственных служащих, кандидатов на занятие государственных должностей и иных граждан, сопровождению и администрированию единой автома</w:t>
      </w:r>
      <w:r>
        <w:rPr>
          <w:rStyle w:val="s0"/>
        </w:rPr>
        <w:t>тизированной базы данных (информационной системы) по персоналу государственной службы у оператора, определяемого Правительством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56-3) разработка и утверждение перечня документов, необходимых для ведения личного дела государственного с</w:t>
      </w:r>
      <w:r>
        <w:rPr>
          <w:rStyle w:val="s0"/>
        </w:rPr>
        <w:t>лужащего;</w:t>
      </w:r>
    </w:p>
    <w:p w:rsidR="00000000" w:rsidRDefault="005F3A34">
      <w:pPr>
        <w:ind w:firstLine="397"/>
        <w:jc w:val="both"/>
      </w:pPr>
      <w:r>
        <w:rPr>
          <w:rStyle w:val="s0"/>
        </w:rPr>
        <w:t>57) осуществление иных функций, возложенных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17. Права и обязанности Агентства:</w:t>
      </w:r>
    </w:p>
    <w:p w:rsidR="00000000" w:rsidRDefault="005F3A34">
      <w:pPr>
        <w:ind w:firstLine="397"/>
        <w:jc w:val="both"/>
      </w:pPr>
      <w:r>
        <w:rPr>
          <w:rStyle w:val="s0"/>
        </w:rPr>
        <w:t>1) вносить Президенту Республики Казахстан предложения по вопросам совершенствования государственной службы, оценки и государственного контроля за качеством оказания государственных услуг;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2) запрашивать и получать от государственных органов, организаций, </w:t>
      </w:r>
      <w:r>
        <w:rPr>
          <w:rStyle w:val="s0"/>
        </w:rPr>
        <w:t>должностных лиц необходимую информацию и материалы в порядке, установленном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3) проводить проверки по вопросам государственной службы, государственного контроля за качеством оказания государственных услуг, по согласов</w:t>
      </w:r>
      <w:r>
        <w:rPr>
          <w:rStyle w:val="s0"/>
        </w:rPr>
        <w:t>анию с государственными органами привлекать к проведению проверок их работников;</w:t>
      </w:r>
    </w:p>
    <w:p w:rsidR="00000000" w:rsidRDefault="005F3A34">
      <w:pPr>
        <w:ind w:firstLine="397"/>
        <w:jc w:val="both"/>
      </w:pPr>
      <w:r>
        <w:rPr>
          <w:rStyle w:val="s0"/>
        </w:rPr>
        <w:t>4) вносить государственным органам в пределах своей компетенции обязательные к рассмотрению представления об устранении нарушений, выявленных по результатам проверки по вопрос</w:t>
      </w:r>
      <w:r>
        <w:rPr>
          <w:rStyle w:val="s0"/>
        </w:rPr>
        <w:t>ам государственной службы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5) в случае выявления нарушения законодательства Республики Казахстан о государственной службе, о государственных услугах принимать меры в порядке, установленном законодател</w:t>
      </w:r>
      <w:r>
        <w:rPr>
          <w:rStyle w:val="s0"/>
        </w:rPr>
        <w:t>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6) разрабатывать нормативные правовые акты по вопросам, касающимся деятельности Агентства, его территориальных органов и подведомственных организаций;</w:t>
      </w:r>
    </w:p>
    <w:p w:rsidR="00000000" w:rsidRDefault="005F3A34">
      <w:pPr>
        <w:ind w:firstLine="397"/>
        <w:jc w:val="both"/>
      </w:pPr>
      <w:r>
        <w:rPr>
          <w:rStyle w:val="s0"/>
        </w:rPr>
        <w:t>7) создавать и использовать информационные системы, обеспечивающие решение в</w:t>
      </w:r>
      <w:r>
        <w:rPr>
          <w:rStyle w:val="s0"/>
        </w:rPr>
        <w:t>озложенных на Агентство и его территориальные органы задач;</w:t>
      </w:r>
    </w:p>
    <w:p w:rsidR="00000000" w:rsidRDefault="005F3A34">
      <w:pPr>
        <w:ind w:firstLine="397"/>
        <w:jc w:val="both"/>
      </w:pPr>
      <w:r>
        <w:rPr>
          <w:rStyle w:val="s0"/>
        </w:rPr>
        <w:t>8) взаимодействовать с другими государственными органами, организациями по основным направлениям деятельности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9) осуществлять иные полномочия, предусмотренные законодательством Республи</w:t>
      </w:r>
      <w:r>
        <w:rPr>
          <w:rStyle w:val="s0"/>
        </w:rPr>
        <w:t>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3. Организация деятельности Агентства</w:t>
      </w:r>
    </w:p>
    <w:p w:rsidR="00000000" w:rsidRDefault="005F3A34">
      <w:pPr>
        <w:jc w:val="center"/>
      </w:pPr>
      <w:r>
        <w:rPr>
          <w:rStyle w:val="s1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18. Руководство Агентством осуществляется председателем Агентства (далее - председатель), который несет персональную ответственность за выполнение возложенных на Агентство задач и осуществлени</w:t>
      </w:r>
      <w:r>
        <w:rPr>
          <w:rStyle w:val="s0"/>
        </w:rPr>
        <w:t>е им своих функций.</w:t>
      </w:r>
    </w:p>
    <w:p w:rsidR="00000000" w:rsidRDefault="005F3A34">
      <w:pPr>
        <w:ind w:firstLine="397"/>
        <w:jc w:val="both"/>
      </w:pPr>
      <w:r>
        <w:rPr>
          <w:rStyle w:val="s0"/>
        </w:rPr>
        <w:t>19. Председатель назначается на должность и освобождается от должности Президентом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20. Председатель Агентства имеет двух заместителей, которые назначаются на должность и освобождаются от должности по его представле</w:t>
      </w:r>
      <w:r>
        <w:rPr>
          <w:rStyle w:val="s0"/>
        </w:rPr>
        <w:t>нию Президентом Республики Казахстан.</w:t>
      </w:r>
    </w:p>
    <w:p w:rsidR="00000000" w:rsidRDefault="005F3A34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19" w:anchor="sub_id=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20" w:anchor="sub_id=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F3A34">
      <w:pPr>
        <w:ind w:firstLine="397"/>
        <w:jc w:val="both"/>
      </w:pPr>
      <w:r>
        <w:rPr>
          <w:rStyle w:val="s0"/>
        </w:rPr>
        <w:t>21. Полномочия председателя:</w:t>
      </w:r>
    </w:p>
    <w:p w:rsidR="00000000" w:rsidRDefault="005F3A34">
      <w:pPr>
        <w:ind w:firstLine="397"/>
        <w:jc w:val="both"/>
      </w:pPr>
      <w:r>
        <w:rPr>
          <w:rStyle w:val="s0"/>
        </w:rPr>
        <w:t>1) организует и осуществляет руководство работой Агентства, осуществляет контроль за деятельностью территориальных органов и подведомственных организаций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2) определяет </w:t>
      </w:r>
      <w:r>
        <w:rPr>
          <w:rStyle w:val="s0"/>
        </w:rPr>
        <w:t>полномочия своих заместителей;</w:t>
      </w:r>
    </w:p>
    <w:p w:rsidR="00000000" w:rsidRDefault="005F3A34">
      <w:pPr>
        <w:ind w:firstLine="397"/>
        <w:jc w:val="both"/>
      </w:pPr>
      <w:r>
        <w:rPr>
          <w:rStyle w:val="s0"/>
        </w:rPr>
        <w:t>3) в установленном законодательством Республики Казахстан порядке назначает на должности и освобождает от должностей руководителя аппарата Агентства и руководителей подведомственных организаций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4) в установленном з</w:t>
      </w:r>
      <w:r>
        <w:rPr>
          <w:rStyle w:val="s0"/>
        </w:rPr>
        <w:t>аконодательством Республики Казахстан порядке налагает дисциплинарные взыскания и применяет меры поощрения к работникам Агентства, вопросы трудовых отношений которых отнесены к его компетенции;</w:t>
      </w:r>
    </w:p>
    <w:p w:rsidR="00000000" w:rsidRDefault="005F3A34">
      <w:pPr>
        <w:ind w:firstLine="397"/>
        <w:jc w:val="both"/>
      </w:pPr>
      <w:r>
        <w:rPr>
          <w:rStyle w:val="s0"/>
        </w:rPr>
        <w:t>5) вносит Президенту Республики Казахстан представления о нагр</w:t>
      </w:r>
      <w:r>
        <w:rPr>
          <w:rStyle w:val="s0"/>
        </w:rPr>
        <w:t>аждении работников (сотрудников) Агентства, территориальных органов и подведомственных организаций государственными наградами и присвоении им почетных званий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6) подписывает правовые и нормативные правовые акты Агентства, дает указания</w:t>
      </w:r>
      <w:r>
        <w:rPr>
          <w:rStyle w:val="s0"/>
        </w:rPr>
        <w:t xml:space="preserve"> и поручения находящимся в подчинении работникам, принимает иные организационно-распорядительные меры по осуществлению государственных функций, отнесенных к компетенции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7) утверждает </w:t>
      </w:r>
      <w:hyperlink r:id="rId21" w:history="1">
        <w:r>
          <w:rPr>
            <w:rStyle w:val="a4"/>
          </w:rPr>
          <w:t>положения</w:t>
        </w:r>
      </w:hyperlink>
      <w:r>
        <w:rPr>
          <w:rStyle w:val="s0"/>
        </w:rPr>
        <w:t xml:space="preserve"> о территориальных органах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8)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9) представляет Агентство в отношениях с государственными органами и иными организациями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10) образовывает консультативно-совещательные органы при Агентстве;</w:t>
      </w:r>
    </w:p>
    <w:p w:rsidR="00000000" w:rsidRDefault="005F3A34">
      <w:pPr>
        <w:ind w:firstLine="397"/>
        <w:jc w:val="both"/>
      </w:pPr>
      <w:r>
        <w:rPr>
          <w:rStyle w:val="s0"/>
        </w:rPr>
        <w:t>11) осуществляет иные полномочия в соответ</w:t>
      </w:r>
      <w:r>
        <w:rPr>
          <w:rStyle w:val="s0"/>
        </w:rPr>
        <w:t>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22. Аппарат Агентства возглавляется </w:t>
      </w:r>
      <w:r>
        <w:rPr>
          <w:rStyle w:val="s0"/>
        </w:rPr>
        <w:t>руководителем аппарата, назначаемым на должность и освобождаемым от должности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23. Руководитель аппарата Агентства:</w:t>
      </w:r>
    </w:p>
    <w:p w:rsidR="00000000" w:rsidRDefault="005F3A34">
      <w:pPr>
        <w:ind w:firstLine="397"/>
        <w:jc w:val="both"/>
      </w:pPr>
      <w:r>
        <w:rPr>
          <w:rStyle w:val="s0"/>
        </w:rPr>
        <w:t>1) по согласованию с председателем назначает на должности и освобождает от должносте</w:t>
      </w:r>
      <w:r>
        <w:rPr>
          <w:rStyle w:val="s0"/>
        </w:rPr>
        <w:t>й руководителей структурных подразделений Агентства, курируемых председателем;</w:t>
      </w:r>
    </w:p>
    <w:p w:rsidR="00000000" w:rsidRDefault="005F3A34">
      <w:pPr>
        <w:ind w:firstLine="397"/>
        <w:jc w:val="both"/>
      </w:pPr>
      <w:r>
        <w:rPr>
          <w:rStyle w:val="s0"/>
        </w:rPr>
        <w:t>2) по согласованию с председателем назначает на должности и освобождает от должностей руководителей территориальных органов Агентства и их заместителей;</w:t>
      </w:r>
    </w:p>
    <w:p w:rsidR="00000000" w:rsidRDefault="005F3A34">
      <w:pPr>
        <w:ind w:firstLine="397"/>
        <w:jc w:val="both"/>
      </w:pPr>
      <w:r>
        <w:rPr>
          <w:rStyle w:val="s0"/>
        </w:rPr>
        <w:t>3) назначает на должност</w:t>
      </w:r>
      <w:r>
        <w:rPr>
          <w:rStyle w:val="s0"/>
        </w:rPr>
        <w:t>и и освобождает от должностей работников центрального аппарата Агентства, за исключением должностных лиц, указанных в подпункте 1) настоящего пункта.</w:t>
      </w:r>
    </w:p>
    <w:p w:rsidR="00000000" w:rsidRDefault="005F3A34">
      <w:pPr>
        <w:ind w:firstLine="397"/>
        <w:jc w:val="both"/>
      </w:pPr>
      <w:r>
        <w:rPr>
          <w:rStyle w:val="s0"/>
        </w:rPr>
        <w:t>24. Агентство имеет в областях, городах республиканского значения, столице советы по этике, являющиеся кол</w:t>
      </w:r>
      <w:r>
        <w:rPr>
          <w:rStyle w:val="s0"/>
        </w:rPr>
        <w:t>легиальными органами, положение о которых утверждается Президентом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4. Имущество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25. Агентство может иметь на праве оперативного управления обособленное имущество в случаях, предусмотренных законодательством Респу</w:t>
      </w:r>
      <w:r>
        <w:rPr>
          <w:rStyle w:val="s0"/>
        </w:rPr>
        <w:t>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иных источников, не запрещенных законодательством Республики Ка</w:t>
      </w:r>
      <w:r>
        <w:rPr>
          <w:rStyle w:val="s0"/>
        </w:rPr>
        <w:t>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26. Имущество, закрепленное за Агентством, относится к республиканской собственности.</w:t>
      </w:r>
    </w:p>
    <w:p w:rsidR="00000000" w:rsidRDefault="005F3A34">
      <w:pPr>
        <w:ind w:firstLine="397"/>
        <w:jc w:val="both"/>
      </w:pPr>
      <w:r>
        <w:rPr>
          <w:rStyle w:val="s0"/>
        </w:rPr>
        <w:t>27.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</w:t>
      </w:r>
      <w:r>
        <w:rPr>
          <w:rStyle w:val="s0"/>
        </w:rPr>
        <w:t>нных ему по плану финансирования, если иное не установлено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5. Реорганизация и упразднение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28. Реорганизация и упразднение Агентства осуществляются в соответствии с законодательством Республики К</w:t>
      </w:r>
      <w:r>
        <w:rPr>
          <w:rStyle w:val="s0"/>
        </w:rPr>
        <w:t>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Перечень организаций, находящихся в ведении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1) Акционерное общество «Национальный центр по управлению персоналом государственной службы»;</w:t>
      </w:r>
    </w:p>
    <w:p w:rsidR="00000000" w:rsidRDefault="005F3A34">
      <w:pPr>
        <w:ind w:firstLine="397"/>
        <w:jc w:val="both"/>
      </w:pPr>
      <w:r>
        <w:rPr>
          <w:rStyle w:val="s0"/>
        </w:rPr>
        <w:t>2) Республиканское государственное казенное предприятие «Академия государственного управления при Президенте Республики Казахстан».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Перечень территориальных органов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1) Республиканское государственное учреждение «Департамент Агентства Респуб</w:t>
      </w:r>
      <w:r>
        <w:rPr>
          <w:rStyle w:val="s0"/>
        </w:rPr>
        <w:t>лики Казахстан по делам государственной службы по Акмолинской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делам государственной службы по Актюбинской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3) Республиканское государственное уч</w:t>
      </w:r>
      <w:r>
        <w:rPr>
          <w:rStyle w:val="s0"/>
        </w:rPr>
        <w:t>реждение «Департамент Агентства Республики Казахстан по делам государственной службы по Алматинской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 делам государственной службы по Атырауской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делам государственной службы по Восточно-Казахстанской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6) Республиканское государственное учреждение «Департамент Агентства Республики Казахстан по делам</w:t>
      </w:r>
      <w:r>
        <w:rPr>
          <w:rStyle w:val="s0"/>
        </w:rPr>
        <w:t xml:space="preserve"> государственной службы по Жамбылской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делам государственной службы по Западно-Казахстанской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8) Республиканское государственное учреждение «Депа</w:t>
      </w:r>
      <w:r>
        <w:rPr>
          <w:rStyle w:val="s0"/>
        </w:rPr>
        <w:t>ртамент Агентства Республики Казахстан по делам государственной службы по Карагандинской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9) Республиканское государственное учреждение «Департамент Агентства Республики Казахстан по делам государственной службы по Костанайской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10) Респу</w:t>
      </w:r>
      <w:r>
        <w:rPr>
          <w:rStyle w:val="s0"/>
        </w:rPr>
        <w:t>бликанское государственное учреждение «Департамент Агентства Республики Казахстан по делам государственной службы по Кызылординской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делам государственной службы по Мангистауской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12) Республиканское государственное учреждение «Департамент Агентства Республики Казахстан по делам госуда</w:t>
      </w:r>
      <w:r>
        <w:rPr>
          <w:rStyle w:val="s0"/>
        </w:rPr>
        <w:t>рственной службы по Павлодарской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делам государственной службы по Северо-Казахстанской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14) Республиканское государственное учреждение «Департам</w:t>
      </w:r>
      <w:r>
        <w:rPr>
          <w:rStyle w:val="s0"/>
        </w:rPr>
        <w:t>ент Агентства Республики Казахстан по делам государственной службы по Туркестанской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15) Республиканское государственное учреждение «Департамент Агентства Республики Казахстан по делам государственной службы по городу Нур-Султану»;</w:t>
      </w:r>
    </w:p>
    <w:p w:rsidR="00000000" w:rsidRDefault="005F3A34">
      <w:pPr>
        <w:ind w:firstLine="397"/>
        <w:jc w:val="both"/>
      </w:pPr>
      <w:r>
        <w:rPr>
          <w:rStyle w:val="s0"/>
        </w:rPr>
        <w:t>16) Республикан</w:t>
      </w:r>
      <w:r>
        <w:rPr>
          <w:rStyle w:val="s0"/>
        </w:rPr>
        <w:t>ское государственное учреждение «Департамент Агентства Республики Казахстан по делам государственной службы по городу Алматы»;</w:t>
      </w:r>
    </w:p>
    <w:p w:rsidR="00000000" w:rsidRDefault="005F3A34">
      <w:pPr>
        <w:ind w:firstLine="397"/>
        <w:jc w:val="both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делам государственной службы по гор</w:t>
      </w:r>
      <w:r>
        <w:rPr>
          <w:rStyle w:val="s0"/>
        </w:rPr>
        <w:t>оду Шымкенту».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bookmarkStart w:id="2" w:name="SUB200"/>
      <w:bookmarkEnd w:id="2"/>
      <w:r>
        <w:rPr>
          <w:rStyle w:val="s0"/>
        </w:rPr>
        <w:t>УТВЕРЖДЕНО</w:t>
      </w:r>
    </w:p>
    <w:p w:rsidR="00000000" w:rsidRDefault="005F3A34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F3A3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3A34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spacing w:after="240"/>
        <w:jc w:val="center"/>
      </w:pPr>
      <w:r>
        <w:rPr>
          <w:rStyle w:val="s1"/>
        </w:rPr>
        <w:t>ПОЛОЖЕНИЕ</w:t>
      </w:r>
      <w:r>
        <w:rPr>
          <w:rStyle w:val="s1"/>
        </w:rPr>
        <w:br/>
        <w:t>об Агентстве Республики Казахстан по противодействию коррупции (Антикоррупционной службе)</w:t>
      </w:r>
    </w:p>
    <w:p w:rsidR="00000000" w:rsidRDefault="005F3A34">
      <w:pPr>
        <w:jc w:val="center"/>
      </w:pPr>
      <w:r>
        <w:rPr>
          <w:rStyle w:val="s1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1. Общие положения</w:t>
      </w:r>
    </w:p>
    <w:p w:rsidR="00000000" w:rsidRDefault="005F3A34">
      <w: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1. Агентство Республики Казахстан по противодействию коррупции (Антикоррупционная служба) (далее - Агентство) является государственным органом по противодействию коррупции, непосредственно подчиненным и подотчетным Президенту Республики Казахстан, осуществ</w:t>
      </w:r>
      <w:r>
        <w:rPr>
          <w:rStyle w:val="s0"/>
        </w:rPr>
        <w:t>ляющим формирование и реализацию антикоррупционной политики Республики Казахстан и координацию в сфере противодействия коррупции, а также выявление, пресечение, раскрытие и расследование коррупционных правонарушений.</w:t>
      </w:r>
    </w:p>
    <w:p w:rsidR="00000000" w:rsidRDefault="005F3A34">
      <w:pPr>
        <w:ind w:firstLine="397"/>
        <w:jc w:val="both"/>
      </w:pPr>
      <w:r>
        <w:rPr>
          <w:rStyle w:val="s0"/>
        </w:rPr>
        <w:t>2. Агентство имеет территориальные орга</w:t>
      </w:r>
      <w:r>
        <w:rPr>
          <w:rStyle w:val="s0"/>
        </w:rPr>
        <w:t>ны в областях, городах республиканского значения, столице.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3. Агентство осуществляет свою деятельность в соответствии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</w:t>
      </w:r>
      <w:r>
        <w:rPr>
          <w:rStyle w:val="s0"/>
        </w:rPr>
        <w:t>ельства, иными нормативными правовыми актами Республики Казахстан, а также настоящим Положением.</w:t>
      </w:r>
    </w:p>
    <w:p w:rsidR="00000000" w:rsidRDefault="005F3A34">
      <w:pPr>
        <w:ind w:firstLine="397"/>
        <w:jc w:val="both"/>
      </w:pPr>
      <w:r>
        <w:rPr>
          <w:rStyle w:val="s0"/>
        </w:rPr>
        <w:t>4. Агентство является юридическим лицом в организационно-правовой форме государственного учреждения, имеет печати и штампы со своим наименованием на государств</w:t>
      </w:r>
      <w:r>
        <w:rPr>
          <w:rStyle w:val="s0"/>
        </w:rPr>
        <w:t>енном языке, бланки установленного образца, а также в соответствии с законодательством Республики Казахстан счета в органах казначейства.</w:t>
      </w:r>
    </w:p>
    <w:p w:rsidR="00000000" w:rsidRDefault="005F3A34">
      <w:pPr>
        <w:ind w:firstLine="397"/>
        <w:jc w:val="both"/>
      </w:pPr>
      <w:r>
        <w:rPr>
          <w:rStyle w:val="s0"/>
        </w:rPr>
        <w:t>5. Агентство вступает в гражданско-правовые отношения от собственного имени.</w:t>
      </w:r>
    </w:p>
    <w:p w:rsidR="00000000" w:rsidRDefault="005F3A34">
      <w:pPr>
        <w:ind w:firstLine="397"/>
        <w:jc w:val="both"/>
      </w:pPr>
      <w:r>
        <w:rPr>
          <w:rStyle w:val="s0"/>
        </w:rPr>
        <w:t>6. Агентство имеет право выступать сторон</w:t>
      </w:r>
      <w:r>
        <w:rPr>
          <w:rStyle w:val="s0"/>
        </w:rPr>
        <w:t>ой гражданско-правовых отношений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7. Агентство по вопросам своей компетенции в установленном законодательством Республики Казахстан порядке принимает</w:t>
      </w:r>
      <w:r>
        <w:rPr>
          <w:rStyle w:val="s0"/>
        </w:rPr>
        <w:t xml:space="preserve"> решения, оформляемые приказами председателя Агентства и другими актами, предусмотренными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8. Структура и общая штатная численность Агентства утверждаются Президентом Республики Казахстан по представлению председателя</w:t>
      </w:r>
      <w:r>
        <w:rPr>
          <w:rStyle w:val="s0"/>
        </w:rPr>
        <w:t xml:space="preserve"> Агентства.</w:t>
      </w:r>
    </w:p>
    <w:p w:rsidR="00000000" w:rsidRDefault="005F3A34">
      <w:pPr>
        <w:ind w:firstLine="397"/>
        <w:jc w:val="both"/>
      </w:pPr>
      <w:r>
        <w:rPr>
          <w:rStyle w:val="s0"/>
        </w:rPr>
        <w:t>9. Юридический адрес Агентства: 010000, город Нур-Султан, район «Байконыр», улица Сейфуллина, 37.</w:t>
      </w:r>
    </w:p>
    <w:p w:rsidR="00000000" w:rsidRDefault="005F3A34">
      <w:pPr>
        <w:ind w:firstLine="397"/>
        <w:jc w:val="both"/>
      </w:pPr>
      <w:r>
        <w:rPr>
          <w:rStyle w:val="s0"/>
        </w:rPr>
        <w:t>10. Полное наименование Агентства - государственное учреждение «Агентство Республики Казахстан по противодействию коррупции (Антикоррупционная слу</w:t>
      </w:r>
      <w:r>
        <w:rPr>
          <w:rStyle w:val="s0"/>
        </w:rPr>
        <w:t>жба)».</w:t>
      </w:r>
    </w:p>
    <w:p w:rsidR="00000000" w:rsidRDefault="005F3A34">
      <w:pPr>
        <w:ind w:firstLine="397"/>
        <w:jc w:val="both"/>
      </w:pPr>
      <w:r>
        <w:rPr>
          <w:rStyle w:val="s0"/>
        </w:rPr>
        <w:t>11. Настоящее Положение является учредительным документом Агентства.</w:t>
      </w:r>
    </w:p>
    <w:p w:rsidR="00000000" w:rsidRDefault="005F3A34">
      <w:pPr>
        <w:ind w:firstLine="397"/>
        <w:jc w:val="both"/>
      </w:pPr>
      <w:r>
        <w:rPr>
          <w:rStyle w:val="s0"/>
        </w:rPr>
        <w:t>12. Финансирование деятельности Агентства осуществляется из республиканского бюджета.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13. Агентству запрещается вступать в договорные отношения с субъектами предпринимательства на </w:t>
      </w:r>
      <w:r>
        <w:rPr>
          <w:rStyle w:val="s0"/>
        </w:rPr>
        <w:t>предмет выполнения обязанностей, являющихся функциями Агентства.</w:t>
      </w:r>
    </w:p>
    <w:p w:rsidR="00000000" w:rsidRDefault="005F3A34">
      <w:pPr>
        <w:ind w:firstLine="397"/>
        <w:jc w:val="both"/>
      </w:pPr>
      <w:r>
        <w:rPr>
          <w:rStyle w:val="s0"/>
        </w:rPr>
        <w:t>Если Агентству законодательными актами предоставлено право осуществлять приносящую доходы деятельность, то доходы, полученные от такой деятельности, направляются в доход государственного бюдж</w:t>
      </w:r>
      <w:r>
        <w:rPr>
          <w:rStyle w:val="s0"/>
        </w:rPr>
        <w:t>ета.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2. Миссия, основные задачи, функции, права и обязанности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14. Миссия Агентства: искоренение коррупции во имя благополучия народа Казахстана.</w:t>
      </w:r>
    </w:p>
    <w:p w:rsidR="00000000" w:rsidRDefault="005F3A34">
      <w:pPr>
        <w:ind w:firstLine="397"/>
        <w:jc w:val="both"/>
      </w:pPr>
      <w:r>
        <w:rPr>
          <w:rStyle w:val="s0"/>
        </w:rPr>
        <w:t>15. Задачи:</w:t>
      </w:r>
    </w:p>
    <w:p w:rsidR="00000000" w:rsidRDefault="005F3A34">
      <w:pPr>
        <w:ind w:firstLine="397"/>
        <w:jc w:val="both"/>
      </w:pPr>
      <w:r>
        <w:rPr>
          <w:rStyle w:val="s0"/>
        </w:rPr>
        <w:t>1) формирование и реализация государственной политики в сфере противодействия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2) выявление условий и причин, способствующих совершению коррупционных правонарушений, и устранение их последствий;</w:t>
      </w:r>
    </w:p>
    <w:p w:rsidR="00000000" w:rsidRDefault="005F3A34">
      <w:pPr>
        <w:ind w:firstLine="397"/>
        <w:jc w:val="both"/>
      </w:pPr>
      <w:r>
        <w:rPr>
          <w:rStyle w:val="s0"/>
        </w:rPr>
        <w:t>3) организация комплекса мер, направленных на форми</w:t>
      </w:r>
      <w:r>
        <w:rPr>
          <w:rStyle w:val="s0"/>
        </w:rPr>
        <w:t>рование в обществе антикоррупционной культуры;</w:t>
      </w:r>
    </w:p>
    <w:p w:rsidR="00000000" w:rsidRDefault="005F3A34">
      <w:pPr>
        <w:ind w:firstLine="397"/>
        <w:jc w:val="both"/>
      </w:pPr>
      <w:r>
        <w:rPr>
          <w:rStyle w:val="s0"/>
        </w:rPr>
        <w:t>4) координация деятельности государственных органов, организаций и субъектов квазигосударственного сектора в вопросах предупреждения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5) развитие международного сотрудничества по противодействию корр</w:t>
      </w:r>
      <w:r>
        <w:rPr>
          <w:rStyle w:val="s0"/>
        </w:rPr>
        <w:t>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6) выявление, пресечение, раскрытие и расследование коррупционных правонарушений.</w:t>
      </w:r>
    </w:p>
    <w:p w:rsidR="00000000" w:rsidRDefault="005F3A34">
      <w:pPr>
        <w:jc w:val="both"/>
      </w:pPr>
      <w:r>
        <w:rPr>
          <w:rStyle w:val="s3"/>
        </w:rPr>
        <w:t xml:space="preserve">В пункт 16 внесены изменения в соответствии с </w:t>
      </w:r>
      <w:hyperlink r:id="rId23" w:anchor="sub_id=210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</w:t>
      </w:r>
      <w:r>
        <w:rPr>
          <w:rStyle w:val="s3"/>
        </w:rPr>
        <w:t>Президента РК от 13.11.20 г. № 447 (</w:t>
      </w:r>
      <w:hyperlink r:id="rId24" w:anchor="sub_id=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F3A34">
      <w:pPr>
        <w:ind w:firstLine="397"/>
        <w:jc w:val="both"/>
      </w:pPr>
      <w:r>
        <w:rPr>
          <w:rStyle w:val="s0"/>
        </w:rPr>
        <w:t>16. Функции:</w:t>
      </w:r>
    </w:p>
    <w:p w:rsidR="00000000" w:rsidRDefault="005F3A34">
      <w:pPr>
        <w:ind w:firstLine="397"/>
        <w:jc w:val="both"/>
      </w:pPr>
      <w:r>
        <w:rPr>
          <w:rStyle w:val="s0"/>
        </w:rPr>
        <w:t>1) разработка и реализация стратегических и программных документов в сфере противодействия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2) разра</w:t>
      </w:r>
      <w:r>
        <w:rPr>
          <w:rStyle w:val="s0"/>
        </w:rPr>
        <w:t>ботка и принятие нормативных правовых актов в сфере противодействия коррупции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3) осуществление внешнего анализа коррупционных рисков;</w:t>
      </w:r>
    </w:p>
    <w:p w:rsidR="00000000" w:rsidRDefault="005F3A34">
      <w:pPr>
        <w:ind w:firstLine="397"/>
        <w:jc w:val="both"/>
      </w:pPr>
      <w:r>
        <w:rPr>
          <w:rStyle w:val="s0"/>
        </w:rPr>
        <w:t>4) мониторинг исполнения государственными органами, организациями</w:t>
      </w:r>
      <w:r>
        <w:rPr>
          <w:rStyle w:val="s0"/>
        </w:rPr>
        <w:t xml:space="preserve"> и субъектами квазигосударственного сектора рекомендаций, внесенных по результатам внешнего анализа коррупционных рисков;</w:t>
      </w:r>
    </w:p>
    <w:p w:rsidR="00000000" w:rsidRDefault="005F3A34">
      <w:pPr>
        <w:ind w:firstLine="397"/>
        <w:jc w:val="both"/>
      </w:pPr>
      <w:r>
        <w:rPr>
          <w:rStyle w:val="s0"/>
        </w:rPr>
        <w:t>5) внесение на рассмотрение Правительства Республики Казахстан рекомендаций по устранению причин и условий возникновения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6)</w:t>
      </w:r>
      <w:r>
        <w:rPr>
          <w:rStyle w:val="s0"/>
        </w:rPr>
        <w:t xml:space="preserve"> определение типового порядка проведения внутреннего анализа коррупционных рисков;</w:t>
      </w:r>
    </w:p>
    <w:p w:rsidR="00000000" w:rsidRDefault="005F3A34">
      <w:pPr>
        <w:ind w:firstLine="397"/>
        <w:jc w:val="both"/>
      </w:pPr>
      <w:r>
        <w:rPr>
          <w:rStyle w:val="s0"/>
        </w:rPr>
        <w:t>7) проведение антикоррупционного мониторинга;</w:t>
      </w:r>
    </w:p>
    <w:p w:rsidR="00000000" w:rsidRDefault="005F3A34">
      <w:pPr>
        <w:ind w:firstLine="397"/>
        <w:jc w:val="both"/>
      </w:pPr>
      <w:r>
        <w:rPr>
          <w:rStyle w:val="s0"/>
        </w:rPr>
        <w:t>7-1) формирование и координация антикоррупционной политики, координация деятельности государственных органов, организаций в воп</w:t>
      </w:r>
      <w:r>
        <w:rPr>
          <w:rStyle w:val="s0"/>
        </w:rPr>
        <w:t>росах предупреждения коррупции, минимизации причин и условий, способствующих совершению коррупционных правонарушений;</w:t>
      </w:r>
    </w:p>
    <w:p w:rsidR="00000000" w:rsidRDefault="005F3A34">
      <w:pPr>
        <w:ind w:firstLine="397"/>
        <w:jc w:val="both"/>
      </w:pPr>
      <w:r>
        <w:rPr>
          <w:rStyle w:val="s0"/>
        </w:rPr>
        <w:t>7-2) оценка уровня коррупции и проведение социологических исследований, необходимых для определения уровня коррупции в государственном и ч</w:t>
      </w:r>
      <w:r>
        <w:rPr>
          <w:rStyle w:val="s0"/>
        </w:rPr>
        <w:t>астном секторах;</w:t>
      </w:r>
    </w:p>
    <w:p w:rsidR="00000000" w:rsidRDefault="005F3A34">
      <w:pPr>
        <w:ind w:firstLine="397"/>
        <w:jc w:val="both"/>
      </w:pPr>
      <w:r>
        <w:rPr>
          <w:rStyle w:val="s0"/>
        </w:rPr>
        <w:t>8) организация антикоррупционного просвещения;</w:t>
      </w:r>
    </w:p>
    <w:p w:rsidR="00000000" w:rsidRDefault="005F3A34">
      <w:pPr>
        <w:ind w:firstLine="397"/>
        <w:jc w:val="both"/>
      </w:pPr>
      <w:r>
        <w:rPr>
          <w:rStyle w:val="s0"/>
        </w:rPr>
        <w:t>9) координация деятельности государственных органов и организаций по исполнению государственного социального заказа, направленного на формирование антикоррупционной культуры;</w:t>
      </w:r>
    </w:p>
    <w:p w:rsidR="00000000" w:rsidRDefault="005F3A34">
      <w:pPr>
        <w:ind w:firstLine="397"/>
        <w:jc w:val="both"/>
      </w:pPr>
      <w:r>
        <w:rPr>
          <w:rStyle w:val="s0"/>
        </w:rPr>
        <w:t>10) выработка пре</w:t>
      </w:r>
      <w:r>
        <w:rPr>
          <w:rStyle w:val="s0"/>
        </w:rPr>
        <w:t>дложений по совершенствованию образовательных программ в сфере формирования антикоррупционной культуры;</w:t>
      </w:r>
    </w:p>
    <w:p w:rsidR="00000000" w:rsidRDefault="005F3A34">
      <w:pPr>
        <w:ind w:firstLine="397"/>
        <w:jc w:val="both"/>
      </w:pPr>
      <w:r>
        <w:rPr>
          <w:rStyle w:val="s0"/>
        </w:rPr>
        <w:t>11) взаимодействие с институтами гражданского общества по вопросам противодействия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12) определение перечня сведений, подлежащих опубликованию</w:t>
      </w:r>
      <w:r>
        <w:rPr>
          <w:rStyle w:val="s0"/>
        </w:rPr>
        <w:t xml:space="preserve"> в рамках реализации мер финансового контроля;</w:t>
      </w:r>
    </w:p>
    <w:p w:rsidR="00000000" w:rsidRDefault="005F3A34">
      <w:pPr>
        <w:ind w:firstLine="397"/>
        <w:jc w:val="both"/>
      </w:pPr>
      <w:r>
        <w:rPr>
          <w:rStyle w:val="s0"/>
        </w:rPr>
        <w:t>13) подготовка проектов международных договоров по вопросам противодействия коррупции, взаимодействие с соответствующими органами иностранных государств по вопросам противодействия коррупции, участие в предела</w:t>
      </w:r>
      <w:r>
        <w:rPr>
          <w:rStyle w:val="s0"/>
        </w:rPr>
        <w:t>х своих полномочий в деятельности международных организаций;</w:t>
      </w:r>
    </w:p>
    <w:p w:rsidR="00000000" w:rsidRDefault="005F3A34">
      <w:pPr>
        <w:ind w:firstLine="397"/>
        <w:jc w:val="both"/>
      </w:pPr>
      <w:r>
        <w:rPr>
          <w:rStyle w:val="s0"/>
        </w:rPr>
        <w:t>14) разработка проектов нормативных правовых актов в сфере противодействия коррупции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15) ежегодное формирование Национального доклада о пр</w:t>
      </w:r>
      <w:r>
        <w:rPr>
          <w:rStyle w:val="s0"/>
        </w:rPr>
        <w:t>отиводействии коррупции и представление его Президенту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16) осуществление производства по делам об административных правонарушениях в порядке, установленном Кодексом Республики Казахстан об административных правонарушениях;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17) прием, </w:t>
      </w:r>
      <w:r>
        <w:rPr>
          <w:rStyle w:val="s0"/>
        </w:rPr>
        <w:t>регистрация и рассмотрение заявлений, сообщений и иной информации об уголовных правонарушениях;</w:t>
      </w:r>
    </w:p>
    <w:p w:rsidR="00000000" w:rsidRDefault="005F3A34">
      <w:pPr>
        <w:ind w:firstLine="397"/>
        <w:jc w:val="both"/>
      </w:pPr>
      <w:r>
        <w:rPr>
          <w:rStyle w:val="s0"/>
        </w:rPr>
        <w:t>18) консультирование физических и юридических лиц по вопросам противодействия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19) организация и осуществление оперативно-розыскной деятельности;</w:t>
      </w:r>
    </w:p>
    <w:p w:rsidR="00000000" w:rsidRDefault="005F3A34">
      <w:pPr>
        <w:ind w:firstLine="397"/>
        <w:jc w:val="both"/>
      </w:pPr>
      <w:r>
        <w:rPr>
          <w:rStyle w:val="s0"/>
        </w:rPr>
        <w:t>20) применение специальных и других технических средств в ходе проведения негласных следственных действий, общих и специальных оперативно-розыскных мероприятий;</w:t>
      </w:r>
    </w:p>
    <w:p w:rsidR="00000000" w:rsidRDefault="005F3A34">
      <w:pPr>
        <w:ind w:firstLine="397"/>
        <w:jc w:val="both"/>
      </w:pPr>
      <w:r>
        <w:rPr>
          <w:rStyle w:val="s0"/>
        </w:rPr>
        <w:t>21) проведение досудебного расследования;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22) исполнение ходатайств и запросов, поступающих из </w:t>
      </w:r>
      <w:r>
        <w:rPr>
          <w:rStyle w:val="s0"/>
        </w:rPr>
        <w:t>других правоохранительных и специальных органов, в том числе компетентных органов иностранных государств;</w:t>
      </w:r>
    </w:p>
    <w:p w:rsidR="00000000" w:rsidRDefault="005F3A34">
      <w:pPr>
        <w:ind w:firstLine="397"/>
        <w:jc w:val="both"/>
      </w:pPr>
      <w:r>
        <w:rPr>
          <w:rStyle w:val="s0"/>
        </w:rPr>
        <w:t>23) принятие предусмотренных законодательными актами мер по государственной защите лиц, подлежащих государственной защите;</w:t>
      </w:r>
    </w:p>
    <w:p w:rsidR="00000000" w:rsidRDefault="005F3A34">
      <w:pPr>
        <w:ind w:firstLine="397"/>
        <w:jc w:val="both"/>
      </w:pPr>
      <w:r>
        <w:rPr>
          <w:rStyle w:val="s0"/>
        </w:rPr>
        <w:t>24) поощрение лиц, сообщивш</w:t>
      </w:r>
      <w:r>
        <w:rPr>
          <w:rStyle w:val="s0"/>
        </w:rPr>
        <w:t>их о факте коррупционного правонарушения или иным образом оказывающих содействие в противодействии коррупции, в порядке, установленном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25) установление местонахождения и задержание лиц, находящихся в розыске, скрывши</w:t>
      </w:r>
      <w:r>
        <w:rPr>
          <w:rStyle w:val="s0"/>
        </w:rPr>
        <w:t>хся от следствия, дознания или суда;</w:t>
      </w:r>
    </w:p>
    <w:p w:rsidR="00000000" w:rsidRDefault="005F3A34">
      <w:pPr>
        <w:ind w:firstLine="397"/>
        <w:jc w:val="both"/>
      </w:pPr>
      <w:r>
        <w:rPr>
          <w:rStyle w:val="s0"/>
        </w:rPr>
        <w:t>26) осуществление мониторинга реализации имущества, конфискованного по уголовным делам о коррупционных преступлениях и приобретенного на средства, добытые преступным путем, как правило, с последующим опубликованием инфо</w:t>
      </w:r>
      <w:r>
        <w:rPr>
          <w:rStyle w:val="s0"/>
        </w:rPr>
        <w:t>рмации о его обращении в доход государства;</w:t>
      </w:r>
    </w:p>
    <w:p w:rsidR="00000000" w:rsidRDefault="005F3A34">
      <w:pPr>
        <w:ind w:firstLine="397"/>
        <w:jc w:val="both"/>
      </w:pPr>
      <w:r>
        <w:rPr>
          <w:rStyle w:val="s0"/>
        </w:rPr>
        <w:t>27) формирование ведомственной статистики;</w:t>
      </w:r>
    </w:p>
    <w:p w:rsidR="00000000" w:rsidRDefault="005F3A34">
      <w:pPr>
        <w:ind w:firstLine="397"/>
        <w:jc w:val="both"/>
      </w:pPr>
      <w:r>
        <w:rPr>
          <w:rStyle w:val="s0"/>
        </w:rPr>
        <w:t>28) взаимодействие в пределах своей компетенции с другими государственными органами, организациями и соответствующими органами иностранных государств по вопросам выявлен</w:t>
      </w:r>
      <w:r>
        <w:rPr>
          <w:rStyle w:val="s0"/>
        </w:rPr>
        <w:t>ия, пресечения, раскрытия и расследования коррупционных правонарушений;</w:t>
      </w:r>
    </w:p>
    <w:p w:rsidR="00000000" w:rsidRDefault="005F3A34">
      <w:pPr>
        <w:ind w:firstLine="397"/>
        <w:jc w:val="both"/>
      </w:pPr>
      <w:r>
        <w:rPr>
          <w:rStyle w:val="s0"/>
        </w:rPr>
        <w:t>29) осуществление сбора (приобретения), постоянного хранения и использования архивных документов в специальном государственном архиве;</w:t>
      </w:r>
    </w:p>
    <w:p w:rsidR="00000000" w:rsidRDefault="005F3A34">
      <w:pPr>
        <w:ind w:firstLine="397"/>
        <w:jc w:val="both"/>
      </w:pPr>
      <w:r>
        <w:rPr>
          <w:rStyle w:val="s0"/>
        </w:rPr>
        <w:t>30) контроль, координация и оценка деятельности т</w:t>
      </w:r>
      <w:r>
        <w:rPr>
          <w:rStyle w:val="s0"/>
        </w:rPr>
        <w:t>ерриториальных органов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31) обеспечение режима охраны административных зданий Агентства и пропускного режима;</w:t>
      </w:r>
    </w:p>
    <w:p w:rsidR="00000000" w:rsidRDefault="005F3A34">
      <w:pPr>
        <w:ind w:firstLine="397"/>
        <w:jc w:val="both"/>
      </w:pPr>
      <w:r>
        <w:rPr>
          <w:rStyle w:val="s0"/>
        </w:rPr>
        <w:t>32) учет и контроль за сохранностью оружия, боеприпасов, специальных средств защиты, состоящих на вооружении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33) мобилизацион</w:t>
      </w:r>
      <w:r>
        <w:rPr>
          <w:rStyle w:val="s0"/>
        </w:rPr>
        <w:t>ная подготовка, повышение устойчивости работы Агентства при возникновении чрезвычайных ситуаций в мирное и военное время;</w:t>
      </w:r>
    </w:p>
    <w:p w:rsidR="00000000" w:rsidRDefault="005F3A34">
      <w:pPr>
        <w:ind w:firstLine="397"/>
        <w:jc w:val="both"/>
      </w:pPr>
      <w:r>
        <w:rPr>
          <w:rStyle w:val="s0"/>
        </w:rPr>
        <w:t>34) обеспечение защиты государственных секретов и ведомственный контроль за соблюдением режима секретности;</w:t>
      </w:r>
    </w:p>
    <w:p w:rsidR="00000000" w:rsidRDefault="005F3A34">
      <w:pPr>
        <w:ind w:firstLine="397"/>
        <w:jc w:val="both"/>
      </w:pPr>
      <w:r>
        <w:rPr>
          <w:rStyle w:val="s0"/>
        </w:rPr>
        <w:t>35) реализация политики информационной безопасности, обеспечение и совершенствование технической и информационной деятельности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36) финансовое и материально-техническое оснащение оперативно-розыскной деятельности в пределах бюджетных средств, выд</w:t>
      </w:r>
      <w:r>
        <w:rPr>
          <w:rStyle w:val="s0"/>
        </w:rPr>
        <w:t>еленных Агентству на эти цели;</w:t>
      </w:r>
    </w:p>
    <w:p w:rsidR="00000000" w:rsidRDefault="005F3A34">
      <w:pPr>
        <w:ind w:firstLine="397"/>
        <w:jc w:val="both"/>
      </w:pPr>
      <w:r>
        <w:rPr>
          <w:rStyle w:val="s0"/>
        </w:rPr>
        <w:t>37) осуществление внутреннего государственного финансового аудита территориальных органов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38) разработка, создание, приобретение, эксплуатация и модернизация информационных систем, обеспечивающих решение задач, воз</w:t>
      </w:r>
      <w:r>
        <w:rPr>
          <w:rStyle w:val="s0"/>
        </w:rPr>
        <w:t>ложенных на Агентство;</w:t>
      </w:r>
    </w:p>
    <w:p w:rsidR="00000000" w:rsidRDefault="005F3A34">
      <w:pPr>
        <w:ind w:firstLine="397"/>
        <w:jc w:val="both"/>
      </w:pPr>
      <w:r>
        <w:rPr>
          <w:rStyle w:val="s0"/>
        </w:rPr>
        <w:t>39) выработка и реализация единой кадровой политики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40) профилактика, предупреждение и пресечение правонарушений среди личного состава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41) иные функции, возложенные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17. Пр</w:t>
      </w:r>
      <w:r>
        <w:rPr>
          <w:rStyle w:val="s0"/>
        </w:rPr>
        <w:t>ава и обязанности Агентства:</w:t>
      </w:r>
    </w:p>
    <w:p w:rsidR="00000000" w:rsidRDefault="005F3A34">
      <w:pPr>
        <w:ind w:firstLine="397"/>
        <w:jc w:val="both"/>
      </w:pPr>
      <w:r>
        <w:rPr>
          <w:rStyle w:val="s0"/>
        </w:rPr>
        <w:t>1) вносить Президенту Республики Казахстан предложения по вопросам совершенствования мер противодействия коррупции;</w:t>
      </w:r>
    </w:p>
    <w:p w:rsidR="00000000" w:rsidRDefault="005F3A34">
      <w:pPr>
        <w:ind w:firstLine="397"/>
        <w:jc w:val="both"/>
      </w:pPr>
      <w:r>
        <w:rPr>
          <w:rStyle w:val="s0"/>
        </w:rPr>
        <w:t>2) запрашивать и получать от государственных органов, организаций, должностных лиц необходимую информацию и мат</w:t>
      </w:r>
      <w:r>
        <w:rPr>
          <w:rStyle w:val="s0"/>
        </w:rPr>
        <w:t>ериалы, в том числе из информационных ресурсов, в порядке, установленном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3) привлекать специалистов и (или) экспертов иных субъектов противодействия коррупции к проведению внешнего анализа коррупционных рисков;</w:t>
      </w:r>
    </w:p>
    <w:p w:rsidR="00000000" w:rsidRDefault="005F3A34">
      <w:pPr>
        <w:ind w:firstLine="397"/>
        <w:jc w:val="both"/>
      </w:pPr>
      <w:r>
        <w:rPr>
          <w:rStyle w:val="s0"/>
        </w:rPr>
        <w:t>4) пр</w:t>
      </w:r>
      <w:r>
        <w:rPr>
          <w:rStyle w:val="s0"/>
        </w:rPr>
        <w:t>инимать, регистрировать и рассматривать заявления и сообщения о совершенных или готовящихся преступлениях, своевременно принимать меры по их пресечению, раскрытию, задержанию лиц, их совершивших, и недопущению общественно опасных деяний;</w:t>
      </w:r>
    </w:p>
    <w:p w:rsidR="00000000" w:rsidRDefault="005F3A34">
      <w:pPr>
        <w:ind w:firstLine="397"/>
        <w:jc w:val="both"/>
      </w:pPr>
      <w:r>
        <w:rPr>
          <w:rStyle w:val="s0"/>
        </w:rPr>
        <w:t>5) проводить анализ практики оперативно-розыскной и следственной деятельности, досудебного расследования по коррупционным преступлениям;</w:t>
      </w:r>
    </w:p>
    <w:p w:rsidR="00000000" w:rsidRDefault="005F3A34">
      <w:pPr>
        <w:ind w:firstLine="397"/>
        <w:jc w:val="both"/>
      </w:pPr>
      <w:r>
        <w:rPr>
          <w:rStyle w:val="s0"/>
        </w:rPr>
        <w:t>6) по имеющимся в производстве уголовным делам подвергать приводу лиц, уклоняющихся от явки по вызову;</w:t>
      </w:r>
    </w:p>
    <w:p w:rsidR="00000000" w:rsidRDefault="005F3A34">
      <w:pPr>
        <w:ind w:firstLine="397"/>
        <w:jc w:val="both"/>
      </w:pPr>
      <w:r>
        <w:rPr>
          <w:rStyle w:val="s0"/>
        </w:rPr>
        <w:t>7) изымать или п</w:t>
      </w:r>
      <w:r>
        <w:rPr>
          <w:rStyle w:val="s0"/>
        </w:rPr>
        <w:t xml:space="preserve">роизводить выемку документов, товаров, предметов или иного имущества в соответствии с </w:t>
      </w:r>
      <w:hyperlink r:id="rId25" w:history="1">
        <w:r>
          <w:rPr>
            <w:rStyle w:val="a4"/>
          </w:rPr>
          <w:t>уголовно-процессуальным законодательством</w:t>
        </w:r>
      </w:hyperlink>
      <w:r>
        <w:rPr>
          <w:rStyle w:val="s0"/>
        </w:rPr>
        <w:t xml:space="preserve"> Республики Казахстан и (или) </w:t>
      </w:r>
      <w:hyperlink r:id="rId2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об административных правонарушениях;</w:t>
      </w:r>
    </w:p>
    <w:p w:rsidR="00000000" w:rsidRDefault="005F3A34">
      <w:pPr>
        <w:ind w:firstLine="397"/>
        <w:jc w:val="both"/>
      </w:pPr>
      <w:r>
        <w:rPr>
          <w:rStyle w:val="s0"/>
        </w:rPr>
        <w:t>8) использовать изоляторы временного содержания, следственные изоляторы в порядке, предусмотренном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9) вносить</w:t>
      </w:r>
      <w:r>
        <w:rPr>
          <w:rStyle w:val="s0"/>
        </w:rPr>
        <w:t xml:space="preserve"> государственным органам, организациям или лицам, исполняющим в них управленческие функции, представления о принятии мер по устранению обстоятельств или других нарушений закона в порядке, установленном уголовно-процессуальным законодательством Республики К</w:t>
      </w:r>
      <w:r>
        <w:rPr>
          <w:rStyle w:val="s0"/>
        </w:rPr>
        <w:t>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10) требовать производства ревизий, налоговых и других проверок, аудита и оценки от уполномоченных органов, и должностных лиц в случаях, предусмотренных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11) совершенствовать формы и методы борьбы с коррупци</w:t>
      </w:r>
      <w:r>
        <w:rPr>
          <w:rStyle w:val="s0"/>
        </w:rPr>
        <w:t>онными преступлениями, определять стратегию и тактику оперативно-розыскной деятельности, вырабатывать и реализовывать меры по повышению ее эффективности;</w:t>
      </w:r>
    </w:p>
    <w:p w:rsidR="00000000" w:rsidRDefault="005F3A34">
      <w:pPr>
        <w:ind w:firstLine="397"/>
        <w:jc w:val="both"/>
      </w:pPr>
      <w:r>
        <w:rPr>
          <w:rStyle w:val="s0"/>
        </w:rPr>
        <w:t>12) в соответствии с законодательством Республики Казахстан создавать и использовать информационные си</w:t>
      </w:r>
      <w:r>
        <w:rPr>
          <w:rStyle w:val="s0"/>
        </w:rPr>
        <w:t>стемы, обеспечивающие решение возложенных на него задач, в порядке, установленном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13) конвоировать задержанных и лиц, заключенных под стражу;</w:t>
      </w:r>
    </w:p>
    <w:p w:rsidR="00000000" w:rsidRDefault="005F3A34">
      <w:pPr>
        <w:ind w:firstLine="397"/>
        <w:jc w:val="both"/>
      </w:pPr>
      <w:r>
        <w:rPr>
          <w:rStyle w:val="s0"/>
        </w:rPr>
        <w:t>14) разрабатывать нормативные правовые акты по вопросам, касающимся деятел</w:t>
      </w:r>
      <w:r>
        <w:rPr>
          <w:rStyle w:val="s0"/>
        </w:rPr>
        <w:t>ьности Агентства, его территориальных органов;</w:t>
      </w:r>
    </w:p>
    <w:p w:rsidR="00000000" w:rsidRDefault="005F3A34">
      <w:pPr>
        <w:ind w:firstLine="397"/>
        <w:jc w:val="both"/>
      </w:pPr>
      <w:r>
        <w:rPr>
          <w:rStyle w:val="s0"/>
        </w:rPr>
        <w:t>15) в случаях выявления нарушения законодательства Республики Казахстан о противодействии коррупции принимать меры в установленном законодательством порядке по их устранению;</w:t>
      </w:r>
    </w:p>
    <w:p w:rsidR="00000000" w:rsidRDefault="005F3A34">
      <w:pPr>
        <w:ind w:firstLine="397"/>
        <w:jc w:val="both"/>
      </w:pPr>
      <w:r>
        <w:rPr>
          <w:rStyle w:val="s0"/>
        </w:rPr>
        <w:t>16) соблюдать законность при прием</w:t>
      </w:r>
      <w:r>
        <w:rPr>
          <w:rStyle w:val="s0"/>
        </w:rPr>
        <w:t>е, регистрации, учете и рассмотрении заявлений, сообщений, жалоб и иной информации о правонарушениях;</w:t>
      </w:r>
    </w:p>
    <w:p w:rsidR="00000000" w:rsidRDefault="005F3A34">
      <w:pPr>
        <w:ind w:firstLine="397"/>
        <w:jc w:val="both"/>
      </w:pPr>
      <w:r>
        <w:rPr>
          <w:rStyle w:val="s0"/>
        </w:rPr>
        <w:t>17) в пределах компетенции Агентства обеспечивать выявление, пресечение и раскрытие преступлений путем осуществления общих и специальных оперативно-розыск</w:t>
      </w:r>
      <w:r>
        <w:rPr>
          <w:rStyle w:val="s0"/>
        </w:rPr>
        <w:t>ных мероприятий, негласных следственных действий, фиксации их результатов для использования в уголовном процессе;</w:t>
      </w:r>
    </w:p>
    <w:p w:rsidR="00000000" w:rsidRDefault="005F3A34">
      <w:pPr>
        <w:ind w:firstLine="397"/>
        <w:jc w:val="both"/>
      </w:pPr>
      <w:r>
        <w:rPr>
          <w:rStyle w:val="s0"/>
        </w:rPr>
        <w:t>18) осуществлять досудебное расследование в порядке, предусмотренном уголовно-процессуальным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19) учиты</w:t>
      </w:r>
      <w:r>
        <w:rPr>
          <w:rStyle w:val="s0"/>
        </w:rPr>
        <w:t>вать и осуществлять контроль за сохранностью оружия, боеприпасов, специальных средств защиты, состоящих на вооружении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20) учитывать и хранить уголовные дела, по которым сроки досудебного расследования прерваны, вещественные доказательства по уго</w:t>
      </w:r>
      <w:r>
        <w:rPr>
          <w:rStyle w:val="s0"/>
        </w:rPr>
        <w:t>ловным делам, а также дела оперативного учета и негласных следственных действий;</w:t>
      </w:r>
    </w:p>
    <w:p w:rsidR="00000000" w:rsidRDefault="005F3A34">
      <w:pPr>
        <w:ind w:firstLine="397"/>
        <w:jc w:val="both"/>
      </w:pPr>
      <w:r>
        <w:rPr>
          <w:rStyle w:val="s0"/>
        </w:rPr>
        <w:t>21) рассматривать акты прокурорского реагирования и судебные акты;</w:t>
      </w:r>
    </w:p>
    <w:p w:rsidR="00000000" w:rsidRDefault="005F3A34">
      <w:pPr>
        <w:ind w:firstLine="397"/>
        <w:jc w:val="both"/>
      </w:pPr>
      <w:r>
        <w:rPr>
          <w:rStyle w:val="s0"/>
        </w:rPr>
        <w:t>22) осуществлять производство по делам об административных правонарушениях, а также принимать меры обеспечен</w:t>
      </w:r>
      <w:r>
        <w:rPr>
          <w:rStyle w:val="s0"/>
        </w:rPr>
        <w:t>ия производства по делу об административном правонарушении в порядке, установленном Кодексом Республики Казахстан об административных правонарушениях;</w:t>
      </w:r>
    </w:p>
    <w:p w:rsidR="00000000" w:rsidRDefault="005F3A34">
      <w:pPr>
        <w:ind w:firstLine="397"/>
        <w:jc w:val="both"/>
      </w:pPr>
      <w:r>
        <w:rPr>
          <w:rStyle w:val="s0"/>
        </w:rPr>
        <w:t>23) проводить мероприятия по установлению местонахождения и задержанию лиц, находящихся в розыске;</w:t>
      </w:r>
    </w:p>
    <w:p w:rsidR="00000000" w:rsidRDefault="005F3A34">
      <w:pPr>
        <w:ind w:firstLine="397"/>
        <w:jc w:val="both"/>
      </w:pPr>
      <w:r>
        <w:rPr>
          <w:rStyle w:val="s0"/>
        </w:rPr>
        <w:t>24) ор</w:t>
      </w:r>
      <w:r>
        <w:rPr>
          <w:rStyle w:val="s0"/>
        </w:rPr>
        <w:t>ганизовывать в пределах установленной компетенции Агентства экстрадицию лиц, находящихся в розыске;</w:t>
      </w:r>
    </w:p>
    <w:p w:rsidR="00000000" w:rsidRDefault="005F3A34">
      <w:pPr>
        <w:ind w:firstLine="397"/>
        <w:jc w:val="both"/>
      </w:pPr>
      <w:r>
        <w:rPr>
          <w:rStyle w:val="s0"/>
        </w:rPr>
        <w:t>25) осуществлять иные права и обязанности, предусмотренные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3. Организация деятельности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18. Рук</w:t>
      </w:r>
      <w:r>
        <w:rPr>
          <w:rStyle w:val="s0"/>
        </w:rPr>
        <w:t>оводство Агентством осуществляет председатель Агентства Республики Казахстан по противодействию коррупции (далее - председатель), который несет персональную ответственность за выполнение возложенных на Агентство задач и осуществление им своих функций.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19. </w:t>
      </w:r>
      <w:r>
        <w:rPr>
          <w:rStyle w:val="s0"/>
        </w:rPr>
        <w:t>Председатель назначается на должность и освобождается от должности Президентом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20. Председатель Агентства имеет трех заместителей, в том числе одного первого, назначаемых на должности и освобождаемых от должностей по его представлению</w:t>
      </w:r>
      <w:r>
        <w:rPr>
          <w:rStyle w:val="s0"/>
        </w:rPr>
        <w:t xml:space="preserve"> Президентом Республики Казахстан.</w:t>
      </w:r>
    </w:p>
    <w:p w:rsidR="00000000" w:rsidRDefault="005F3A34">
      <w:pPr>
        <w:jc w:val="both"/>
      </w:pPr>
      <w:r>
        <w:rPr>
          <w:rStyle w:val="s3"/>
        </w:rPr>
        <w:t xml:space="preserve">В пункт 21 внесены изменения в соответствии с </w:t>
      </w:r>
      <w:hyperlink r:id="rId27" w:anchor="sub_id=221" w:history="1">
        <w:r>
          <w:rPr>
            <w:rStyle w:val="a4"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РК от 13.11.20 г. № 447 (</w:t>
      </w:r>
      <w:hyperlink r:id="rId28" w:anchor="sub_id=2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5F3A34">
      <w:pPr>
        <w:ind w:firstLine="397"/>
        <w:jc w:val="both"/>
      </w:pPr>
      <w:r>
        <w:rPr>
          <w:rStyle w:val="s0"/>
        </w:rPr>
        <w:t>21. Полномочия председателя:</w:t>
      </w:r>
    </w:p>
    <w:p w:rsidR="00000000" w:rsidRDefault="005F3A34">
      <w:pPr>
        <w:ind w:firstLine="397"/>
        <w:jc w:val="both"/>
      </w:pPr>
      <w:r>
        <w:rPr>
          <w:rStyle w:val="s0"/>
        </w:rPr>
        <w:t>1) организует и осуществляет руководство работой и координацию деятельности Агентства, осуществляет контроль за деятельностью терр</w:t>
      </w:r>
      <w:r>
        <w:rPr>
          <w:rStyle w:val="s0"/>
        </w:rPr>
        <w:t>иториальных органов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2) определяет полномочия своих заместителей и руководителя аппарата;</w:t>
      </w:r>
    </w:p>
    <w:p w:rsidR="00000000" w:rsidRDefault="005F3A34">
      <w:pPr>
        <w:ind w:firstLine="397"/>
        <w:jc w:val="both"/>
      </w:pPr>
      <w:r>
        <w:rPr>
          <w:rStyle w:val="s0"/>
        </w:rPr>
        <w:t>3) от имени Агентства издает обязательные к исполнению правовые акты, в пределах своей компетенции - нормативные правовые акты, обязательные к исполнению ин</w:t>
      </w:r>
      <w:r>
        <w:rPr>
          <w:rStyle w:val="s0"/>
        </w:rPr>
        <w:t>ыми государственными органами, физическими и юридическими лицами;</w:t>
      </w:r>
    </w:p>
    <w:p w:rsidR="00000000" w:rsidRDefault="005F3A34">
      <w:pPr>
        <w:ind w:firstLine="397"/>
        <w:jc w:val="both"/>
      </w:pPr>
      <w:r>
        <w:rPr>
          <w:rStyle w:val="s0"/>
        </w:rPr>
        <w:t>4) в установленном законодательством Республики Казахстан порядке назначает на должности и освобождает от должностей сотрудников (работников) Агентства, его территориальных органов;</w:t>
      </w:r>
    </w:p>
    <w:p w:rsidR="00000000" w:rsidRDefault="005F3A34">
      <w:pPr>
        <w:ind w:firstLine="397"/>
        <w:jc w:val="both"/>
      </w:pPr>
      <w:r>
        <w:rPr>
          <w:rStyle w:val="s0"/>
        </w:rPr>
        <w:t>5) в уст</w:t>
      </w:r>
      <w:r>
        <w:rPr>
          <w:rStyle w:val="s0"/>
        </w:rPr>
        <w:t>ановленном законодательством Республики Казахстан порядке налагает дисциплинарные взыскания и применяет меры поощрения на сотрудников (работников) Агентства, его территориальных органов;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6) устанавливает квалификационные классы сотрудникам Агентства и его </w:t>
      </w:r>
      <w:r>
        <w:rPr>
          <w:rStyle w:val="s0"/>
        </w:rPr>
        <w:t>территориальных органов в порядке, установленном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7) вносит Президенту Республики Казахстан представления о награждении сотрудников (работников) Агентства, его территориальных органов государственными наградами и прис</w:t>
      </w:r>
      <w:r>
        <w:rPr>
          <w:rStyle w:val="s0"/>
        </w:rPr>
        <w:t>воении им почетных званий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8) дает указания и поручения находящимся в подчинении сотрудникам (работникам), принимает иные организационно-распорядительные меры по осуществлению государственных функций, отнесенных к компетенции Агентства</w:t>
      </w:r>
      <w:r>
        <w:rPr>
          <w:rStyle w:val="s0"/>
        </w:rPr>
        <w:t>;</w:t>
      </w:r>
    </w:p>
    <w:p w:rsidR="00000000" w:rsidRDefault="005F3A34">
      <w:pPr>
        <w:ind w:firstLine="397"/>
        <w:jc w:val="both"/>
      </w:pPr>
      <w:r>
        <w:rPr>
          <w:rStyle w:val="s0"/>
        </w:rPr>
        <w:t>9) утверждает положения о территориальных органах Агентства;</w:t>
      </w:r>
    </w:p>
    <w:p w:rsidR="00000000" w:rsidRDefault="005F3A34">
      <w:pPr>
        <w:ind w:firstLine="397"/>
        <w:jc w:val="both"/>
      </w:pPr>
      <w:r>
        <w:rPr>
          <w:rStyle w:val="s0"/>
        </w:rPr>
        <w:t>10) утверждает структуру территориальных органов Агентства в пределах лимита общей штатной численности, утвержденного Президентом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11) представляет Агентство в отношениях с</w:t>
      </w:r>
      <w:r>
        <w:rPr>
          <w:rStyle w:val="s0"/>
        </w:rPr>
        <w:t xml:space="preserve"> государственными органами и иными организациями в соответствии с законодательством Республики Казахстан;</w:t>
      </w:r>
    </w:p>
    <w:p w:rsidR="00000000" w:rsidRDefault="005F3A34">
      <w:pPr>
        <w:ind w:firstLine="397"/>
        <w:jc w:val="both"/>
      </w:pPr>
      <w:r>
        <w:rPr>
          <w:rStyle w:val="s0"/>
        </w:rPr>
        <w:t>12) образовывает консультативно-совещательные органы при Агентстве;</w:t>
      </w:r>
    </w:p>
    <w:p w:rsidR="00000000" w:rsidRDefault="005F3A34">
      <w:pPr>
        <w:ind w:firstLine="397"/>
        <w:jc w:val="both"/>
      </w:pPr>
      <w:r>
        <w:rPr>
          <w:rStyle w:val="s0"/>
        </w:rPr>
        <w:t>13) осуществляет иные полномочия в соответствии с законодательством Республики Каз</w:t>
      </w:r>
      <w:r>
        <w:rPr>
          <w:rStyle w:val="s0"/>
        </w:rPr>
        <w:t>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Исполнение полномочий первого руководителя Агентства в период его отсутствия осуществляется лицом, его замещающим,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22. Аппарат Агентства возглавляется руководителем аппарата, назначаемым на д</w:t>
      </w:r>
      <w:r>
        <w:rPr>
          <w:rStyle w:val="s0"/>
        </w:rPr>
        <w:t>олжность и освобождаемым от должности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4. Имущество Агентства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23. Агентство может иметь на праве оперативного управления обособленное имущество в случаях, предусмотренных законодательством</w:t>
      </w:r>
      <w:r>
        <w:rPr>
          <w:rStyle w:val="s0"/>
        </w:rPr>
        <w:t xml:space="preserve">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Имущество Агентства формируется за счет имущества, переданного государством, а также имущества (включая денежные доходы), приобретенного в результате собственной деятельности, иных источников, не запрещенных законодательством Республ</w:t>
      </w:r>
      <w:r>
        <w:rPr>
          <w:rStyle w:val="s0"/>
        </w:rPr>
        <w:t>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24. Имущество, закрепленное за Агентством, относится к республиканской собственности.</w:t>
      </w:r>
    </w:p>
    <w:p w:rsidR="00000000" w:rsidRDefault="005F3A34">
      <w:pPr>
        <w:ind w:firstLine="397"/>
        <w:jc w:val="both"/>
      </w:pPr>
      <w:r>
        <w:rPr>
          <w:rStyle w:val="s0"/>
        </w:rPr>
        <w:t>25. Агентство не вправе самостоятельно отчуждать или иным способом распоряжаться закрепленным за ним имуществом и имуществом, приобретенным за счет средств</w:t>
      </w:r>
      <w:r>
        <w:rPr>
          <w:rStyle w:val="s0"/>
        </w:rPr>
        <w:t>, выданных ему по плану финансирования, если иное не установлено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Глава 5. Реорганизация и упразднение Агентства</w:t>
      </w:r>
    </w:p>
    <w:p w:rsidR="00000000" w:rsidRDefault="005F3A34">
      <w:pPr>
        <w:jc w:val="center"/>
      </w:pPr>
      <w:r>
        <w:rPr>
          <w:rStyle w:val="s1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26. Реорганизация и упразднение Агентства осуществляются в соответствии с законодательством Республики Казахстан.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Перечень территориальных органов Агентства</w:t>
      </w:r>
    </w:p>
    <w:p w:rsidR="00000000" w:rsidRDefault="005F3A34">
      <w:pPr>
        <w:jc w:val="center"/>
      </w:pPr>
      <w:r>
        <w:rPr>
          <w:rStyle w:val="s1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1) Республиканское государственное учреждение «Департамент Агентства Республики Казахстан по </w:t>
      </w:r>
      <w:r>
        <w:rPr>
          <w:rStyle w:val="s0"/>
        </w:rPr>
        <w:t>противодействию коррупции (Антикоррупционной службы) по Акмолинской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2)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Актюбинской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3) Респ</w:t>
      </w:r>
      <w:r>
        <w:rPr>
          <w:rStyle w:val="s0"/>
        </w:rPr>
        <w:t>убликанское государственное учреждение «Департамент Агентства Республики Казахстан по противодействию коррупции (Антикоррупционной службы) по Алматинской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4) Республиканское государственное учреждение «Департамент Агентства Республики Казахстан по</w:t>
      </w:r>
      <w:r>
        <w:rPr>
          <w:rStyle w:val="s0"/>
        </w:rPr>
        <w:t xml:space="preserve"> противодействию коррупции (Антикоррупционной службы) по Атырауской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5)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Восточно-Казахстанской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6) Республиканское государственное учреждение «Департамент Агентства Респу</w:t>
      </w:r>
      <w:r>
        <w:rPr>
          <w:rStyle w:val="s0"/>
        </w:rPr>
        <w:t>блики Казахстан по противодействию коррупции (Антикоррупционной службы) по Жамбылской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Западно-Каз</w:t>
      </w:r>
      <w:r>
        <w:rPr>
          <w:rStyle w:val="s0"/>
        </w:rPr>
        <w:t>ахстанской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8)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Карагандинской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9) Республиканское государственное учреждение «Департамент Аг</w:t>
      </w:r>
      <w:r>
        <w:rPr>
          <w:rStyle w:val="s0"/>
        </w:rPr>
        <w:t>ентства Республики Казахстан по противодействию коррупции (Антикоррупционной службы) по Костанайской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10) Республиканское государственное учреждение «Департамент Агентства Республики Казахстан по противодействию коррупции (Антикоррупционной службы</w:t>
      </w:r>
      <w:r>
        <w:rPr>
          <w:rStyle w:val="s0"/>
        </w:rPr>
        <w:t>) по Кызылординской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11)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Мангистауской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12) Республиканское государственное учреждение «Депа</w:t>
      </w:r>
      <w:r>
        <w:rPr>
          <w:rStyle w:val="s0"/>
        </w:rPr>
        <w:t>ртамент Агентства Республики Казахстан по противодействию коррупции (Антикоррупционной службы) по Павлодарской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13) Республиканское государственное учреждение «Департамент Агентства Республики Казахстан по противодействию коррупции (Антикоррупцион</w:t>
      </w:r>
      <w:r>
        <w:rPr>
          <w:rStyle w:val="s0"/>
        </w:rPr>
        <w:t>ной службы) по Северо-Казахстанской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>14) Республиканское государственное учреждение «Департамент Агентства Республики Казахстан по противодействию коррупции (Антикоррупционной службы) по Туркестанской области»;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15) Республиканское государственное </w:t>
      </w:r>
      <w:r>
        <w:rPr>
          <w:rStyle w:val="s0"/>
        </w:rPr>
        <w:t>учреждение «Департамент Агентства Республики Казахстан по противодействию коррупции (Антикоррупционной службы) по городу Нур-Султану»;</w:t>
      </w:r>
    </w:p>
    <w:p w:rsidR="00000000" w:rsidRDefault="005F3A34">
      <w:pPr>
        <w:ind w:firstLine="397"/>
        <w:jc w:val="both"/>
      </w:pPr>
      <w:r>
        <w:rPr>
          <w:rStyle w:val="s0"/>
        </w:rPr>
        <w:t>16) Республиканское государственное учреждение «Департамент Агентства Республики Казахстан по противодействию коррупции (</w:t>
      </w:r>
      <w:r>
        <w:rPr>
          <w:rStyle w:val="s0"/>
        </w:rPr>
        <w:t>Антикоррупционной службы) по городу Алматы»;</w:t>
      </w:r>
    </w:p>
    <w:p w:rsidR="00000000" w:rsidRDefault="005F3A34">
      <w:pPr>
        <w:ind w:firstLine="397"/>
        <w:jc w:val="both"/>
      </w:pPr>
      <w:r>
        <w:rPr>
          <w:rStyle w:val="s0"/>
        </w:rPr>
        <w:t>17) Республиканское государственное учреждение «Департамент Агентства Республики Казахстан по противодействию коррупции (Антикоррупционной службы) по городу Шымкенту».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bookmarkStart w:id="3" w:name="SUB1"/>
      <w:bookmarkEnd w:id="3"/>
      <w:r>
        <w:rPr>
          <w:rStyle w:val="s0"/>
        </w:rPr>
        <w:t>УТВЕРЖДЕНА</w:t>
      </w:r>
    </w:p>
    <w:p w:rsidR="00000000" w:rsidRDefault="005F3A34">
      <w:pPr>
        <w:ind w:firstLine="397"/>
        <w:jc w:val="right"/>
      </w:pPr>
      <w:hyperlink w:anchor="sub0" w:history="1">
        <w:r>
          <w:rPr>
            <w:rStyle w:val="a4"/>
          </w:rPr>
          <w:t>Ука</w:t>
        </w:r>
        <w:r>
          <w:rPr>
            <w:rStyle w:val="a4"/>
          </w:rPr>
          <w:t>зом</w:t>
        </w:r>
      </w:hyperlink>
      <w:r>
        <w:rPr>
          <w:rStyle w:val="s0"/>
        </w:rPr>
        <w:t xml:space="preserve"> Президента</w:t>
      </w:r>
    </w:p>
    <w:p w:rsidR="00000000" w:rsidRDefault="005F3A3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3A34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 Казахстан по делам государственной службы</w:t>
      </w:r>
    </w:p>
    <w:p w:rsidR="00000000" w:rsidRDefault="005F3A34">
      <w: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Руководство</w:t>
      </w:r>
    </w:p>
    <w:p w:rsidR="00000000" w:rsidRDefault="005F3A34">
      <w:pPr>
        <w:ind w:firstLine="397"/>
        <w:jc w:val="both"/>
      </w:pPr>
      <w:r>
        <w:rPr>
          <w:rStyle w:val="s0"/>
        </w:rPr>
        <w:t>Секретариат Председателя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государственной службы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контроля в сфере государственной службы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государственных услуг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стратегических разработок и международных программ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по связям с общественностью</w:t>
      </w:r>
    </w:p>
    <w:p w:rsidR="00000000" w:rsidRDefault="005F3A34">
      <w:pPr>
        <w:ind w:firstLine="397"/>
        <w:jc w:val="both"/>
      </w:pPr>
      <w:r>
        <w:rPr>
          <w:rStyle w:val="s0"/>
        </w:rPr>
        <w:t>Административный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Юридический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Управление по </w:t>
      </w:r>
      <w:r>
        <w:rPr>
          <w:rStyle w:val="s0"/>
        </w:rPr>
        <w:t>защите государственных секретов и информационной безопасности</w:t>
      </w:r>
    </w:p>
    <w:p w:rsidR="00000000" w:rsidRDefault="005F3A34">
      <w:pPr>
        <w:ind w:firstLine="397"/>
        <w:jc w:val="both"/>
      </w:pPr>
      <w:r>
        <w:rPr>
          <w:rStyle w:val="s0"/>
        </w:rPr>
        <w:t>Служба управления персоналом</w:t>
      </w:r>
    </w:p>
    <w:p w:rsidR="00000000" w:rsidRDefault="005F3A34">
      <w:pPr>
        <w:ind w:firstLine="397"/>
        <w:jc w:val="both"/>
      </w:pPr>
      <w:r>
        <w:rPr>
          <w:rStyle w:val="s0"/>
        </w:rPr>
        <w:t>Служба внутреннего аудита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bookmarkStart w:id="4" w:name="SUB2"/>
      <w:bookmarkEnd w:id="4"/>
      <w:r>
        <w:rPr>
          <w:rStyle w:val="s0"/>
        </w:rPr>
        <w:t>УТВЕРЖДЕНА</w:t>
      </w:r>
    </w:p>
    <w:p w:rsidR="00000000" w:rsidRDefault="005F3A34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F3A3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3A34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СТРУКТУРА</w:t>
      </w:r>
      <w:r>
        <w:rPr>
          <w:rStyle w:val="s1"/>
        </w:rPr>
        <w:br/>
        <w:t>Агентства Республики</w:t>
      </w:r>
      <w:r>
        <w:rPr>
          <w:rStyle w:val="s1"/>
        </w:rPr>
        <w:t xml:space="preserve"> Казахстан по противодействию коррупции</w:t>
      </w:r>
      <w:r>
        <w:rPr>
          <w:rStyle w:val="s1"/>
        </w:rPr>
        <w:br/>
        <w:t>(Антикоррупционной службы)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Руководство</w:t>
      </w:r>
    </w:p>
    <w:p w:rsidR="00000000" w:rsidRDefault="005F3A34">
      <w:pPr>
        <w:ind w:firstLine="397"/>
        <w:jc w:val="both"/>
      </w:pPr>
      <w:r>
        <w:rPr>
          <w:rStyle w:val="s0"/>
        </w:rPr>
        <w:t>Секретариат Председателя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превенции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добропорядочности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партнерства</w:t>
      </w:r>
    </w:p>
    <w:p w:rsidR="00000000" w:rsidRDefault="005F3A34">
      <w:pPr>
        <w:ind w:firstLine="397"/>
        <w:jc w:val="both"/>
      </w:pPr>
      <w:r>
        <w:rPr>
          <w:rStyle w:val="s0"/>
        </w:rPr>
        <w:t>1-й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2-й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3-й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4-й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5-й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стратегии и оперативного управления (Штаб)</w:t>
      </w:r>
    </w:p>
    <w:p w:rsidR="00000000" w:rsidRDefault="005F3A34">
      <w:pPr>
        <w:ind w:firstLine="397"/>
        <w:jc w:val="both"/>
      </w:pPr>
      <w:r>
        <w:rPr>
          <w:rStyle w:val="s0"/>
        </w:rPr>
        <w:t>Административно-правовой департамент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кадровой работы</w:t>
      </w:r>
    </w:p>
    <w:p w:rsidR="00000000" w:rsidRDefault="005F3A34">
      <w:pPr>
        <w:ind w:firstLine="397"/>
        <w:jc w:val="both"/>
      </w:pPr>
      <w:r>
        <w:rPr>
          <w:rStyle w:val="s0"/>
        </w:rPr>
        <w:t>Департамент собственной безопасности</w:t>
      </w:r>
    </w:p>
    <w:p w:rsidR="00000000" w:rsidRDefault="005F3A34">
      <w:pPr>
        <w:ind w:firstLine="397"/>
        <w:jc w:val="both"/>
      </w:pPr>
      <w:r>
        <w:rPr>
          <w:rStyle w:val="s0"/>
        </w:rPr>
        <w:t>Служба внутреннего аудита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bookmarkStart w:id="5" w:name="SUB10"/>
      <w:bookmarkEnd w:id="5"/>
      <w:r>
        <w:rPr>
          <w:rStyle w:val="s0"/>
        </w:rPr>
        <w:t>УТВЕРЖДЕНЫ</w:t>
      </w:r>
    </w:p>
    <w:p w:rsidR="00000000" w:rsidRDefault="005F3A34">
      <w:pPr>
        <w:ind w:firstLine="397"/>
        <w:jc w:val="right"/>
      </w:pPr>
      <w:hyperlink w:anchor="sub0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Президента</w:t>
      </w:r>
    </w:p>
    <w:p w:rsidR="00000000" w:rsidRDefault="005F3A3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3A34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5F3A34">
      <w:pPr>
        <w:ind w:firstLine="397"/>
        <w:jc w:val="right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ИЗМЕНЕНИЯ И ДОПОЛНЕНИЯ,</w:t>
      </w:r>
      <w:r>
        <w:rPr>
          <w:rStyle w:val="s1"/>
        </w:rPr>
        <w:br/>
        <w:t>которые вносятся в некоторые акты Президента Республики Казахстан</w:t>
      </w:r>
    </w:p>
    <w:p w:rsidR="00000000" w:rsidRDefault="005F3A34">
      <w: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1. В </w:t>
      </w:r>
      <w:hyperlink r:id="rId2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22</w:t>
      </w:r>
      <w:r>
        <w:rPr>
          <w:rStyle w:val="s0"/>
        </w:rPr>
        <w:t xml:space="preserve"> января 1999 года № 29 «О мерах по дальнейшей оптимизации системы государственных органов Республики Казахстан» (САПП Республики Казахстан, 1999 г., № 1, ст. 2):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30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</w:t>
      </w:r>
      <w:r>
        <w:rPr>
          <w:rStyle w:val="s0"/>
        </w:rPr>
        <w:t>к вышеназванному Указу: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коррупции, его ведомство и их территориальные органы</w:t>
            </w:r>
          </w:p>
        </w:tc>
        <w:tc>
          <w:tcPr>
            <w:tcW w:w="22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2349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995"/>
        <w:gridCol w:w="576"/>
      </w:tblGrid>
      <w:tr w:rsidR="00000000">
        <w:tc>
          <w:tcPr>
            <w:tcW w:w="476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службы, в том числе его территориальные органы</w:t>
            </w:r>
          </w:p>
        </w:tc>
        <w:tc>
          <w:tcPr>
            <w:tcW w:w="23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661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»;</w:t>
      </w:r>
    </w:p>
    <w:p w:rsidR="00000000" w:rsidRDefault="005F3A34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75"/>
        <w:gridCol w:w="696"/>
      </w:tblGrid>
      <w:tr w:rsidR="00000000">
        <w:tc>
          <w:tcPr>
            <w:tcW w:w="477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Агентство Республики Казахстан по противодействию коррупции (Антикоррупционная служба), в том числе его территориальные органы</w:t>
            </w:r>
          </w:p>
        </w:tc>
        <w:tc>
          <w:tcPr>
            <w:tcW w:w="229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1688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2. В </w:t>
      </w:r>
      <w:hyperlink r:id="rId3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апреля</w:t>
      </w:r>
      <w:r>
        <w:rPr>
          <w:rStyle w:val="s0"/>
        </w:rPr>
        <w:t xml:space="preserve"> 2000 года № 371 «Об утверждении Перечня должностных лиц государственных органов, наделенных полномочиями по отнесению сведений к государственным секретам Республики Казахстан» (САПП Республики Казахстан, 2000 г., № 18, ст. 186):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32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государственных органов, наделенных полномочиями по отнесению сведений к государственным секретам Республики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в графе 1 раздела «2. С</w:t>
      </w:r>
      <w:r>
        <w:rPr>
          <w:rStyle w:val="s0"/>
        </w:rPr>
        <w:t>ведения в области экономики, образования, науки и техники» таблицы:</w:t>
      </w:r>
    </w:p>
    <w:p w:rsidR="00000000" w:rsidRDefault="005F3A34">
      <w:pPr>
        <w:ind w:firstLine="397"/>
        <w:jc w:val="both"/>
      </w:pPr>
      <w:r>
        <w:rPr>
          <w:rStyle w:val="s0"/>
        </w:rPr>
        <w:t>в абзаце четвертом слова «Председатель Агентства по делам государственной службы и противодействию коррупции» заменить словами «Председатель Агентства по делам государственной службы, Пред</w:t>
      </w:r>
      <w:r>
        <w:rPr>
          <w:rStyle w:val="s0"/>
        </w:rPr>
        <w:t>седатель Агентства по противодействию коррупции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в абзаце двенадцатом слова «Председатель Агентства по делам государственной службы и противодействию коррупции» заменить словами «Председатель Агентства по противодействию коррупц</w:t>
      </w:r>
      <w:r>
        <w:rPr>
          <w:rStyle w:val="s0"/>
        </w:rPr>
        <w:t>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в графе 1 раздела «4. Сведения в области разведывательной, контрразведывательной, оперативно-розыскной и иной деятельности» таблицы:</w:t>
      </w:r>
    </w:p>
    <w:p w:rsidR="00000000" w:rsidRDefault="005F3A34">
      <w:pPr>
        <w:ind w:firstLine="397"/>
        <w:jc w:val="both"/>
      </w:pPr>
      <w:r>
        <w:rPr>
          <w:rStyle w:val="s0"/>
        </w:rPr>
        <w:t>в абзацах первом, пятом, тринадцатом, четырнадцатом и пятнадцатом слова «Председатель Агент</w:t>
      </w:r>
      <w:r>
        <w:rPr>
          <w:rStyle w:val="s0"/>
        </w:rPr>
        <w:t>ства по делам государственной службы и противодействию коррупции» заменить словами «Председатель Агентства по противодействию коррупции (Антикоррупционной службы)».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3. В </w:t>
      </w:r>
      <w:hyperlink r:id="rId3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</w:t>
      </w:r>
      <w:r>
        <w:rPr>
          <w:rStyle w:val="s0"/>
        </w:rPr>
        <w:t>блики Казахстан от 12 октября 2000 года № 470 «О республиканской комиссии по подготовке кадров за рубежом» (САПП Республики Казахстан, 2000 г., № 43, ст. 503):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34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Республи</w:t>
      </w:r>
      <w:r>
        <w:rPr>
          <w:rStyle w:val="s0"/>
        </w:rPr>
        <w:t>канской комиссии по подготовке кадров за рубежом,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4. В </w:t>
      </w:r>
      <w:hyperlink r:id="rId3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марта 2002 года № 828 «О некоторых вопросах кадровой политики в </w:t>
      </w:r>
      <w:r>
        <w:rPr>
          <w:rStyle w:val="s0"/>
        </w:rPr>
        <w:t>системе органов государственной власти» (САПП Республики Казахстан, 2004 г., № 17, ст. 212):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1) в </w:t>
      </w:r>
      <w:hyperlink r:id="rId36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должностей политических государственных служащих и иных должностных лиц,</w:t>
      </w:r>
      <w:r>
        <w:rPr>
          <w:rStyle w:val="s0"/>
        </w:rPr>
        <w:t xml:space="preserve"> назначаемых Президентом Республики Казахстан или по согласованию с ним, избираемых по его представлению, а также назначаемых по согласованию с Администрацией Президента Республики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после строки: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84"/>
        <w:gridCol w:w="1573"/>
        <w:gridCol w:w="1941"/>
        <w:gridCol w:w="1473"/>
      </w:tblGrid>
      <w:tr w:rsidR="00000000">
        <w:tc>
          <w:tcPr>
            <w:tcW w:w="257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Первый заместитель, заместители Генерального Прокурора</w:t>
            </w:r>
          </w:p>
        </w:tc>
        <w:tc>
          <w:tcPr>
            <w:tcW w:w="63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19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Генеральным Прокурором</w:t>
            </w:r>
          </w:p>
        </w:tc>
        <w:tc>
          <w:tcPr>
            <w:tcW w:w="5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11"/>
        <w:gridCol w:w="1573"/>
        <w:gridCol w:w="2814"/>
        <w:gridCol w:w="1473"/>
      </w:tblGrid>
      <w:tr w:rsidR="00000000">
        <w:tc>
          <w:tcPr>
            <w:tcW w:w="223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Первый заместитель, заместители Председателя Агентства по противодействию коррупции (Антикоррупционной службы)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76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48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»;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87"/>
        <w:gridCol w:w="1573"/>
        <w:gridCol w:w="3139"/>
        <w:gridCol w:w="1872"/>
      </w:tblGrid>
      <w:tr w:rsidR="00000000">
        <w:tc>
          <w:tcPr>
            <w:tcW w:w="177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Ректор Академии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85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86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2"/>
        <w:gridCol w:w="1573"/>
        <w:gridCol w:w="2554"/>
        <w:gridCol w:w="1872"/>
      </w:tblGrid>
      <w:tr w:rsidR="00000000">
        <w:tc>
          <w:tcPr>
            <w:tcW w:w="204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Ректор А</w:t>
            </w:r>
            <w:r>
              <w:rPr>
                <w:rStyle w:val="s0"/>
              </w:rPr>
              <w:t>кадемии государственного управления при Президенте Республики Казахстан</w:t>
            </w:r>
          </w:p>
        </w:tc>
        <w:tc>
          <w:tcPr>
            <w:tcW w:w="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14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92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»;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94"/>
        <w:gridCol w:w="2057"/>
        <w:gridCol w:w="2748"/>
        <w:gridCol w:w="1872"/>
      </w:tblGrid>
      <w:tr w:rsidR="00000000">
        <w:tc>
          <w:tcPr>
            <w:tcW w:w="1599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руководитель Национального бюро противодействию коррупции Агентства по делам государственной службы и противодействия коррупции</w:t>
            </w:r>
          </w:p>
        </w:tc>
        <w:tc>
          <w:tcPr>
            <w:tcW w:w="116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Президентом</w:t>
            </w:r>
          </w:p>
        </w:tc>
        <w:tc>
          <w:tcPr>
            <w:tcW w:w="152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  <w:tr w:rsidR="00000000">
        <w:tc>
          <w:tcPr>
            <w:tcW w:w="1599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Заместители руководителя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116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</w:t>
            </w:r>
            <w:r>
              <w:rPr>
                <w:rStyle w:val="s0"/>
              </w:rPr>
              <w:t>упции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7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исключить;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58"/>
        <w:gridCol w:w="3619"/>
        <w:gridCol w:w="222"/>
        <w:gridCol w:w="1872"/>
      </w:tblGrid>
      <w:tr w:rsidR="00000000">
        <w:tc>
          <w:tcPr>
            <w:tcW w:w="208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Руководитель аппарата Агентства по делам государст</w:t>
            </w:r>
            <w:r>
              <w:rPr>
                <w:rStyle w:val="s0"/>
              </w:rPr>
              <w:t>венной службы и противодействия коррупции</w:t>
            </w:r>
          </w:p>
        </w:tc>
        <w:tc>
          <w:tcPr>
            <w:tcW w:w="195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 и противодействию коррупции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rPr>
                <w:rFonts w:eastAsia="Times New Roman"/>
                <w:color w:val="auto"/>
              </w:rPr>
            </w:pPr>
          </w:p>
        </w:tc>
        <w:tc>
          <w:tcPr>
            <w:tcW w:w="88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70"/>
        <w:gridCol w:w="3607"/>
        <w:gridCol w:w="222"/>
        <w:gridCol w:w="1872"/>
      </w:tblGrid>
      <w:tr w:rsidR="00000000">
        <w:tc>
          <w:tcPr>
            <w:tcW w:w="2092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Руководитель аппарата Агентства по противодействию коррупц</w:t>
            </w:r>
            <w:r>
              <w:rPr>
                <w:rStyle w:val="s0"/>
              </w:rPr>
              <w:t>ии (Антикоррупционной службы)</w:t>
            </w:r>
          </w:p>
        </w:tc>
        <w:tc>
          <w:tcPr>
            <w:tcW w:w="195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rPr>
                <w:rFonts w:eastAsia="Times New Roman"/>
                <w:color w:val="auto"/>
              </w:rPr>
            </w:pPr>
          </w:p>
        </w:tc>
        <w:tc>
          <w:tcPr>
            <w:tcW w:w="88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Комиссией*</w:t>
            </w:r>
          </w:p>
        </w:tc>
      </w:tr>
      <w:tr w:rsidR="00000000">
        <w:tc>
          <w:tcPr>
            <w:tcW w:w="209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Руководитель аппарата Агентства по делам государственной службы</w:t>
            </w:r>
          </w:p>
        </w:tc>
        <w:tc>
          <w:tcPr>
            <w:tcW w:w="195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государственной службы</w:t>
            </w:r>
          </w:p>
        </w:tc>
        <w:tc>
          <w:tcPr>
            <w:tcW w:w="7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rPr>
                <w:rFonts w:eastAsia="Times New Roman"/>
                <w:color w:val="auto"/>
              </w:rPr>
            </w:pPr>
          </w:p>
        </w:tc>
        <w:tc>
          <w:tcPr>
            <w:tcW w:w="88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Администрации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»;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67"/>
        <w:gridCol w:w="2041"/>
        <w:gridCol w:w="2410"/>
        <w:gridCol w:w="1353"/>
      </w:tblGrid>
      <w:tr w:rsidR="00000000">
        <w:tc>
          <w:tcPr>
            <w:tcW w:w="2056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r>
              <w:rPr>
                <w:rStyle w:val="s0"/>
              </w:rPr>
              <w:t>Руководители департаментов Национального бюро по противодействию коррупции (Антикоррупционной службы) городов Астаны, Алматы, Шымкента и областей Агентства по делам государственной службы и противодействию коррупции</w:t>
            </w:r>
          </w:p>
        </w:tc>
        <w:tc>
          <w:tcPr>
            <w:tcW w:w="1095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делам госуд</w:t>
            </w:r>
            <w:r>
              <w:rPr>
                <w:rStyle w:val="s0"/>
              </w:rPr>
              <w:t>арственной службы и противодействию коррупции</w:t>
            </w:r>
          </w:p>
        </w:tc>
        <w:tc>
          <w:tcPr>
            <w:tcW w:w="140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руководителем Национального бюро по противодействию коррупции Агентства по делам государственной службы и противодействию коррупции</w:t>
            </w: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982"/>
        <w:gridCol w:w="3014"/>
        <w:gridCol w:w="222"/>
        <w:gridCol w:w="1353"/>
      </w:tblGrid>
      <w:tr w:rsidR="00000000">
        <w:tc>
          <w:tcPr>
            <w:tcW w:w="275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Руководители департаментов Агентства по противодействию коррупции (Антикоррупционной службы) городов Нур-Султана, Алматы, Шымкента и областей</w:t>
            </w:r>
          </w:p>
        </w:tc>
        <w:tc>
          <w:tcPr>
            <w:tcW w:w="172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Председателем Агентства по противодействию коррупции (Антикоррупцион-ной службы)</w:t>
            </w:r>
          </w:p>
        </w:tc>
        <w:tc>
          <w:tcPr>
            <w:tcW w:w="73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rPr>
                <w:rFonts w:eastAsia="Times New Roman"/>
                <w:color w:val="auto"/>
              </w:rPr>
            </w:pPr>
          </w:p>
        </w:tc>
        <w:tc>
          <w:tcPr>
            <w:tcW w:w="4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Комиссией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2) в </w:t>
      </w:r>
      <w:hyperlink r:id="rId37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порядке согласования, назначения на должность и освобождения от должности политических государственных служащих и иных должностных лиц Республики Казахстан, утвержд</w:t>
      </w:r>
      <w:r>
        <w:rPr>
          <w:rStyle w:val="s0"/>
        </w:rPr>
        <w:t>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абзац седьмой </w:t>
      </w:r>
      <w:hyperlink r:id="rId38" w:anchor="sub_id=1900" w:history="1">
        <w:r>
          <w:rPr>
            <w:rStyle w:val="a4"/>
          </w:rPr>
          <w:t>пункта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«первый заместитель, заместители Председателя Агентства по противодействию коррупции (Антико</w:t>
      </w:r>
      <w:r>
        <w:rPr>
          <w:rStyle w:val="s0"/>
        </w:rPr>
        <w:t>ррупционной службы), руководитель аппарата Агентства по противодействию коррупции (Антикоррупционной службы), руководители департаментов Агентства по противодействию коррупции (Антикоррупционной службы) городов Нур-Султана, Алматы, Шымкента и областей».</w:t>
      </w:r>
    </w:p>
    <w:p w:rsidR="00000000" w:rsidRDefault="005F3A34">
      <w:pPr>
        <w:ind w:firstLine="397"/>
        <w:jc w:val="both"/>
      </w:pPr>
      <w:r>
        <w:rPr>
          <w:rStyle w:val="s0"/>
        </w:rPr>
        <w:t>5.</w:t>
      </w:r>
      <w:r>
        <w:rPr>
          <w:rStyle w:val="s0"/>
        </w:rPr>
        <w:t xml:space="preserve"> В </w:t>
      </w:r>
      <w:hyperlink r:id="rId3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апреля 2002 года № 839 «Об образовании Комиссии при Президенте Республики Казахстан по вопросам противодействия коррупции» (САПП Республики Казахс</w:t>
      </w:r>
      <w:r>
        <w:rPr>
          <w:rStyle w:val="s0"/>
        </w:rPr>
        <w:t>тан, 2002 г., № 10, ст. 92):</w:t>
      </w:r>
    </w:p>
    <w:p w:rsidR="00000000" w:rsidRDefault="005F3A34">
      <w:pPr>
        <w:ind w:firstLine="397"/>
        <w:jc w:val="both"/>
      </w:pPr>
      <w:r>
        <w:rPr>
          <w:rStyle w:val="s0"/>
        </w:rPr>
        <w:t>в Положении о Комиссии при Президенте Республики Казахстан по вопросам противодействия коррупции,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часть вторую </w:t>
      </w:r>
      <w:hyperlink r:id="rId40" w:anchor="sub_id=400" w:history="1">
        <w:r>
          <w:rPr>
            <w:rStyle w:val="a4"/>
          </w:rPr>
          <w:t>п</w:t>
        </w:r>
        <w:r>
          <w:rPr>
            <w:rStyle w:val="a4"/>
          </w:rPr>
          <w:t>ункта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«В состав Комиссии входят по должности два заместителя Руководителя Администрации Президента Республики Казахстан, Генеральный Прокурор Республики Казахстан, Председатель Комитета национальной безопасности Республики </w:t>
      </w:r>
      <w:r>
        <w:rPr>
          <w:rStyle w:val="s0"/>
        </w:rPr>
        <w:t>Казахстан, Председатель Счетного комитета по контролю за исполнением республиканского бюджета, Председатель Агентства Республики Казахстан по противодействию коррупции (Антикоррупционной службы), Председатель Агентства Республики Казахстан по делам государ</w:t>
      </w:r>
      <w:r>
        <w:rPr>
          <w:rStyle w:val="s0"/>
        </w:rPr>
        <w:t xml:space="preserve">ственной службы, Министр внутренних дел Республики Казахстан, Министр юстиции Республики Казахстан, Министр финансов Республики Казахстан, по согласованию - председатели комитетов по конституционному законодательству, судебной системе и правоохранительным </w:t>
      </w:r>
      <w:r>
        <w:rPr>
          <w:rStyle w:val="s0"/>
        </w:rPr>
        <w:t>органам Сената Парламента Республики Казахстан, по законодательству и судебно-правовой реформе Мажилиса Парламента Республики Казахстан.».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6. В </w:t>
      </w:r>
      <w:hyperlink r:id="rId4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</w:t>
      </w:r>
      <w:r>
        <w:rPr>
          <w:rStyle w:val="s0"/>
        </w:rPr>
        <w:t>а 2003 года № 1042 «О Комиссии по правам человека при Президенте Республики Казахстан» (САПП Республики Казахстан, 2003 г., № 11, ст. 125):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42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правам человека </w:t>
      </w:r>
      <w:r>
        <w:rPr>
          <w:rStyle w:val="s0"/>
        </w:rPr>
        <w:t>при Президенте Республики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92"/>
        <w:gridCol w:w="345"/>
        <w:gridCol w:w="6834"/>
      </w:tblGrid>
      <w:tr w:rsidR="00000000">
        <w:tc>
          <w:tcPr>
            <w:tcW w:w="12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57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депутат Мажилиса Парламента Республики (по согласованию)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Жаилганова 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».</w:t>
      </w:r>
    </w:p>
    <w:p w:rsidR="00000000" w:rsidRDefault="005F3A34">
      <w:pPr>
        <w:ind w:firstLine="397"/>
        <w:jc w:val="both"/>
      </w:pPr>
      <w:r>
        <w:rPr>
          <w:rStyle w:val="s0"/>
        </w:rPr>
        <w:t>7. Для служебного пользования.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8. В </w:t>
      </w:r>
      <w:hyperlink r:id="rId4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2007 года № 273 «О мерах </w:t>
      </w:r>
      <w:r>
        <w:rPr>
          <w:rStyle w:val="s0"/>
        </w:rPr>
        <w:t>по модернизации системы государственного управления Республики Казахстан» (САПП Республики Казахстан, 2007 г., № 1, ст. 5):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44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межведомственной комиссии по проведению адм</w:t>
      </w:r>
      <w:r>
        <w:rPr>
          <w:rStyle w:val="s0"/>
        </w:rPr>
        <w:t>инистративной реформы, созданной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</w:t>
      </w:r>
      <w:r>
        <w:rPr>
          <w:rStyle w:val="s0"/>
        </w:rPr>
        <w:t>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9. В </w:t>
      </w:r>
      <w:hyperlink r:id="rId4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11 марта 2008 года № 552 «Об утверждении Положения об Администрации Президента Республики Казахстан» (САПП Республики Казах</w:t>
      </w:r>
      <w:r>
        <w:rPr>
          <w:rStyle w:val="s0"/>
        </w:rPr>
        <w:t>стан, 2008 г., № 12-13, ст. 116):</w:t>
      </w:r>
    </w:p>
    <w:p w:rsidR="00000000" w:rsidRDefault="005F3A34">
      <w:pPr>
        <w:ind w:firstLine="397"/>
        <w:jc w:val="both"/>
      </w:pPr>
      <w:r>
        <w:rPr>
          <w:rStyle w:val="s0"/>
        </w:rPr>
        <w:t>в Положении об Администрации Президента Республики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абзац шестой подпункта 1) </w:t>
      </w:r>
      <w:hyperlink r:id="rId46" w:anchor="sub_id=3200" w:history="1">
        <w:r>
          <w:rPr>
            <w:rStyle w:val="a4"/>
          </w:rPr>
          <w:t>пункта 32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«Верховному Суду, Генеральной прокуратуре, Комитету национальной безопасности, Агентству по противодействию коррупции (Антикоррупционной службе) - по вопросам, не связанным соответственно с отправлением правосудия, осуществлением фу</w:t>
      </w:r>
      <w:r>
        <w:rPr>
          <w:rStyle w:val="s0"/>
        </w:rPr>
        <w:t>нкций уголовного преследования, дознания, предварительного следствия и оперативно-розыскной деятельности; Департаменту по обеспечению деятельности судов при Верховном Суде Республики Казахстан (аппарату Верховного Суда Республики Казахстан);».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10. В </w:t>
      </w:r>
      <w:hyperlink r:id="rId4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19 марта 2010 года № 954 «О Системе ежегодной оценки эффективности деятельности центральных государственных и местных исполнительных органов областей, город</w:t>
      </w:r>
      <w:r>
        <w:rPr>
          <w:rStyle w:val="s0"/>
        </w:rPr>
        <w:t>ов республиканского значения, столицы» (САПП Республики Казахстан, 2010 г., № 24, ст. 173):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48" w:anchor="sub_id=1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</w:t>
      </w:r>
      <w:r>
        <w:rPr>
          <w:rStyle w:val="s0"/>
        </w:rPr>
        <w:t>центральных государственных органов, в отношении которых проводится оценка эффективности их деятельности,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строку «Агентство Республики Казахстан по делам государственной службы и противодействию коррупции, за исключением </w:t>
      </w:r>
      <w:r>
        <w:rPr>
          <w:rStyle w:val="s0"/>
        </w:rPr>
        <w:t>правоохранительной деятельности»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«Агентство Республики Казахстан по делам государственной службы</w:t>
      </w:r>
    </w:p>
    <w:p w:rsidR="00000000" w:rsidRDefault="005F3A34">
      <w:pPr>
        <w:ind w:firstLine="397"/>
        <w:jc w:val="both"/>
      </w:pPr>
      <w:r>
        <w:rPr>
          <w:rStyle w:val="s0"/>
        </w:rPr>
        <w:t>Агентство Республики Казахстан по противодействию коррупции (Антикоррупционная служба) по блоку «Взаимодействие государственного</w:t>
      </w:r>
      <w:r>
        <w:rPr>
          <w:rStyle w:val="s0"/>
        </w:rPr>
        <w:t xml:space="preserve"> органа с физическими и юридическими лицами».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11. В </w:t>
      </w:r>
      <w:hyperlink r:id="rId4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 мая 2011 года № 68 «Об утверждении Положения о Координационном совете Республики Казахстан по об</w:t>
      </w:r>
      <w:r>
        <w:rPr>
          <w:rStyle w:val="s0"/>
        </w:rPr>
        <w:t>еспечению законности, правопорядка и борьбы с преступностью» (САПП Республики Казахстан, 2011 г., № 37, ст. 439):</w:t>
      </w:r>
    </w:p>
    <w:p w:rsidR="00000000" w:rsidRDefault="005F3A34">
      <w:pPr>
        <w:ind w:firstLine="397"/>
        <w:jc w:val="both"/>
      </w:pPr>
      <w:r>
        <w:rPr>
          <w:rStyle w:val="s0"/>
        </w:rPr>
        <w:t>в Положении о Координационном совете Республики Казахстан по обеспечению законности, правопорядка и борьбы с преступностью, утвержденном вышен</w:t>
      </w:r>
      <w:r>
        <w:rPr>
          <w:rStyle w:val="s0"/>
        </w:rPr>
        <w:t>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50" w:anchor="sub_id=700" w:history="1">
        <w:r>
          <w:rPr>
            <w:rStyle w:val="a4"/>
          </w:rPr>
          <w:t>пункте 7</w:t>
        </w:r>
      </w:hyperlink>
      <w:r>
        <w:rPr>
          <w:rStyle w:val="s0"/>
        </w:rPr>
        <w:t>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  <w:r>
        <w:rPr>
          <w:rStyle w:val="s0"/>
        </w:rPr>
        <w:t>Председатель Агентства Республики Казахстан по противодействию коррупции (Антикоррупционной службы);».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12. В </w:t>
      </w:r>
      <w:hyperlink r:id="rId5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сентября 2011 года № 155 «О вопросах г</w:t>
      </w:r>
      <w:r>
        <w:rPr>
          <w:rStyle w:val="s0"/>
        </w:rPr>
        <w:t>осударственных символов и геральдики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</w:t>
      </w:r>
      <w:r>
        <w:rPr>
          <w:rStyle w:val="s0"/>
        </w:rPr>
        <w:t>ьных органов, судов, Вооруженных Сил, других войск и воинских формирований» (САПП Республики Казахстан, 2011 г., № 55, ст. 783):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1) в </w:t>
      </w:r>
      <w:hyperlink r:id="rId52" w:anchor="sub_id=10" w:history="1">
        <w:r>
          <w:rPr>
            <w:rStyle w:val="a4"/>
          </w:rPr>
          <w:t>перечне и описаниях</w:t>
        </w:r>
      </w:hyperlink>
      <w:r>
        <w:rPr>
          <w:rStyle w:val="s0"/>
        </w:rPr>
        <w:t xml:space="preserve"> ведомственных и иных, </w:t>
      </w:r>
      <w:r>
        <w:rPr>
          <w:rStyle w:val="s0"/>
        </w:rPr>
        <w:t>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Казахстан, правоохранительных органов, судов, Вооруженных Сил, других войск и воинск</w:t>
      </w:r>
      <w:r>
        <w:rPr>
          <w:rStyle w:val="s0"/>
        </w:rPr>
        <w:t>их формирований, утвержденных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Перечне ведомственных и иных, приравненных к ним, наград некоторых государственных органов, непосредственно подчиненных и подотчетных Президенту Республики Казахстан, Конституционного Совета Республики </w:t>
      </w:r>
      <w:r>
        <w:rPr>
          <w:rStyle w:val="s0"/>
        </w:rPr>
        <w:t>Казахстан, правоохранительных органов, судов, Вооруженных Сил, других войск и воинских формирований: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«Медали:»: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первый пункта 6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5F3A34">
      <w:pPr>
        <w:ind w:firstLine="397"/>
        <w:jc w:val="both"/>
      </w:pPr>
      <w:r>
        <w:rPr>
          <w:rStyle w:val="s0"/>
          <w:i/>
          <w:iCs/>
        </w:rPr>
        <w:t>в разделе «Нагрудные знаки:»: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первый пункта 1-3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«1-3. Агентства Республики Казахстан по делам государственной службы:»;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</w:t>
      </w:r>
      <w:r>
        <w:rPr>
          <w:rStyle w:val="s0"/>
        </w:rPr>
        <w:t xml:space="preserve"> первый пункта 6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«6. Агентства Республики Казахстан по противодействию коррупции (Антикоррупционной службы):»;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53" w:anchor="sub_id=1022" w:history="1">
        <w:r>
          <w:rPr>
            <w:rStyle w:val="a4"/>
          </w:rPr>
          <w:t>описаниях</w:t>
        </w:r>
      </w:hyperlink>
      <w:r>
        <w:rPr>
          <w:rStyle w:val="s0"/>
        </w:rPr>
        <w:t xml:space="preserve"> ведомственных и иных</w:t>
      </w:r>
      <w:r>
        <w:rPr>
          <w:rStyle w:val="s0"/>
        </w:rPr>
        <w:t>, приравненных к ним, наград некоторых государственных органов, непосредственно подчиненныхи подотчетных Президенту Республики Казахстан, КонституционногоСовета Республики Казахстан, правоохранительных органов, судов,Вооруженных Сил, других войск и воински</w:t>
      </w:r>
      <w:r>
        <w:rPr>
          <w:rStyle w:val="s0"/>
        </w:rPr>
        <w:t>х формирований: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«Медали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коррупции»:</w:t>
      </w:r>
    </w:p>
    <w:p w:rsidR="00000000" w:rsidRDefault="005F3A34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«Медали Агент</w:t>
      </w:r>
      <w:r>
        <w:rPr>
          <w:rStyle w:val="s0"/>
        </w:rPr>
        <w:t>ства Республики Казахстан по противодействию коррупции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«Мінсіз қызметі үшін» I степени (приложение 28)»: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</w:t>
      </w:r>
      <w:r>
        <w:rPr>
          <w:rStyle w:val="s0"/>
        </w:rPr>
        <w:t>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</w:t>
      </w:r>
      <w:r>
        <w:rPr>
          <w:rStyle w:val="s0"/>
        </w:rPr>
        <w:t>ЛЫҚҚА ҚЫЗМЕТ». Эмблема выполнена золотистым цветом.»;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 (Антико</w:t>
      </w:r>
      <w:r>
        <w:rPr>
          <w:rStyle w:val="s0"/>
        </w:rPr>
        <w:t>ррупционной службы).»;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«Мінсіз қызметі үшін» II степени (приложение 29)»: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 Эмблема выполнена в серебристом цвете.»;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«Снизу эмблему вдоль наружного контура обрамляет орнамент, идентичный орнаменту эмблемы </w:t>
      </w:r>
      <w:r>
        <w:rPr>
          <w:rStyle w:val="s0"/>
        </w:rPr>
        <w:t>Агентства Республики Казахстан по противодействию коррупции (Антикоррупционной службы).»;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«Мінсіз қызметі үшін» III степени (приложение 30)»: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«На лицевой стороне медали расположена эмблема Агентства </w:t>
      </w:r>
      <w:r>
        <w:rPr>
          <w:rStyle w:val="s0"/>
        </w:rPr>
        <w:t>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</w:t>
      </w:r>
      <w:r>
        <w:rPr>
          <w:rStyle w:val="s0"/>
        </w:rPr>
        <w:t>пись «ХАЛЫҚҚА ҚЫЗМЕТ». Эмблема выполнена в бронзовом цвете.»;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четвертый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«Снизу эмблему вдоль наружного контура обрамляет орнамент, идентичный орнаменту эмблемы Агентства Республики Казахстан по противодействию коррупции</w:t>
      </w:r>
      <w:r>
        <w:rPr>
          <w:rStyle w:val="s0"/>
        </w:rPr>
        <w:t xml:space="preserve"> (Антикоррупционной службы).»;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«Құқық тәртібін қамтамасыз етуге қосқан үлесі үшін» (приложение 31)»: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 лицевой стороне медали расположена эмблема Агентства Республики Казахстан по противодействию коррупции (Антикоррупционной службы), фон которой залит эмалью синего цвета. В центральной части эмблемы изображен шанырак на фоне солнца, под ним - парящий ор</w:t>
      </w:r>
      <w:r>
        <w:rPr>
          <w:rStyle w:val="s0"/>
        </w:rPr>
        <w:t>ел. Сверху обрамляет надпись «БІЗДІҢ МІНДЕТ», снизу - надпись «ХАЛЫҚҚА ҚЫЗМЕТ».»;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«Нагрудный знак Агентства Республики Казахстан по делам государственной службы и противодействию коррупции»:</w:t>
      </w:r>
    </w:p>
    <w:p w:rsidR="00000000" w:rsidRDefault="005F3A34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«Нагрудный зна</w:t>
      </w:r>
      <w:r>
        <w:rPr>
          <w:rStyle w:val="s0"/>
        </w:rPr>
        <w:t>к Агентства Республики Казахстан по делам государственной службы»;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«Нагрудные знаки Национального бюро по противодействию коррупции (Антикоррупционной службы) Агентства Республики Казахстан по делам государственной службы и противодействию корруп</w:t>
      </w:r>
      <w:r>
        <w:rPr>
          <w:rStyle w:val="s0"/>
        </w:rPr>
        <w:t>ции»:</w:t>
      </w:r>
    </w:p>
    <w:p w:rsidR="00000000" w:rsidRDefault="005F3A34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«Нагрудные знаки Агентства Республики Казахстан по противодействию коррупции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«Үздік қызметкер» I степени (приложение 92)»: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</w:t>
      </w:r>
      <w:r>
        <w:rPr>
          <w:rStyle w:val="s0"/>
        </w:rPr>
        <w:t>обрамляет надпись «БІЗДІҢ МІНДЕТ», снизу - надпись «ХАЛЫҚҚА ҚЫЗМЕТ».»;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«Үздік қызметкер» II степени (приложение 93)»: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третий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Агентства Республики Казахстан по п</w:t>
      </w:r>
      <w:r>
        <w:rPr>
          <w:rStyle w:val="s0"/>
        </w:rPr>
        <w:t>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</w:t>
      </w:r>
      <w:r>
        <w:rPr>
          <w:rStyle w:val="s0"/>
        </w:rPr>
        <w:t>ле «Үздік қызметші» I степени (приложение 93-1)»: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Агентства Республики Казахстан по противодействию коррупции (Антикоррупционной службы), залитая эмалью син</w:t>
      </w:r>
      <w:r>
        <w:rPr>
          <w:rStyle w:val="s0"/>
        </w:rPr>
        <w:t>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«ХАЛЫҚҚА ҚЫЗМЕТ».</w:t>
      </w:r>
    </w:p>
    <w:p w:rsidR="00000000" w:rsidRDefault="005F3A34">
      <w:pPr>
        <w:ind w:firstLine="397"/>
        <w:jc w:val="both"/>
      </w:pPr>
      <w:r>
        <w:rPr>
          <w:rStyle w:val="s0"/>
        </w:rPr>
        <w:t>Эмблема по наружному контуру обрамлена красной лентой, на которой в верхней части в</w:t>
      </w:r>
      <w:r>
        <w:rPr>
          <w:rStyle w:val="s0"/>
        </w:rPr>
        <w:t>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«I», соответствующая степени знака. Между надписью и площадкой размещен орнамент, идентичный орнаменту А</w:t>
      </w:r>
      <w:r>
        <w:rPr>
          <w:rStyle w:val="s0"/>
        </w:rPr>
        <w:t>гентства Республики Казахстан по противодействию коррупции (Антикоррупционной службы).»;</w:t>
      </w:r>
    </w:p>
    <w:p w:rsidR="00000000" w:rsidRDefault="005F3A34">
      <w:pPr>
        <w:ind w:firstLine="397"/>
        <w:jc w:val="both"/>
      </w:pPr>
      <w:r>
        <w:rPr>
          <w:rStyle w:val="s0"/>
        </w:rPr>
        <w:t>в подразделе «Үздік қызметші» II степени (приложение 93-2)»: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абзацы второй и третий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 лицевой стороне знака расположена эмблема Агентс</w:t>
      </w:r>
      <w:r>
        <w:rPr>
          <w:rStyle w:val="s0"/>
        </w:rPr>
        <w:t>тва Республики Казахстан по противодействию коррупции (Антикоррупционной службы), залитая эмалью синего цвета. В центральной части эмблемы изображен шанырак на фоне солнца, под ним - парящий орел. Сверху обрамляет надпись «БІЗДІҢ МІНДЕТ», снизу - надпись «</w:t>
      </w:r>
      <w:r>
        <w:rPr>
          <w:rStyle w:val="s0"/>
        </w:rPr>
        <w:t>ХАЛЫҚҚА ҚЫЗМЕТ».</w:t>
      </w:r>
    </w:p>
    <w:p w:rsidR="00000000" w:rsidRDefault="005F3A34">
      <w:pPr>
        <w:ind w:firstLine="397"/>
        <w:jc w:val="both"/>
      </w:pPr>
      <w:r>
        <w:rPr>
          <w:rStyle w:val="s0"/>
        </w:rPr>
        <w:t>Эмблема по наружному контуру обрамлена красной лентой, на которой в верхней части выгравирована надпись «ҮЗДІК ҚЫЗМЕТШІ». Под лентой, в центральной ее части, выступает граненая площадка, на красном фоне которой выполнена римская цифра «II»</w:t>
      </w:r>
      <w:r>
        <w:rPr>
          <w:rStyle w:val="s0"/>
        </w:rPr>
        <w:t>, соответствующая степени знака. Между надписью и площадкой размещен орнамент, идентичный орнаменту эмблемы Агентства Республики Казахстан по противодействию коррупции (Антикоррупционной службы).»;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2) в </w:t>
      </w:r>
      <w:hyperlink r:id="rId54" w:anchor="sub_id=100" w:history="1">
        <w:r>
          <w:rPr>
            <w:rStyle w:val="a4"/>
          </w:rPr>
          <w:t>Правилах</w:t>
        </w:r>
      </w:hyperlink>
      <w:r>
        <w:rPr>
          <w:rStyle w:val="s0"/>
        </w:rPr>
        <w:t xml:space="preserve"> награждения ведомственными и иными, приравненными к ним, наградами (лишения ведомственных и иных, приравненных к ним, наград) некоторых государственных органов, непосредственно подчиненных и подотчетных Президенту Респу</w:t>
      </w:r>
      <w:r>
        <w:rPr>
          <w:rStyle w:val="s0"/>
        </w:rPr>
        <w:t>блики Казахстан, Конституционного Совета Республики Казахстан, правоохранительных органов, судов, Вооруженных Сил, других войск и воинских формирований, утвержденных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пункты 65-1 и 65-2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«65-1. Нагрудным з</w:t>
      </w:r>
      <w:r>
        <w:rPr>
          <w:rStyle w:val="s0"/>
        </w:rPr>
        <w:t>наком «Үздік қызметші» награждаются административные государственные служащие Агентства Республики Казахстан по противодействию коррупции (Антикоррупционной службы) и его территориальных органов, образцово выполняющие свои служебные обязанности, за высокие</w:t>
      </w:r>
      <w:r>
        <w:rPr>
          <w:rStyle w:val="s0"/>
        </w:rPr>
        <w:t xml:space="preserve"> показатели в служебной деятельности и безупречную службу.</w:t>
      </w:r>
    </w:p>
    <w:p w:rsidR="00000000" w:rsidRDefault="005F3A34">
      <w:pPr>
        <w:ind w:firstLine="397"/>
        <w:jc w:val="both"/>
      </w:pPr>
      <w:r>
        <w:rPr>
          <w:rStyle w:val="s0"/>
        </w:rPr>
        <w:t>65-2. Нагрудный знак «Үздік қызметші» состоит из двух степеней:</w:t>
      </w:r>
    </w:p>
    <w:p w:rsidR="00000000" w:rsidRDefault="005F3A34">
      <w:pPr>
        <w:ind w:firstLine="397"/>
        <w:jc w:val="both"/>
      </w:pPr>
      <w:r>
        <w:rPr>
          <w:rStyle w:val="s0"/>
        </w:rPr>
        <w:t>1) нагрудный знак «Үздік қызметші» I степени - для награждения за стаж службы пять и более лет в государственных органах, из них не м</w:t>
      </w:r>
      <w:r>
        <w:rPr>
          <w:rStyle w:val="s0"/>
        </w:rPr>
        <w:t>енее двух лет в Агентстве Республики Казахстан по противодействию коррупции (Антикоррупционной службе) и его территориальных органах;</w:t>
      </w:r>
    </w:p>
    <w:p w:rsidR="00000000" w:rsidRDefault="005F3A34">
      <w:pPr>
        <w:ind w:firstLine="397"/>
        <w:jc w:val="both"/>
      </w:pPr>
      <w:r>
        <w:rPr>
          <w:rStyle w:val="s0"/>
        </w:rPr>
        <w:t>2) нагрудный знак «Үздік қызметші» II степени - для награждения за стаж службы не менее трех лет в государственных органах</w:t>
      </w:r>
      <w:r>
        <w:rPr>
          <w:rStyle w:val="s0"/>
        </w:rPr>
        <w:t>, из них не менее одного года в Агентстве Республики Казахстан по противодействию коррупции (Антикоррупционной службе) и его территориальных органах.»;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3) в </w:t>
      </w:r>
      <w:hyperlink r:id="rId55" w:anchor="sub_id=1" w:history="1">
        <w:r>
          <w:rPr>
            <w:rStyle w:val="a4"/>
          </w:rPr>
          <w:t>приложении 1</w:t>
        </w:r>
      </w:hyperlink>
      <w:r>
        <w:rPr>
          <w:rStyle w:val="s0"/>
        </w:rPr>
        <w:t xml:space="preserve"> к вышен</w:t>
      </w:r>
      <w:r>
        <w:rPr>
          <w:rStyle w:val="s0"/>
        </w:rPr>
        <w:t>азванному Указу:</w:t>
      </w:r>
    </w:p>
    <w:p w:rsidR="00000000" w:rsidRDefault="005F3A34">
      <w:pPr>
        <w:ind w:firstLine="397"/>
        <w:jc w:val="both"/>
      </w:pPr>
      <w:r>
        <w:rPr>
          <w:rStyle w:val="s0"/>
        </w:rPr>
        <w:t>в составе Республиканской комиссии по вопросам государственных символов и геральдики ведомственных и иных, приравненных к ним, наград: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13. В </w:t>
      </w:r>
      <w:hyperlink r:id="rId5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7 марта 2013 года № 520 «О Национальной комиссии по кадровой политике при Президенте Республики Казахстан и кадровых комиссиях областей, городов респу</w:t>
      </w:r>
      <w:r>
        <w:rPr>
          <w:rStyle w:val="s0"/>
        </w:rPr>
        <w:t>бликанского значения, столицы» (САПП Республики Казахстан, 2013 г., № 19, ст. 319):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1) в </w:t>
      </w:r>
      <w:hyperlink r:id="rId57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Национальной комиссии по кадровой политике при Президенте Республики</w:t>
      </w:r>
      <w:r>
        <w:rPr>
          <w:rStyle w:val="s0"/>
        </w:rPr>
        <w:t xml:space="preserve">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</w:t>
      </w:r>
      <w:r>
        <w:rPr>
          <w:rStyle w:val="s0"/>
        </w:rPr>
        <w:t>нной службы»;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2) в </w:t>
      </w:r>
      <w:hyperlink r:id="rId58" w:anchor="sub_id=3" w:history="1">
        <w:r>
          <w:rPr>
            <w:rStyle w:val="a4"/>
          </w:rPr>
          <w:t>Типовом должностном составе</w:t>
        </w:r>
      </w:hyperlink>
      <w:r>
        <w:rPr>
          <w:rStyle w:val="s0"/>
        </w:rPr>
        <w:t xml:space="preserve"> кадровой комиссии области, городов республиканского значения, столицы,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«Руководитель тер</w:t>
      </w:r>
      <w:r>
        <w:rPr>
          <w:rStyle w:val="s0"/>
        </w:rPr>
        <w:t>риториального органа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«Руководитель территориального органа Агентства Республики Казахстан по делам государственной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14. В </w:t>
      </w:r>
      <w:hyperlink r:id="rId59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 апреля 2013 года № 537 «О некоторых вопросах кадровой политики в правоохранительных органах Республики Казахстан» (САПП Республики Казахстан, 2013 г., </w:t>
      </w:r>
      <w:r>
        <w:rPr>
          <w:rStyle w:val="s0"/>
        </w:rPr>
        <w:t>№ 24, ст. 379):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60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при Президенте Республики Казахстан по вопросам кадровой политики в правоохранительных органах Республики Казахстан, утвержденном вышеназванны</w:t>
      </w:r>
      <w:r>
        <w:rPr>
          <w:rStyle w:val="s0"/>
        </w:rPr>
        <w:t>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Общественного совета при Агентстве Республики Казахстан по делам государственной службы и противодействию коррупции (по согласованию)»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Общественного совета при Агентстве Республики Казахста</w:t>
      </w:r>
      <w:r>
        <w:rPr>
          <w:rStyle w:val="s0"/>
        </w:rPr>
        <w:t>н по противодействию коррупции (Антикоррупционной службе) (по согласованию)».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15. В </w:t>
      </w:r>
      <w:hyperlink r:id="rId6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13 января 2014 года № 722 «Об утверждении Правил оформления, выдач</w:t>
      </w:r>
      <w:r>
        <w:rPr>
          <w:rStyle w:val="s0"/>
        </w:rPr>
        <w:t>и, замены, сдачи, изъятия, учета, хранения и уничтожения дипломатических и служебных паспортов Республики Казахстан и перечня должностных лиц Республики Казахстан, которым выдаются дипломатические и служебные паспорта Республики Казахстан» (САПП Республики</w:t>
      </w:r>
      <w:r>
        <w:rPr>
          <w:rStyle w:val="s0"/>
        </w:rPr>
        <w:t xml:space="preserve"> Казахстан, 2014 г., № 1, ст. 2):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62" w:anchor="sub_id=1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должностных лиц Республики Казахстан, которым выдаются дипломатические и служебные паспорта Республики Казахстан, утвержденном вышен</w:t>
      </w:r>
      <w:r>
        <w:rPr>
          <w:rStyle w:val="s0"/>
        </w:rPr>
        <w:t>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«Перечень лиц, которым выдается служебный паспорт Республики Казахстан»:</w:t>
      </w:r>
    </w:p>
    <w:p w:rsidR="00000000" w:rsidRDefault="005F3A34">
      <w:pPr>
        <w:ind w:firstLine="397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«5. Сотрудники Министерства обороны Республики Казахстан, Службы государственной охраны Республики Казахстан, Генерал</w:t>
      </w:r>
      <w:r>
        <w:rPr>
          <w:rStyle w:val="s0"/>
        </w:rPr>
        <w:t>ьной прокуратуры Республики Казахстан, Комитета национальной безопасности Республики Казахстан, Министерства внутренних дел Республики Казахстан, Агентства Республики Казахстан по противодействию коррупции (Антикоррупционной службы), Службы экономических р</w:t>
      </w:r>
      <w:r>
        <w:rPr>
          <w:rStyle w:val="s0"/>
        </w:rPr>
        <w:t>асследований Комитета по финансовому мониторингу Министерства финансов Республики Казахстан, имеющие офицерские звания, классные чины, квалификационные классы и (или) осуществляющие правоохранительную деятельность, за исключением сотрудников территориальны</w:t>
      </w:r>
      <w:r>
        <w:rPr>
          <w:rStyle w:val="s0"/>
        </w:rPr>
        <w:t>х органов.».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16. В </w:t>
      </w:r>
      <w:hyperlink r:id="rId6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21 октября 2014 года № 932 «Об утверждении перечня компетентных государственных органов по Договору государств-участников Содружест</w:t>
      </w:r>
      <w:r>
        <w:rPr>
          <w:rStyle w:val="s0"/>
        </w:rPr>
        <w:t>ва Независимых Государств о межгосударственном розыске лиц» (САПП Республики Казахстан, 2014 г., № 64, ст. 580):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64" w:anchor="sub_id=100" w:history="1">
        <w:r>
          <w:rPr>
            <w:rStyle w:val="a4"/>
          </w:rPr>
          <w:t>Перечне</w:t>
        </w:r>
      </w:hyperlink>
      <w:r>
        <w:rPr>
          <w:rStyle w:val="s0"/>
        </w:rPr>
        <w:t xml:space="preserve"> компетентных государственных органов по Договору гос</w:t>
      </w:r>
      <w:r>
        <w:rPr>
          <w:rStyle w:val="s0"/>
        </w:rPr>
        <w:t>ударств-участников Содружества Независимых Государств о межгосударственном розыске лиц,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«3. Агентство Республики Казахстан по противодействию коррупции (Антикоррупционная служба)».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17. В </w:t>
      </w:r>
      <w:hyperlink r:id="rId6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30 апреля 2015 года № 6 «О Национальной комиссии по модернизации» (САПП Республики Казахстан 2015 г., № 20, ст. 100):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66" w:anchor="sub_id=1" w:history="1">
        <w:r>
          <w:rPr>
            <w:rStyle w:val="a4"/>
          </w:rPr>
          <w:t>приложении</w:t>
        </w:r>
      </w:hyperlink>
      <w:r>
        <w:rPr>
          <w:rStyle w:val="s0"/>
        </w:rPr>
        <w:t xml:space="preserve"> к вышеназванному Указу: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57"/>
        <w:gridCol w:w="296"/>
        <w:gridCol w:w="7218"/>
      </w:tblGrid>
      <w:tr w:rsidR="00000000">
        <w:tc>
          <w:tcPr>
            <w:tcW w:w="10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Шпекбаев 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7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82"/>
        <w:gridCol w:w="296"/>
        <w:gridCol w:w="7193"/>
      </w:tblGrid>
      <w:tr w:rsidR="00000000">
        <w:tc>
          <w:tcPr>
            <w:tcW w:w="1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 xml:space="preserve">Шпекбаев </w:t>
            </w:r>
          </w:p>
          <w:p w:rsidR="00000000" w:rsidRDefault="005F3A34">
            <w:pPr>
              <w:jc w:val="both"/>
            </w:pPr>
            <w:r>
              <w:rPr>
                <w:rStyle w:val="s0"/>
              </w:rPr>
              <w:t>Алик Жаткамбаевич</w:t>
            </w:r>
          </w:p>
        </w:tc>
        <w:tc>
          <w:tcPr>
            <w:tcW w:w="11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78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противодействию коррупции (Антикоррупционной службы)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»;</w:t>
      </w:r>
    </w:p>
    <w:p w:rsidR="00000000" w:rsidRDefault="005F3A34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19"/>
        <w:gridCol w:w="296"/>
        <w:gridCol w:w="6656"/>
      </w:tblGrid>
      <w:tr w:rsidR="00000000">
        <w:tc>
          <w:tcPr>
            <w:tcW w:w="137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 xml:space="preserve">Жаилганова </w:t>
            </w:r>
          </w:p>
          <w:p w:rsidR="00000000" w:rsidRDefault="005F3A34">
            <w:pPr>
              <w:jc w:val="both"/>
            </w:pPr>
            <w:r>
              <w:rPr>
                <w:rStyle w:val="s0"/>
              </w:rPr>
              <w:t>Анар Нуралыкызы</w:t>
            </w:r>
          </w:p>
        </w:tc>
        <w:tc>
          <w:tcPr>
            <w:tcW w:w="13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348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Председатель Агентства Республики Казахстан по делам государственной службы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18. В </w:t>
      </w:r>
      <w:hyperlink r:id="rId6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29 декабря 2015 года № 150 «Об утверждении Реестра должностей политических и административных государственных служащих» (САПП Республики Казахстан, 2015 г., № 70-71, ст. 520):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68" w:anchor="sub_id=100" w:history="1">
        <w:r>
          <w:rPr>
            <w:rStyle w:val="a4"/>
          </w:rPr>
          <w:t>Реестре</w:t>
        </w:r>
      </w:hyperlink>
      <w:r>
        <w:rPr>
          <w:rStyle w:val="s0"/>
        </w:rPr>
        <w:t xml:space="preserve"> должностей политических и административных государственных служащих,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69" w:anchor="sub_id=100" w:history="1">
        <w:r>
          <w:rPr>
            <w:rStyle w:val="a4"/>
          </w:rPr>
          <w:t>главе «1</w:t>
        </w:r>
      </w:hyperlink>
      <w:r>
        <w:rPr>
          <w:rStyle w:val="s0"/>
        </w:rPr>
        <w:t>. Политические государственные должности»: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«Руководитель Национального бюро по противодействию коррупции Агентства Республики Казахстан по делам государственной службы и противодействию коррупции» исключить;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70" w:anchor="sub_id=200" w:history="1">
        <w:r>
          <w:rPr>
            <w:rStyle w:val="a4"/>
          </w:rPr>
          <w:t>главе «2</w:t>
        </w:r>
      </w:hyperlink>
      <w:r>
        <w:rPr>
          <w:rStyle w:val="s0"/>
        </w:rPr>
        <w:t>. Административные государственные должности»: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1 раздела «Корпус «А»: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«Руководители аппаратов Конституционного совета, Управления делами Президента Республики Казахстан, Центральной избир</w:t>
      </w:r>
      <w:r>
        <w:rPr>
          <w:rStyle w:val="s0"/>
        </w:rPr>
        <w:t>ательной комиссии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 и противодействию коррупции, руководитель Департамента по обеспечению деятельности</w:t>
      </w:r>
      <w:r>
        <w:rPr>
          <w:rStyle w:val="s0"/>
        </w:rPr>
        <w:t xml:space="preserve"> судов при Верховном Суде Республики Казахстан (аппарата Верховного Суда Республики Казахстан)»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«Руководители аппаратов Конституционного совета, Управления делами Президента Республики Казахстан, Центральной избирательной ком</w:t>
      </w:r>
      <w:r>
        <w:rPr>
          <w:rStyle w:val="s0"/>
        </w:rPr>
        <w:t>иссии Республики Казахстан, Счетного комитета по контролю за исполнением республиканского бюджета,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 Каз</w:t>
      </w:r>
      <w:r>
        <w:rPr>
          <w:rStyle w:val="s0"/>
        </w:rPr>
        <w:t>ахстан (аппарата Верховного Суда Республики Казахстан)»;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«Корпус «Б»:</w:t>
      </w:r>
    </w:p>
    <w:p w:rsidR="00000000" w:rsidRDefault="005F3A34">
      <w:pPr>
        <w:ind w:firstLine="397"/>
        <w:jc w:val="both"/>
      </w:pPr>
      <w:r>
        <w:rPr>
          <w:rStyle w:val="s0"/>
        </w:rPr>
        <w:t>в группе категорий В:</w:t>
      </w:r>
    </w:p>
    <w:p w:rsidR="00000000" w:rsidRDefault="005F3A34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«Аппараты палат Парламента Республики Казахстан, Канцелярия Премьер-Министра Республики Казахстан, Департамент по</w:t>
      </w:r>
      <w:r>
        <w:rPr>
          <w:rStyle w:val="s0"/>
        </w:rPr>
        <w:t xml:space="preserve"> обеспечению деятельности судов при Верховном Суде Республики Казахстан (аппарат Верховного Суда Республики Казахстан), аппарат Конституционного Совета Республики Казахстан, Аппарат Высшего Судебного Совета Республики Казахстан, Управление делами Президент</w:t>
      </w:r>
      <w:r>
        <w:rPr>
          <w:rStyle w:val="s0"/>
        </w:rPr>
        <w:t xml:space="preserve">а Республики Казахстан, аппарат Центральной избирательной комиссии Республики Казахстан, Счетный комитет по контролю за исполнением республиканского бюджета, Агентство Республики Казахстан по делам государственной службы, Агентство Республики Казахстан по </w:t>
      </w:r>
      <w:r>
        <w:rPr>
          <w:rStyle w:val="s0"/>
        </w:rPr>
        <w:t>противодействию коррупции (Антикоррупционная служба)»;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В-1: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«Директор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В-2: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«Заместител</w:t>
      </w:r>
      <w:r>
        <w:rPr>
          <w:rStyle w:val="s0"/>
        </w:rPr>
        <w:t>ь директора департамента Агентства Республики Казахстан по делам государственной службы и противодействию коррупции и его ведомства» исключить;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В-3: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«Руководитель управления (службы) Агентства Республики Казахстан по делам государственно</w:t>
      </w:r>
      <w:r>
        <w:rPr>
          <w:rStyle w:val="s0"/>
        </w:rPr>
        <w:t>й службы и противодействию коррупции и его ведомства»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«Руководитель управления (службы) Агентства Республики Казахстан по делам государственной службы, Агентства Республики Казахстан по противодействию коррупции (Антикоррупци</w:t>
      </w:r>
      <w:r>
        <w:rPr>
          <w:rStyle w:val="s0"/>
        </w:rPr>
        <w:t>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В-4: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 делам государственной сл</w:t>
      </w:r>
      <w:r>
        <w:rPr>
          <w:rStyle w:val="s0"/>
        </w:rPr>
        <w:t>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«Помощник, советник Управляющего делами Президента Республики Казахстан, председателей Счетного комитета по контролю за исполнением республиканского бюджета, Агентства Республики Казахстан по</w:t>
      </w:r>
      <w:r>
        <w:rPr>
          <w:rStyle w:val="s0"/>
        </w:rPr>
        <w:t xml:space="preserve"> делам государственной службы, Агентства Республики Казахстан по противодействию коррупции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в группе категорий С: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С-О-2: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«Заведующий секретариатом Совета по этике Агентства Республики Казахстан по делам госуда</w:t>
      </w:r>
      <w:r>
        <w:rPr>
          <w:rStyle w:val="s0"/>
        </w:rPr>
        <w:t>рственной службы и противодействию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«Заведующий секретариатом Совета по этике Агентства Республики Казахстан по делам государственной службы»;</w:t>
      </w:r>
    </w:p>
    <w:p w:rsidR="00000000" w:rsidRDefault="005F3A34">
      <w:pPr>
        <w:ind w:firstLine="397"/>
        <w:jc w:val="both"/>
      </w:pPr>
      <w:r>
        <w:rPr>
          <w:rStyle w:val="s0"/>
        </w:rPr>
        <w:t>в категории С-О-3: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«Руководитель управления территориального органа Агентства Республики Казахстан по делам государственной службы и противодействию коррупции и его ведомства»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«Руководитель управления территориального органа Агентства Ре</w:t>
      </w:r>
      <w:r>
        <w:rPr>
          <w:rStyle w:val="s0"/>
        </w:rPr>
        <w:t>спублики Казахстан по делам государственной службы, Агентства Республики Казахстан по противодействию коррупции (Антикоррупционной службы)».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19. В </w:t>
      </w:r>
      <w:hyperlink r:id="rId7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</w:t>
      </w:r>
      <w:r>
        <w:rPr>
          <w:rStyle w:val="s0"/>
        </w:rPr>
        <w:t>декабря 2015 года № 151 «О некоторых вопросах поступления граждан на административную государственную службу корпуса «А» (САПП Республики Казахстан, 2015 г., №70-71, ст. 521):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72" w:anchor="sub_id=100" w:history="1">
        <w:r>
          <w:rPr>
            <w:rStyle w:val="a4"/>
          </w:rPr>
          <w:t>Специальных квалификационных требованиях</w:t>
        </w:r>
      </w:hyperlink>
      <w:r>
        <w:rPr>
          <w:rStyle w:val="s0"/>
        </w:rPr>
        <w:t xml:space="preserve"> к административным государственным должностям корпуса «А», утвержденных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подпункт 1) </w:t>
      </w:r>
      <w:hyperlink r:id="rId73" w:anchor="sub_id=100" w:history="1">
        <w:r>
          <w:rPr>
            <w:rStyle w:val="a4"/>
          </w:rPr>
          <w:t>пункта 3</w:t>
        </w:r>
      </w:hyperlink>
      <w:r>
        <w:rPr>
          <w:rStyle w:val="s0"/>
        </w:rPr>
        <w:t xml:space="preserve"> изложить в следу</w:t>
      </w:r>
      <w:r>
        <w:rPr>
          <w:rStyle w:val="s0"/>
        </w:rPr>
        <w:t>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«1) ответственные секретари центральных исполнительных органов; руководители аппаратов Конституционного Совета Республики Казахстан, Управления делами Президента Республики Казахстан, Центральной избирательной комиссии Республики Казахстан, Счетного комите</w:t>
      </w:r>
      <w:r>
        <w:rPr>
          <w:rStyle w:val="s0"/>
        </w:rPr>
        <w:t>та по контролю за исполнением республиканского бюджета, Высшего Судебного Совета Республики Казахстан, Агентства Республики Казахстан по делам государственной службы, руководитель Департамента по обеспечению деятельности судов при Верховном Суде Республики</w:t>
      </w:r>
      <w:r>
        <w:rPr>
          <w:rStyle w:val="s0"/>
        </w:rPr>
        <w:t xml:space="preserve"> Казахстан (аппарата Верховного Суда Республики Казахстан); руководители аппаратов центральных исполнительных органов, в которых не введена должность ответственного секретаря; руководитель Национального центра по правам человека;».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20. В </w:t>
      </w:r>
      <w:hyperlink r:id="rId74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153 «О мерах по дальнейшему совершенствованию этических норм и правил поведения государственных служащих Республики Казахстан» (САПП Республики К</w:t>
      </w:r>
      <w:r>
        <w:rPr>
          <w:rStyle w:val="s0"/>
        </w:rPr>
        <w:t>азахстан, 2015 г., № 75-76, ст. 552):</w:t>
      </w:r>
    </w:p>
    <w:p w:rsidR="00000000" w:rsidRDefault="005F3A34">
      <w:pPr>
        <w:ind w:firstLine="397"/>
        <w:jc w:val="both"/>
      </w:pPr>
      <w:r>
        <w:rPr>
          <w:rStyle w:val="s0"/>
        </w:rPr>
        <w:t>в Положении об уполномоченном по этике,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подпункт 2) </w:t>
      </w:r>
      <w:hyperlink r:id="rId75" w:anchor="sub_id=105" w:history="1">
        <w:r>
          <w:rPr>
            <w:rStyle w:val="a4"/>
          </w:rPr>
          <w:t>пункта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«2) от име</w:t>
      </w:r>
      <w:r>
        <w:rPr>
          <w:rStyle w:val="s0"/>
        </w:rPr>
        <w:t>ни государственного органа, в котором он работает, в установленном законодательством порядке обращается в соответствующие уполномоченные органы за разъяснением норм законодательства Республики Казахстан в сферах государственной службы, противодействия корр</w:t>
      </w:r>
      <w:r>
        <w:rPr>
          <w:rStyle w:val="s0"/>
        </w:rPr>
        <w:t>упции, а также Этического кодекса;»;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часть первую </w:t>
      </w:r>
      <w:hyperlink r:id="rId76" w:anchor="sub_id=106" w:history="1">
        <w:r>
          <w:rPr>
            <w:rStyle w:val="a4"/>
          </w:rPr>
          <w:t>пункта 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«6. Уполномоченный по этике в случаях получения необоснованного отказа, непринятия ру</w:t>
      </w:r>
      <w:r>
        <w:rPr>
          <w:rStyle w:val="s0"/>
        </w:rPr>
        <w:t>ководителем государственного органа соответствующих мер либо совершения им действий (бездействия), препятствующих исполнению функций уполномоченного по этике, уведомляет об этом уполномоченный орган по делам государственной службы (далее - уполномоченный о</w:t>
      </w:r>
      <w:r>
        <w:rPr>
          <w:rStyle w:val="s0"/>
        </w:rPr>
        <w:t>рган) либо его территориальное подразделение.».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21. В </w:t>
      </w:r>
      <w:hyperlink r:id="rId77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29 декабря 2015 года № 156 «Об утверждении Положения о советах по этике Агентства Республики Каз</w:t>
      </w:r>
      <w:r>
        <w:rPr>
          <w:rStyle w:val="s0"/>
        </w:rPr>
        <w:t>ахстан по делам государственной службы и противодействию коррупции в областях, городах республиканского значения, столице» (САПП Республики Казахстан, 2015 г., № 77-78-79, ст. 573):</w:t>
      </w:r>
    </w:p>
    <w:p w:rsidR="00000000" w:rsidRDefault="005F3A34">
      <w:pPr>
        <w:ind w:firstLine="397"/>
        <w:jc w:val="both"/>
      </w:pPr>
      <w:r>
        <w:rPr>
          <w:rStyle w:val="s0"/>
        </w:rPr>
        <w:t>наименование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«Об утверждении Положения о со</w:t>
      </w:r>
      <w:r>
        <w:rPr>
          <w:rStyle w:val="s0"/>
        </w:rPr>
        <w:t>ветах по этике Агентства Республики Казахстан по делам государственной службы в областях, городах республиканского значения, столице»;</w:t>
      </w:r>
    </w:p>
    <w:p w:rsidR="00000000" w:rsidRDefault="005F3A34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«1. Утвердить прилагаемое Положение о советах по этике Агентства Республики Казахс</w:t>
      </w:r>
      <w:r>
        <w:rPr>
          <w:rStyle w:val="s0"/>
        </w:rPr>
        <w:t>тан по делам государственной службы в областях, городах республиканского значения, столице.»;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78" w:anchor="sub_id=100" w:history="1">
        <w:r>
          <w:rPr>
            <w:rStyle w:val="a4"/>
          </w:rPr>
          <w:t>Положении</w:t>
        </w:r>
      </w:hyperlink>
      <w:r>
        <w:rPr>
          <w:rStyle w:val="s0"/>
        </w:rPr>
        <w:t xml:space="preserve"> о советах по этике Агентства Республики Казахстан по делам государств</w:t>
      </w:r>
      <w:r>
        <w:rPr>
          <w:rStyle w:val="s0"/>
        </w:rPr>
        <w:t>енной службы и противодействию коррупции в областях, городах республиканского значения, столице»,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«Положение о советах по этике Агентства Республики Казахстан по делам государствен</w:t>
      </w:r>
      <w:r>
        <w:rPr>
          <w:rStyle w:val="s0"/>
        </w:rPr>
        <w:t>ной службы в областях, городах республиканского значения, столице»;</w:t>
      </w:r>
    </w:p>
    <w:p w:rsidR="00000000" w:rsidRDefault="005F3A34">
      <w:pPr>
        <w:ind w:firstLine="397"/>
        <w:jc w:val="both"/>
      </w:pPr>
      <w:r>
        <w:rPr>
          <w:rStyle w:val="s0"/>
        </w:rPr>
        <w:t>преамбулу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«Настоящее Положение определяет статус, полномочия и организацию деятельности советов по этике Агентства Республики Казахстан по делам государствен</w:t>
      </w:r>
      <w:r>
        <w:rPr>
          <w:rStyle w:val="s0"/>
        </w:rPr>
        <w:t>ной службы в областях, городах республиканского значения, столице.»;</w:t>
      </w:r>
    </w:p>
    <w:p w:rsidR="00000000" w:rsidRDefault="005F3A34">
      <w:pPr>
        <w:ind w:firstLine="397"/>
        <w:jc w:val="both"/>
      </w:pPr>
      <w:hyperlink r:id="rId79" w:anchor="sub_id=101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«1. Советы по этике Агентства Республики Казахстан по делам государ</w:t>
      </w:r>
      <w:r>
        <w:rPr>
          <w:rStyle w:val="s0"/>
        </w:rPr>
        <w:t>ственной службы (далее - Агентство) в областях, городах республиканского значения, столице (далее - Совет по этике) являются коллегиальными органами Агентства.».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22. В </w:t>
      </w:r>
      <w:hyperlink r:id="rId80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</w:t>
      </w:r>
      <w:r>
        <w:rPr>
          <w:rStyle w:val="s0"/>
        </w:rPr>
        <w:t>лики Казахстан от 1 июня 2017 года № 486 «Об определении центрального компетентного органа и компетентных органов Республики Казахстан, ответственных за выполнение Соглашения о порядке создания и деятельности совместных следственно-оперативных групп на тер</w:t>
      </w:r>
      <w:r>
        <w:rPr>
          <w:rStyle w:val="s0"/>
        </w:rPr>
        <w:t>риториях государств-участников Содружества Независимых Государств» (САПП Республики Казахстан, 2017 г., № 20, ст. 154):</w:t>
      </w:r>
    </w:p>
    <w:p w:rsidR="00000000" w:rsidRDefault="005F3A34">
      <w:pPr>
        <w:ind w:firstLine="397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«1. Определить Генеральную прокуратуру Республики Казахстан центральным компетентным органом, Ком</w:t>
      </w:r>
      <w:r>
        <w:rPr>
          <w:rStyle w:val="s0"/>
        </w:rPr>
        <w:t xml:space="preserve">итет национальной безопасности Республики Казахстан, Агентство Республики Казахстан по противодействию коррупции (Антикоррупционную службу), Службу экономических расследований Комитета по финансовому мониторингу Министерства финансов Республики Казахстан, </w:t>
      </w:r>
      <w:r>
        <w:rPr>
          <w:rStyle w:val="s0"/>
        </w:rPr>
        <w:t>Министерство внутренних дел Республики Казахстан компетентными органами, ответственными за выполнение Соглашения.».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23. В </w:t>
      </w:r>
      <w:hyperlink r:id="rId81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10 января 2018 года № 621 «О</w:t>
      </w:r>
      <w:r>
        <w:rPr>
          <w:rStyle w:val="s0"/>
        </w:rPr>
        <w:t>б образовании Комиссии при Президенте Республики Казахстан по вопросам внедрения цифровизации в Республике Казахстан»: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82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</w:t>
      </w:r>
      <w:r>
        <w:rPr>
          <w:rStyle w:val="s0"/>
        </w:rPr>
        <w:t>Комиссии при Президенте Республики Казахстан по вопросам внедрения цифровизации в Республике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изло</w:t>
      </w:r>
      <w:r>
        <w:rPr>
          <w:rStyle w:val="s0"/>
        </w:rPr>
        <w:t>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делам государственной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24. В </w:t>
      </w:r>
      <w:hyperlink r:id="rId83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9 февраля 2018 года № 633 «О мерах по </w:t>
      </w:r>
      <w:r>
        <w:rPr>
          <w:rStyle w:val="s0"/>
        </w:rPr>
        <w:t>реализации Послания Главы государства народу Казахстана от 10 января 2018 года «Новые возможности развития в условиях четвертой промышленной революции» (САПП Республики Казахстан, 2018 г., № 3-4, ст. 16):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84" w:anchor="sub_id=100" w:history="1">
        <w:r>
          <w:rPr>
            <w:rStyle w:val="a4"/>
          </w:rPr>
          <w:t>Общенациональном плане</w:t>
        </w:r>
      </w:hyperlink>
      <w:r>
        <w:rPr>
          <w:rStyle w:val="s0"/>
        </w:rPr>
        <w:t xml:space="preserve"> мероприятий по реализации Послания Главы государства народу Казахстана от 10 января 2018 года «Новые возможности развития в условиях четвертой промышленной революции», утвержденном вышеназванным Указом</w:t>
      </w:r>
      <w:r>
        <w:rPr>
          <w:rStyle w:val="s0"/>
        </w:rPr>
        <w:t>:</w:t>
      </w:r>
    </w:p>
    <w:p w:rsidR="00000000" w:rsidRDefault="005F3A34">
      <w:pPr>
        <w:ind w:firstLine="397"/>
        <w:jc w:val="both"/>
      </w:pPr>
      <w:r>
        <w:rPr>
          <w:rStyle w:val="s0"/>
        </w:rPr>
        <w:t>в графе 4 строки, порядковый номер 77, аббревиатуру «АДГСПК» заменить аббревиатурой «АДГС»;</w:t>
      </w:r>
    </w:p>
    <w:p w:rsidR="00000000" w:rsidRDefault="005F3A34">
      <w:pPr>
        <w:ind w:firstLine="397"/>
        <w:jc w:val="both"/>
      </w:pPr>
      <w:r>
        <w:rPr>
          <w:rStyle w:val="s0"/>
        </w:rPr>
        <w:t>в примечании:</w:t>
      </w:r>
    </w:p>
    <w:p w:rsidR="00000000" w:rsidRDefault="005F3A34">
      <w:pPr>
        <w:ind w:firstLine="397"/>
        <w:jc w:val="both"/>
      </w:pPr>
      <w:r>
        <w:rPr>
          <w:rStyle w:val="s0"/>
        </w:rPr>
        <w:t>в расшифровке аббревиатур:</w:t>
      </w:r>
    </w:p>
    <w:p w:rsidR="00000000" w:rsidRDefault="005F3A34">
      <w:pPr>
        <w:ind w:firstLine="397"/>
        <w:jc w:val="both"/>
      </w:pPr>
      <w:r>
        <w:rPr>
          <w:rStyle w:val="s0"/>
        </w:rPr>
        <w:t>после строки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86"/>
        <w:gridCol w:w="296"/>
        <w:gridCol w:w="8089"/>
      </w:tblGrid>
      <w:tr w:rsidR="00000000">
        <w:tc>
          <w:tcPr>
            <w:tcW w:w="493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АДГСПК</w:t>
            </w:r>
          </w:p>
        </w:tc>
        <w:tc>
          <w:tcPr>
            <w:tcW w:w="14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436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 и противодействию коррупции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</w:t>
      </w:r>
    </w:p>
    <w:p w:rsidR="00000000" w:rsidRDefault="005F3A34">
      <w:pPr>
        <w:ind w:firstLine="397"/>
        <w:jc w:val="both"/>
      </w:pPr>
      <w:r>
        <w:rPr>
          <w:rStyle w:val="s0"/>
        </w:rPr>
        <w:t>дополнить строкой следующего содержания:</w:t>
      </w:r>
    </w:p>
    <w:p w:rsidR="00000000" w:rsidRDefault="005F3A34">
      <w:pPr>
        <w:ind w:firstLine="397"/>
        <w:jc w:val="both"/>
      </w:pPr>
      <w:r>
        <w:rPr>
          <w:rStyle w:val="s0"/>
        </w:rPr>
        <w:t>«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5"/>
        <w:gridCol w:w="381"/>
        <w:gridCol w:w="8225"/>
      </w:tblGrid>
      <w:tr w:rsidR="00000000">
        <w:tc>
          <w:tcPr>
            <w:tcW w:w="50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АДГС</w:t>
            </w:r>
          </w:p>
        </w:tc>
        <w:tc>
          <w:tcPr>
            <w:tcW w:w="1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-</w:t>
            </w:r>
          </w:p>
        </w:tc>
        <w:tc>
          <w:tcPr>
            <w:tcW w:w="4297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5F3A34">
            <w:pPr>
              <w:jc w:val="both"/>
            </w:pPr>
            <w:r>
              <w:rPr>
                <w:rStyle w:val="s0"/>
              </w:rPr>
              <w:t>Агентство Республики Казахстан по делам государственной службы</w:t>
            </w:r>
          </w:p>
        </w:tc>
      </w:tr>
    </w:tbl>
    <w:p w:rsidR="00000000" w:rsidRDefault="005F3A34">
      <w:pPr>
        <w:ind w:firstLine="397"/>
        <w:jc w:val="right"/>
      </w:pPr>
      <w:r>
        <w:rPr>
          <w:rStyle w:val="s0"/>
        </w:rPr>
        <w:t>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25. В </w:t>
      </w:r>
      <w:hyperlink r:id="rId85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</w:t>
      </w:r>
      <w:r>
        <w:rPr>
          <w:rStyle w:val="s0"/>
        </w:rPr>
        <w:t>Президента Республики Казахстан от 19 февраля 2018 года № 639 «Об определении центральных компетентных и уполномоченного органов Республики Казахстан по Соглашению о сотрудничестве в сфере безопасности на Каспийском море»:</w:t>
      </w:r>
    </w:p>
    <w:p w:rsidR="00000000" w:rsidRDefault="005F3A34">
      <w:pPr>
        <w:ind w:firstLine="397"/>
        <w:jc w:val="both"/>
      </w:pPr>
      <w:r>
        <w:rPr>
          <w:rStyle w:val="s0"/>
        </w:rPr>
        <w:t>в пункте 1:</w:t>
      </w:r>
    </w:p>
    <w:p w:rsidR="00000000" w:rsidRDefault="005F3A34">
      <w:pPr>
        <w:ind w:firstLine="397"/>
        <w:jc w:val="both"/>
      </w:pPr>
      <w:r>
        <w:rPr>
          <w:rStyle w:val="s0"/>
        </w:rPr>
        <w:t>в разделе «Борьба с о</w:t>
      </w:r>
      <w:r>
        <w:rPr>
          <w:rStyle w:val="s0"/>
        </w:rPr>
        <w:t>рганизованной преступностью»: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«Агентство Республики Казахстан по противодействию коррупции (Антикоррупционная служба);»;</w:t>
      </w:r>
    </w:p>
    <w:p w:rsidR="00000000" w:rsidRDefault="005F3A34">
      <w:pPr>
        <w:ind w:firstLine="397"/>
        <w:jc w:val="both"/>
      </w:pPr>
      <w:r>
        <w:rPr>
          <w:rStyle w:val="s0"/>
        </w:rPr>
        <w:t>в р</w:t>
      </w:r>
      <w:r>
        <w:rPr>
          <w:rStyle w:val="s0"/>
        </w:rPr>
        <w:t>азделе «Борьба с отмыванием доходов, в том числе денежных средств, полученных преступным путем»: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«Агентство Республики Казахстан по делам государственной службы и противодействию коррупции;»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«Агентство Республики Казахстан по противодействию коррупции (Антикоррупционная служба);».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26. В </w:t>
      </w:r>
      <w:hyperlink r:id="rId86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Казахстан от 18 марта 2019 года № 879 «О проведении внеочередной а</w:t>
      </w:r>
      <w:r>
        <w:rPr>
          <w:rStyle w:val="s0"/>
        </w:rPr>
        <w:t>ттестации сотрудников полиции органов внутренних дел Республики Казахстан» (САПП Республики Казахстан 2019 г., № 4, ст. 42):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87" w:anchor="sub_id=1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Высшей аттестационной комиссии при Президе</w:t>
      </w:r>
      <w:r>
        <w:rPr>
          <w:rStyle w:val="s0"/>
        </w:rPr>
        <w:t>нте Республики Казахстан по проведению внеочередной аттестации сотрудников полиции органов внутренних дел Республики Казахстан, утвержденном вышеназванным Указом: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</w:t>
      </w:r>
      <w:r>
        <w:rPr>
          <w:rStyle w:val="s0"/>
        </w:rPr>
        <w:t>действию коррупции»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27. В </w:t>
      </w:r>
      <w:hyperlink r:id="rId88" w:history="1">
        <w:r>
          <w:rPr>
            <w:rStyle w:val="a4"/>
          </w:rPr>
          <w:t>Указе</w:t>
        </w:r>
      </w:hyperlink>
      <w:r>
        <w:rPr>
          <w:rStyle w:val="s0"/>
        </w:rPr>
        <w:t xml:space="preserve"> Президента Республики Каз</w:t>
      </w:r>
      <w:r>
        <w:rPr>
          <w:rStyle w:val="s0"/>
        </w:rPr>
        <w:t>ахстан от 29 мая 2019 года № 52 «Об определении компетентных органов от Республики Казахстан, осуществляющих полномочия по реализации Протокола о порядке передачи наркотических средств, психотропных веществ и их прекурсоров, огнестрельного оружия, его осно</w:t>
      </w:r>
      <w:r>
        <w:rPr>
          <w:rStyle w:val="s0"/>
        </w:rPr>
        <w:t>вных частей, боеприпасов, взрывчатых веществ и взрывных устройств, являющихся вещественными доказательствами по уголовным делам»:</w:t>
      </w:r>
    </w:p>
    <w:p w:rsidR="00000000" w:rsidRDefault="005F3A34">
      <w:pPr>
        <w:ind w:firstLine="397"/>
        <w:jc w:val="both"/>
      </w:pPr>
      <w:r>
        <w:rPr>
          <w:rStyle w:val="s0"/>
        </w:rPr>
        <w:t>абзац третий пункта 1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«по вещественным доказательствам в рамках оказания правовой помощи по уго</w:t>
      </w:r>
      <w:r>
        <w:rPr>
          <w:rStyle w:val="s0"/>
        </w:rPr>
        <w:t>ловным делам Генеральную прокуратуру Республики Казахстан, Комитет национальной безопасности Республики Казахстан, Службу государственной охраны Республики Казахстан, Агентство Республики Казахстан по противодействию коррупции (Антикоррупционную службу), С</w:t>
      </w:r>
      <w:r>
        <w:rPr>
          <w:rStyle w:val="s0"/>
        </w:rPr>
        <w:t>лужбу экономических расследований Комитета по финансовому мониторингу Министерства финансов Республики Казахстан, Министерство обороны Республики Казахстан, Министерство внутренних дел Республики Казахстан.».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28. В </w:t>
      </w:r>
      <w:hyperlink r:id="rId89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19 ноября 2013 года № 248 «О межведомственных комиссиях Совета Безопасности Республики Казахстан» (САПП Республики Казахстан 2013 г. № 68, ст. 908):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90" w:anchor="sub_id=3" w:history="1">
        <w:r>
          <w:rPr>
            <w:rStyle w:val="a4"/>
          </w:rPr>
          <w:t>приложении 3</w:t>
        </w:r>
      </w:hyperlink>
      <w:r>
        <w:rPr>
          <w:rStyle w:val="s0"/>
        </w:rPr>
        <w:t xml:space="preserve"> к вышеназванному распоряжению: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«вице-министр по делам государственной службы»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«заместитель председателя Агентства Республики Казахстан по противодействию корру</w:t>
      </w:r>
      <w:r>
        <w:rPr>
          <w:rStyle w:val="s0"/>
        </w:rPr>
        <w:t>пции (Антикоррупционной службы)».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29. В </w:t>
      </w:r>
      <w:hyperlink r:id="rId91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Казахстан от 12 февраля 2014 года № 266 «О Совете по взаимодействию с Организацией экономического сотрудничества и р</w:t>
      </w:r>
      <w:r>
        <w:rPr>
          <w:rStyle w:val="s0"/>
        </w:rPr>
        <w:t>азвития» (САПП Республики Казахстан, 2014 г., № 7, ст. 66):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92" w:anchor="sub_id=1" w:history="1">
        <w:r>
          <w:rPr>
            <w:rStyle w:val="a4"/>
          </w:rPr>
          <w:t>должностном составе</w:t>
        </w:r>
      </w:hyperlink>
      <w:r>
        <w:rPr>
          <w:rStyle w:val="s0"/>
        </w:rPr>
        <w:t xml:space="preserve"> Совета по взаимодействию с Организацией экономического сотрудничества и развития, утвержденном </w:t>
      </w:r>
      <w:r>
        <w:rPr>
          <w:rStyle w:val="s0"/>
        </w:rPr>
        <w:t>вышеуказанным распоряжением: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коррупции, заместитель председателя» изложить в следующей редакции: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</w:t>
      </w:r>
      <w:r>
        <w:rPr>
          <w:rStyle w:val="s0"/>
        </w:rPr>
        <w:t>йствию коррупции (Антикоррупционной службы), заместитель председателя</w:t>
      </w:r>
    </w:p>
    <w:p w:rsidR="00000000" w:rsidRDefault="005F3A34">
      <w:pPr>
        <w:ind w:firstLine="397"/>
        <w:jc w:val="both"/>
      </w:pPr>
      <w:r>
        <w:rPr>
          <w:rStyle w:val="s0"/>
        </w:rPr>
        <w:t>Председатель Агентства Республики Казахстан по делам государственной службы».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30. В </w:t>
      </w:r>
      <w:hyperlink r:id="rId93" w:history="1">
        <w:r>
          <w:rPr>
            <w:rStyle w:val="a4"/>
          </w:rPr>
          <w:t>распоряжении</w:t>
        </w:r>
      </w:hyperlink>
      <w:r>
        <w:rPr>
          <w:rStyle w:val="s0"/>
        </w:rPr>
        <w:t xml:space="preserve"> Президента Республики Ка</w:t>
      </w:r>
      <w:r>
        <w:rPr>
          <w:rStyle w:val="s0"/>
        </w:rPr>
        <w:t>захстан от 18 апреля 2014 года № 281 «О Комиссии по контролю за расходованием средств, выделенных из Национального фонда Республики Казахстан» (САПП Республики Казахстан, 2014 г., № 31 ст. 263):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в </w:t>
      </w:r>
      <w:hyperlink r:id="rId94" w:history="1">
        <w:r>
          <w:rPr>
            <w:rStyle w:val="a4"/>
          </w:rPr>
          <w:t>составе</w:t>
        </w:r>
      </w:hyperlink>
      <w:r>
        <w:rPr>
          <w:rStyle w:val="s0"/>
        </w:rPr>
        <w:t xml:space="preserve"> Комиссии по контролю за расходованием средств, выделенных из Национального фонда Республики Казахстан, образованной вышеназванным распоряжением:</w:t>
      </w:r>
    </w:p>
    <w:p w:rsidR="00000000" w:rsidRDefault="005F3A34">
      <w:pPr>
        <w:ind w:firstLine="397"/>
        <w:jc w:val="both"/>
      </w:pPr>
      <w:r>
        <w:rPr>
          <w:rStyle w:val="s0"/>
        </w:rPr>
        <w:t>после строки «Председатель Счетного комитета по контролю за исполнением республиканского бюджета»</w:t>
      </w:r>
      <w:r>
        <w:rPr>
          <w:rStyle w:val="s0"/>
        </w:rPr>
        <w:t xml:space="preserve"> дополнить строкой следующего содержания:</w:t>
      </w:r>
    </w:p>
    <w:p w:rsidR="00000000" w:rsidRDefault="005F3A34">
      <w:pPr>
        <w:ind w:firstLine="397"/>
        <w:jc w:val="both"/>
      </w:pPr>
      <w:r>
        <w:rPr>
          <w:rStyle w:val="s0"/>
        </w:rPr>
        <w:t>«Председатель Агентства Республики Казахстан по противодействию коррупции (Антикоррупционной службы)»;</w:t>
      </w:r>
    </w:p>
    <w:p w:rsidR="00000000" w:rsidRDefault="005F3A34">
      <w:pPr>
        <w:ind w:firstLine="397"/>
        <w:jc w:val="both"/>
      </w:pPr>
      <w:r>
        <w:rPr>
          <w:rStyle w:val="s0"/>
        </w:rPr>
        <w:t>строку «Председатель Агентства Республики Казахстан по делам государственной службы и противодействию коррупции» исключить.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bookmarkStart w:id="6" w:name="SUB20"/>
      <w:bookmarkEnd w:id="6"/>
      <w:r>
        <w:rPr>
          <w:rStyle w:val="s0"/>
        </w:rPr>
        <w:t>ПРИЛОЖЕНИЕ</w:t>
      </w:r>
    </w:p>
    <w:p w:rsidR="00000000" w:rsidRDefault="005F3A34">
      <w:pPr>
        <w:ind w:firstLine="397"/>
        <w:jc w:val="right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Указу</w:t>
        </w:r>
      </w:hyperlink>
      <w:r>
        <w:rPr>
          <w:rStyle w:val="s0"/>
        </w:rPr>
        <w:t xml:space="preserve"> Президента</w:t>
      </w:r>
    </w:p>
    <w:p w:rsidR="00000000" w:rsidRDefault="005F3A34">
      <w:pPr>
        <w:ind w:firstLine="397"/>
        <w:jc w:val="right"/>
      </w:pPr>
      <w:r>
        <w:rPr>
          <w:rStyle w:val="s0"/>
        </w:rPr>
        <w:t>Республики Казахстан</w:t>
      </w:r>
    </w:p>
    <w:p w:rsidR="00000000" w:rsidRDefault="005F3A34">
      <w:pPr>
        <w:ind w:firstLine="397"/>
        <w:jc w:val="right"/>
      </w:pPr>
      <w:r>
        <w:rPr>
          <w:rStyle w:val="s0"/>
        </w:rPr>
        <w:t>от 22 июля 2019 года № 74</w:t>
      </w:r>
    </w:p>
    <w:p w:rsidR="00000000" w:rsidRDefault="005F3A34">
      <w:pPr>
        <w:ind w:firstLine="397"/>
        <w:jc w:val="right"/>
      </w:pPr>
      <w:r>
        <w:rPr>
          <w:rStyle w:val="s0"/>
        </w:rPr>
        <w:t> </w:t>
      </w:r>
    </w:p>
    <w:p w:rsidR="00000000" w:rsidRDefault="005F3A34">
      <w:pPr>
        <w:ind w:firstLine="397"/>
        <w:jc w:val="right"/>
      </w:pPr>
      <w:r>
        <w:rPr>
          <w:rStyle w:val="s0"/>
        </w:rPr>
        <w:t> </w:t>
      </w:r>
    </w:p>
    <w:p w:rsidR="00000000" w:rsidRDefault="005F3A34">
      <w:pPr>
        <w:jc w:val="center"/>
      </w:pPr>
      <w:r>
        <w:rPr>
          <w:rStyle w:val="s1"/>
        </w:rPr>
        <w:t>ПЕРЕЧЕНЬ</w:t>
      </w:r>
      <w:r>
        <w:rPr>
          <w:rStyle w:val="s1"/>
        </w:rPr>
        <w:br/>
      </w:r>
      <w:r>
        <w:rPr>
          <w:rStyle w:val="s1"/>
        </w:rPr>
        <w:t>утративших силу некоторых указов Президента Республики Казахстан</w:t>
      </w:r>
    </w:p>
    <w:p w:rsidR="00000000" w:rsidRDefault="005F3A34">
      <w: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1. </w:t>
      </w:r>
      <w:hyperlink r:id="rId95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Республики Казахстан от 5 октября 2016 года № 349 «О некоторых вопросах Агентства Республики Казахстан по</w:t>
      </w:r>
      <w:r>
        <w:rPr>
          <w:rStyle w:val="s0"/>
        </w:rPr>
        <w:t xml:space="preserve"> делам государственной службы и противодействию коррупции и внесении изменений и дополнений в некоторые акты Президента Республики Казахстан», за исключением подпункта 4) пункта 1 (САПП Республики Казахстан, 2016 г., № 49, ст. 310).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2. </w:t>
      </w:r>
      <w:hyperlink r:id="rId96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Указа Президента Республики Казахстан от 12 июня 2017 года № 498 «О внесении изменений в Указ Президента Республики Казахстан от 7 марта 2013 года № 520 «О Национальной комиссии по кадров</w:t>
      </w:r>
      <w:r>
        <w:rPr>
          <w:rStyle w:val="s0"/>
        </w:rPr>
        <w:t xml:space="preserve">ой политике при Президенте Республики Казахстан и кадровых комиссиях областей, столицы, города республиканского значения» и дополнения в Указ Президента Республики Казахстан от 5 октября 2016 года № 349 «О некоторых вопросах Агентства Республики Казахстан </w:t>
      </w:r>
      <w:r>
        <w:rPr>
          <w:rStyle w:val="s0"/>
        </w:rPr>
        <w:t>по делам государственной службы и противодействию коррупции и внесении изменений и дополнений в некоторые акты Президента Республики Казахстан» (САПП Республики Казахстан, 2017 г., № 23, ст. 182).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3. </w:t>
      </w:r>
      <w:hyperlink r:id="rId97" w:anchor="sub_id=1300" w:history="1">
        <w:r>
          <w:rPr>
            <w:rStyle w:val="a4"/>
          </w:rPr>
          <w:t>Пункт 13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4 августа 2018 года № 723 «О некоторых вопросах Агентства Республики Казах</w:t>
      </w:r>
      <w:r>
        <w:rPr>
          <w:rStyle w:val="s0"/>
        </w:rPr>
        <w:t>стан по делам государственной службы и противодействию коррупции и внесении изменений и дополнений в некоторые указы Президента Республики Казахстан» (Эталонный контрольный банк нормативных правовых актов Республики Казахстан от 9 августа 2018 года).</w:t>
      </w:r>
    </w:p>
    <w:p w:rsidR="00000000" w:rsidRDefault="005F3A34">
      <w:pPr>
        <w:ind w:firstLine="397"/>
        <w:jc w:val="both"/>
      </w:pPr>
      <w:r>
        <w:rPr>
          <w:rStyle w:val="s0"/>
        </w:rPr>
        <w:t xml:space="preserve">4. </w:t>
      </w:r>
      <w:hyperlink r:id="rId98" w:anchor="sub_id=800" w:history="1">
        <w:r>
          <w:rPr>
            <w:rStyle w:val="a4"/>
          </w:rPr>
          <w:t>Пункт 8</w:t>
        </w:r>
      </w:hyperlink>
      <w:r>
        <w:rPr>
          <w:rStyle w:val="s0"/>
        </w:rPr>
        <w:t xml:space="preserve"> изменений и дополнений, которые вносятся в некоторые указы Президента Республики Казахстан, утвержденных Указом Президента Республики Казахстан от 24 января 2019 года № </w:t>
      </w:r>
      <w:r>
        <w:rPr>
          <w:rStyle w:val="s0"/>
        </w:rPr>
        <w:t>828 «О внесении изменений и дополнений в некоторые указы Президента Республики Казахстан» (САПП Республики Казахстан, 2019 г., № 1, ст. 4).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p w:rsidR="00000000" w:rsidRDefault="005F3A34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9"/>
      <w:headerReference w:type="default" r:id="rId100"/>
      <w:footerReference w:type="even" r:id="rId101"/>
      <w:footerReference w:type="default" r:id="rId102"/>
      <w:headerReference w:type="first" r:id="rId103"/>
      <w:footerReference w:type="first" r:id="rId10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F3A34" w:rsidRDefault="005F3A34" w:rsidP="005F3A34">
      <w:r>
        <w:separator/>
      </w:r>
    </w:p>
  </w:endnote>
  <w:endnote w:type="continuationSeparator" w:id="0">
    <w:p w:rsidR="005F3A34" w:rsidRDefault="005F3A34" w:rsidP="005F3A3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A34" w:rsidRDefault="005F3A3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A34" w:rsidRDefault="005F3A3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A34" w:rsidRDefault="005F3A3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F3A34" w:rsidRDefault="005F3A34" w:rsidP="005F3A34">
      <w:r>
        <w:separator/>
      </w:r>
    </w:p>
  </w:footnote>
  <w:footnote w:type="continuationSeparator" w:id="0">
    <w:p w:rsidR="005F3A34" w:rsidRDefault="005F3A34" w:rsidP="005F3A3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A34" w:rsidRDefault="005F3A3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A34" w:rsidRDefault="005F3A34" w:rsidP="005F3A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F3A34" w:rsidRPr="005F3A34" w:rsidRDefault="005F3A34" w:rsidP="005F3A3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УКАЗ ПРЕЗИДЕНТА РЕСПУБЛИКИ КАЗАХСТАН ОТ 22 ИЮЛЯ 2019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A34" w:rsidRDefault="005F3A3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F3A34"/>
    <w:rsid w:val="005F3A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A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A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A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A3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F3A3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F3A3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F3A3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F3A3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8760335" TargetMode="External"/><Relationship Id="rId42" Type="http://schemas.openxmlformats.org/officeDocument/2006/relationships/hyperlink" Target="http://online.zakon.kz/Document/?doc_id=1038298" TargetMode="External"/><Relationship Id="rId47" Type="http://schemas.openxmlformats.org/officeDocument/2006/relationships/hyperlink" Target="http://online.zakon.kz/Document/?doc_id=30599773" TargetMode="External"/><Relationship Id="rId63" Type="http://schemas.openxmlformats.org/officeDocument/2006/relationships/hyperlink" Target="http://online.zakon.kz/Document/?doc_id=31627488" TargetMode="External"/><Relationship Id="rId68" Type="http://schemas.openxmlformats.org/officeDocument/2006/relationships/hyperlink" Target="http://online.zakon.kz/Document/?doc_id=39672719" TargetMode="External"/><Relationship Id="rId84" Type="http://schemas.openxmlformats.org/officeDocument/2006/relationships/hyperlink" Target="http://online.zakon.kz/Document/?doc_id=39559308" TargetMode="External"/><Relationship Id="rId89" Type="http://schemas.openxmlformats.org/officeDocument/2006/relationships/hyperlink" Target="http://online.zakon.kz/Document/?doc_id=31509563" TargetMode="External"/><Relationship Id="rId7" Type="http://schemas.openxmlformats.org/officeDocument/2006/relationships/hyperlink" Target="http://online.zakon.kz/Document/?doc_id=37737665" TargetMode="External"/><Relationship Id="rId71" Type="http://schemas.openxmlformats.org/officeDocument/2006/relationships/hyperlink" Target="http://online.zakon.kz/Document/?doc_id=35552930" TargetMode="External"/><Relationship Id="rId92" Type="http://schemas.openxmlformats.org/officeDocument/2006/relationships/hyperlink" Target="http://online.zakon.kz/Document/?doc_id=3152632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908732" TargetMode="External"/><Relationship Id="rId29" Type="http://schemas.openxmlformats.org/officeDocument/2006/relationships/hyperlink" Target="http://online.zakon.kz/Document/?doc_id=1012234" TargetMode="External"/><Relationship Id="rId11" Type="http://schemas.openxmlformats.org/officeDocument/2006/relationships/hyperlink" Target="http://online.zakon.kz/Document/?doc_id=39017612" TargetMode="External"/><Relationship Id="rId24" Type="http://schemas.openxmlformats.org/officeDocument/2006/relationships/hyperlink" Target="http://online.zakon.kz/Document/?doc_id=38535456" TargetMode="External"/><Relationship Id="rId32" Type="http://schemas.openxmlformats.org/officeDocument/2006/relationships/hyperlink" Target="http://online.zakon.kz/Document/?doc_id=1017721" TargetMode="External"/><Relationship Id="rId37" Type="http://schemas.openxmlformats.org/officeDocument/2006/relationships/hyperlink" Target="http://online.zakon.kz/Document/?doc_id=1032763" TargetMode="External"/><Relationship Id="rId40" Type="http://schemas.openxmlformats.org/officeDocument/2006/relationships/hyperlink" Target="http://online.zakon.kz/Document/?doc_id=1030287" TargetMode="External"/><Relationship Id="rId45" Type="http://schemas.openxmlformats.org/officeDocument/2006/relationships/hyperlink" Target="http://online.zakon.kz/Document/?doc_id=30167498" TargetMode="External"/><Relationship Id="rId53" Type="http://schemas.openxmlformats.org/officeDocument/2006/relationships/hyperlink" Target="http://online.zakon.kz/Document/?doc_id=31068513" TargetMode="External"/><Relationship Id="rId58" Type="http://schemas.openxmlformats.org/officeDocument/2006/relationships/hyperlink" Target="http://online.zakon.kz/Document/?doc_id=31346903" TargetMode="External"/><Relationship Id="rId66" Type="http://schemas.openxmlformats.org/officeDocument/2006/relationships/hyperlink" Target="http://online.zakon.kz/Document/?doc_id=33443450" TargetMode="External"/><Relationship Id="rId74" Type="http://schemas.openxmlformats.org/officeDocument/2006/relationships/hyperlink" Target="http://online.zakon.kz/Document/?doc_id=38035182" TargetMode="External"/><Relationship Id="rId79" Type="http://schemas.openxmlformats.org/officeDocument/2006/relationships/hyperlink" Target="http://online.zakon.kz/Document/?doc_id=38953974" TargetMode="External"/><Relationship Id="rId87" Type="http://schemas.openxmlformats.org/officeDocument/2006/relationships/hyperlink" Target="http://online.zakon.kz/Document/?doc_id=32242719" TargetMode="External"/><Relationship Id="rId102" Type="http://schemas.openxmlformats.org/officeDocument/2006/relationships/footer" Target="foot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495878" TargetMode="External"/><Relationship Id="rId82" Type="http://schemas.openxmlformats.org/officeDocument/2006/relationships/hyperlink" Target="http://online.zakon.kz/Document/?doc_id=35044937" TargetMode="External"/><Relationship Id="rId90" Type="http://schemas.openxmlformats.org/officeDocument/2006/relationships/hyperlink" Target="http://online.zakon.kz/Document/?doc_id=31509563" TargetMode="External"/><Relationship Id="rId95" Type="http://schemas.openxmlformats.org/officeDocument/2006/relationships/hyperlink" Target="http://online.zakon.kz/Document/?doc_id=36783773" TargetMode="External"/><Relationship Id="rId19" Type="http://schemas.openxmlformats.org/officeDocument/2006/relationships/hyperlink" Target="http://online.zakon.kz/Document/?doc_id=39017612" TargetMode="External"/><Relationship Id="rId14" Type="http://schemas.openxmlformats.org/officeDocument/2006/relationships/hyperlink" Target="http://online.zakon.kz/Document/?doc_id=34671229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9017612" TargetMode="External"/><Relationship Id="rId30" Type="http://schemas.openxmlformats.org/officeDocument/2006/relationships/hyperlink" Target="http://online.zakon.kz/Document/?doc_id=1012234" TargetMode="External"/><Relationship Id="rId35" Type="http://schemas.openxmlformats.org/officeDocument/2006/relationships/hyperlink" Target="http://online.zakon.kz/Document/?doc_id=1032763" TargetMode="External"/><Relationship Id="rId43" Type="http://schemas.openxmlformats.org/officeDocument/2006/relationships/hyperlink" Target="http://online.zakon.kz/Document/?doc_id=30084426" TargetMode="External"/><Relationship Id="rId48" Type="http://schemas.openxmlformats.org/officeDocument/2006/relationships/hyperlink" Target="http://online.zakon.kz/Document/?doc_id=30599773" TargetMode="External"/><Relationship Id="rId56" Type="http://schemas.openxmlformats.org/officeDocument/2006/relationships/hyperlink" Target="http://online.zakon.kz/Document/?doc_id=31346903" TargetMode="External"/><Relationship Id="rId64" Type="http://schemas.openxmlformats.org/officeDocument/2006/relationships/hyperlink" Target="http://online.zakon.kz/Document/?doc_id=31627488" TargetMode="External"/><Relationship Id="rId69" Type="http://schemas.openxmlformats.org/officeDocument/2006/relationships/hyperlink" Target="http://online.zakon.kz/Document/?doc_id=39672719" TargetMode="External"/><Relationship Id="rId77" Type="http://schemas.openxmlformats.org/officeDocument/2006/relationships/hyperlink" Target="http://online.zakon.kz/Document/?doc_id=38953974" TargetMode="External"/><Relationship Id="rId100" Type="http://schemas.openxmlformats.org/officeDocument/2006/relationships/header" Target="header2.xml"/><Relationship Id="rId105" Type="http://schemas.openxmlformats.org/officeDocument/2006/relationships/fontTable" Target="fontTable.xml"/><Relationship Id="rId8" Type="http://schemas.openxmlformats.org/officeDocument/2006/relationships/hyperlink" Target="http://online.zakon.kz/Document/?doc_id=1004068" TargetMode="External"/><Relationship Id="rId51" Type="http://schemas.openxmlformats.org/officeDocument/2006/relationships/hyperlink" Target="http://online.zakon.kz/Document/?doc_id=31068513" TargetMode="External"/><Relationship Id="rId72" Type="http://schemas.openxmlformats.org/officeDocument/2006/relationships/hyperlink" Target="http://online.zakon.kz/Document/?doc_id=35552930" TargetMode="External"/><Relationship Id="rId80" Type="http://schemas.openxmlformats.org/officeDocument/2006/relationships/hyperlink" Target="http://online.zakon.kz/Document/?doc_id=39740886" TargetMode="External"/><Relationship Id="rId85" Type="http://schemas.openxmlformats.org/officeDocument/2006/relationships/hyperlink" Target="http://online.zakon.kz/Document/?doc_id=36227041" TargetMode="External"/><Relationship Id="rId93" Type="http://schemas.openxmlformats.org/officeDocument/2006/relationships/hyperlink" Target="http://online.zakon.kz/Document/?doc_id=31583074" TargetMode="External"/><Relationship Id="rId98" Type="http://schemas.openxmlformats.org/officeDocument/2006/relationships/hyperlink" Target="http://online.zakon.kz/Document/?doc_id=3840901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8535456" TargetMode="External"/><Relationship Id="rId17" Type="http://schemas.openxmlformats.org/officeDocument/2006/relationships/hyperlink" Target="http://online.zakon.kz/Document/?doc_id=39017612" TargetMode="External"/><Relationship Id="rId25" Type="http://schemas.openxmlformats.org/officeDocument/2006/relationships/hyperlink" Target="http://online.zakon.kz/Document/?doc_id=31575852" TargetMode="External"/><Relationship Id="rId33" Type="http://schemas.openxmlformats.org/officeDocument/2006/relationships/hyperlink" Target="http://online.zakon.kz/Document/?doc_id=1020218" TargetMode="External"/><Relationship Id="rId38" Type="http://schemas.openxmlformats.org/officeDocument/2006/relationships/hyperlink" Target="http://online.zakon.kz/Document/?doc_id=1032763" TargetMode="External"/><Relationship Id="rId46" Type="http://schemas.openxmlformats.org/officeDocument/2006/relationships/hyperlink" Target="http://online.zakon.kz/Document/?doc_id=30167498" TargetMode="External"/><Relationship Id="rId59" Type="http://schemas.openxmlformats.org/officeDocument/2006/relationships/hyperlink" Target="http://online.zakon.kz/Document/?doc_id=31370098" TargetMode="External"/><Relationship Id="rId67" Type="http://schemas.openxmlformats.org/officeDocument/2006/relationships/hyperlink" Target="http://online.zakon.kz/Document/?doc_id=39672719" TargetMode="External"/><Relationship Id="rId103" Type="http://schemas.openxmlformats.org/officeDocument/2006/relationships/header" Target="header3.xml"/><Relationship Id="rId20" Type="http://schemas.openxmlformats.org/officeDocument/2006/relationships/hyperlink" Target="http://online.zakon.kz/Document/?doc_id=38535456" TargetMode="External"/><Relationship Id="rId41" Type="http://schemas.openxmlformats.org/officeDocument/2006/relationships/hyperlink" Target="http://online.zakon.kz/Document/?doc_id=1038298" TargetMode="External"/><Relationship Id="rId54" Type="http://schemas.openxmlformats.org/officeDocument/2006/relationships/hyperlink" Target="http://online.zakon.kz/Document/?doc_id=31068513" TargetMode="External"/><Relationship Id="rId62" Type="http://schemas.openxmlformats.org/officeDocument/2006/relationships/hyperlink" Target="http://online.zakon.kz/Document/?doc_id=31495878" TargetMode="External"/><Relationship Id="rId70" Type="http://schemas.openxmlformats.org/officeDocument/2006/relationships/hyperlink" Target="http://online.zakon.kz/Document/?doc_id=39672719" TargetMode="External"/><Relationship Id="rId75" Type="http://schemas.openxmlformats.org/officeDocument/2006/relationships/hyperlink" Target="http://online.zakon.kz/Document/?doc_id=38035182" TargetMode="External"/><Relationship Id="rId83" Type="http://schemas.openxmlformats.org/officeDocument/2006/relationships/hyperlink" Target="http://online.zakon.kz/Document/?doc_id=39559308" TargetMode="External"/><Relationship Id="rId88" Type="http://schemas.openxmlformats.org/officeDocument/2006/relationships/hyperlink" Target="http://online.zakon.kz/Document/?doc_id=39139358" TargetMode="External"/><Relationship Id="rId91" Type="http://schemas.openxmlformats.org/officeDocument/2006/relationships/hyperlink" Target="http://online.zakon.kz/Document/?doc_id=31526326" TargetMode="External"/><Relationship Id="rId96" Type="http://schemas.openxmlformats.org/officeDocument/2006/relationships/hyperlink" Target="http://online.zakon.kz/Document/?doc_id=3895409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687997" TargetMode="External"/><Relationship Id="rId23" Type="http://schemas.openxmlformats.org/officeDocument/2006/relationships/hyperlink" Target="http://online.zakon.kz/Document/?doc_id=39017612" TargetMode="External"/><Relationship Id="rId28" Type="http://schemas.openxmlformats.org/officeDocument/2006/relationships/hyperlink" Target="http://online.zakon.kz/Document/?doc_id=38535456" TargetMode="External"/><Relationship Id="rId36" Type="http://schemas.openxmlformats.org/officeDocument/2006/relationships/hyperlink" Target="http://online.zakon.kz/Document/?doc_id=1032763" TargetMode="External"/><Relationship Id="rId49" Type="http://schemas.openxmlformats.org/officeDocument/2006/relationships/hyperlink" Target="http://online.zakon.kz/Document/?doc_id=30982800" TargetMode="External"/><Relationship Id="rId57" Type="http://schemas.openxmlformats.org/officeDocument/2006/relationships/hyperlink" Target="http://online.zakon.kz/Document/?doc_id=31346903" TargetMode="External"/><Relationship Id="rId106" Type="http://schemas.openxmlformats.org/officeDocument/2006/relationships/theme" Target="theme/theme1.xml"/><Relationship Id="rId10" Type="http://schemas.openxmlformats.org/officeDocument/2006/relationships/hyperlink" Target="http://online.zakon.kz/Document/?doc_id=1005029" TargetMode="External"/><Relationship Id="rId31" Type="http://schemas.openxmlformats.org/officeDocument/2006/relationships/hyperlink" Target="http://online.zakon.kz/Document/?doc_id=1017721" TargetMode="External"/><Relationship Id="rId44" Type="http://schemas.openxmlformats.org/officeDocument/2006/relationships/hyperlink" Target="http://online.zakon.kz/Document/?doc_id=30084426" TargetMode="External"/><Relationship Id="rId52" Type="http://schemas.openxmlformats.org/officeDocument/2006/relationships/hyperlink" Target="http://online.zakon.kz/Document/?doc_id=31068513" TargetMode="External"/><Relationship Id="rId60" Type="http://schemas.openxmlformats.org/officeDocument/2006/relationships/hyperlink" Target="http://online.zakon.kz/Document/?doc_id=31370098" TargetMode="External"/><Relationship Id="rId65" Type="http://schemas.openxmlformats.org/officeDocument/2006/relationships/hyperlink" Target="http://online.zakon.kz/Document/?doc_id=33443450" TargetMode="External"/><Relationship Id="rId73" Type="http://schemas.openxmlformats.org/officeDocument/2006/relationships/hyperlink" Target="http://online.zakon.kz/Document/?doc_id=35552930" TargetMode="External"/><Relationship Id="rId78" Type="http://schemas.openxmlformats.org/officeDocument/2006/relationships/hyperlink" Target="http://online.zakon.kz/Document/?doc_id=38953974" TargetMode="External"/><Relationship Id="rId81" Type="http://schemas.openxmlformats.org/officeDocument/2006/relationships/hyperlink" Target="http://online.zakon.kz/Document/?doc_id=35044937" TargetMode="External"/><Relationship Id="rId86" Type="http://schemas.openxmlformats.org/officeDocument/2006/relationships/hyperlink" Target="http://online.zakon.kz/Document/?doc_id=32242719" TargetMode="External"/><Relationship Id="rId94" Type="http://schemas.openxmlformats.org/officeDocument/2006/relationships/hyperlink" Target="http://online.zakon.kz/Document/?doc_id=31583074" TargetMode="External"/><Relationship Id="rId99" Type="http://schemas.openxmlformats.org/officeDocument/2006/relationships/header" Target="header1.xml"/><Relationship Id="rId101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16594" TargetMode="External"/><Relationship Id="rId13" Type="http://schemas.openxmlformats.org/officeDocument/2006/relationships/hyperlink" Target="http://online.zakon.kz/Document/?doc_id=37687997" TargetMode="External"/><Relationship Id="rId18" Type="http://schemas.openxmlformats.org/officeDocument/2006/relationships/hyperlink" Target="http://online.zakon.kz/Document/?doc_id=38535456" TargetMode="External"/><Relationship Id="rId39" Type="http://schemas.openxmlformats.org/officeDocument/2006/relationships/hyperlink" Target="http://online.zakon.kz/Document/?doc_id=1030287" TargetMode="External"/><Relationship Id="rId34" Type="http://schemas.openxmlformats.org/officeDocument/2006/relationships/hyperlink" Target="http://online.zakon.kz/Document/?doc_id=1020218" TargetMode="External"/><Relationship Id="rId50" Type="http://schemas.openxmlformats.org/officeDocument/2006/relationships/hyperlink" Target="http://online.zakon.kz/Document/?doc_id=30982800" TargetMode="External"/><Relationship Id="rId55" Type="http://schemas.openxmlformats.org/officeDocument/2006/relationships/hyperlink" Target="http://online.zakon.kz/Document/?doc_id=31068513" TargetMode="External"/><Relationship Id="rId76" Type="http://schemas.openxmlformats.org/officeDocument/2006/relationships/hyperlink" Target="http://online.zakon.kz/Document/?doc_id=38035182" TargetMode="External"/><Relationship Id="rId97" Type="http://schemas.openxmlformats.org/officeDocument/2006/relationships/hyperlink" Target="http://online.zakon.kz/Document/?doc_id=36062695" TargetMode="External"/><Relationship Id="rId10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10049</Words>
  <Characters>85401</Characters>
  <Application>Microsoft Office Word</Application>
  <DocSecurity>0</DocSecurity>
  <Lines>711</Lines>
  <Paragraphs>190</Paragraphs>
  <ScaleCrop>false</ScaleCrop>
  <Company>SPecialiST RePack</Company>
  <LinksUpToDate>false</LinksUpToDate>
  <CharactersWithSpaces>95260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УКАЗ ПРЕЗИДЕНТА РЕСПУБЛИКИ КАЗАХСТАН ОТ 22 ИЮЛЯ 2019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2024-03-20T14:34:00Z</dcterms:created>
  <dcterms:modified xsi:type="dcterms:W3CDTF">2024-03-20T14:34:00Z</dcterms:modified>
</cp:coreProperties>
</file>