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168B">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br/>
      </w:r>
      <w:r>
        <w:rPr>
          <w:rStyle w:val="s1"/>
        </w:rPr>
        <w:t xml:space="preserve">Трансферттік баға белгілеу туралы </w:t>
      </w:r>
      <w:r>
        <w:br/>
      </w: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A168B">
      <w:pPr>
        <w:pStyle w:val="pc"/>
      </w:pPr>
      <w:r>
        <w:rPr>
          <w:rStyle w:val="s3"/>
        </w:rPr>
        <w:t> </w:t>
      </w:r>
    </w:p>
    <w:p w:rsidR="00000000" w:rsidRDefault="003A168B">
      <w:pPr>
        <w:pStyle w:val="pji"/>
      </w:pPr>
      <w:r>
        <w:rPr>
          <w:rStyle w:val="s3"/>
        </w:rPr>
        <w:t xml:space="preserve">Осы редакция 2024 жылғы 25 наурызда енгізілген өзгерістеріне дейін қолданылды </w:t>
      </w:r>
    </w:p>
    <w:p w:rsidR="00000000" w:rsidRDefault="003A168B">
      <w:pPr>
        <w:pStyle w:val="pc"/>
      </w:pPr>
      <w:r>
        <w:t> </w:t>
      </w:r>
    </w:p>
    <w:bookmarkStart w:id="1" w:name="ContentStart"/>
    <w:bookmarkEnd w:id="1"/>
    <w:p w:rsidR="00000000" w:rsidRDefault="003A168B">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Қазақстан Республикасының трансферттік баға белгілеу туралы заңнамасы</w:t>
      </w:r>
      <w:r>
        <w:rPr>
          <w:rStyle w:val="s9"/>
        </w:rPr>
        <w:fldChar w:fldCharType="end"/>
      </w:r>
      <w:r>
        <w:rPr>
          <w:rStyle w:val="s3"/>
        </w:rPr>
        <w:t xml:space="preserve"> </w:t>
      </w:r>
    </w:p>
    <w:p w:rsidR="00000000" w:rsidRDefault="003A168B">
      <w:pPr>
        <w:pStyle w:val="pj"/>
      </w:pPr>
      <w:hyperlink w:anchor="sub20000" w:history="1">
        <w:r>
          <w:rPr>
            <w:rStyle w:val="a4"/>
            <w:i/>
            <w:iCs/>
          </w:rPr>
          <w:t>2-бап. Осы Заңда пайдаланылатын нег</w:t>
        </w:r>
        <w:r>
          <w:rPr>
            <w:rStyle w:val="a4"/>
            <w:i/>
            <w:iCs/>
          </w:rPr>
          <w:t>ізгі ұғымдар</w:t>
        </w:r>
      </w:hyperlink>
    </w:p>
    <w:p w:rsidR="00000000" w:rsidRDefault="003A168B">
      <w:pPr>
        <w:pStyle w:val="pj"/>
      </w:pPr>
      <w:hyperlink w:anchor="sub30000" w:history="1">
        <w:r>
          <w:rPr>
            <w:rStyle w:val="a4"/>
            <w:i/>
            <w:iCs/>
          </w:rPr>
          <w:t>3-бап. Трансферттік баға белгілеу кезінде бақылауды жүзеге асыру</w:t>
        </w:r>
      </w:hyperlink>
    </w:p>
    <w:p w:rsidR="00000000" w:rsidRDefault="003A168B">
      <w:pPr>
        <w:pStyle w:val="pj"/>
      </w:pPr>
      <w:hyperlink w:anchor="sub40000" w:history="1">
        <w:r>
          <w:rPr>
            <w:rStyle w:val="a4"/>
            <w:i/>
            <w:iCs/>
          </w:rPr>
          <w:t>4-бап. Уәкілетті органдардың өкілеттіктері</w:t>
        </w:r>
      </w:hyperlink>
    </w:p>
    <w:p w:rsidR="00000000" w:rsidRDefault="003A168B">
      <w:pPr>
        <w:pStyle w:val="pj"/>
      </w:pPr>
      <w:hyperlink w:anchor="sub50000" w:history="1">
        <w:r>
          <w:rPr>
            <w:rStyle w:val="a4"/>
            <w:i/>
            <w:iCs/>
          </w:rPr>
          <w:t>5-бап. Мәмілеге қатысушылардың және халықа</w:t>
        </w:r>
        <w:r>
          <w:rPr>
            <w:rStyle w:val="a4"/>
            <w:i/>
            <w:iCs/>
          </w:rPr>
          <w:t>ралық топқа қатысушылардың құқықтары мен міндеттері</w:t>
        </w:r>
      </w:hyperlink>
    </w:p>
    <w:p w:rsidR="00000000" w:rsidRDefault="003A168B">
      <w:pPr>
        <w:pStyle w:val="pj"/>
      </w:pPr>
      <w:hyperlink w:anchor="sub5010000" w:history="1">
        <w:r>
          <w:rPr>
            <w:rStyle w:val="a4"/>
            <w:i/>
            <w:iCs/>
          </w:rPr>
          <w:t>5-1-бап. Халықаралық топқа қатысу туралы өтініш</w:t>
        </w:r>
      </w:hyperlink>
    </w:p>
    <w:p w:rsidR="00000000" w:rsidRDefault="003A168B">
      <w:pPr>
        <w:pStyle w:val="pj"/>
      </w:pPr>
      <w:hyperlink w:anchor="sub60000" w:history="1">
        <w:r>
          <w:rPr>
            <w:rStyle w:val="a4"/>
            <w:i/>
            <w:iCs/>
          </w:rPr>
          <w:t>6-бап. Мәмілелер мониторингі</w:t>
        </w:r>
      </w:hyperlink>
      <w:r>
        <w:rPr>
          <w:rStyle w:val="s3"/>
        </w:rPr>
        <w:t xml:space="preserve"> </w:t>
      </w:r>
    </w:p>
    <w:p w:rsidR="00000000" w:rsidRDefault="003A168B">
      <w:pPr>
        <w:pStyle w:val="pj"/>
      </w:pPr>
      <w:hyperlink w:anchor="sub70000" w:history="1">
        <w:r>
          <w:rPr>
            <w:rStyle w:val="a4"/>
            <w:i/>
            <w:iCs/>
          </w:rPr>
          <w:t>7-бап. Мәмілелер мониторингі жә</w:t>
        </w:r>
        <w:r>
          <w:rPr>
            <w:rStyle w:val="a4"/>
            <w:i/>
            <w:iCs/>
          </w:rPr>
          <w:t>не трансферттік баға белгілеу бойынша есептілік</w:t>
        </w:r>
      </w:hyperlink>
    </w:p>
    <w:p w:rsidR="00000000" w:rsidRDefault="003A168B">
      <w:pPr>
        <w:pStyle w:val="pj"/>
      </w:pPr>
      <w:hyperlink w:anchor="sub7030000" w:history="1">
        <w:r>
          <w:rPr>
            <w:rStyle w:val="a4"/>
            <w:i/>
            <w:iCs/>
          </w:rPr>
          <w:t>7-3-бап. Еларалық есептілік</w:t>
        </w:r>
      </w:hyperlink>
    </w:p>
    <w:p w:rsidR="00000000" w:rsidRDefault="003A168B">
      <w:pPr>
        <w:pStyle w:val="pj"/>
      </w:pPr>
      <w:hyperlink w:anchor="sub7040000" w:history="1">
        <w:r>
          <w:rPr>
            <w:rStyle w:val="a4"/>
            <w:i/>
            <w:iCs/>
          </w:rPr>
          <w:t>7-4-бап. Салық салу мақсатында трансферттік баға белгілеу бойынша есептілікті пайдалану</w:t>
        </w:r>
      </w:hyperlink>
    </w:p>
    <w:p w:rsidR="00000000" w:rsidRDefault="003A168B">
      <w:pPr>
        <w:pStyle w:val="pj"/>
      </w:pPr>
      <w:hyperlink w:anchor="sub80000" w:history="1">
        <w:r>
          <w:rPr>
            <w:rStyle w:val="a4"/>
            <w:i/>
            <w:iCs/>
          </w:rPr>
          <w:t>8-бап. Уәкілетті органдардың басқа ұйымдармен өзара іс-қимылы</w:t>
        </w:r>
      </w:hyperlink>
    </w:p>
    <w:p w:rsidR="00000000" w:rsidRDefault="003A168B">
      <w:pPr>
        <w:pStyle w:val="pj"/>
      </w:pPr>
      <w:hyperlink w:anchor="sub90000" w:history="1">
        <w:r>
          <w:rPr>
            <w:rStyle w:val="a4"/>
            <w:i/>
            <w:iCs/>
          </w:rPr>
          <w:t>9-бап. Трансферттік баға белгілеу мәселелері бойынша тексерулер жүргізу</w:t>
        </w:r>
      </w:hyperlink>
    </w:p>
    <w:p w:rsidR="00000000" w:rsidRDefault="003A168B">
      <w:pPr>
        <w:pStyle w:val="pj"/>
      </w:pPr>
      <w:hyperlink w:anchor="sub100000" w:history="1">
        <w:r>
          <w:rPr>
            <w:rStyle w:val="a4"/>
            <w:i/>
            <w:iCs/>
          </w:rPr>
          <w:t>10-бап. Салық салу объектілеріне және (немесе) салық салумен байланысты объектілерге түзету</w:t>
        </w:r>
      </w:hyperlink>
    </w:p>
    <w:p w:rsidR="00000000" w:rsidRDefault="003A168B">
      <w:pPr>
        <w:pStyle w:val="pj"/>
        <w:ind w:left="1276" w:hanging="992"/>
      </w:pPr>
      <w:hyperlink w:anchor="sub10010000" w:history="1">
        <w:r>
          <w:rPr>
            <w:rStyle w:val="a4"/>
            <w:i/>
            <w:iCs/>
          </w:rPr>
          <w:t>10-1-бап. Жекелеген жағдайларда нарықтық бағаны айқындау және салық салу объектілерін және (немесе) салық салумен байланысты объек</w:t>
        </w:r>
        <w:r>
          <w:rPr>
            <w:rStyle w:val="a4"/>
            <w:i/>
            <w:iCs/>
          </w:rPr>
          <w:t>тілерді түзету</w:t>
        </w:r>
      </w:hyperlink>
    </w:p>
    <w:p w:rsidR="00000000" w:rsidRDefault="003A168B">
      <w:pPr>
        <w:pStyle w:val="pj"/>
      </w:pPr>
      <w:hyperlink w:anchor="sub110000" w:history="1">
        <w:r>
          <w:rPr>
            <w:rStyle w:val="a4"/>
            <w:i/>
            <w:iCs/>
          </w:rPr>
          <w:t>11-бап. Тараптардың өзара байланыстылығын айқындау</w:t>
        </w:r>
      </w:hyperlink>
    </w:p>
    <w:p w:rsidR="00000000" w:rsidRDefault="003A168B">
      <w:pPr>
        <w:pStyle w:val="pj"/>
      </w:pPr>
      <w:hyperlink w:anchor="sub120000" w:history="1">
        <w:r>
          <w:rPr>
            <w:rStyle w:val="a4"/>
            <w:i/>
            <w:iCs/>
          </w:rPr>
          <w:t>12-бап. Нарықтық бағаны айқындау әдістері</w:t>
        </w:r>
      </w:hyperlink>
      <w:r>
        <w:rPr>
          <w:rStyle w:val="s3"/>
        </w:rPr>
        <w:t xml:space="preserve"> </w:t>
      </w:r>
    </w:p>
    <w:p w:rsidR="00000000" w:rsidRDefault="003A168B">
      <w:pPr>
        <w:pStyle w:val="pj"/>
      </w:pPr>
      <w:hyperlink w:anchor="sub130000" w:history="1">
        <w:r>
          <w:rPr>
            <w:rStyle w:val="a4"/>
            <w:i/>
            <w:iCs/>
          </w:rPr>
          <w:t>13-бап. Салыстырымды бақыланбайтын баға әдісі</w:t>
        </w:r>
      </w:hyperlink>
    </w:p>
    <w:p w:rsidR="00000000" w:rsidRDefault="003A168B">
      <w:pPr>
        <w:pStyle w:val="pj"/>
      </w:pPr>
      <w:hyperlink w:anchor="sub140000" w:history="1">
        <w:r>
          <w:rPr>
            <w:rStyle w:val="a4"/>
            <w:i/>
            <w:iCs/>
          </w:rPr>
          <w:t>14-бап. «Шығындарға қосу» әдісі</w:t>
        </w:r>
      </w:hyperlink>
    </w:p>
    <w:p w:rsidR="00000000" w:rsidRDefault="003A168B">
      <w:pPr>
        <w:pStyle w:val="pj"/>
      </w:pPr>
      <w:hyperlink w:anchor="sub150000" w:history="1">
        <w:r>
          <w:rPr>
            <w:rStyle w:val="a4"/>
            <w:i/>
            <w:iCs/>
          </w:rPr>
          <w:t>15-бап. Кейіннен өткізу бағасы әдісі</w:t>
        </w:r>
      </w:hyperlink>
    </w:p>
    <w:p w:rsidR="00000000" w:rsidRDefault="003A168B">
      <w:pPr>
        <w:pStyle w:val="pj"/>
      </w:pPr>
      <w:hyperlink w:anchor="sub160000" w:history="1">
        <w:r>
          <w:rPr>
            <w:rStyle w:val="a4"/>
            <w:i/>
            <w:iCs/>
          </w:rPr>
          <w:t>16-бап. Пайданы бөлу әдісі</w:t>
        </w:r>
      </w:hyperlink>
      <w:r>
        <w:rPr>
          <w:rStyle w:val="s3"/>
        </w:rPr>
        <w:t xml:space="preserve"> </w:t>
      </w:r>
    </w:p>
    <w:p w:rsidR="00000000" w:rsidRDefault="003A168B">
      <w:pPr>
        <w:pStyle w:val="pj"/>
      </w:pPr>
      <w:hyperlink w:anchor="sub170000" w:history="1">
        <w:r>
          <w:rPr>
            <w:rStyle w:val="a4"/>
            <w:i/>
            <w:iCs/>
          </w:rPr>
          <w:t>17-бап. Таза пайда әдісі</w:t>
        </w:r>
      </w:hyperlink>
      <w:r>
        <w:rPr>
          <w:rStyle w:val="s3"/>
        </w:rPr>
        <w:t xml:space="preserve"> </w:t>
      </w:r>
    </w:p>
    <w:p w:rsidR="00000000" w:rsidRDefault="003A168B">
      <w:pPr>
        <w:pStyle w:val="pj"/>
      </w:pPr>
      <w:hyperlink w:anchor="sub180000" w:history="1">
        <w:r>
          <w:rPr>
            <w:rStyle w:val="a4"/>
            <w:i/>
            <w:iCs/>
          </w:rPr>
          <w:t>18-бап. Нарықтық бағаны айқындау үшін пайдаланылатын ақпарат көздері</w:t>
        </w:r>
      </w:hyperlink>
    </w:p>
    <w:p w:rsidR="00000000" w:rsidRDefault="003A168B">
      <w:pPr>
        <w:pStyle w:val="pj"/>
      </w:pPr>
      <w:hyperlink w:anchor="sub190000" w:history="1">
        <w:r>
          <w:rPr>
            <w:rStyle w:val="a4"/>
            <w:i/>
            <w:iCs/>
          </w:rPr>
          <w:t>19-бап. Қазақстан Республикасының трансферттік баға белгілеу туралы заңнамасын бұзғаны үшін жауаптылық</w:t>
        </w:r>
      </w:hyperlink>
      <w:r>
        <w:rPr>
          <w:rStyle w:val="s3"/>
        </w:rPr>
        <w:t xml:space="preserve"> </w:t>
      </w:r>
    </w:p>
    <w:p w:rsidR="00000000" w:rsidRDefault="003A168B">
      <w:pPr>
        <w:pStyle w:val="pj"/>
      </w:pPr>
      <w:hyperlink w:anchor="sub200000" w:history="1">
        <w:r>
          <w:rPr>
            <w:rStyle w:val="a4"/>
            <w:i/>
            <w:iCs/>
          </w:rPr>
          <w:t>20-бап. Осы Заңды қолданысқа енгізу тәртібі</w:t>
        </w:r>
      </w:hyperlink>
    </w:p>
    <w:p w:rsidR="00000000" w:rsidRDefault="003A168B">
      <w:pPr>
        <w:pStyle w:val="pc"/>
      </w:pPr>
      <w:bookmarkStart w:id="2" w:name="ContentEnd"/>
      <w:bookmarkEnd w:id="2"/>
      <w:r>
        <w:t> </w:t>
      </w:r>
    </w:p>
    <w:p w:rsidR="00000000" w:rsidRDefault="003A168B">
      <w:pPr>
        <w:pStyle w:val="pc"/>
      </w:pPr>
      <w:r>
        <w:t> </w:t>
      </w:r>
    </w:p>
    <w:p w:rsidR="00000000" w:rsidRDefault="003A168B">
      <w:pPr>
        <w:pStyle w:val="pj"/>
      </w:pPr>
      <w:r>
        <w:rPr>
          <w:rStyle w:val="s0"/>
        </w:rPr>
        <w:t xml:space="preserve">Осы Заң халықаралық іскерлік операцияларда және </w:t>
      </w:r>
      <w:hyperlink w:anchor="sub20020" w:history="1">
        <w:r>
          <w:rPr>
            <w:rStyle w:val="a4"/>
          </w:rPr>
          <w:t>халықаралық іскерлік операцияларға</w:t>
        </w:r>
      </w:hyperlink>
      <w:r>
        <w:rPr>
          <w:rStyle w:val="s0"/>
        </w:rPr>
        <w:t xml:space="preserve"> </w:t>
      </w:r>
      <w:r>
        <w:rPr>
          <w:rStyle w:val="s0"/>
        </w:rPr>
        <w:t>байланысты мәмілелерде мемлекеттік кіріс ысырабын болдырмау мақсатында трансферттік баға белгілеу кезінде туындайтын қоғамдық қатынастарды реттейді.</w:t>
      </w:r>
    </w:p>
    <w:p w:rsidR="00000000" w:rsidRDefault="003A168B">
      <w:pPr>
        <w:pStyle w:val="pj"/>
      </w:pPr>
      <w:r>
        <w:rPr>
          <w:rStyle w:val="s0"/>
        </w:rPr>
        <w:t> </w:t>
      </w:r>
    </w:p>
    <w:p w:rsidR="00000000" w:rsidRDefault="003A168B">
      <w:pPr>
        <w:pStyle w:val="pj"/>
      </w:pPr>
      <w:r>
        <w:t> </w:t>
      </w:r>
    </w:p>
    <w:p w:rsidR="00000000" w:rsidRDefault="003A168B">
      <w:pPr>
        <w:pStyle w:val="pj"/>
        <w:ind w:left="1200" w:hanging="800"/>
      </w:pPr>
      <w:bookmarkStart w:id="3" w:name="SUB10000"/>
      <w:bookmarkEnd w:id="3"/>
      <w:r>
        <w:rPr>
          <w:rStyle w:val="s1"/>
        </w:rPr>
        <w:t xml:space="preserve">1-бап. Қазақстан Республикасының трансферттік баға белгілеу туралы заңнамасы </w:t>
      </w:r>
    </w:p>
    <w:p w:rsidR="00000000" w:rsidRDefault="003A168B">
      <w:pPr>
        <w:pStyle w:val="pj"/>
      </w:pPr>
      <w:r>
        <w:rPr>
          <w:rStyle w:val="s0"/>
        </w:rPr>
        <w:t xml:space="preserve">1. Қазақстан Республикасының трансферттік баға белгілеу туралы заңнамасы Қазақстан Республикасының </w:t>
      </w:r>
      <w:hyperlink r:id="rId8" w:history="1">
        <w:r>
          <w:rPr>
            <w:rStyle w:val="a4"/>
          </w:rPr>
          <w:t>Конституциясына</w:t>
        </w:r>
      </w:hyperlink>
      <w:r>
        <w:rPr>
          <w:rStyle w:val="s0"/>
        </w:rPr>
        <w:t xml:space="preserve"> негізделеді, осы Заңнан және </w:t>
      </w:r>
      <w:hyperlink r:id="rId9" w:history="1">
        <w:r>
          <w:rPr>
            <w:rStyle w:val="a4"/>
          </w:rPr>
          <w:t>өзге</w:t>
        </w:r>
        <w:r>
          <w:rPr>
            <w:rStyle w:val="a4"/>
          </w:rPr>
          <w:t xml:space="preserve"> де нормативтік құқықтық актілерден</w:t>
        </w:r>
      </w:hyperlink>
      <w:r>
        <w:rPr>
          <w:rStyle w:val="s0"/>
        </w:rPr>
        <w:t xml:space="preserve"> тұрады. </w:t>
      </w:r>
    </w:p>
    <w:p w:rsidR="00000000" w:rsidRDefault="003A168B">
      <w:pPr>
        <w:pStyle w:val="pj"/>
      </w:pPr>
      <w:r>
        <w:rPr>
          <w:rStyle w:val="s0"/>
        </w:rPr>
        <w:t>2. Егер Қазақстан Республикасы ратификациялаған халықаралық шартта осы Заңдағыдан өзгеше ережелер белгіленсе, халықаралық шарттың ережелері қолданылады.</w:t>
      </w:r>
    </w:p>
    <w:p w:rsidR="00000000" w:rsidRDefault="003A168B">
      <w:pPr>
        <w:pStyle w:val="pj"/>
      </w:pPr>
      <w:r>
        <w:rPr>
          <w:rStyle w:val="s0"/>
        </w:rPr>
        <w:t> </w:t>
      </w:r>
    </w:p>
    <w:p w:rsidR="00000000" w:rsidRDefault="003A168B">
      <w:pPr>
        <w:pStyle w:val="pji"/>
      </w:pPr>
      <w:bookmarkStart w:id="4" w:name="SUB20000"/>
      <w:bookmarkEnd w:id="4"/>
      <w:r>
        <w:rPr>
          <w:rStyle w:val="s3"/>
        </w:rPr>
        <w:t xml:space="preserve">2010.09.05. № 288-IV ҚР </w:t>
      </w:r>
      <w:hyperlink r:id="rId10" w:anchor="sub_id=301" w:history="1">
        <w:r>
          <w:rPr>
            <w:rStyle w:val="a4"/>
            <w:i/>
            <w:iCs/>
          </w:rPr>
          <w:t>Заңымен</w:t>
        </w:r>
      </w:hyperlink>
      <w:r>
        <w:rPr>
          <w:rStyle w:val="s3"/>
        </w:rPr>
        <w:t xml:space="preserve"> 2-бап жаңа редакцияда (2009 жылғы 1 қаңтардан бастап қолданысқа енгізілді) (</w:t>
      </w:r>
      <w:hyperlink r:id="rId11" w:anchor="sub_id=20000" w:history="1">
        <w:r>
          <w:rPr>
            <w:rStyle w:val="a4"/>
            <w:i/>
            <w:iCs/>
          </w:rPr>
          <w:t>бұр.ред.қара</w:t>
        </w:r>
      </w:hyperlink>
      <w:r>
        <w:rPr>
          <w:rStyle w:val="s3"/>
        </w:rPr>
        <w:t>)</w:t>
      </w:r>
    </w:p>
    <w:p w:rsidR="00000000" w:rsidRDefault="003A168B">
      <w:pPr>
        <w:pStyle w:val="pj"/>
        <w:ind w:left="1200" w:hanging="800"/>
      </w:pPr>
      <w:r>
        <w:rPr>
          <w:rStyle w:val="s1"/>
        </w:rPr>
        <w:t>2-ба</w:t>
      </w:r>
      <w:r>
        <w:rPr>
          <w:rStyle w:val="s1"/>
        </w:rPr>
        <w:t>п. Осы Заңда пайдаланылатын негізгі ұғымдар</w:t>
      </w:r>
    </w:p>
    <w:p w:rsidR="00000000" w:rsidRDefault="003A168B">
      <w:pPr>
        <w:pStyle w:val="pj"/>
      </w:pPr>
      <w:r>
        <w:rPr>
          <w:rStyle w:val="s0"/>
        </w:rPr>
        <w:t>Осы Заңда мынадай негізгі ұғымдар пайдаланылады:</w:t>
      </w:r>
    </w:p>
    <w:p w:rsidR="00000000" w:rsidRDefault="003A168B">
      <w:pPr>
        <w:pStyle w:val="pj"/>
      </w:pPr>
      <w:r>
        <w:rPr>
          <w:rStyle w:val="s0"/>
        </w:rPr>
        <w:t>1) ақпарат көздерінен алынған баға - ресми танылған ақпарат көздерінен, биржалық белгіленімдер туралы деректерден, уәкілетті органдардан, сондай-ақ басқа да ақпара</w:t>
      </w:r>
      <w:r>
        <w:rPr>
          <w:rStyle w:val="s0"/>
        </w:rPr>
        <w:t>т көздерінен алынған баға;</w:t>
      </w:r>
    </w:p>
    <w:p w:rsidR="00000000" w:rsidRDefault="003A168B">
      <w:pPr>
        <w:pStyle w:val="pj"/>
      </w:pPr>
      <w:r>
        <w:rPr>
          <w:rStyle w:val="s0"/>
        </w:rPr>
        <w:t>2) бағалар ауқымы - осы Заңда белгіленген тәртіппен нарықтық бағаларды айқындау әдістерінің бірін немесе ақпарат көздерін қолдану нәтижесінде айқындалған нарықтық бағалардың ең төменгі және ең жоғарғы мәндерімен шектелген нарықты</w:t>
      </w:r>
      <w:r>
        <w:rPr>
          <w:rStyle w:val="s0"/>
        </w:rPr>
        <w:t>қ</w:t>
      </w:r>
      <w:r>
        <w:rPr>
          <w:rStyle w:val="s0"/>
        </w:rPr>
        <w:t xml:space="preserve"> бағалардың бірқатар мәндері;</w:t>
      </w:r>
    </w:p>
    <w:p w:rsidR="00000000" w:rsidRDefault="003A168B">
      <w:pPr>
        <w:pStyle w:val="pji"/>
      </w:pPr>
      <w:r>
        <w:rPr>
          <w:rStyle w:val="s3"/>
        </w:rPr>
        <w:t xml:space="preserve">2017.25.12. № 122-VI ҚР </w:t>
      </w:r>
      <w:hyperlink r:id="rId12" w:anchor="sub_id=2300" w:history="1">
        <w:r>
          <w:rPr>
            <w:rStyle w:val="a4"/>
            <w:i/>
            <w:iCs/>
          </w:rPr>
          <w:t>Заңымен</w:t>
        </w:r>
      </w:hyperlink>
      <w:r>
        <w:rPr>
          <w:rStyle w:val="s3"/>
        </w:rPr>
        <w:t xml:space="preserve"> 2-1) тармақшамен толықтырылды (2016 ж. 1 қаңтардан бастап қолданысқа енгізілді)</w:t>
      </w:r>
    </w:p>
    <w:p w:rsidR="00000000" w:rsidRDefault="003A168B">
      <w:pPr>
        <w:pStyle w:val="pj"/>
      </w:pPr>
      <w:r>
        <w:rPr>
          <w:rStyle w:val="s0"/>
        </w:rPr>
        <w:t>2-1) бақылау - халықаралық қарж</w:t>
      </w:r>
      <w:r>
        <w:rPr>
          <w:rStyle w:val="s0"/>
        </w:rPr>
        <w:t>ылық есептілік стандарттарына не бағалы қағаздарды сауда-саттыққа жіберу үшін қор биржалары қабылдайтын қаржылық есептілікті жасаудың өзге де халықаралық танылған стандарттарына сәйкес айқындалатын бақылау.</w:t>
      </w:r>
    </w:p>
    <w:p w:rsidR="00000000" w:rsidRDefault="003A168B">
      <w:pPr>
        <w:pStyle w:val="pj"/>
      </w:pPr>
      <w:r>
        <w:rPr>
          <w:rStyle w:val="s0"/>
        </w:rPr>
        <w:t>«Бақылау» деген ұғым трансферттік баға белгілеу б</w:t>
      </w:r>
      <w:r>
        <w:rPr>
          <w:rStyle w:val="s0"/>
        </w:rPr>
        <w:t>ойынша есептіліктің мақсаттары үшін пайдаланылады;</w:t>
      </w:r>
    </w:p>
    <w:p w:rsidR="00000000" w:rsidRDefault="003A168B">
      <w:pPr>
        <w:pStyle w:val="pji"/>
      </w:pPr>
      <w:r>
        <w:rPr>
          <w:rStyle w:val="s3"/>
        </w:rPr>
        <w:t xml:space="preserve">2013.05.12. № 152-V ҚР </w:t>
      </w:r>
      <w:hyperlink r:id="rId13" w:anchor="sub_id=1100" w:history="1">
        <w:r>
          <w:rPr>
            <w:rStyle w:val="a4"/>
            <w:i/>
            <w:iCs/>
          </w:rPr>
          <w:t>Заңымен</w:t>
        </w:r>
      </w:hyperlink>
      <w:r>
        <w:rPr>
          <w:rStyle w:val="s3"/>
        </w:rPr>
        <w:t xml:space="preserve"> 3) тармақша жаңа редакцияда (2014 ж. 1 қаңтардан бастап қолданысқа енгізілді) (</w:t>
      </w:r>
      <w:hyperlink r:id="rId14" w:anchor="sub_id=20003" w:history="1">
        <w:r>
          <w:rPr>
            <w:rStyle w:val="a4"/>
            <w:i/>
            <w:iCs/>
          </w:rPr>
          <w:t>бұр.ред.қара</w:t>
        </w:r>
      </w:hyperlink>
      <w:r>
        <w:rPr>
          <w:rStyle w:val="s3"/>
        </w:rPr>
        <w:t>)</w:t>
      </w:r>
    </w:p>
    <w:p w:rsidR="00000000" w:rsidRDefault="003A168B">
      <w:pPr>
        <w:pStyle w:val="pj"/>
      </w:pPr>
      <w:r>
        <w:rPr>
          <w:rStyle w:val="s0"/>
        </w:rPr>
        <w:t>3) белгіленім кезеңі - мәміле шарттарына сәйкес мәміле тараптары тиісті биржалық тауарлардың (жұмыстардың, көрсетілетін қызметтердің), сондай-ақ бағалары биржалық тауарлард</w:t>
      </w:r>
      <w:r>
        <w:rPr>
          <w:rStyle w:val="s0"/>
        </w:rPr>
        <w:t xml:space="preserve">ың белгіленімдеріне байланыстырылған биржалық емес тауарлардың күнделікті орташа арифметикалық баға белгіленімдерінің орташа арифметикалық мәнін айқындайтын кезең ішінде тауарды (жұмысты, көрсетілетін қызметті) өткізуге арналған келісімшартта белгіленген, </w:t>
      </w:r>
      <w:r>
        <w:rPr>
          <w:rStyle w:val="s0"/>
        </w:rPr>
        <w:t>бірақ биржадағы баға белгіленімдері жарияланған, қатарынан күнтізбелік отыз бір күннен аспайтын баға белгілеу кезеңі;</w:t>
      </w:r>
    </w:p>
    <w:p w:rsidR="00000000" w:rsidRDefault="003A168B">
      <w:pPr>
        <w:pStyle w:val="pji"/>
      </w:pPr>
      <w:r>
        <w:rPr>
          <w:rStyle w:val="s3"/>
        </w:rPr>
        <w:t xml:space="preserve">2013.05.12. № 152-V ҚР </w:t>
      </w:r>
      <w:hyperlink r:id="rId15" w:anchor="sub_id=1100" w:history="1">
        <w:r>
          <w:rPr>
            <w:rStyle w:val="a4"/>
            <w:i/>
            <w:iCs/>
          </w:rPr>
          <w:t>Заңымен</w:t>
        </w:r>
      </w:hyperlink>
      <w:r>
        <w:rPr>
          <w:rStyle w:val="s3"/>
        </w:rPr>
        <w:t xml:space="preserve"> 3-1) тармақшамен толықтыр</w:t>
      </w:r>
      <w:r>
        <w:rPr>
          <w:rStyle w:val="s3"/>
        </w:rPr>
        <w:t>ылды (2014 ж. 1 қаңтардан бастап қолданысқа енгізілді)</w:t>
      </w:r>
    </w:p>
    <w:p w:rsidR="00000000" w:rsidRDefault="003A168B">
      <w:pPr>
        <w:pStyle w:val="pj"/>
      </w:pPr>
      <w:r>
        <w:rPr>
          <w:rStyle w:val="s0"/>
        </w:rPr>
        <w:t>3-1) белгіленім күні - ресми танылған ақпарат көздерінде тауарға (жұмысқа, көрсетілетін қызметке) жарияланған баға белгіленімі бар күн;</w:t>
      </w:r>
    </w:p>
    <w:p w:rsidR="00000000" w:rsidRDefault="003A168B">
      <w:pPr>
        <w:pStyle w:val="pj"/>
      </w:pPr>
      <w:r>
        <w:rPr>
          <w:rStyle w:val="s0"/>
        </w:rPr>
        <w:t xml:space="preserve">4) бірдей тауарлар (жұмыстар, көрсетілетін қызметтер) - өздеріне </w:t>
      </w:r>
      <w:r>
        <w:rPr>
          <w:rStyle w:val="s0"/>
        </w:rPr>
        <w:t>тән бірдей негізгі белгілері: физикалық сипаттамалары, сапасы және рыноктағы өтімділігі, шығарған және өндірген елі бар тауарлар (жұмыстар, көрсетілетін қызметтер);</w:t>
      </w:r>
    </w:p>
    <w:p w:rsidR="00000000" w:rsidRDefault="003A168B">
      <w:pPr>
        <w:pStyle w:val="pj"/>
      </w:pPr>
      <w:r>
        <w:rPr>
          <w:rStyle w:val="s0"/>
        </w:rPr>
        <w:t>5) бірдей (ал олар болмаған жағдайда - біртекті) тауарлардың (жұмыстардың, көрсетілетін қыз</w:t>
      </w:r>
      <w:r>
        <w:rPr>
          <w:rStyle w:val="s0"/>
        </w:rPr>
        <w:t>меттердің) тиісті рыногы - нарықтық баға қалыптасатын тауардың (жұмыстың, көрсетілетін қызметтің) межелі (берілетін) рыногы немесе тауардың (жұмыстың, көрсетілетін қызметтің) межелі (берілетін) рыногының базасында нарықтық баға объективті түрде қалыптасаты</w:t>
      </w:r>
      <w:r>
        <w:rPr>
          <w:rStyle w:val="s0"/>
        </w:rPr>
        <w:t>н және (немесе) айқындалатын рынок;</w:t>
      </w:r>
    </w:p>
    <w:p w:rsidR="00000000" w:rsidRDefault="003A168B">
      <w:pPr>
        <w:pStyle w:val="pj"/>
      </w:pPr>
      <w:r>
        <w:rPr>
          <w:rStyle w:val="s0"/>
        </w:rPr>
        <w:t>6) біртекті тауарлар (жұмыстар, көрсетілетін қызметтер) - бірдей болмаса да ұқсас сипаттағы және ұқсас құрамдастардан тұратын, бұл оларға бір ғана функцияларды атқаруға және оларды өзара алмастыруға мүмкіндік беретін тау</w:t>
      </w:r>
      <w:r>
        <w:rPr>
          <w:rStyle w:val="s0"/>
        </w:rPr>
        <w:t>арлар (жұмыстар, көрсетілетін қызметтер);</w:t>
      </w:r>
    </w:p>
    <w:p w:rsidR="00000000" w:rsidRDefault="003A168B">
      <w:pPr>
        <w:pStyle w:val="pj"/>
      </w:pPr>
      <w:r>
        <w:rPr>
          <w:rStyle w:val="s0"/>
        </w:rPr>
        <w:t>7) дифференциал - мәміле бағасын немесе ақпарат көзінен алынған бағаны салыстырымды экономикалық шарттарға келтіру үшін қолданылатын түзету мөлшері;</w:t>
      </w:r>
    </w:p>
    <w:p w:rsidR="00000000" w:rsidRDefault="003A168B">
      <w:pPr>
        <w:pStyle w:val="pj"/>
      </w:pPr>
      <w:r>
        <w:rPr>
          <w:rStyle w:val="s0"/>
        </w:rPr>
        <w:t>8) жеңілдікті салық салынатын мемлекет - Қазақстан Республикасыны</w:t>
      </w:r>
      <w:r>
        <w:rPr>
          <w:rStyle w:val="s0"/>
        </w:rPr>
        <w:t>ң</w:t>
      </w:r>
      <w:r>
        <w:rPr>
          <w:rStyle w:val="s0"/>
        </w:rPr>
        <w:t xml:space="preserve"> </w:t>
      </w:r>
      <w:hyperlink r:id="rId16" w:anchor="sub_id=2240400" w:history="1">
        <w:r>
          <w:rPr>
            <w:rStyle w:val="a4"/>
          </w:rPr>
          <w:t>салық заңнамасына</w:t>
        </w:r>
      </w:hyperlink>
      <w:r>
        <w:rPr>
          <w:rStyle w:val="s0"/>
        </w:rPr>
        <w:t xml:space="preserve"> сәйкес айқындалатын шет мемлекет;</w:t>
      </w:r>
    </w:p>
    <w:p w:rsidR="00000000" w:rsidRDefault="003A168B">
      <w:pPr>
        <w:pStyle w:val="pj"/>
      </w:pPr>
      <w:r>
        <w:rPr>
          <w:rStyle w:val="s0"/>
        </w:rPr>
        <w:t>9) комиссиялық (агенттік) сыйақы - мәмілеге қатысушы мен сауда брокері, трейдер немесе агент арасындағы жеке келісімде көзделген, жасалған мәміле сомасы немесе сомасының пайызы түрінде төленетін, тауарды сатып алу-сату, жұмысты орындау, қызметті көрсету бо</w:t>
      </w:r>
      <w:r>
        <w:rPr>
          <w:rStyle w:val="s0"/>
        </w:rPr>
        <w:t>йынша сауда брокерінің, трейдердің немесе агенттің көрсеткен қызметі үшін төлемақы;</w:t>
      </w:r>
    </w:p>
    <w:p w:rsidR="00000000" w:rsidRDefault="003A168B">
      <w:pPr>
        <w:pStyle w:val="pj"/>
      </w:pPr>
      <w:r>
        <w:rPr>
          <w:rStyle w:val="s0"/>
        </w:rPr>
        <w:t>10) Қазақстан Республикасының аумағында жасалатын, халықаралық іскерлік операциямен тікелей өзара байланысты мәміле - кейіннен халықаралық іскерлік операцияның мәні болып табылатын тауарларды сатып алу-сату, жұмыстарды орындау, қызметтерді көрсету жөніндег</w:t>
      </w:r>
      <w:r>
        <w:rPr>
          <w:rStyle w:val="s0"/>
        </w:rPr>
        <w:t>і мәміле;</w:t>
      </w:r>
    </w:p>
    <w:p w:rsidR="00000000" w:rsidRDefault="003A168B">
      <w:pPr>
        <w:pStyle w:val="pji"/>
      </w:pPr>
      <w:r>
        <w:rPr>
          <w:rStyle w:val="s3"/>
        </w:rPr>
        <w:t xml:space="preserve">2013.05.12. № 152-V ҚР </w:t>
      </w:r>
      <w:hyperlink r:id="rId17" w:anchor="sub_id=1100" w:history="1">
        <w:r>
          <w:rPr>
            <w:rStyle w:val="a4"/>
            <w:i/>
            <w:iCs/>
          </w:rPr>
          <w:t>Заңымен</w:t>
        </w:r>
      </w:hyperlink>
      <w:r>
        <w:rPr>
          <w:rStyle w:val="s3"/>
        </w:rPr>
        <w:t xml:space="preserve"> 10-1) тармақшамен толықтырылды (2014 ж. 1 қаңтардан бастап қолданысқа енгізілді); 2017.25.12. № 122-VI ҚР </w:t>
      </w:r>
      <w:hyperlink r:id="rId18" w:anchor="sub_id=2300" w:history="1">
        <w:r>
          <w:rPr>
            <w:rStyle w:val="a4"/>
            <w:i/>
            <w:iCs/>
          </w:rPr>
          <w:t>Заңымен</w:t>
        </w:r>
      </w:hyperlink>
      <w:r>
        <w:rPr>
          <w:rStyle w:val="s3"/>
        </w:rPr>
        <w:t xml:space="preserve"> 10-1) тармақша жаңа редакцияда (2016 ж. 1 қаңтардан бастап қолданысқа енгізілді) (</w:t>
      </w:r>
      <w:hyperlink r:id="rId19" w:anchor="sub_id=201001" w:history="1">
        <w:r>
          <w:rPr>
            <w:rStyle w:val="a4"/>
            <w:i/>
            <w:iCs/>
          </w:rPr>
          <w:t>бұр.ред.қара</w:t>
        </w:r>
      </w:hyperlink>
      <w:r>
        <w:rPr>
          <w:rStyle w:val="s3"/>
        </w:rPr>
        <w:t>)</w:t>
      </w:r>
    </w:p>
    <w:p w:rsidR="00000000" w:rsidRDefault="003A168B">
      <w:pPr>
        <w:pStyle w:val="pj"/>
      </w:pPr>
      <w:r>
        <w:rPr>
          <w:rStyle w:val="s0"/>
        </w:rPr>
        <w:t>10-1) қаржы ж</w:t>
      </w:r>
      <w:r>
        <w:rPr>
          <w:rStyle w:val="s0"/>
        </w:rPr>
        <w:t>ылы - халықаралық топтың жылдық шоғырландырылған қаржылық есептілігі жасалатын кезең;</w:t>
      </w:r>
    </w:p>
    <w:p w:rsidR="00000000" w:rsidRDefault="003A168B">
      <w:pPr>
        <w:pStyle w:val="pji"/>
      </w:pPr>
      <w:r>
        <w:rPr>
          <w:rStyle w:val="s3"/>
        </w:rPr>
        <w:t xml:space="preserve">2017.25.12. № 122-VI ҚР </w:t>
      </w:r>
      <w:hyperlink r:id="rId20" w:anchor="sub_id=2300" w:history="1">
        <w:r>
          <w:rPr>
            <w:rStyle w:val="a4"/>
            <w:i/>
            <w:iCs/>
          </w:rPr>
          <w:t>Заңымен</w:t>
        </w:r>
      </w:hyperlink>
      <w:r>
        <w:rPr>
          <w:rStyle w:val="s3"/>
        </w:rPr>
        <w:t xml:space="preserve"> 10-2) тармақшамен толықтырылды (2016 ж. 1 қаңтардан баст</w:t>
      </w:r>
      <w:r>
        <w:rPr>
          <w:rStyle w:val="s3"/>
        </w:rPr>
        <w:t xml:space="preserve">ап қолданысқа енгізілді) </w:t>
      </w:r>
    </w:p>
    <w:p w:rsidR="00000000" w:rsidRDefault="003A168B">
      <w:pPr>
        <w:pStyle w:val="pj"/>
      </w:pPr>
      <w:r>
        <w:rPr>
          <w:rStyle w:val="s0"/>
        </w:rPr>
        <w:t>10-2) қолайсыз әлеуметтiк-экономикалық салдар - ұлттық мүдделерді іске асыруға кедергі жасайтын немесе оларға қауіп тудыратын, сондай-ақ ұлттық экономиканың орнықты дамуына қатер төндіретін әлеуметтік және экономикалық салдардың ж</w:t>
      </w:r>
      <w:r>
        <w:rPr>
          <w:rStyle w:val="s0"/>
        </w:rPr>
        <w:t>иынтығы;</w:t>
      </w:r>
    </w:p>
    <w:p w:rsidR="00000000" w:rsidRDefault="003A168B">
      <w:pPr>
        <w:pStyle w:val="pj"/>
      </w:pPr>
      <w:r>
        <w:rPr>
          <w:rStyle w:val="s0"/>
        </w:rPr>
        <w:t>11) қолданылатын бағаның экономикалық негіздемесі - мәміле бағасының қолданылу негізділігін растайтын және уәкілетті органдарға берілетін құжаттар мен ақпарат;</w:t>
      </w:r>
    </w:p>
    <w:p w:rsidR="00000000" w:rsidRDefault="003A168B">
      <w:pPr>
        <w:pStyle w:val="pj"/>
      </w:pPr>
      <w:r>
        <w:rPr>
          <w:rStyle w:val="s0"/>
        </w:rPr>
        <w:t xml:space="preserve">12) «қол созу» принципі - өзара байланысты тараптар арасындағы мәмілелер шарттарын осы </w:t>
      </w:r>
      <w:r>
        <w:rPr>
          <w:rStyle w:val="s0"/>
        </w:rPr>
        <w:t>Заңда белгіленген тәртіппен айқындалатын нарықтық баға бойынша мәмілелерді жүзеге асыратын тәуелсіз тараптар арасындағы мәмілелер шарттарымен салыстыру негізінде бағалар ауқымын ескере отырып, нарықтық бағаны айқындау үшін қолданылатын принцип;</w:t>
      </w:r>
    </w:p>
    <w:p w:rsidR="00000000" w:rsidRDefault="003A168B">
      <w:pPr>
        <w:pStyle w:val="pj"/>
      </w:pPr>
      <w:r>
        <w:rPr>
          <w:rStyle w:val="s0"/>
        </w:rPr>
        <w:t>13) маржа -</w:t>
      </w:r>
      <w:r>
        <w:rPr>
          <w:rStyle w:val="s0"/>
        </w:rPr>
        <w:t xml:space="preserve"> тауарларды сатып алу-сату, жұмыстарды орындау, қызметтерді көрсету жөніндегі мәмілелерді жүргізу нәтижесінде сауда брокері, трейдер немесе агент алатын сома;</w:t>
      </w:r>
    </w:p>
    <w:p w:rsidR="00000000" w:rsidRDefault="003A168B">
      <w:pPr>
        <w:pStyle w:val="pj"/>
      </w:pPr>
      <w:r>
        <w:rPr>
          <w:rStyle w:val="s0"/>
        </w:rPr>
        <w:t>14) маржаның ауқымы - салыстырымды экономикалық шарттарда «қол созу» принципіне сәйкес айқындалға</w:t>
      </w:r>
      <w:r>
        <w:rPr>
          <w:rStyle w:val="s0"/>
        </w:rPr>
        <w:t>н нарықтық маржаның ең төменгі және ең жоғарғы мәндерімен шектелген бірқатар мәндер;</w:t>
      </w:r>
    </w:p>
    <w:p w:rsidR="00000000" w:rsidRDefault="003A168B">
      <w:pPr>
        <w:pStyle w:val="pj"/>
      </w:pPr>
      <w:r>
        <w:rPr>
          <w:rStyle w:val="s0"/>
        </w:rPr>
        <w:t>15) мәміле бағасы - осы Заңмен реттелетін мәмілені жасау кезінде мәмілеге қатысушылар қолданатын тауардың (жұмыстың, көрсетілетін қызметтің) бағасы;</w:t>
      </w:r>
    </w:p>
    <w:p w:rsidR="00000000" w:rsidRDefault="003A168B">
      <w:pPr>
        <w:pStyle w:val="pj"/>
      </w:pPr>
      <w:r>
        <w:rPr>
          <w:rStyle w:val="s0"/>
        </w:rPr>
        <w:t xml:space="preserve">16) мәмілеге қатысушы </w:t>
      </w:r>
      <w:r>
        <w:rPr>
          <w:rStyle w:val="s0"/>
        </w:rPr>
        <w:t>- осы Заңмен реттелетін мәмілені жасасқан жеке немесе заңды тұлға;</w:t>
      </w:r>
    </w:p>
    <w:p w:rsidR="00000000" w:rsidRDefault="003A168B">
      <w:pPr>
        <w:pStyle w:val="pji"/>
      </w:pPr>
      <w:r>
        <w:rPr>
          <w:rStyle w:val="s3"/>
        </w:rPr>
        <w:t xml:space="preserve">2011.05.07. № 452-IV ҚР </w:t>
      </w:r>
      <w:hyperlink r:id="rId21" w:anchor="sub_id=12600" w:history="1">
        <w:r>
          <w:rPr>
            <w:rStyle w:val="a4"/>
            <w:i/>
            <w:iCs/>
          </w:rPr>
          <w:t>Заңымен</w:t>
        </w:r>
      </w:hyperlink>
      <w:r>
        <w:rPr>
          <w:rStyle w:val="s3"/>
        </w:rPr>
        <w:t xml:space="preserve"> 17) тармақша өзгертілді (алғашқы ресми </w:t>
      </w:r>
      <w:hyperlink r:id="rId22" w:history="1">
        <w:r>
          <w:rPr>
            <w:rStyle w:val="a4"/>
            <w:i/>
            <w:iCs/>
          </w:rPr>
          <w:t>жарияланғанынан</w:t>
        </w:r>
      </w:hyperlink>
      <w:r>
        <w:rPr>
          <w:rStyle w:val="s3"/>
        </w:rPr>
        <w:t xml:space="preserve"> кейін үш ай өткен соң қолданысқа енгізілді) (</w:t>
      </w:r>
      <w:hyperlink r:id="rId23" w:anchor="sub_id=20017" w:history="1">
        <w:r>
          <w:rPr>
            <w:rStyle w:val="a4"/>
            <w:i/>
            <w:iCs/>
          </w:rPr>
          <w:t>бұр.ред.қара</w:t>
        </w:r>
      </w:hyperlink>
      <w:r>
        <w:rPr>
          <w:rStyle w:val="s3"/>
        </w:rPr>
        <w:t xml:space="preserve">); 2014.29.09. № 239-V ҚР </w:t>
      </w:r>
      <w:hyperlink r:id="rId24" w:anchor="sub_id=10600" w:history="1">
        <w:r>
          <w:rPr>
            <w:rStyle w:val="a4"/>
            <w:i/>
            <w:iCs/>
          </w:rPr>
          <w:t>Заңымен</w:t>
        </w:r>
      </w:hyperlink>
      <w:r>
        <w:rPr>
          <w:rStyle w:val="s3"/>
        </w:rPr>
        <w:t xml:space="preserve"> (</w:t>
      </w:r>
      <w:hyperlink r:id="rId25" w:anchor="sub_id=20017" w:history="1">
        <w:r>
          <w:rPr>
            <w:rStyle w:val="a4"/>
            <w:i/>
            <w:iCs/>
          </w:rPr>
          <w:t>бұр.ред.қара</w:t>
        </w:r>
      </w:hyperlink>
      <w:r>
        <w:rPr>
          <w:rStyle w:val="s3"/>
        </w:rPr>
        <w:t xml:space="preserve">); 2014.07.11. № 248-V ҚР </w:t>
      </w:r>
      <w:hyperlink r:id="rId26" w:anchor="sub_id=6100" w:history="1">
        <w:r>
          <w:rPr>
            <w:rStyle w:val="a4"/>
            <w:i/>
            <w:iCs/>
          </w:rPr>
          <w:t>Заңымен</w:t>
        </w:r>
      </w:hyperlink>
      <w:r>
        <w:rPr>
          <w:rStyle w:val="s3"/>
        </w:rPr>
        <w:t xml:space="preserve"> (</w:t>
      </w:r>
      <w:hyperlink r:id="rId27" w:anchor="sub_id=20017" w:history="1">
        <w:r>
          <w:rPr>
            <w:rStyle w:val="a4"/>
            <w:i/>
            <w:iCs/>
          </w:rPr>
          <w:t>бұр.ред.қара</w:t>
        </w:r>
      </w:hyperlink>
      <w:r>
        <w:rPr>
          <w:rStyle w:val="s3"/>
        </w:rPr>
        <w:t xml:space="preserve">) 17) тармақша жаңа редакцияда </w:t>
      </w:r>
    </w:p>
    <w:p w:rsidR="00000000" w:rsidRDefault="003A168B">
      <w:pPr>
        <w:pStyle w:val="pj"/>
      </w:pPr>
      <w:r>
        <w:rPr>
          <w:rStyle w:val="s0"/>
        </w:rPr>
        <w:t>17) мәмілелер мониторингі бойынша есептілік - трансферттік бағаларды қолдана отырып есепті кезең ішінде жасалған мәмілен</w:t>
      </w:r>
      <w:r>
        <w:rPr>
          <w:rStyle w:val="s0"/>
        </w:rPr>
        <w:t xml:space="preserve">і қоса алғанда, уәкілетті орган бекітетін тәртіп пен </w:t>
      </w:r>
      <w:hyperlink r:id="rId28" w:history="1">
        <w:r>
          <w:rPr>
            <w:rStyle w:val="a4"/>
          </w:rPr>
          <w:t>нысанға</w:t>
        </w:r>
      </w:hyperlink>
      <w:r>
        <w:rPr>
          <w:rStyle w:val="s0"/>
        </w:rPr>
        <w:t xml:space="preserve"> сәйкес мәмілеге қатысушы жыл сайын мемлекеттік кіріс органдарына ұсынатын мәмілелер бойынша деректер;</w:t>
      </w:r>
    </w:p>
    <w:p w:rsidR="00000000" w:rsidRDefault="003A168B">
      <w:pPr>
        <w:pStyle w:val="pj"/>
      </w:pPr>
      <w:r>
        <w:rPr>
          <w:rStyle w:val="s0"/>
        </w:rPr>
        <w:t>18) нарықтық баға - «қол соз</w:t>
      </w:r>
      <w:r>
        <w:rPr>
          <w:rStyle w:val="s0"/>
        </w:rPr>
        <w:t>у» принципіне сәйкес айқындалатын салыстырымды экономикалық шарттарда бірдей (ал олар болмаған жағдайда - біртекті) тауарлар (жұмыстар, көрсетілетін қызметтер) нарығындағы сұраныс пен ұсыныстың өзара іс-қимылы кезінде қалыптасқан тауардың (жұмыстың, көрсет</w:t>
      </w:r>
      <w:r>
        <w:rPr>
          <w:rStyle w:val="s0"/>
        </w:rPr>
        <w:t>ілетін қызметтің) бағасы;</w:t>
      </w:r>
    </w:p>
    <w:p w:rsidR="00000000" w:rsidRDefault="003A168B">
      <w:pPr>
        <w:pStyle w:val="pj"/>
      </w:pPr>
      <w:r>
        <w:rPr>
          <w:rStyle w:val="s0"/>
        </w:rPr>
        <w:t>19) рентабельділік нормаларының ауқымы - салыстырымды экономикалық шарттарда «қол созу» принципіне сәйкес айқындалған рентабельділік нормаларының ең төменгі және ең жоғарғы мәндерімен шектелген рентабельділік нормаларының бірқатар</w:t>
      </w:r>
      <w:r>
        <w:rPr>
          <w:rStyle w:val="s0"/>
        </w:rPr>
        <w:t xml:space="preserve"> мәндері;</w:t>
      </w:r>
    </w:p>
    <w:p w:rsidR="00000000" w:rsidRDefault="003A168B">
      <w:pPr>
        <w:pStyle w:val="pj"/>
      </w:pPr>
      <w:bookmarkStart w:id="5" w:name="SUB20020"/>
      <w:bookmarkEnd w:id="5"/>
      <w:r>
        <w:rPr>
          <w:rStyle w:val="s0"/>
        </w:rPr>
        <w:t>20) рентабельділік нормасы - негізгі қызметтен түскен, тауарды (жұмысты, көрсетілетін қызметті) өткізуден алынған бухгалтерлік пайданың осы тауарды (жұмысты, көрсетілетін қызметті) өндіруге және өткізуге жұмсалған шығындарға қатынасы;</w:t>
      </w:r>
    </w:p>
    <w:p w:rsidR="00000000" w:rsidRDefault="003A168B">
      <w:pPr>
        <w:pStyle w:val="pj"/>
      </w:pPr>
      <w:r>
        <w:rPr>
          <w:rStyle w:val="s0"/>
        </w:rPr>
        <w:t>21) салықта</w:t>
      </w:r>
      <w:r>
        <w:rPr>
          <w:rStyle w:val="s0"/>
        </w:rPr>
        <w:t>р бойынша жеңілдіктер - салық төлеушілердің жекелеген санаттары бойынша салық міндеттемелерінен босату (оларды азайту), инвестициялар жөніндегі келісімшартқа сәйкес инвестициялық салық преференцияларының болуы немесе қызметті арнайы экономикалық аймақтар а</w:t>
      </w:r>
      <w:r>
        <w:rPr>
          <w:rStyle w:val="s0"/>
        </w:rPr>
        <w:t>умағында жүзеге асыру;</w:t>
      </w:r>
    </w:p>
    <w:p w:rsidR="00000000" w:rsidRDefault="003A168B">
      <w:pPr>
        <w:pStyle w:val="pj"/>
      </w:pPr>
      <w:r>
        <w:rPr>
          <w:rStyle w:val="s0"/>
        </w:rPr>
        <w:t xml:space="preserve">22) салыстырымды экономикалық шарттар - егер мұндай шарттар арасындағы айырмашылық бағаға ықпал етпесе немесе мәмілелердің шарттарын осы Заңға сәйкес салыстырымды экономикалық шарттарға келтіру мақсатында түзету мүмкін болса, бірдей </w:t>
      </w:r>
      <w:r>
        <w:rPr>
          <w:rStyle w:val="s0"/>
        </w:rPr>
        <w:t>(ал олар болмаған жағдайда - біртекті) тауарлар (жұмыстар, көрсетілетін қызметтер) нарығындағы мәмілелердің шарттары;</w:t>
      </w:r>
    </w:p>
    <w:p w:rsidR="00000000" w:rsidRDefault="003A168B">
      <w:pPr>
        <w:pStyle w:val="pj"/>
      </w:pPr>
      <w:r>
        <w:rPr>
          <w:rStyle w:val="s0"/>
        </w:rPr>
        <w:t>23) сауда брокері, агент - мәмілеге қатысушымен жасалған агенттік келісімнің шарттарына сәйкес делдалдық қызмет көрсетулерді орындайтын тұ</w:t>
      </w:r>
      <w:r>
        <w:rPr>
          <w:rStyle w:val="s0"/>
        </w:rPr>
        <w:t>лға;</w:t>
      </w:r>
    </w:p>
    <w:p w:rsidR="00000000" w:rsidRDefault="003A168B">
      <w:pPr>
        <w:pStyle w:val="pj"/>
      </w:pPr>
      <w:r>
        <w:rPr>
          <w:rStyle w:val="s0"/>
        </w:rPr>
        <w:t>24) сауда-делдалдық функцияларды орындағаны үшін өтемақы - сауда-делдалдық қызмет көрсетулерді жүзеге асырғаны үшін мәміле тараптары бірінің ақшалай сыйақы немесе тауарды (жұмысты, көрсетілетін қызметті) өткізу бағасына жеңілдіктер беру (бағаны кеміту</w:t>
      </w:r>
      <w:r>
        <w:rPr>
          <w:rStyle w:val="s0"/>
        </w:rPr>
        <w:t>) нысанындағы өтеуі;</w:t>
      </w:r>
    </w:p>
    <w:p w:rsidR="00000000" w:rsidRDefault="003A168B">
      <w:pPr>
        <w:pStyle w:val="pj"/>
      </w:pPr>
      <w:r>
        <w:rPr>
          <w:rStyle w:val="s0"/>
        </w:rPr>
        <w:t>25) трансферттік баға (трансферттік баға белгілеу) - өзара байланысты тараптар арасында қалыптасатын және (немесе) тәуелсіз тараптар арасында мәмілелер жасау кезінде бағалар ауқымы ескеріле отырып, объективті түрде қалыптасатын нарықты</w:t>
      </w:r>
      <w:r>
        <w:rPr>
          <w:rStyle w:val="s0"/>
        </w:rPr>
        <w:t>қ</w:t>
      </w:r>
      <w:r>
        <w:rPr>
          <w:rStyle w:val="s0"/>
        </w:rPr>
        <w:t xml:space="preserve"> бағадан айырмашылығы болатын, осы Заңға сәйкес бақылауға жататын баға;</w:t>
      </w:r>
    </w:p>
    <w:p w:rsidR="00000000" w:rsidRDefault="003A168B">
      <w:pPr>
        <w:pStyle w:val="pj"/>
      </w:pPr>
      <w:r>
        <w:rPr>
          <w:rStyle w:val="s0"/>
        </w:rPr>
        <w:t>26) трансферттік баға белгілеуді қолдану жөніндегі келісім - белгілі бір кезеңге нарықтық бағаны айқындау әдісі және нарықтық бағаны айқындау үшін қолданылатын ақпарат көзі белгіленет</w:t>
      </w:r>
      <w:r>
        <w:rPr>
          <w:rStyle w:val="s0"/>
        </w:rPr>
        <w:t>ін, уәкілетті органдар мен мәмілеге қатысушының арасындағы жазбаша шарт;</w:t>
      </w:r>
    </w:p>
    <w:p w:rsidR="00000000" w:rsidRDefault="003A168B">
      <w:pPr>
        <w:pStyle w:val="pj"/>
      </w:pPr>
      <w:r>
        <w:rPr>
          <w:rStyle w:val="s0"/>
        </w:rPr>
        <w:t>27) трейдер - тауарларды сатып алу-сату, жұмыстарды орындау, қызметтерді көрсету кезінде дербес және (немесе) мәмілеге қатысушының тапсырмасы бойынша делдалдық функцияларды жүзеге асы</w:t>
      </w:r>
      <w:r>
        <w:rPr>
          <w:rStyle w:val="s0"/>
        </w:rPr>
        <w:t>ратын тұлға;</w:t>
      </w:r>
    </w:p>
    <w:p w:rsidR="00000000" w:rsidRDefault="003A168B">
      <w:pPr>
        <w:pStyle w:val="pj"/>
      </w:pPr>
      <w:r>
        <w:rPr>
          <w:rStyle w:val="s0"/>
        </w:rPr>
        <w:t>28) түпкі тұтынушы - мәмілеге қатысушылармен осындай мәмілеге қатысушылар жүзеге асыратын мәміленің экономикалық нәтижелеріне ықпал ететін ерекше өзара қарым-қатынастары жоқ тәуелсіз тарап;</w:t>
      </w:r>
    </w:p>
    <w:p w:rsidR="00000000" w:rsidRDefault="003A168B">
      <w:pPr>
        <w:pStyle w:val="pji"/>
      </w:pPr>
      <w:r>
        <w:rPr>
          <w:rStyle w:val="s3"/>
        </w:rPr>
        <w:t xml:space="preserve">2017.25.12. № 122-VI ҚР </w:t>
      </w:r>
      <w:hyperlink r:id="rId29" w:anchor="sub_id=2300" w:history="1">
        <w:r>
          <w:rPr>
            <w:rStyle w:val="a4"/>
            <w:i/>
            <w:iCs/>
          </w:rPr>
          <w:t>Заңымен</w:t>
        </w:r>
      </w:hyperlink>
      <w:r>
        <w:rPr>
          <w:rStyle w:val="s3"/>
        </w:rPr>
        <w:t xml:space="preserve"> 28-1) тармақшамен толықтырылды (2016 ж. 1 қаңтардан бастап қолданысқа енгізілді) </w:t>
      </w:r>
    </w:p>
    <w:p w:rsidR="00000000" w:rsidRDefault="003A168B">
      <w:pPr>
        <w:pStyle w:val="pj"/>
      </w:pPr>
      <w:r>
        <w:rPr>
          <w:rStyle w:val="s0"/>
        </w:rPr>
        <w:t>28-1) түсім - халықаралық қаржылық есептілік стандарттарына не бағалы қағаздарды сауда-саттыққа жіберу үшін қор б</w:t>
      </w:r>
      <w:r>
        <w:rPr>
          <w:rStyle w:val="s0"/>
        </w:rPr>
        <w:t>иржалары қабылдайтын қаржылық есептілік жасаудың өзге де халықаралық танылған стандарттарына сәйкес айқындалатын, тауарларды, жұмыстарды және көрсетілетін қызметтерді өткізуден түсетін кірістер;</w:t>
      </w:r>
    </w:p>
    <w:p w:rsidR="00000000" w:rsidRDefault="003A168B">
      <w:pPr>
        <w:pStyle w:val="pji"/>
      </w:pPr>
      <w:r>
        <w:rPr>
          <w:rStyle w:val="s3"/>
        </w:rPr>
        <w:t xml:space="preserve">2014.07.11. № 248-V ҚР </w:t>
      </w:r>
      <w:hyperlink r:id="rId30" w:anchor="sub_id=6100" w:history="1">
        <w:r>
          <w:rPr>
            <w:rStyle w:val="a4"/>
            <w:i/>
            <w:iCs/>
          </w:rPr>
          <w:t>Заңымен</w:t>
        </w:r>
      </w:hyperlink>
      <w:r>
        <w:rPr>
          <w:rStyle w:val="s3"/>
        </w:rPr>
        <w:t xml:space="preserve"> 29) тармақша жаңа редакцияда (</w:t>
      </w:r>
      <w:hyperlink r:id="rId31" w:anchor="sub_id=20029" w:history="1">
        <w:r>
          <w:rPr>
            <w:rStyle w:val="a4"/>
            <w:i/>
            <w:iCs/>
          </w:rPr>
          <w:t>бұр.ред.қара</w:t>
        </w:r>
      </w:hyperlink>
      <w:r>
        <w:rPr>
          <w:rStyle w:val="s3"/>
        </w:rPr>
        <w:t xml:space="preserve">) </w:t>
      </w:r>
    </w:p>
    <w:p w:rsidR="00000000" w:rsidRDefault="003A168B">
      <w:pPr>
        <w:pStyle w:val="pj"/>
      </w:pPr>
      <w:r>
        <w:rPr>
          <w:rStyle w:val="s0"/>
        </w:rPr>
        <w:t>29) уәкілетті орган - Қазақстан Республикасының мемлекеттік кіріс органы;</w:t>
      </w:r>
    </w:p>
    <w:p w:rsidR="00000000" w:rsidRDefault="003A168B">
      <w:pPr>
        <w:pStyle w:val="pj"/>
      </w:pPr>
      <w:r>
        <w:rPr>
          <w:rStyle w:val="s0"/>
        </w:rPr>
        <w:t>30</w:t>
      </w:r>
      <w:r>
        <w:rPr>
          <w:rStyle w:val="s0"/>
        </w:rPr>
        <w:t>) ұзақ мерзімдік баға - ресми танылған ақпарат көздерінде және (немесе) мәмілеге қатысушылар арасындағы келісімшартта (шартта) белгілі бір кезеңге белгіленген мәміле бағасы;</w:t>
      </w:r>
    </w:p>
    <w:p w:rsidR="00000000" w:rsidRDefault="003A168B">
      <w:pPr>
        <w:pStyle w:val="pji"/>
      </w:pPr>
      <w:r>
        <w:rPr>
          <w:rStyle w:val="s3"/>
        </w:rPr>
        <w:t xml:space="preserve">2017.25.12. № 122-VI ҚР </w:t>
      </w:r>
      <w:hyperlink r:id="rId32" w:anchor="sub_id=2300" w:history="1">
        <w:r>
          <w:rPr>
            <w:rStyle w:val="a4"/>
            <w:i/>
            <w:iCs/>
          </w:rPr>
          <w:t>Заңымен</w:t>
        </w:r>
      </w:hyperlink>
      <w:r>
        <w:rPr>
          <w:rStyle w:val="s3"/>
        </w:rPr>
        <w:t xml:space="preserve"> 30-1) тармақшамен толықтырылды (2016 ж. 1 қаңтардан бастап қолданысқа енгізілді) </w:t>
      </w:r>
    </w:p>
    <w:p w:rsidR="00000000" w:rsidRDefault="003A168B">
      <w:pPr>
        <w:pStyle w:val="pj"/>
      </w:pPr>
      <w:r>
        <w:rPr>
          <w:rStyle w:val="s0"/>
        </w:rPr>
        <w:t>30-1) халықаралық топ - осындай халықаралық топтың негізгі компаниясын қоса алғанда,</w:t>
      </w:r>
      <w:r>
        <w:rPr>
          <w:rStyle w:val="s0"/>
        </w:rPr>
        <w:t xml:space="preserve"> халықаралық топқа қатысушылар болып табылатын, бір мезгілде мынадай шарттарға сәйкес келетін тұлғалардың жиынтығы:</w:t>
      </w:r>
    </w:p>
    <w:p w:rsidR="00000000" w:rsidRDefault="003A168B">
      <w:pPr>
        <w:pStyle w:val="pj"/>
      </w:pPr>
      <w:r>
        <w:rPr>
          <w:rStyle w:val="s0"/>
        </w:rPr>
        <w:t>осы тармақшаның бiрiншi абзацында көрсетiлген тұлғалар жиынтығының құрамына Қазақстан Республикасының резидентi болып танылатын не Қазақстан</w:t>
      </w:r>
      <w:r>
        <w:rPr>
          <w:rStyle w:val="s0"/>
        </w:rPr>
        <w:t xml:space="preserve"> Республикасының резиденті болып танылмайтын, бірақ Қазақстан Республикасында кәсiпкерлiк қызметтi құрылымдық бөлiмше, тұрақты мекеме арқылы жүзеге асыратын ең болмағанда бiр тұлға кіреді;</w:t>
      </w:r>
    </w:p>
    <w:p w:rsidR="00000000" w:rsidRDefault="003A168B">
      <w:pPr>
        <w:pStyle w:val="pj"/>
      </w:pPr>
      <w:r>
        <w:rPr>
          <w:rStyle w:val="s0"/>
        </w:rPr>
        <w:t>бақылау және (немесе) қатысу арқылы өзара байланысты болады;</w:t>
      </w:r>
    </w:p>
    <w:p w:rsidR="00000000" w:rsidRDefault="003A168B">
      <w:pPr>
        <w:pStyle w:val="pj"/>
      </w:pPr>
      <w:r>
        <w:rPr>
          <w:rStyle w:val="s0"/>
        </w:rPr>
        <w:t>халықа</w:t>
      </w:r>
      <w:r>
        <w:rPr>
          <w:rStyle w:val="s0"/>
        </w:rPr>
        <w:t>ралық қаржылық есептілік стандарттарына немесе бағалы қағаздарды сауда-саттыққа жіберу үшін қор биржалары қабылдайтын қаржылық есептілікті жасаудың өзге де халықаралық танылған стандарттарына сәйкес өздеріне қатысты шоғырландырылған қаржылық есептілік жаса</w:t>
      </w:r>
      <w:r>
        <w:rPr>
          <w:rStyle w:val="s0"/>
        </w:rPr>
        <w:t>лады не қаржылық есептілігі тек қана осындай тұлғалардың мөлшеріне немесе деректерінің елеулілігіне орай шоғырландырылған қаржылық есептілік жасалған кезде ескерілмейді;</w:t>
      </w:r>
    </w:p>
    <w:p w:rsidR="00000000" w:rsidRDefault="003A168B">
      <w:pPr>
        <w:pStyle w:val="pji"/>
      </w:pPr>
      <w:r>
        <w:rPr>
          <w:rStyle w:val="s3"/>
        </w:rPr>
        <w:t xml:space="preserve">2017.25.12. № 122-VI ҚР </w:t>
      </w:r>
      <w:hyperlink r:id="rId33" w:anchor="sub_id=2300" w:history="1">
        <w:r>
          <w:rPr>
            <w:rStyle w:val="a4"/>
            <w:i/>
            <w:iCs/>
          </w:rPr>
          <w:t>Заңымен</w:t>
        </w:r>
      </w:hyperlink>
      <w:r>
        <w:rPr>
          <w:rStyle w:val="s3"/>
        </w:rPr>
        <w:t xml:space="preserve"> 30-2) тармақшамен толықтырылды (2016 ж. 1 қаңтардан бастап қолданысқа енгізілді) </w:t>
      </w:r>
    </w:p>
    <w:p w:rsidR="00000000" w:rsidRDefault="003A168B">
      <w:pPr>
        <w:pStyle w:val="pj"/>
      </w:pPr>
      <w:r>
        <w:rPr>
          <w:rStyle w:val="s0"/>
        </w:rPr>
        <w:t>30-2) халықаралық топқа қатысушы - мынадай шарттардың біріне сәйкес келетін тұлға:</w:t>
      </w:r>
    </w:p>
    <w:p w:rsidR="00000000" w:rsidRDefault="003A168B">
      <w:pPr>
        <w:pStyle w:val="pj"/>
      </w:pPr>
      <w:r>
        <w:rPr>
          <w:rStyle w:val="s0"/>
        </w:rPr>
        <w:t>халықаралық топтың негізгі компаниясы;</w:t>
      </w:r>
    </w:p>
    <w:p w:rsidR="00000000" w:rsidRDefault="003A168B">
      <w:pPr>
        <w:pStyle w:val="pj"/>
      </w:pPr>
      <w:r>
        <w:rPr>
          <w:rStyle w:val="s0"/>
        </w:rPr>
        <w:t>кәсіпкерлік қызметті жүзеге асыратын, өзіне қатысты халықаралық топтың шоғырландырылған қаржылық есептілігі жасалатын не егер осындай тұлғаның бағалы қағаздары қор биржасындағы сауда-саттыққа жіберілген болса, шоғырландырылған қаржылық есептілік (ол болмағ</w:t>
      </w:r>
      <w:r>
        <w:rPr>
          <w:rStyle w:val="s0"/>
        </w:rPr>
        <w:t>ан жағдайда) жасалуы мүмкін болған тұлға;</w:t>
      </w:r>
    </w:p>
    <w:p w:rsidR="00000000" w:rsidRDefault="003A168B">
      <w:pPr>
        <w:pStyle w:val="pj"/>
      </w:pPr>
      <w:r>
        <w:rPr>
          <w:rStyle w:val="s0"/>
        </w:rPr>
        <w:t>кәсіпкерлік қызметті жүзеге асыратын, халықаралық қаржылық есептілік стандарттарына не бағалы қағаздарды сауда-саттыққа жіберу үшін қор биржалары қабылдайтын қаржылық есептілікті жасаудың өзге де халықаралық танылғ</w:t>
      </w:r>
      <w:r>
        <w:rPr>
          <w:rStyle w:val="s0"/>
        </w:rPr>
        <w:t>ан стандарттарына сәйкес қаржылық есептілігі тек қана осындай тұлғаның мөлшеріне немесе деректерінің елеулілігіне орай халықаралық топтың шоғырландырылған қаржылық есептілігі жасалған кезде ескерілмейтін тұлға;</w:t>
      </w:r>
    </w:p>
    <w:p w:rsidR="00000000" w:rsidRDefault="003A168B">
      <w:pPr>
        <w:pStyle w:val="pj"/>
      </w:pPr>
      <w:r>
        <w:rPr>
          <w:rStyle w:val="s0"/>
        </w:rPr>
        <w:t>осы тармақшаның екінші және (немесе) үшінші ж</w:t>
      </w:r>
      <w:r>
        <w:rPr>
          <w:rStyle w:val="s0"/>
        </w:rPr>
        <w:t>әне</w:t>
      </w:r>
      <w:r>
        <w:rPr>
          <w:rStyle w:val="s0"/>
        </w:rPr>
        <w:t xml:space="preserve"> (немесе) төртінші абзацтарында айқындалған, осындай құрылымдық бөлімшені немесе тұрақты мекемені құрған тұлғаны ішкі бақылау не оның қаржылық, салықтық немесе өзге де реттеушілік есептілігі мақсаттары үшін өзіне қатысты жеке қаржылық есептілік жасалаты</w:t>
      </w:r>
      <w:r>
        <w:rPr>
          <w:rStyle w:val="s0"/>
        </w:rPr>
        <w:t>н тұлғаның құрылымдық бөлімшесі немесе тұрақты мекемесі;</w:t>
      </w:r>
    </w:p>
    <w:p w:rsidR="00000000" w:rsidRDefault="003A168B">
      <w:pPr>
        <w:pStyle w:val="pji"/>
      </w:pPr>
      <w:r>
        <w:rPr>
          <w:rStyle w:val="s3"/>
        </w:rPr>
        <w:t xml:space="preserve">2017.25.12. № 122-VI ҚР </w:t>
      </w:r>
      <w:hyperlink r:id="rId34" w:anchor="sub_id=2300" w:history="1">
        <w:r>
          <w:rPr>
            <w:rStyle w:val="a4"/>
            <w:i/>
            <w:iCs/>
          </w:rPr>
          <w:t>Заңымен</w:t>
        </w:r>
      </w:hyperlink>
      <w:r>
        <w:rPr>
          <w:rStyle w:val="s3"/>
        </w:rPr>
        <w:t xml:space="preserve"> 30-3) тармақшамен толықтырылды (2016 ж. 1 қаңтардан бастап қолданысқа енгізілді) </w:t>
      </w:r>
    </w:p>
    <w:p w:rsidR="00000000" w:rsidRDefault="003A168B">
      <w:pPr>
        <w:pStyle w:val="pj"/>
      </w:pPr>
      <w:r>
        <w:rPr>
          <w:rStyle w:val="s0"/>
        </w:rPr>
        <w:t>30-</w:t>
      </w:r>
      <w:r>
        <w:rPr>
          <w:rStyle w:val="s0"/>
        </w:rPr>
        <w:t>3) халықаралық топқа уәклетті қатысушы - халықаралық топтың негізгі компаниясы болып табылмайтын, бірақ:</w:t>
      </w:r>
    </w:p>
    <w:p w:rsidR="00000000" w:rsidRDefault="003A168B">
      <w:pPr>
        <w:pStyle w:val="pj"/>
      </w:pPr>
      <w:r>
        <w:rPr>
          <w:rStyle w:val="s0"/>
        </w:rPr>
        <w:t>халықаралық топтың негізгі компаниясы халықаралық топтың атынан еларалық есептілікті дайындауға және (немесе) ұсынуға уәкілеттік берген және еларалық е</w:t>
      </w:r>
      <w:r>
        <w:rPr>
          <w:rStyle w:val="s0"/>
        </w:rPr>
        <w:t xml:space="preserve">септілікті ұсыну бойынша құқықтық қатынастарда халықаралық топтың негізгі компаниясы сияқты құқықтар мен міндеттерді жүзеге асыратын, </w:t>
      </w:r>
    </w:p>
    <w:p w:rsidR="00000000" w:rsidRDefault="003A168B">
      <w:pPr>
        <w:pStyle w:val="pji"/>
      </w:pPr>
      <w:r>
        <w:rPr>
          <w:rStyle w:val="s3"/>
        </w:rPr>
        <w:t>30-3) тармақшаның үшінші абзацы 2019 ж. 1 қаңтардан бастап қолданысқа енгізілді</w:t>
      </w:r>
    </w:p>
    <w:p w:rsidR="00000000" w:rsidRDefault="003A168B">
      <w:pPr>
        <w:pStyle w:val="pj"/>
      </w:pPr>
      <w:r>
        <w:rPr>
          <w:rStyle w:val="s0"/>
        </w:rPr>
        <w:t>немесе халықаралық топқа өзге қатысушы ха</w:t>
      </w:r>
      <w:r>
        <w:rPr>
          <w:rStyle w:val="s0"/>
        </w:rPr>
        <w:t>лықаралық топтың немесе осындай қатысушының атынан негізгі есептілікті және (немесе) жергілікті есептілікті тиісті өкілеттіктерді берген халықаралық топқа өзге қатысушы резиденті болып табылатын не халықаралық топқа осындай қатысушы кәсіпкерлік қызметті құ</w:t>
      </w:r>
      <w:r>
        <w:rPr>
          <w:rStyle w:val="s0"/>
        </w:rPr>
        <w:t>рылымдық бөлімше, тұрақты мекеме арқылы жүзеге асыратын мемлекетте (аумақта) дайындауға және (немесе) ұсынуға уәкілеттік берген халықаралық топқа қатысушы. Уәкілетті қатысушы негізгі есептілікті және (немесе) жергілікті есептілікті ұсыну бойынша құқықтық қ</w:t>
      </w:r>
      <w:r>
        <w:rPr>
          <w:rStyle w:val="s0"/>
        </w:rPr>
        <w:t>атынастарда тиісті өкілеттіктерді берген халықаралық топқа өзге қатысушы сияқты құқықтар мен міндеттерді жүзеге асырады.</w:t>
      </w:r>
    </w:p>
    <w:p w:rsidR="00000000" w:rsidRDefault="003A168B">
      <w:pPr>
        <w:pStyle w:val="pj"/>
      </w:pPr>
      <w:r>
        <w:rPr>
          <w:rStyle w:val="s0"/>
        </w:rPr>
        <w:t>Осы Заңда реттелетін құқықтық қатынастарда халықаралық топқа уәкілетті қатысушының әрекеттері (әрекетсіздігі) халықаралық топқа уәкілет</w:t>
      </w:r>
      <w:r>
        <w:rPr>
          <w:rStyle w:val="s0"/>
        </w:rPr>
        <w:t>ті қатысушыға тиісті өкілеттіктер берген халықаралық топқа қатысушының әрекеттері (әрекетсіздігі) болып танылады;</w:t>
      </w:r>
    </w:p>
    <w:p w:rsidR="00000000" w:rsidRDefault="003A168B">
      <w:pPr>
        <w:pStyle w:val="pji"/>
      </w:pPr>
      <w:r>
        <w:rPr>
          <w:rStyle w:val="s3"/>
        </w:rPr>
        <w:t xml:space="preserve">2017.25.12. № 122-VI ҚР </w:t>
      </w:r>
      <w:hyperlink r:id="rId35" w:anchor="sub_id=2300" w:history="1">
        <w:r>
          <w:rPr>
            <w:rStyle w:val="a4"/>
            <w:i/>
            <w:iCs/>
          </w:rPr>
          <w:t>Заңымен</w:t>
        </w:r>
      </w:hyperlink>
      <w:r>
        <w:rPr>
          <w:rStyle w:val="s3"/>
        </w:rPr>
        <w:t xml:space="preserve"> 30-4) тармақшамен толықтырыл</w:t>
      </w:r>
      <w:r>
        <w:rPr>
          <w:rStyle w:val="s3"/>
        </w:rPr>
        <w:t>ды (2016 ж. 1 қаңтардан бастап қолданысқа енгізілді)</w:t>
      </w:r>
    </w:p>
    <w:p w:rsidR="00000000" w:rsidRDefault="003A168B">
      <w:pPr>
        <w:pStyle w:val="pj"/>
      </w:pPr>
      <w:r>
        <w:rPr>
          <w:rStyle w:val="s0"/>
        </w:rPr>
        <w:t>30-4) халықаралық топтың негізгі компаниясы - бір мезгілде мынадай шарттарды қанағаттандыратын халықаралық топқа қатысушы:</w:t>
      </w:r>
    </w:p>
    <w:p w:rsidR="00000000" w:rsidRDefault="003A168B">
      <w:pPr>
        <w:pStyle w:val="pj"/>
      </w:pPr>
      <w:r>
        <w:rPr>
          <w:rStyle w:val="s0"/>
        </w:rPr>
        <w:t>осындай қатысушы халықаралық топқа басқа қатысушылардың жарғылық капиталына тіке</w:t>
      </w:r>
      <w:r>
        <w:rPr>
          <w:rStyle w:val="s0"/>
        </w:rPr>
        <w:t>лей және (немесе) жанама қатысады және мұндай қатысудың үлесі халықаралық топқа қатысушыларға қатысты шоғырландырылған қаржылық есептілік жасау үшін жеткілікті шаманы құрайды;</w:t>
      </w:r>
    </w:p>
    <w:p w:rsidR="00000000" w:rsidRDefault="003A168B">
      <w:pPr>
        <w:pStyle w:val="pj"/>
      </w:pPr>
      <w:r>
        <w:rPr>
          <w:rStyle w:val="s0"/>
        </w:rPr>
        <w:t>осындай қатысушының үстінен басқа негізгі компания болмайды;</w:t>
      </w:r>
    </w:p>
    <w:p w:rsidR="00000000" w:rsidRDefault="003A168B">
      <w:pPr>
        <w:pStyle w:val="pj"/>
      </w:pPr>
      <w:r>
        <w:rPr>
          <w:rStyle w:val="s0"/>
        </w:rPr>
        <w:t>халықаралық топқа б</w:t>
      </w:r>
      <w:r>
        <w:rPr>
          <w:rStyle w:val="s0"/>
        </w:rPr>
        <w:t>ірде-бір өзге қатысушы осы тармақшада көрсетілген барлық шарттарды бір мезгілде қанағаттандырмайды;</w:t>
      </w:r>
    </w:p>
    <w:p w:rsidR="00000000" w:rsidRDefault="003A168B">
      <w:pPr>
        <w:pStyle w:val="pj"/>
      </w:pPr>
      <w:r>
        <w:rPr>
          <w:rStyle w:val="s0"/>
        </w:rPr>
        <w:t xml:space="preserve">31) халықаралық іскерлік операциялар - тауарларды сатып алу-сату жөніндегі экспорттық және (немесе) импорттық мәмілелер; </w:t>
      </w:r>
      <w:hyperlink r:id="rId36" w:anchor="sub_id=1910000" w:history="1">
        <w:r>
          <w:rPr>
            <w:rStyle w:val="a4"/>
          </w:rPr>
          <w:t>тұрақты мекеме</w:t>
        </w:r>
      </w:hyperlink>
      <w:r>
        <w:rPr>
          <w:rStyle w:val="s0"/>
        </w:rPr>
        <w:t xml:space="preserve"> құрмастан Қазақстан Республикасында қызметін жүзеге асыратын, резидент емес болып табылатын тараптардың бірінің жұмыстар орындау, қызметтер көрсету жөніндегі мәмілелері; Қазақстан Республикас</w:t>
      </w:r>
      <w:r>
        <w:rPr>
          <w:rStyle w:val="s0"/>
        </w:rPr>
        <w:t>ы резиденттерінің Қазақстан Республикасы аумағының шегінен тыс жерлерде тауарларды сатып алу-сату, жұмыстарды орындау, қызметтер көрсету жөнінде жасаған мәмілелері.</w:t>
      </w:r>
    </w:p>
    <w:p w:rsidR="00000000" w:rsidRDefault="003A168B">
      <w:pPr>
        <w:pStyle w:val="pji"/>
      </w:pPr>
      <w:r>
        <w:rPr>
          <w:rStyle w:val="s3"/>
        </w:rPr>
        <w:t xml:space="preserve">2017.25.12. № 122-VI ҚР </w:t>
      </w:r>
      <w:hyperlink r:id="rId37" w:anchor="sub_id=2300" w:history="1">
        <w:r>
          <w:rPr>
            <w:rStyle w:val="a4"/>
            <w:i/>
            <w:iCs/>
          </w:rPr>
          <w:t>Заңымен</w:t>
        </w:r>
      </w:hyperlink>
      <w:r>
        <w:rPr>
          <w:rStyle w:val="s3"/>
        </w:rPr>
        <w:t xml:space="preserve"> 32) тармақшамен толықтырылды (2016 ж. 1 қаңтардан бастап қолданысқа енгізілді)</w:t>
      </w:r>
    </w:p>
    <w:p w:rsidR="00000000" w:rsidRDefault="003A168B">
      <w:pPr>
        <w:pStyle w:val="pj"/>
      </w:pPr>
      <w:r>
        <w:rPr>
          <w:rStyle w:val="s0"/>
        </w:rPr>
        <w:t>32) шоғырландырылған қаржылық есептілік - халықаралық қаржылық есептілік стандарттарына не бағалы қағаздарды сауда-саттыққа жіберу үшін қор биржалары қабы</w:t>
      </w:r>
      <w:r>
        <w:rPr>
          <w:rStyle w:val="s0"/>
        </w:rPr>
        <w:t>лдайтын қаржылық есептілік жасаудың өзге де халықаралық танылған стандарттарына сәйкес жасалатын, халықаралық топтың негізгі компаниясының және халықаралық топқа басқа да қатысушылардың активтері, міндеттемелері, капиталы, кірістері, шығыстары және ақша ағ</w:t>
      </w:r>
      <w:r>
        <w:rPr>
          <w:rStyle w:val="s0"/>
        </w:rPr>
        <w:t>ындары бір тұлғаның активтері, міндеттемелері, капиталы, кірістері, шығыстары және ақша ағындары ретінде ұсынылған халықаралық топтың қаржылық есептілігі.</w:t>
      </w:r>
    </w:p>
    <w:p w:rsidR="00000000" w:rsidRDefault="003A168B">
      <w:pPr>
        <w:pStyle w:val="pj"/>
      </w:pPr>
      <w:r>
        <w:t> </w:t>
      </w:r>
    </w:p>
    <w:p w:rsidR="00000000" w:rsidRDefault="003A168B">
      <w:pPr>
        <w:pStyle w:val="pji"/>
      </w:pPr>
      <w:bookmarkStart w:id="6" w:name="SUB30000"/>
      <w:bookmarkEnd w:id="6"/>
      <w:r>
        <w:rPr>
          <w:rStyle w:val="s3"/>
        </w:rPr>
        <w:t xml:space="preserve">2010.09.05. № 288-IV ҚР </w:t>
      </w:r>
      <w:hyperlink r:id="rId38" w:anchor="sub_id=302" w:history="1">
        <w:r>
          <w:rPr>
            <w:rStyle w:val="a4"/>
            <w:i/>
            <w:iCs/>
          </w:rPr>
          <w:t>Заңымен</w:t>
        </w:r>
      </w:hyperlink>
      <w:r>
        <w:rPr>
          <w:rStyle w:val="s3"/>
        </w:rPr>
        <w:t xml:space="preserve"> (2009 жылғы 1 қаңтардан бастап қолданысқа енгізілді) (</w:t>
      </w:r>
      <w:hyperlink r:id="rId39" w:anchor="sub_id=30000" w:history="1">
        <w:r>
          <w:rPr>
            <w:rStyle w:val="a4"/>
            <w:i/>
            <w:iCs/>
          </w:rPr>
          <w:t>бұр.ред.қара</w:t>
        </w:r>
      </w:hyperlink>
      <w:r>
        <w:rPr>
          <w:rStyle w:val="s3"/>
        </w:rPr>
        <w:t xml:space="preserve">); 2010.30.06. № 297-ІV ҚР </w:t>
      </w:r>
      <w:hyperlink r:id="rId40" w:anchor="sub_id=3600" w:history="1">
        <w:r>
          <w:rPr>
            <w:rStyle w:val="a4"/>
            <w:i/>
            <w:iCs/>
          </w:rPr>
          <w:t>Заңымен</w:t>
        </w:r>
      </w:hyperlink>
      <w:r>
        <w:rPr>
          <w:rStyle w:val="s3"/>
        </w:rPr>
        <w:t xml:space="preserve"> (2010 ж. 1 шілдеден бастап қолданысқа енгізілді) (</w:t>
      </w:r>
      <w:hyperlink r:id="rId41" w:anchor="sub_id=30000" w:history="1">
        <w:r>
          <w:rPr>
            <w:rStyle w:val="a4"/>
            <w:i/>
            <w:iCs/>
          </w:rPr>
          <w:t>бұр.ред.қара</w:t>
        </w:r>
      </w:hyperlink>
      <w:r>
        <w:rPr>
          <w:rStyle w:val="s3"/>
        </w:rPr>
        <w:t>) 3-бап өзгертілді</w:t>
      </w:r>
    </w:p>
    <w:p w:rsidR="00000000" w:rsidRDefault="003A168B">
      <w:pPr>
        <w:pStyle w:val="pj"/>
        <w:ind w:left="1200" w:hanging="800"/>
      </w:pPr>
      <w:r>
        <w:rPr>
          <w:rStyle w:val="s1"/>
        </w:rPr>
        <w:t>3-бап. Трансферттік баға белгілеу кезінде бақылауды жүзеге асыру</w:t>
      </w:r>
    </w:p>
    <w:p w:rsidR="00000000" w:rsidRDefault="003A168B">
      <w:pPr>
        <w:pStyle w:val="pj"/>
      </w:pPr>
      <w:r>
        <w:rPr>
          <w:rStyle w:val="s0"/>
        </w:rPr>
        <w:t xml:space="preserve">1. Трансферттік баға белгілеу кезіндегі бақылау (бұдан әрі - бақылау) мынадай: </w:t>
      </w:r>
    </w:p>
    <w:p w:rsidR="00000000" w:rsidRDefault="003A168B">
      <w:pPr>
        <w:pStyle w:val="pji"/>
      </w:pPr>
      <w:r>
        <w:rPr>
          <w:rStyle w:val="s3"/>
        </w:rPr>
        <w:t xml:space="preserve">2017.26.12. № 124-VІ ҚР </w:t>
      </w:r>
      <w:hyperlink r:id="rId42" w:anchor="sub_id=2200" w:history="1">
        <w:r>
          <w:rPr>
            <w:rStyle w:val="a4"/>
            <w:i/>
            <w:iCs/>
          </w:rPr>
          <w:t>Заңымен</w:t>
        </w:r>
      </w:hyperlink>
      <w:r>
        <w:rPr>
          <w:rStyle w:val="s3"/>
        </w:rPr>
        <w:t xml:space="preserve"> 1) тармақша жаңа редакцияда (2018 ж. 1 қаңтардан бастап қолдан</w:t>
      </w:r>
      <w:r>
        <w:rPr>
          <w:rStyle w:val="s3"/>
        </w:rPr>
        <w:t>ысқа енгізілді) (</w:t>
      </w:r>
      <w:hyperlink r:id="rId43" w:anchor="sub_id=30101" w:history="1">
        <w:r>
          <w:rPr>
            <w:rStyle w:val="a4"/>
            <w:i/>
            <w:iCs/>
          </w:rPr>
          <w:t>бұр.ред.қара</w:t>
        </w:r>
      </w:hyperlink>
      <w:r>
        <w:rPr>
          <w:rStyle w:val="s3"/>
        </w:rPr>
        <w:t>)</w:t>
      </w:r>
    </w:p>
    <w:p w:rsidR="00000000" w:rsidRDefault="003A168B">
      <w:pPr>
        <w:pStyle w:val="pj"/>
      </w:pPr>
      <w:r>
        <w:rPr>
          <w:rStyle w:val="s0"/>
        </w:rPr>
        <w:t>1) халықаралық іскерлік операциялар бойынша жүзеге асырылады.</w:t>
      </w:r>
    </w:p>
    <w:p w:rsidR="00000000" w:rsidRDefault="003A168B">
      <w:pPr>
        <w:pStyle w:val="pj"/>
      </w:pPr>
      <w:r>
        <w:rPr>
          <w:rStyle w:val="s0"/>
        </w:rPr>
        <w:t>Бұл ретте осы тармақшаның мақсаттары үшін:</w:t>
      </w:r>
    </w:p>
    <w:p w:rsidR="00000000" w:rsidRDefault="003A168B">
      <w:pPr>
        <w:pStyle w:val="pj"/>
      </w:pPr>
      <w:r>
        <w:rPr>
          <w:rStyle w:val="s0"/>
        </w:rPr>
        <w:t>тауарлар экспорты - Еуразиялық эконом</w:t>
      </w:r>
      <w:r>
        <w:rPr>
          <w:rStyle w:val="s0"/>
        </w:rPr>
        <w:t>икалық одақтың және (немесе) Қазақстан Республикасының кеден заңнамасына сәйкес жүзеге асырылатын, Қазақстан Республикасының аумағынан тауарларды әкету, сондай-ақ Қазақстан Республикасының аумағынан Еуразиялық экономикалық одаққа мүше басқа мемлекеттің аум</w:t>
      </w:r>
      <w:r>
        <w:rPr>
          <w:rStyle w:val="s0"/>
        </w:rPr>
        <w:t>ағына тауарларды әкету;</w:t>
      </w:r>
    </w:p>
    <w:p w:rsidR="00000000" w:rsidRDefault="003A168B">
      <w:pPr>
        <w:pStyle w:val="pj"/>
      </w:pPr>
      <w:r>
        <w:rPr>
          <w:rStyle w:val="s0"/>
        </w:rPr>
        <w:t>тауарлар импорты - Еуразиялық экономикалық одақтың кеден заңнамасына және (немесе) Қазақстан Республикасының кеден заңнамасына сәйкес жүзеге асырылатын, Қазақстан Республикасының аумағына тауарларды әкелу, сондай-ақ Еуразиялық эконо</w:t>
      </w:r>
      <w:r>
        <w:rPr>
          <w:rStyle w:val="s0"/>
        </w:rPr>
        <w:t>микалық одаққа мүше басқа мемлекеттің аумағынан Қазақстан Республикасының аумағына тауарларды әкелу;</w:t>
      </w:r>
    </w:p>
    <w:p w:rsidR="00000000" w:rsidRDefault="003A168B">
      <w:pPr>
        <w:pStyle w:val="pj"/>
      </w:pPr>
      <w:r>
        <w:rPr>
          <w:rStyle w:val="s0"/>
        </w:rPr>
        <w:t>2) Қазақстан Республикасының аумағында:</w:t>
      </w:r>
    </w:p>
    <w:p w:rsidR="00000000" w:rsidRDefault="003A168B">
      <w:pPr>
        <w:pStyle w:val="pj"/>
      </w:pPr>
      <w:r>
        <w:rPr>
          <w:rStyle w:val="s0"/>
        </w:rPr>
        <w:t>тараптардың бірі болып табылатын жер қойнауын пайдаланушы өндірген, өткізілетін пайдалы қазбалар бойынша;</w:t>
      </w:r>
    </w:p>
    <w:p w:rsidR="00000000" w:rsidRDefault="003A168B">
      <w:pPr>
        <w:pStyle w:val="pj"/>
      </w:pPr>
      <w:r>
        <w:rPr>
          <w:rStyle w:val="s0"/>
        </w:rPr>
        <w:t xml:space="preserve">салықтар </w:t>
      </w:r>
      <w:r>
        <w:rPr>
          <w:rStyle w:val="s0"/>
        </w:rPr>
        <w:t>бойынша жеңілдіктері бар тараптардың бірімен;</w:t>
      </w:r>
    </w:p>
    <w:p w:rsidR="00000000" w:rsidRDefault="003A168B">
      <w:pPr>
        <w:pStyle w:val="pj"/>
      </w:pPr>
      <w:r>
        <w:rPr>
          <w:rStyle w:val="s0"/>
        </w:rPr>
        <w:t>мәмілелер жасасатын жылдың алдындағы соңғы екі салық кезеңі ішінде салық декларацияларының деректері бойынша залал шеккен тараптардың бірімен жасалатын халықаралық іскерлік операциялармен тікелей өзара байланыс</w:t>
      </w:r>
      <w:r>
        <w:rPr>
          <w:rStyle w:val="s0"/>
        </w:rPr>
        <w:t>ты мәмілелер бойынша жүзеге асырылады.</w:t>
      </w:r>
    </w:p>
    <w:p w:rsidR="00000000" w:rsidRDefault="003A168B">
      <w:pPr>
        <w:pStyle w:val="pj"/>
      </w:pPr>
      <w:r>
        <w:rPr>
          <w:rStyle w:val="s0"/>
        </w:rPr>
        <w:t>2. Бақылау уәкілетті органдардың:</w:t>
      </w:r>
    </w:p>
    <w:p w:rsidR="00000000" w:rsidRDefault="003A168B">
      <w:pPr>
        <w:pStyle w:val="pj"/>
      </w:pPr>
      <w:r>
        <w:rPr>
          <w:rStyle w:val="s0"/>
        </w:rPr>
        <w:t>1) мәмілелер мониторингін;</w:t>
      </w:r>
    </w:p>
    <w:p w:rsidR="00000000" w:rsidRDefault="003A168B">
      <w:pPr>
        <w:pStyle w:val="pj"/>
      </w:pPr>
      <w:r>
        <w:rPr>
          <w:rStyle w:val="s0"/>
        </w:rPr>
        <w:t>2) тексерулер;</w:t>
      </w:r>
    </w:p>
    <w:p w:rsidR="00000000" w:rsidRDefault="003A168B">
      <w:pPr>
        <w:pStyle w:val="pj"/>
      </w:pPr>
      <w:r>
        <w:rPr>
          <w:rStyle w:val="s0"/>
        </w:rPr>
        <w:t xml:space="preserve">3) Қазақстан Республикасының заңдарында белгіленген өзге де рәсімдерді жүргізуі арқылы жүзеге асырылады. </w:t>
      </w:r>
    </w:p>
    <w:p w:rsidR="00000000" w:rsidRDefault="003A168B">
      <w:pPr>
        <w:pStyle w:val="pj"/>
      </w:pPr>
      <w:r>
        <w:rPr>
          <w:rStyle w:val="s0"/>
        </w:rPr>
        <w:t>3. Осы Заңға сәйкес жүзеге асырылат</w:t>
      </w:r>
      <w:r>
        <w:rPr>
          <w:rStyle w:val="s0"/>
        </w:rPr>
        <w:t>ын бақылау жүргізу кезінде уәкілетті органдардың өзара іс-қимылының тәртібін уәкілетті органдар айқындайды.</w:t>
      </w:r>
    </w:p>
    <w:p w:rsidR="00000000" w:rsidRDefault="003A168B">
      <w:pPr>
        <w:pStyle w:val="pji"/>
      </w:pPr>
      <w:r>
        <w:rPr>
          <w:rStyle w:val="s3"/>
        </w:rPr>
        <w:t xml:space="preserve">2019.02.04. № 241-VІ ҚР </w:t>
      </w:r>
      <w:hyperlink r:id="rId44" w:anchor="sub_id=3600" w:history="1">
        <w:r>
          <w:rPr>
            <w:rStyle w:val="a4"/>
            <w:i/>
            <w:iCs/>
          </w:rPr>
          <w:t>Заңымен</w:t>
        </w:r>
      </w:hyperlink>
      <w:r>
        <w:rPr>
          <w:rStyle w:val="s3"/>
        </w:rPr>
        <w:t xml:space="preserve"> 4-тармақпен толықтырылды</w:t>
      </w:r>
    </w:p>
    <w:p w:rsidR="00000000" w:rsidRDefault="003A168B">
      <w:pPr>
        <w:pStyle w:val="pj"/>
      </w:pPr>
      <w:r>
        <w:rPr>
          <w:rStyle w:val="s0"/>
        </w:rPr>
        <w:t>4. Қазақс</w:t>
      </w:r>
      <w:r>
        <w:rPr>
          <w:rStyle w:val="s0"/>
        </w:rPr>
        <w:t>тан Республикасының тауар биржалары туралы заңнамасына сәйкес тауар биржасында биржалық тауарлармен жасалған мәмілелер бойынша бақылау жүзеге асырылмайды.</w:t>
      </w:r>
    </w:p>
    <w:p w:rsidR="00000000" w:rsidRDefault="003A168B">
      <w:pPr>
        <w:pStyle w:val="a3"/>
      </w:pPr>
      <w:r>
        <w:t> </w:t>
      </w:r>
    </w:p>
    <w:p w:rsidR="00000000" w:rsidRDefault="003A168B">
      <w:pPr>
        <w:pStyle w:val="pji"/>
      </w:pPr>
      <w:bookmarkStart w:id="7" w:name="SUB40000"/>
      <w:bookmarkEnd w:id="7"/>
      <w:r>
        <w:rPr>
          <w:rStyle w:val="s3"/>
        </w:rPr>
        <w:t xml:space="preserve">2010.09.05. № 288-IV ҚР </w:t>
      </w:r>
      <w:hyperlink r:id="rId45" w:anchor="sub_id=303" w:history="1">
        <w:r>
          <w:rPr>
            <w:rStyle w:val="a4"/>
            <w:i/>
            <w:iCs/>
          </w:rPr>
          <w:t>Заңымен</w:t>
        </w:r>
      </w:hyperlink>
      <w:r>
        <w:rPr>
          <w:rStyle w:val="s3"/>
        </w:rPr>
        <w:t xml:space="preserve"> 4-бап өзгертілді (2009 жылғы 1 қаңтардан бастап қолданысқа енгізілді) (</w:t>
      </w:r>
      <w:hyperlink r:id="rId46" w:anchor="sub_id=40000" w:history="1">
        <w:r>
          <w:rPr>
            <w:rStyle w:val="a4"/>
            <w:i/>
            <w:iCs/>
          </w:rPr>
          <w:t>бұр.ред.қара</w:t>
        </w:r>
      </w:hyperlink>
      <w:r>
        <w:rPr>
          <w:rStyle w:val="s3"/>
        </w:rPr>
        <w:t>)</w:t>
      </w:r>
    </w:p>
    <w:p w:rsidR="00000000" w:rsidRDefault="003A168B">
      <w:pPr>
        <w:pStyle w:val="pj"/>
        <w:ind w:left="1200" w:hanging="800"/>
      </w:pPr>
      <w:r>
        <w:rPr>
          <w:rStyle w:val="s1"/>
        </w:rPr>
        <w:t>4-бап. Уәкілетті органдардың өкілеттіктері</w:t>
      </w:r>
    </w:p>
    <w:p w:rsidR="00000000" w:rsidRDefault="003A168B">
      <w:pPr>
        <w:pStyle w:val="pj"/>
      </w:pPr>
      <w:r>
        <w:rPr>
          <w:rStyle w:val="s0"/>
        </w:rPr>
        <w:t>1. Уәкілетті органдар бақылауды</w:t>
      </w:r>
      <w:r>
        <w:rPr>
          <w:rStyle w:val="s0"/>
        </w:rPr>
        <w:t xml:space="preserve"> жүзеге асыру мақсатында:</w:t>
      </w:r>
    </w:p>
    <w:p w:rsidR="00000000" w:rsidRDefault="003A168B">
      <w:pPr>
        <w:pStyle w:val="pji"/>
      </w:pPr>
      <w:r>
        <w:rPr>
          <w:rStyle w:val="s3"/>
        </w:rPr>
        <w:t xml:space="preserve">2020.29.06. № 352-VI ҚР </w:t>
      </w:r>
      <w:hyperlink r:id="rId47" w:anchor="sub_id=2100" w:history="1">
        <w:r>
          <w:rPr>
            <w:rStyle w:val="a4"/>
            <w:i/>
            <w:iCs/>
          </w:rPr>
          <w:t>Заңымен</w:t>
        </w:r>
      </w:hyperlink>
      <w:r>
        <w:rPr>
          <w:rStyle w:val="s3"/>
        </w:rPr>
        <w:t xml:space="preserve"> 1) тармақша жаңа редакцияда (</w:t>
      </w:r>
      <w:hyperlink r:id="rId48" w:anchor="sub_id=40101" w:history="1">
        <w:r>
          <w:rPr>
            <w:rStyle w:val="a4"/>
            <w:i/>
            <w:iCs/>
          </w:rPr>
          <w:t>бұр.</w:t>
        </w:r>
        <w:r>
          <w:rPr>
            <w:rStyle w:val="a4"/>
            <w:i/>
            <w:iCs/>
          </w:rPr>
          <w:t>ред.қара</w:t>
        </w:r>
      </w:hyperlink>
      <w:r>
        <w:rPr>
          <w:rStyle w:val="s3"/>
        </w:rPr>
        <w:t xml:space="preserve">) </w:t>
      </w:r>
    </w:p>
    <w:p w:rsidR="00000000" w:rsidRDefault="003A168B">
      <w:pPr>
        <w:pStyle w:val="pj"/>
      </w:pPr>
      <w:r>
        <w:rPr>
          <w:rStyle w:val="s0"/>
        </w:rPr>
        <w:t>1) мәмілеге қатысушылардан, мемлекеттік органдардан және үшінші тұлғалардан Қазақстан Республикасының заңдарында белгіленген тәртіппен нарықтық баға мен дифференциалды айқындауға қажетті ақпаратты, сондай-ақ мәмілелерге мониторинг жүргізу үшін б</w:t>
      </w:r>
      <w:r>
        <w:rPr>
          <w:rStyle w:val="s0"/>
        </w:rPr>
        <w:t>асқа да деректерді сұратуға;</w:t>
      </w:r>
    </w:p>
    <w:p w:rsidR="00000000" w:rsidRDefault="003A168B">
      <w:pPr>
        <w:pStyle w:val="pj"/>
      </w:pPr>
      <w:r>
        <w:rPr>
          <w:rStyle w:val="s0"/>
        </w:rPr>
        <w:t xml:space="preserve">2) 2014.13.01. № 159-V ҚР </w:t>
      </w:r>
      <w:hyperlink r:id="rId49" w:anchor="sub_id=5900" w:history="1">
        <w:r>
          <w:rPr>
            <w:rStyle w:val="a4"/>
          </w:rPr>
          <w:t>Заңымен</w:t>
        </w:r>
      </w:hyperlink>
      <w:r>
        <w:t xml:space="preserve"> </w:t>
      </w:r>
      <w:r>
        <w:rPr>
          <w:rStyle w:val="s0"/>
        </w:rPr>
        <w:t xml:space="preserve">алып тасталды </w:t>
      </w:r>
      <w:r>
        <w:rPr>
          <w:rStyle w:val="s3"/>
        </w:rPr>
        <w:t>(</w:t>
      </w:r>
      <w:hyperlink r:id="rId50" w:anchor="sub_id=40102" w:history="1">
        <w:r>
          <w:rPr>
            <w:rStyle w:val="a4"/>
            <w:i/>
            <w:iCs/>
          </w:rPr>
          <w:t>бұр.ред.қара</w:t>
        </w:r>
      </w:hyperlink>
      <w:r>
        <w:rPr>
          <w:rStyle w:val="s3"/>
        </w:rPr>
        <w:t>)</w:t>
      </w:r>
    </w:p>
    <w:p w:rsidR="00000000" w:rsidRDefault="003A168B">
      <w:pPr>
        <w:pStyle w:val="pj"/>
      </w:pPr>
      <w:r>
        <w:rPr>
          <w:rStyle w:val="s0"/>
        </w:rPr>
        <w:t>3) мәмілелер мониторингін жүзеге асыруға;</w:t>
      </w:r>
    </w:p>
    <w:p w:rsidR="00000000" w:rsidRDefault="003A168B">
      <w:pPr>
        <w:pStyle w:val="pj"/>
      </w:pPr>
      <w:r>
        <w:rPr>
          <w:rStyle w:val="s0"/>
        </w:rPr>
        <w:t xml:space="preserve">4) 2014.13.01. № 159-V ҚР </w:t>
      </w:r>
      <w:hyperlink r:id="rId51" w:anchor="sub_id=5900" w:history="1">
        <w:r>
          <w:rPr>
            <w:rStyle w:val="a4"/>
          </w:rPr>
          <w:t>Заңымен</w:t>
        </w:r>
      </w:hyperlink>
      <w:r>
        <w:t xml:space="preserve"> </w:t>
      </w:r>
      <w:r>
        <w:rPr>
          <w:rStyle w:val="s0"/>
        </w:rPr>
        <w:t xml:space="preserve">алып тасталды </w:t>
      </w:r>
      <w:r>
        <w:rPr>
          <w:rStyle w:val="s3"/>
        </w:rPr>
        <w:t>(</w:t>
      </w:r>
      <w:hyperlink r:id="rId52" w:anchor="sub_id=40104" w:history="1">
        <w:r>
          <w:rPr>
            <w:rStyle w:val="a4"/>
            <w:i/>
            <w:iCs/>
          </w:rPr>
          <w:t>бұр.ред.қара</w:t>
        </w:r>
      </w:hyperlink>
      <w:r>
        <w:rPr>
          <w:rStyle w:val="s3"/>
        </w:rPr>
        <w:t>)</w:t>
      </w:r>
    </w:p>
    <w:p w:rsidR="00000000" w:rsidRDefault="003A168B">
      <w:pPr>
        <w:pStyle w:val="pj"/>
      </w:pPr>
      <w:r>
        <w:rPr>
          <w:rStyle w:val="s0"/>
        </w:rPr>
        <w:t xml:space="preserve">5) 2014.13.01. № 159-V ҚР </w:t>
      </w:r>
      <w:hyperlink r:id="rId53" w:anchor="sub_id=5900" w:history="1">
        <w:r>
          <w:rPr>
            <w:rStyle w:val="a4"/>
          </w:rPr>
          <w:t>Заңымен</w:t>
        </w:r>
      </w:hyperlink>
      <w:r>
        <w:t xml:space="preserve"> </w:t>
      </w:r>
      <w:r>
        <w:rPr>
          <w:rStyle w:val="s0"/>
        </w:rPr>
        <w:t xml:space="preserve">алып тасталды </w:t>
      </w:r>
      <w:r>
        <w:rPr>
          <w:rStyle w:val="s3"/>
        </w:rPr>
        <w:t>(</w:t>
      </w:r>
      <w:hyperlink r:id="rId54" w:anchor="sub_id=40105" w:history="1">
        <w:r>
          <w:rPr>
            <w:rStyle w:val="a4"/>
            <w:i/>
            <w:iCs/>
          </w:rPr>
          <w:t>бұр.ред.қара</w:t>
        </w:r>
      </w:hyperlink>
      <w:r>
        <w:rPr>
          <w:rStyle w:val="s3"/>
        </w:rPr>
        <w:t>)</w:t>
      </w:r>
    </w:p>
    <w:p w:rsidR="00000000" w:rsidRDefault="003A168B">
      <w:pPr>
        <w:pStyle w:val="pji"/>
      </w:pPr>
      <w:r>
        <w:rPr>
          <w:rStyle w:val="s3"/>
        </w:rPr>
        <w:t xml:space="preserve">2011.05.07. № 452-IV ҚР </w:t>
      </w:r>
      <w:hyperlink r:id="rId55" w:anchor="sub_id=12600" w:history="1">
        <w:r>
          <w:rPr>
            <w:rStyle w:val="a4"/>
            <w:i/>
            <w:iCs/>
          </w:rPr>
          <w:t>Заңымен</w:t>
        </w:r>
      </w:hyperlink>
      <w:r>
        <w:rPr>
          <w:rStyle w:val="s3"/>
        </w:rPr>
        <w:t xml:space="preserve"> (ресми </w:t>
      </w:r>
      <w:hyperlink r:id="rId56" w:history="1">
        <w:r>
          <w:rPr>
            <w:rStyle w:val="a4"/>
            <w:i/>
            <w:iCs/>
          </w:rPr>
          <w:t>жарияланғанынан</w:t>
        </w:r>
      </w:hyperlink>
      <w:r>
        <w:rPr>
          <w:rStyle w:val="s3"/>
        </w:rPr>
        <w:t xml:space="preserve"> кейін үш ай өткен соң қолданысқа енгізілді) (</w:t>
      </w:r>
      <w:hyperlink r:id="rId57" w:anchor="sub_id=40106" w:history="1">
        <w:r>
          <w:rPr>
            <w:rStyle w:val="a4"/>
            <w:i/>
            <w:iCs/>
          </w:rPr>
          <w:t>бұр.ред.қара</w:t>
        </w:r>
      </w:hyperlink>
      <w:r>
        <w:rPr>
          <w:rStyle w:val="s3"/>
        </w:rPr>
        <w:t xml:space="preserve">); 2017.25.12. № 122-VI ҚР </w:t>
      </w:r>
      <w:hyperlink r:id="rId58" w:anchor="sub_id=4" w:history="1">
        <w:r>
          <w:rPr>
            <w:rStyle w:val="a4"/>
            <w:i/>
            <w:iCs/>
          </w:rPr>
          <w:t>Заңымен</w:t>
        </w:r>
      </w:hyperlink>
      <w:r>
        <w:rPr>
          <w:rStyle w:val="s3"/>
        </w:rPr>
        <w:t xml:space="preserve"> (2016 ж. 1 қаңтардан бастап қолданысқа енгізілді) (</w:t>
      </w:r>
      <w:hyperlink r:id="rId59" w:anchor="sub_id=40106" w:history="1">
        <w:r>
          <w:rPr>
            <w:rStyle w:val="a4"/>
            <w:i/>
            <w:iCs/>
          </w:rPr>
          <w:t>бұр.ред.қара</w:t>
        </w:r>
      </w:hyperlink>
      <w:r>
        <w:rPr>
          <w:rStyle w:val="s3"/>
        </w:rPr>
        <w:t xml:space="preserve">) 6) тармақша өзгертілді; 2021.24.11. № 75-VII ҚР </w:t>
      </w:r>
      <w:hyperlink r:id="rId60" w:anchor="sub_id=3300" w:history="1">
        <w:r>
          <w:rPr>
            <w:rStyle w:val="a4"/>
            <w:i/>
            <w:iCs/>
          </w:rPr>
          <w:t>Заңымен</w:t>
        </w:r>
      </w:hyperlink>
      <w:r>
        <w:rPr>
          <w:rStyle w:val="s3"/>
        </w:rPr>
        <w:t xml:space="preserve"> 6) тармақша жаңа редакция</w:t>
      </w:r>
      <w:r>
        <w:rPr>
          <w:rStyle w:val="s3"/>
        </w:rPr>
        <w:t>да (</w:t>
      </w:r>
      <w:hyperlink r:id="rId61" w:anchor="sub_id=40106" w:history="1">
        <w:r>
          <w:rPr>
            <w:rStyle w:val="a4"/>
            <w:i/>
            <w:iCs/>
          </w:rPr>
          <w:t>бұр.ред.қара</w:t>
        </w:r>
      </w:hyperlink>
      <w:r>
        <w:rPr>
          <w:rStyle w:val="s3"/>
        </w:rPr>
        <w:t xml:space="preserve">) </w:t>
      </w:r>
    </w:p>
    <w:p w:rsidR="00000000" w:rsidRDefault="003A168B">
      <w:pPr>
        <w:pStyle w:val="pj"/>
      </w:pPr>
      <w:r>
        <w:rPr>
          <w:rStyle w:val="s0"/>
        </w:rPr>
        <w:t xml:space="preserve">6) уәкілетті орган айқындаған </w:t>
      </w:r>
      <w:hyperlink r:id="rId62" w:history="1">
        <w:r>
          <w:rPr>
            <w:rStyle w:val="a4"/>
          </w:rPr>
          <w:t>тәртіппен</w:t>
        </w:r>
      </w:hyperlink>
      <w:r>
        <w:rPr>
          <w:rStyle w:val="s0"/>
        </w:rPr>
        <w:t xml:space="preserve"> </w:t>
      </w:r>
      <w:r>
        <w:rPr>
          <w:rStyle w:val="s0"/>
        </w:rPr>
        <w:t>трансферттік баға белгілеуді қолдану жөнінде келісім жасасуға;</w:t>
      </w:r>
    </w:p>
    <w:p w:rsidR="00000000" w:rsidRDefault="003A168B">
      <w:pPr>
        <w:pStyle w:val="pji"/>
      </w:pPr>
      <w:r>
        <w:rPr>
          <w:rStyle w:val="s3"/>
        </w:rPr>
        <w:t xml:space="preserve">2017.25.12. № 122-VI ҚР </w:t>
      </w:r>
      <w:hyperlink r:id="rId63" w:anchor="sub_id=4" w:history="1">
        <w:r>
          <w:rPr>
            <w:rStyle w:val="a4"/>
            <w:i/>
            <w:iCs/>
          </w:rPr>
          <w:t>Заңымен</w:t>
        </w:r>
      </w:hyperlink>
      <w:r>
        <w:rPr>
          <w:rStyle w:val="s3"/>
        </w:rPr>
        <w:t xml:space="preserve"> 7) тармақшамен толықтырылды (2019 ж. 1 қаңтардан бастап қолданысқа енгізілді)</w:t>
      </w:r>
    </w:p>
    <w:p w:rsidR="00000000" w:rsidRDefault="003A168B">
      <w:pPr>
        <w:pStyle w:val="pj"/>
      </w:pPr>
      <w:r>
        <w:rPr>
          <w:rStyle w:val="s0"/>
        </w:rPr>
        <w:t>7) о</w:t>
      </w:r>
      <w:r>
        <w:rPr>
          <w:rStyle w:val="s0"/>
        </w:rPr>
        <w:t xml:space="preserve">сы Заңның </w:t>
      </w:r>
      <w:hyperlink w:anchor="sub7020000" w:history="1">
        <w:r>
          <w:rPr>
            <w:rStyle w:val="a4"/>
          </w:rPr>
          <w:t>7-2</w:t>
        </w:r>
      </w:hyperlink>
      <w:r>
        <w:rPr>
          <w:rStyle w:val="s0"/>
        </w:rPr>
        <w:t xml:space="preserve"> және </w:t>
      </w:r>
      <w:hyperlink w:anchor="sub7030000" w:history="1">
        <w:r>
          <w:rPr>
            <w:rStyle w:val="a4"/>
          </w:rPr>
          <w:t>7-3-баптарында</w:t>
        </w:r>
      </w:hyperlink>
      <w:r>
        <w:rPr>
          <w:rStyle w:val="s0"/>
        </w:rPr>
        <w:t xml:space="preserve"> белгіленген жағдайларда, халықаралық топқа қатысушыға есепті қаржы жылы үшін негізгі және (немесе) еларалық есептілікті уәкілетті органға ұсыну туралы талап</w:t>
      </w:r>
      <w:r>
        <w:rPr>
          <w:rStyle w:val="s0"/>
        </w:rPr>
        <w:t>ты жіберуге құқылы.</w:t>
      </w:r>
    </w:p>
    <w:p w:rsidR="00000000" w:rsidRDefault="003A168B">
      <w:pPr>
        <w:pStyle w:val="pj"/>
      </w:pPr>
      <w:r>
        <w:rPr>
          <w:rStyle w:val="s0"/>
        </w:rPr>
        <w:t xml:space="preserve">2. 2011.05.07. № 452-IV ҚР </w:t>
      </w:r>
      <w:hyperlink r:id="rId64" w:anchor="sub_id=12600" w:history="1">
        <w:r>
          <w:rPr>
            <w:rStyle w:val="a4"/>
          </w:rPr>
          <w:t>Заңымен</w:t>
        </w:r>
      </w:hyperlink>
      <w:r>
        <w:rPr>
          <w:rStyle w:val="s0"/>
        </w:rPr>
        <w:t xml:space="preserve"> алып тасталды </w:t>
      </w:r>
      <w:r>
        <w:rPr>
          <w:rStyle w:val="s3"/>
        </w:rPr>
        <w:t xml:space="preserve">(ресми </w:t>
      </w:r>
      <w:hyperlink r:id="rId65" w:history="1">
        <w:r>
          <w:rPr>
            <w:rStyle w:val="a4"/>
            <w:i/>
            <w:iCs/>
          </w:rPr>
          <w:t>жарияланғанынан</w:t>
        </w:r>
      </w:hyperlink>
      <w:r>
        <w:rPr>
          <w:rStyle w:val="s3"/>
        </w:rPr>
        <w:t xml:space="preserve"> кейін үш ай өтке</w:t>
      </w:r>
      <w:r>
        <w:rPr>
          <w:rStyle w:val="s3"/>
        </w:rPr>
        <w:t>н соң қолданысқа енгізілді) (</w:t>
      </w:r>
      <w:hyperlink r:id="rId66" w:anchor="sub_id=40200" w:history="1">
        <w:r>
          <w:rPr>
            <w:rStyle w:val="a4"/>
            <w:i/>
            <w:iCs/>
          </w:rPr>
          <w:t>бұр.ред.қара</w:t>
        </w:r>
      </w:hyperlink>
      <w:r>
        <w:rPr>
          <w:rStyle w:val="s3"/>
        </w:rPr>
        <w:t>)</w:t>
      </w:r>
    </w:p>
    <w:p w:rsidR="00000000" w:rsidRDefault="003A168B">
      <w:pPr>
        <w:pStyle w:val="pj"/>
      </w:pPr>
      <w:r>
        <w:rPr>
          <w:rStyle w:val="s0"/>
        </w:rPr>
        <w:t>3. Уәкілетті органдар:</w:t>
      </w:r>
    </w:p>
    <w:p w:rsidR="00000000" w:rsidRDefault="003A168B">
      <w:pPr>
        <w:pStyle w:val="pji"/>
      </w:pPr>
      <w:r>
        <w:rPr>
          <w:rStyle w:val="s3"/>
        </w:rPr>
        <w:t xml:space="preserve">2017.25.12. № 122-VI ҚР </w:t>
      </w:r>
      <w:hyperlink r:id="rId67" w:anchor="sub_id=4" w:history="1">
        <w:r>
          <w:rPr>
            <w:rStyle w:val="a4"/>
            <w:i/>
            <w:iCs/>
          </w:rPr>
          <w:t>Заңы</w:t>
        </w:r>
        <w:r>
          <w:rPr>
            <w:rStyle w:val="a4"/>
            <w:i/>
            <w:iCs/>
          </w:rPr>
          <w:t>мен</w:t>
        </w:r>
      </w:hyperlink>
      <w:r>
        <w:rPr>
          <w:rStyle w:val="s3"/>
        </w:rPr>
        <w:t xml:space="preserve"> 1) тармақша жаңа редакцияда (2016 ж. 1 қаңтардан бастап қолданысқа енгізілді) (</w:t>
      </w:r>
      <w:hyperlink r:id="rId68" w:anchor="sub_id=40301" w:history="1">
        <w:r>
          <w:rPr>
            <w:rStyle w:val="a4"/>
            <w:i/>
            <w:iCs/>
          </w:rPr>
          <w:t>бұр.ред.қара</w:t>
        </w:r>
      </w:hyperlink>
      <w:r>
        <w:rPr>
          <w:rStyle w:val="s3"/>
        </w:rPr>
        <w:t xml:space="preserve">) </w:t>
      </w:r>
    </w:p>
    <w:p w:rsidR="00000000" w:rsidRDefault="003A168B">
      <w:pPr>
        <w:pStyle w:val="pj"/>
      </w:pPr>
      <w:r>
        <w:rPr>
          <w:rStyle w:val="s0"/>
        </w:rPr>
        <w:t>1) осы Заңның ережелері қолданылатын мәмілеге қатысушылардың және халықарал</w:t>
      </w:r>
      <w:r>
        <w:rPr>
          <w:rStyle w:val="s0"/>
        </w:rPr>
        <w:t>ық топқа қатысушылардың құқықтарын сақтауға;</w:t>
      </w:r>
    </w:p>
    <w:p w:rsidR="00000000" w:rsidRDefault="003A168B">
      <w:pPr>
        <w:pStyle w:val="pj"/>
      </w:pPr>
      <w:r>
        <w:rPr>
          <w:rStyle w:val="s0"/>
        </w:rPr>
        <w:t>2) мемлекет мүдделерін қорғауға;</w:t>
      </w:r>
    </w:p>
    <w:p w:rsidR="00000000" w:rsidRDefault="003A168B">
      <w:pPr>
        <w:pStyle w:val="pj"/>
      </w:pPr>
      <w:r>
        <w:rPr>
          <w:rStyle w:val="s0"/>
        </w:rPr>
        <w:t>3) қолданылатын бағаның экономикалық негіздемесін, оның ішінде мәміленің бағасын растайтын құжаттарды және дифференциалды, нарықтық бағаны айқындау әдістерінің бірінің қолданылға</w:t>
      </w:r>
      <w:r>
        <w:rPr>
          <w:rStyle w:val="s0"/>
        </w:rPr>
        <w:t>ны туралы ақпаратты және қолданылатын бағаның негізділігін растайтын басқа да ақпаратты қарауға;</w:t>
      </w:r>
    </w:p>
    <w:p w:rsidR="00000000" w:rsidRDefault="003A168B">
      <w:pPr>
        <w:pStyle w:val="pj"/>
      </w:pPr>
      <w:r>
        <w:rPr>
          <w:rStyle w:val="s0"/>
        </w:rPr>
        <w:t>3-1) мәмілеге қатысушының трансферттік баға белгілеуді қолдану жөнінде келісім жасасуға өтінішін мәмілеге қатысушыдан өтініш алған күннен бастап тоқсан жұмыс к</w:t>
      </w:r>
      <w:r>
        <w:rPr>
          <w:rStyle w:val="s0"/>
        </w:rPr>
        <w:t>үні</w:t>
      </w:r>
      <w:r>
        <w:rPr>
          <w:rStyle w:val="s0"/>
        </w:rPr>
        <w:t xml:space="preserve"> ішінде қарауға;</w:t>
      </w:r>
    </w:p>
    <w:p w:rsidR="00000000" w:rsidRDefault="003A168B">
      <w:pPr>
        <w:pStyle w:val="pj"/>
      </w:pPr>
      <w:r>
        <w:rPr>
          <w:rStyle w:val="s0"/>
        </w:rPr>
        <w:t xml:space="preserve">3-2) мәмілеге қатысушының өтінішін қарау нәтижелері бойынша шешім қабылдаған күннен бастап бес жұмыс күні ішінде трансферттік баға белгілеуді қолдану жөнінде келісім жасасудан бас тартудың себептерін көрсете отырып, мәмілеге қатысушыға </w:t>
      </w:r>
      <w:r>
        <w:rPr>
          <w:rStyle w:val="s0"/>
        </w:rPr>
        <w:t>жазбаша жауап жіберуге;</w:t>
      </w:r>
    </w:p>
    <w:p w:rsidR="00000000" w:rsidRDefault="003A168B">
      <w:pPr>
        <w:pStyle w:val="pj"/>
      </w:pPr>
      <w:r>
        <w:rPr>
          <w:rStyle w:val="s0"/>
        </w:rPr>
        <w:t>4) мәмілелер мониторингі бойынша белгіленген есептілік нысандарын толтыру тәртібін түсіндіруге;</w:t>
      </w:r>
    </w:p>
    <w:p w:rsidR="00000000" w:rsidRDefault="003A168B">
      <w:pPr>
        <w:pStyle w:val="pj"/>
      </w:pPr>
      <w:r>
        <w:rPr>
          <w:rStyle w:val="s0"/>
        </w:rPr>
        <w:t>5) бақылауды жүзеге асыру барысында алынған мәліметтердің құпиялылығын сақтауға;</w:t>
      </w:r>
    </w:p>
    <w:p w:rsidR="00000000" w:rsidRDefault="003A168B">
      <w:pPr>
        <w:pStyle w:val="pj"/>
      </w:pPr>
      <w:r>
        <w:rPr>
          <w:rStyle w:val="s0"/>
        </w:rPr>
        <w:t xml:space="preserve">6) </w:t>
      </w:r>
      <w:hyperlink r:id="rId69" w:history="1">
        <w:r>
          <w:rPr>
            <w:rStyle w:val="a4"/>
          </w:rPr>
          <w:t>Қазақстан</w:t>
        </w:r>
        <w:r>
          <w:rPr>
            <w:rStyle w:val="a4"/>
          </w:rPr>
          <w:t xml:space="preserve"> Республикасының заңдарына</w:t>
        </w:r>
      </w:hyperlink>
      <w:r>
        <w:rPr>
          <w:rStyle w:val="s0"/>
        </w:rPr>
        <w:t xml:space="preserve"> сәйкес тексеру нәтижелері бойынша мәмілеге қатысушылардың шағымдарын қарауға міндетті.</w:t>
      </w:r>
    </w:p>
    <w:p w:rsidR="00000000" w:rsidRDefault="003A168B">
      <w:pPr>
        <w:pStyle w:val="pji"/>
      </w:pPr>
      <w:r>
        <w:rPr>
          <w:rStyle w:val="s3"/>
        </w:rPr>
        <w:t xml:space="preserve">2011.05.07. № 452-IV ҚР </w:t>
      </w:r>
      <w:hyperlink r:id="rId70" w:anchor="sub_id=12600" w:history="1">
        <w:r>
          <w:rPr>
            <w:rStyle w:val="a4"/>
            <w:i/>
            <w:iCs/>
          </w:rPr>
          <w:t>Заңымен</w:t>
        </w:r>
      </w:hyperlink>
      <w:r>
        <w:rPr>
          <w:rStyle w:val="s3"/>
        </w:rPr>
        <w:t xml:space="preserve"> 4-тармақ жаңа редакцияда (алғашқы ресми </w:t>
      </w:r>
      <w:hyperlink r:id="rId71" w:history="1">
        <w:r>
          <w:rPr>
            <w:rStyle w:val="a4"/>
            <w:i/>
            <w:iCs/>
          </w:rPr>
          <w:t>жарияланғанынан</w:t>
        </w:r>
      </w:hyperlink>
      <w:r>
        <w:rPr>
          <w:rStyle w:val="s3"/>
        </w:rPr>
        <w:t xml:space="preserve"> кейін үш ай өткен соң қолданысқа енгізілді) (</w:t>
      </w:r>
      <w:hyperlink r:id="rId72" w:anchor="sub_id=40400" w:history="1">
        <w:r>
          <w:rPr>
            <w:rStyle w:val="a4"/>
            <w:i/>
            <w:iCs/>
          </w:rPr>
          <w:t>бұр.ред.қара</w:t>
        </w:r>
      </w:hyperlink>
      <w:r>
        <w:rPr>
          <w:rStyle w:val="s3"/>
        </w:rPr>
        <w:t>)</w:t>
      </w:r>
    </w:p>
    <w:p w:rsidR="00000000" w:rsidRDefault="003A168B">
      <w:pPr>
        <w:pStyle w:val="pj"/>
      </w:pPr>
      <w:r>
        <w:rPr>
          <w:rStyle w:val="s0"/>
        </w:rPr>
        <w:t>4. Уәкiлеттi органдар осы Заңда, Қазақстан Республикасының өзге де заңдарында, Қазақстан Республикасы Президентінің және Қазақстан Республикасы Үкіметінiң актiлерiнде көзделген өзге де өкілеттіктердi</w:t>
      </w:r>
      <w:r>
        <w:rPr>
          <w:rStyle w:val="s0"/>
        </w:rPr>
        <w:t xml:space="preserve"> орындайды.</w:t>
      </w:r>
    </w:p>
    <w:p w:rsidR="00000000" w:rsidRDefault="003A168B">
      <w:pPr>
        <w:pStyle w:val="pj"/>
      </w:pPr>
      <w:r>
        <w:t> </w:t>
      </w:r>
    </w:p>
    <w:p w:rsidR="00000000" w:rsidRDefault="003A168B">
      <w:pPr>
        <w:pStyle w:val="pji"/>
      </w:pPr>
      <w:bookmarkStart w:id="8" w:name="SUB50000"/>
      <w:bookmarkEnd w:id="8"/>
      <w:r>
        <w:rPr>
          <w:rStyle w:val="s3"/>
        </w:rPr>
        <w:t xml:space="preserve">2010.09.05. № 288-IV ҚР </w:t>
      </w:r>
      <w:hyperlink r:id="rId73" w:anchor="sub_id=304" w:history="1">
        <w:r>
          <w:rPr>
            <w:rStyle w:val="a4"/>
            <w:i/>
            <w:iCs/>
          </w:rPr>
          <w:t>Заңымен</w:t>
        </w:r>
      </w:hyperlink>
      <w:r>
        <w:rPr>
          <w:rStyle w:val="s3"/>
        </w:rPr>
        <w:t xml:space="preserve"> 5-бап өзгертілді (2009 ж. 1 қаңтардан бастап қолданысқа енгізілді) (</w:t>
      </w:r>
      <w:hyperlink r:id="rId74" w:anchor="sub_id=50000" w:history="1">
        <w:r>
          <w:rPr>
            <w:rStyle w:val="a4"/>
            <w:i/>
            <w:iCs/>
          </w:rPr>
          <w:t>бұр.ред.қара</w:t>
        </w:r>
      </w:hyperlink>
      <w:r>
        <w:rPr>
          <w:rStyle w:val="s3"/>
        </w:rPr>
        <w:t xml:space="preserve">); 2017.25.12. № 122-VI ҚР </w:t>
      </w:r>
      <w:hyperlink r:id="rId75" w:anchor="sub_id=5" w:history="1">
        <w:r>
          <w:rPr>
            <w:rStyle w:val="a4"/>
            <w:i/>
            <w:iCs/>
          </w:rPr>
          <w:t>Заңымен</w:t>
        </w:r>
      </w:hyperlink>
      <w:r>
        <w:rPr>
          <w:rStyle w:val="s3"/>
        </w:rPr>
        <w:t xml:space="preserve"> 5-бап жаңа редакцияда (2016 ж. 1 қаңтардан бастап қолданысқа енгізілді) (</w:t>
      </w:r>
      <w:hyperlink r:id="rId76" w:anchor="sub_id=50000" w:history="1">
        <w:r>
          <w:rPr>
            <w:rStyle w:val="a4"/>
            <w:i/>
            <w:iCs/>
          </w:rPr>
          <w:t>бұр.ред.қара</w:t>
        </w:r>
      </w:hyperlink>
      <w:r>
        <w:rPr>
          <w:rStyle w:val="s3"/>
        </w:rPr>
        <w:t xml:space="preserve">) </w:t>
      </w:r>
    </w:p>
    <w:p w:rsidR="00000000" w:rsidRDefault="003A168B">
      <w:pPr>
        <w:pStyle w:val="pj"/>
        <w:ind w:left="1200" w:hanging="800"/>
      </w:pPr>
      <w:r>
        <w:rPr>
          <w:rStyle w:val="s1"/>
        </w:rPr>
        <w:t>5-бап. Мәмілеге қатысушылардың және халықаралық топқа қатысушылардың құқықтары мен міндеттері</w:t>
      </w:r>
    </w:p>
    <w:p w:rsidR="00000000" w:rsidRDefault="003A168B">
      <w:pPr>
        <w:pStyle w:val="pj"/>
      </w:pPr>
      <w:bookmarkStart w:id="9" w:name="SUB50100"/>
      <w:bookmarkEnd w:id="9"/>
      <w:r>
        <w:rPr>
          <w:rStyle w:val="s0"/>
        </w:rPr>
        <w:t>1. Мәмілеге қатысушылардың және халықаралық топқа қатысушылардың:</w:t>
      </w:r>
    </w:p>
    <w:p w:rsidR="00000000" w:rsidRDefault="003A168B">
      <w:pPr>
        <w:pStyle w:val="pj"/>
      </w:pPr>
      <w:r>
        <w:rPr>
          <w:rStyle w:val="s0"/>
        </w:rPr>
        <w:t>1) уәкілетті органдарға қолданыла</w:t>
      </w:r>
      <w:r>
        <w:rPr>
          <w:rStyle w:val="s0"/>
        </w:rPr>
        <w:t>тын бағаның экономикалық негіздемесін, оның ішінде мәміленің бағасын және дифференциалды растайтын құжаттарды, нарықтық бағаны айқындау әдістерінің бірін қолдану туралы ақпаратты және қолданылатын бағаны растайтын басқа да ақпаратты беруге;</w:t>
      </w:r>
    </w:p>
    <w:p w:rsidR="00000000" w:rsidRDefault="003A168B">
      <w:pPr>
        <w:pStyle w:val="pj"/>
      </w:pPr>
      <w:r>
        <w:rPr>
          <w:rStyle w:val="s0"/>
        </w:rPr>
        <w:t>2) уәкілетті ор</w:t>
      </w:r>
      <w:r>
        <w:rPr>
          <w:rStyle w:val="s0"/>
        </w:rPr>
        <w:t>гандардан Қазақстан Республикасының трансферттік баға белгілеу туралы заңнамасы бойынша ақпарат пен түсіндірмелер алуға;</w:t>
      </w:r>
    </w:p>
    <w:p w:rsidR="00000000" w:rsidRDefault="003A168B">
      <w:pPr>
        <w:pStyle w:val="pj"/>
      </w:pPr>
      <w:r>
        <w:rPr>
          <w:rStyle w:val="s0"/>
        </w:rPr>
        <w:t>3) бақылауды жүзеге асыруға байланысты туындайтын мәселелер бойынша жеке өзі не өзінің өкілі арқылы немесе салық консультантының қатысу</w:t>
      </w:r>
      <w:r>
        <w:rPr>
          <w:rStyle w:val="s0"/>
        </w:rPr>
        <w:t>ымен өз мүдделерін білдіруге;</w:t>
      </w:r>
    </w:p>
    <w:p w:rsidR="00000000" w:rsidRDefault="003A168B">
      <w:pPr>
        <w:pStyle w:val="pj"/>
      </w:pPr>
      <w:r>
        <w:rPr>
          <w:rStyle w:val="s0"/>
        </w:rPr>
        <w:t>4) бақылауды жүзеге асыру және салықтық тексеру нәтижелері туралы хабарламаға шағым жасау барысында уәкілетті органдарға қолданылатын бағаның экономикалық негіздемесін және қолданылатын бағаны растайтын басқа да ақпаратты беру</w:t>
      </w:r>
      <w:r>
        <w:rPr>
          <w:rStyle w:val="s0"/>
        </w:rPr>
        <w:t>ге;</w:t>
      </w:r>
    </w:p>
    <w:p w:rsidR="00000000" w:rsidRDefault="003A168B">
      <w:pPr>
        <w:pStyle w:val="pj"/>
      </w:pPr>
      <w:r>
        <w:rPr>
          <w:rStyle w:val="s0"/>
        </w:rPr>
        <w:t xml:space="preserve">5) </w:t>
      </w:r>
      <w:hyperlink r:id="rId77" w:history="1">
        <w:r>
          <w:rPr>
            <w:rStyle w:val="a4"/>
          </w:rPr>
          <w:t>Қазақстан</w:t>
        </w:r>
        <w:r>
          <w:rPr>
            <w:rStyle w:val="a4"/>
          </w:rPr>
          <w:t xml:space="preserve"> Республикасының заңдарында</w:t>
        </w:r>
      </w:hyperlink>
      <w:r>
        <w:t xml:space="preserve"> </w:t>
      </w:r>
      <w:r>
        <w:rPr>
          <w:rStyle w:val="s0"/>
        </w:rPr>
        <w:t>айқындалған тәртіппен тексерулердің актілері бойынша хабарламаларға және уәкілетті органдар лауазымды адамдарының әрекеттеріне (әрекетсіздігіне)</w:t>
      </w:r>
      <w:r>
        <w:rPr>
          <w:rStyle w:val="s0"/>
        </w:rPr>
        <w:t xml:space="preserve"> шағым жасауға;</w:t>
      </w:r>
    </w:p>
    <w:p w:rsidR="00000000" w:rsidRDefault="003A168B">
      <w:pPr>
        <w:pStyle w:val="pj"/>
      </w:pPr>
      <w:r>
        <w:rPr>
          <w:rStyle w:val="s0"/>
        </w:rPr>
        <w:t>6) тексеруге дейін мәміленің бағасын және (немесе) салық салу объектілерін, сондай-ақ салық салуға байланысты объектілерді дербес түзетуге;</w:t>
      </w:r>
    </w:p>
    <w:p w:rsidR="00000000" w:rsidRDefault="003A168B">
      <w:pPr>
        <w:pStyle w:val="pj"/>
      </w:pPr>
      <w:r>
        <w:rPr>
          <w:rStyle w:val="s0"/>
        </w:rPr>
        <w:t>7) уәкілетті органдармен трансферттік баға белгілеуді қолдану жөнінде келісімдер жасасуға құқығы бар</w:t>
      </w:r>
      <w:r>
        <w:rPr>
          <w:rStyle w:val="s0"/>
        </w:rPr>
        <w:t>.</w:t>
      </w:r>
    </w:p>
    <w:p w:rsidR="00000000" w:rsidRDefault="003A168B">
      <w:pPr>
        <w:pStyle w:val="pji"/>
      </w:pPr>
      <w:r>
        <w:rPr>
          <w:rStyle w:val="s3"/>
        </w:rPr>
        <w:t xml:space="preserve">7) тармақшаның екінші бөлігі 2016 ж. 1 қаңтардан бастап 2019 ж. 1 қаңтарға дейін 2017.25.12. № 122-VI ҚР Заңның </w:t>
      </w:r>
      <w:hyperlink r:id="rId78" w:anchor="sub_id=7" w:history="1">
        <w:r>
          <w:rPr>
            <w:rStyle w:val="a4"/>
            <w:i/>
            <w:iCs/>
          </w:rPr>
          <w:t>7-бабының</w:t>
        </w:r>
      </w:hyperlink>
      <w:r>
        <w:rPr>
          <w:rStyle w:val="s3"/>
        </w:rPr>
        <w:t xml:space="preserve"> редакциясында қолданылды</w:t>
      </w:r>
    </w:p>
    <w:p w:rsidR="00000000" w:rsidRDefault="003A168B">
      <w:pPr>
        <w:pStyle w:val="pj"/>
      </w:pPr>
      <w:r>
        <w:rPr>
          <w:rStyle w:val="s0"/>
        </w:rPr>
        <w:t>Бұл ретте халықаралық топқа қатысушының өзінің атынан еларалық және (немесе) негізгі және (немесе) жергілікті есептілікті дайындауға және (немесе) ұсынуға халықаралық топқа басқа қатысушыға уәкілеттік беруге де құқығы бар.</w:t>
      </w:r>
    </w:p>
    <w:p w:rsidR="00000000" w:rsidRDefault="003A168B">
      <w:pPr>
        <w:pStyle w:val="pj"/>
      </w:pPr>
      <w:r>
        <w:rPr>
          <w:rStyle w:val="s0"/>
        </w:rPr>
        <w:t>2. Мәмілеге қатысушылардың және х</w:t>
      </w:r>
      <w:r>
        <w:rPr>
          <w:rStyle w:val="s0"/>
        </w:rPr>
        <w:t>алықаралық топқа қатысушылардың Қазақстан Республикасының заңдарында белгіленген өзге де құқықтары бар.</w:t>
      </w:r>
    </w:p>
    <w:p w:rsidR="00000000" w:rsidRDefault="003A168B">
      <w:pPr>
        <w:pStyle w:val="pj"/>
      </w:pPr>
      <w:r>
        <w:rPr>
          <w:rStyle w:val="s0"/>
        </w:rPr>
        <w:t>3. Мәмілеге қатысушылар:</w:t>
      </w:r>
    </w:p>
    <w:p w:rsidR="00000000" w:rsidRDefault="003A168B">
      <w:pPr>
        <w:pStyle w:val="pj"/>
      </w:pPr>
      <w:r>
        <w:rPr>
          <w:rStyle w:val="s0"/>
        </w:rPr>
        <w:t>1) осы Заңға сәйкес міндеттерін уақтылы және толық көлемде орындауға;</w:t>
      </w:r>
    </w:p>
    <w:p w:rsidR="00000000" w:rsidRDefault="003A168B">
      <w:pPr>
        <w:pStyle w:val="pj"/>
      </w:pPr>
      <w:r>
        <w:rPr>
          <w:rStyle w:val="s0"/>
        </w:rPr>
        <w:t>2) уәкілетті органдардың заңды талаптарын орындауға;</w:t>
      </w:r>
    </w:p>
    <w:p w:rsidR="00000000" w:rsidRDefault="003A168B">
      <w:pPr>
        <w:pStyle w:val="pj"/>
      </w:pPr>
      <w:r>
        <w:rPr>
          <w:rStyle w:val="s0"/>
        </w:rPr>
        <w:t>3) м</w:t>
      </w:r>
      <w:r>
        <w:rPr>
          <w:rStyle w:val="s0"/>
        </w:rPr>
        <w:t>әміленің</w:t>
      </w:r>
      <w:r>
        <w:rPr>
          <w:rStyle w:val="s0"/>
        </w:rPr>
        <w:t xml:space="preserve"> қолданылатын бағасының негізділігін растайтын есептілікті және құжаттаманы жүргізуге;</w:t>
      </w:r>
    </w:p>
    <w:p w:rsidR="00000000" w:rsidRDefault="003A168B">
      <w:pPr>
        <w:pStyle w:val="pj"/>
      </w:pPr>
      <w:r>
        <w:rPr>
          <w:rStyle w:val="s0"/>
        </w:rPr>
        <w:t>4) осы Заңда айқындалған тәртіппен уәкілетті органдарға мәмілелер мониторингі бойынша ақпаратты және есептілікті, сондай-ақ өзге де құжаттарды ұсынуға міндетті.</w:t>
      </w:r>
    </w:p>
    <w:p w:rsidR="00000000" w:rsidRDefault="003A168B">
      <w:pPr>
        <w:pStyle w:val="pj"/>
      </w:pPr>
      <w:r>
        <w:rPr>
          <w:rStyle w:val="s0"/>
        </w:rPr>
        <w:t>Уәкілетті органдардың сұрау салуы бойынша мәмілеге қатысушы мәміленің қолданылатын бағасының негізділігін растайтын ақпаратты және құжаттарды күнтізбелік тоқсан күн ішінде ұсынады;</w:t>
      </w:r>
    </w:p>
    <w:p w:rsidR="00000000" w:rsidRDefault="003A168B">
      <w:pPr>
        <w:pStyle w:val="pj"/>
      </w:pPr>
      <w:r>
        <w:rPr>
          <w:rStyle w:val="s0"/>
        </w:rPr>
        <w:t>5) тексерулер жүргізу барысында уәкілетті органдардың талап етуі бойынша қо</w:t>
      </w:r>
      <w:r>
        <w:rPr>
          <w:rStyle w:val="s0"/>
        </w:rPr>
        <w:t>лданылатын бағаның экономикалық негіздемесін, оның ішінде мәміленің бағасын және дифференциалды растайтын құжаттарды, нарықтық бағаны айқындау әдістерінің бірін қолдану туралы ақпаратты және қолданылатын бағаны растайтын басқа да ақпаратты беруге міндетті.</w:t>
      </w:r>
    </w:p>
    <w:p w:rsidR="00000000" w:rsidRDefault="003A168B">
      <w:pPr>
        <w:pStyle w:val="pji"/>
      </w:pPr>
      <w:r>
        <w:rPr>
          <w:rStyle w:val="s3"/>
        </w:rPr>
        <w:t xml:space="preserve">4-тармақ 2018 ж. 1 қаңтардан бастап 2019 ж. 1 қаңтарға дейін 2017.25.12. № 122-VI ҚР Заңның </w:t>
      </w:r>
      <w:hyperlink r:id="rId79" w:anchor="sub_id=90000" w:history="1">
        <w:r>
          <w:rPr>
            <w:rStyle w:val="a4"/>
            <w:i/>
            <w:iCs/>
          </w:rPr>
          <w:t>9-бабының</w:t>
        </w:r>
      </w:hyperlink>
      <w:r>
        <w:rPr>
          <w:rStyle w:val="s3"/>
        </w:rPr>
        <w:t xml:space="preserve"> редакциясында қолданылды</w:t>
      </w:r>
    </w:p>
    <w:p w:rsidR="00000000" w:rsidRDefault="003A168B">
      <w:pPr>
        <w:pStyle w:val="pj"/>
      </w:pPr>
      <w:r>
        <w:rPr>
          <w:rStyle w:val="s0"/>
        </w:rPr>
        <w:t>4. Халықаралық топқа қатысушылар:</w:t>
      </w:r>
    </w:p>
    <w:p w:rsidR="00000000" w:rsidRDefault="003A168B">
      <w:pPr>
        <w:pStyle w:val="pj"/>
      </w:pPr>
      <w:r>
        <w:rPr>
          <w:rStyle w:val="s0"/>
        </w:rPr>
        <w:t>1) осы Заңғ</w:t>
      </w:r>
      <w:r>
        <w:rPr>
          <w:rStyle w:val="s0"/>
        </w:rPr>
        <w:t>а сәйкес міндеттерін уақтылы және толық көлемде орындауға;</w:t>
      </w:r>
    </w:p>
    <w:p w:rsidR="00000000" w:rsidRDefault="003A168B">
      <w:pPr>
        <w:pStyle w:val="pj"/>
      </w:pPr>
      <w:r>
        <w:rPr>
          <w:rStyle w:val="s0"/>
        </w:rPr>
        <w:t>2) уәкілетті органдардың заңды талаптарын орындауға;</w:t>
      </w:r>
    </w:p>
    <w:p w:rsidR="00000000" w:rsidRDefault="003A168B">
      <w:pPr>
        <w:pStyle w:val="pj"/>
      </w:pPr>
      <w:r>
        <w:rPr>
          <w:rStyle w:val="s0"/>
        </w:rPr>
        <w:t xml:space="preserve">3) осы Заңның </w:t>
      </w:r>
      <w:hyperlink w:anchor="sub5010000" w:history="1">
        <w:r>
          <w:rPr>
            <w:rStyle w:val="a4"/>
          </w:rPr>
          <w:t>5-1-бабына</w:t>
        </w:r>
      </w:hyperlink>
      <w:r>
        <w:rPr>
          <w:rStyle w:val="s0"/>
        </w:rPr>
        <w:t xml:space="preserve"> сәйкес уәкілетті органға халықаралық топқа қатысу туралы өтінішті ұсынуға;</w:t>
      </w:r>
    </w:p>
    <w:p w:rsidR="00000000" w:rsidRDefault="003A168B">
      <w:pPr>
        <w:pStyle w:val="pj"/>
      </w:pPr>
      <w:r>
        <w:rPr>
          <w:rStyle w:val="s0"/>
        </w:rPr>
        <w:t>4) егер хал</w:t>
      </w:r>
      <w:r>
        <w:rPr>
          <w:rStyle w:val="s0"/>
        </w:rPr>
        <w:t>ықаралық топқа қатысушыға жергілікті және (немесе) негізгі және (немесе) еларалық есептілікті ұсыну жөніндегі міндет немесе талап жүктелген болса, осындай есептілікті жүргізуге;</w:t>
      </w:r>
    </w:p>
    <w:p w:rsidR="00000000" w:rsidRDefault="003A168B">
      <w:pPr>
        <w:pStyle w:val="pj"/>
      </w:pPr>
      <w:r>
        <w:rPr>
          <w:rStyle w:val="s0"/>
        </w:rPr>
        <w:t>5) осы тармақтың 6) тармақшасында белгіленген жағдайларды қоспағанда, осы Заңн</w:t>
      </w:r>
      <w:r>
        <w:rPr>
          <w:rStyle w:val="s0"/>
        </w:rPr>
        <w:t>ың ережелеріне сәйкес уәкілетті органға трансферттік баға белгілеу бойынша есептілікті ұсынуға;</w:t>
      </w:r>
    </w:p>
    <w:p w:rsidR="00000000" w:rsidRDefault="003A168B">
      <w:pPr>
        <w:pStyle w:val="pj"/>
      </w:pPr>
      <w:r>
        <w:rPr>
          <w:rStyle w:val="s0"/>
        </w:rPr>
        <w:t>6) осы Заңның ережелеріне сәйкес уәкілетті органдардың талап етуі бойынша негізгі және (немесе) еларалық есептілікті ұсынуға міндетті.</w:t>
      </w:r>
    </w:p>
    <w:p w:rsidR="00000000" w:rsidRDefault="003A168B">
      <w:pPr>
        <w:pStyle w:val="pj"/>
      </w:pPr>
      <w:r>
        <w:rPr>
          <w:rStyle w:val="s0"/>
        </w:rPr>
        <w:t>5. Мәмілеге қатысушылар ж</w:t>
      </w:r>
      <w:r>
        <w:rPr>
          <w:rStyle w:val="s0"/>
        </w:rPr>
        <w:t>әне</w:t>
      </w:r>
      <w:r>
        <w:rPr>
          <w:rStyle w:val="s0"/>
        </w:rPr>
        <w:t xml:space="preserve"> халықаралық топқа қатысушылар осы Заңда көзделген өзге де міндеттерді орындайды.</w:t>
      </w:r>
    </w:p>
    <w:p w:rsidR="00000000" w:rsidRDefault="003A168B">
      <w:pPr>
        <w:pStyle w:val="pj"/>
      </w:pPr>
      <w:r>
        <w:t> </w:t>
      </w:r>
    </w:p>
    <w:p w:rsidR="00000000" w:rsidRDefault="003A168B">
      <w:pPr>
        <w:pStyle w:val="pji"/>
      </w:pPr>
      <w:bookmarkStart w:id="10" w:name="SUB5010000"/>
      <w:bookmarkEnd w:id="10"/>
      <w:r>
        <w:rPr>
          <w:rStyle w:val="s3"/>
        </w:rPr>
        <w:t xml:space="preserve">2017.25.12. № 122-VI ҚР </w:t>
      </w:r>
      <w:hyperlink r:id="rId80" w:anchor="sub_id=2351" w:history="1">
        <w:r>
          <w:rPr>
            <w:rStyle w:val="a4"/>
            <w:i/>
            <w:iCs/>
          </w:rPr>
          <w:t>Заңымен</w:t>
        </w:r>
      </w:hyperlink>
      <w:r>
        <w:rPr>
          <w:rStyle w:val="s3"/>
        </w:rPr>
        <w:t xml:space="preserve"> 5-1-баппен толықтырылды (2018 ж. 1 қаңтардан бастап қол</w:t>
      </w:r>
      <w:r>
        <w:rPr>
          <w:rStyle w:val="s3"/>
        </w:rPr>
        <w:t xml:space="preserve">данысқа енгізілді) </w:t>
      </w:r>
    </w:p>
    <w:p w:rsidR="00000000" w:rsidRDefault="003A168B">
      <w:pPr>
        <w:pStyle w:val="pj"/>
        <w:ind w:left="1200" w:hanging="800"/>
      </w:pPr>
      <w:r>
        <w:rPr>
          <w:rStyle w:val="s1"/>
        </w:rPr>
        <w:t>5-1-бап. Халықаралық топқа қатысу туралы өтініш</w:t>
      </w:r>
    </w:p>
    <w:p w:rsidR="00000000" w:rsidRDefault="003A168B">
      <w:pPr>
        <w:pStyle w:val="pj"/>
      </w:pPr>
      <w:r>
        <w:rPr>
          <w:rStyle w:val="s0"/>
        </w:rPr>
        <w:t>1. Халықаралық топқа қатысушы уәкілетті органға есепті қаржы жылынан кейінгі жылдың 1 қыркүйегінен кешіктірмей өзінің халықаралық топқа қатысуы туралы өтінішті ұсынуға міндетті.</w:t>
      </w:r>
    </w:p>
    <w:p w:rsidR="00000000" w:rsidRDefault="003A168B">
      <w:pPr>
        <w:pStyle w:val="pj"/>
      </w:pPr>
      <w:hyperlink r:id="rId81" w:anchor="sub_id=3" w:history="1">
        <w:r>
          <w:rPr>
            <w:rStyle w:val="a4"/>
          </w:rPr>
          <w:t>Өтініштің</w:t>
        </w:r>
        <w:r>
          <w:rPr>
            <w:rStyle w:val="a4"/>
          </w:rPr>
          <w:t xml:space="preserve"> нысанын</w:t>
        </w:r>
      </w:hyperlink>
      <w:r>
        <w:rPr>
          <w:rStyle w:val="s0"/>
        </w:rPr>
        <w:t xml:space="preserve"> және оны толтыру </w:t>
      </w:r>
      <w:hyperlink r:id="rId82" w:anchor="sub_id=4" w:history="1">
        <w:r>
          <w:rPr>
            <w:rStyle w:val="a4"/>
          </w:rPr>
          <w:t>тәртібін</w:t>
        </w:r>
      </w:hyperlink>
      <w:r>
        <w:rPr>
          <w:rStyle w:val="s0"/>
        </w:rPr>
        <w:t xml:space="preserve"> уәкілетті орган бекітеді.</w:t>
      </w:r>
    </w:p>
    <w:p w:rsidR="00000000" w:rsidRDefault="003A168B">
      <w:pPr>
        <w:pStyle w:val="pj"/>
      </w:pPr>
      <w:r>
        <w:rPr>
          <w:rStyle w:val="s0"/>
        </w:rPr>
        <w:t>2. Халықаралық топқа қатысу туралы өті</w:t>
      </w:r>
      <w:r>
        <w:rPr>
          <w:rStyle w:val="s0"/>
        </w:rPr>
        <w:t>нішті ұсыну жөніндегі міндет халықаралық топқа мынадай қатысушыларға:</w:t>
      </w:r>
    </w:p>
    <w:p w:rsidR="00000000" w:rsidRDefault="003A168B">
      <w:pPr>
        <w:pStyle w:val="pj"/>
      </w:pPr>
      <w:r>
        <w:rPr>
          <w:rStyle w:val="s0"/>
        </w:rPr>
        <w:t>1) Қазақстан Республикасының резиденті болып табылатын халықаралық топтың негізгі компаниясына;</w:t>
      </w:r>
    </w:p>
    <w:p w:rsidR="00000000" w:rsidRDefault="003A168B">
      <w:pPr>
        <w:pStyle w:val="pj"/>
      </w:pPr>
      <w:r>
        <w:rPr>
          <w:rStyle w:val="s0"/>
        </w:rPr>
        <w:t>2) халықаралық топқа уәкілетті қатысушыға (егер халықаралық топқа уәкілетті қатысушы транс</w:t>
      </w:r>
      <w:r>
        <w:rPr>
          <w:rStyle w:val="s0"/>
        </w:rPr>
        <w:t>ферттік баға белгілеу бойынша есептілікті ұсынуға тиіс болған жағдайда);</w:t>
      </w:r>
    </w:p>
    <w:p w:rsidR="00000000" w:rsidRDefault="003A168B">
      <w:pPr>
        <w:pStyle w:val="pj"/>
      </w:pPr>
      <w:r>
        <w:rPr>
          <w:rStyle w:val="s0"/>
        </w:rPr>
        <w:t xml:space="preserve">3) осы Заңға сәйкес трансферттік баға белгілеу бойынша есептілікті ұсыну жөніндегі міндет немесе талап болған кезде халықаралық топқа қатысушы болып табылатын және халықаралық топтың </w:t>
      </w:r>
      <w:r>
        <w:rPr>
          <w:rStyle w:val="s0"/>
        </w:rPr>
        <w:t>негізгі компаниясы немесе халықаралық топқа уәкілетті қатысушы болып табылмайтын резидентке;</w:t>
      </w:r>
    </w:p>
    <w:p w:rsidR="00000000" w:rsidRDefault="003A168B">
      <w:pPr>
        <w:pStyle w:val="pj"/>
      </w:pPr>
      <w:r>
        <w:rPr>
          <w:rStyle w:val="s0"/>
        </w:rPr>
        <w:t>4) осы Заңға сәйкес трансферттік баға белгілеу бойынша есептілікті ұсыну жөніндегі міндет немесе талап болған кезде халықаралық топқа қатысушы болып табылатын және Қазақстан Республикасында кәсіпкерлік қызметті құрылымдық бөлімше, тұрақты мекеме арқылы жүз</w:t>
      </w:r>
      <w:r>
        <w:rPr>
          <w:rStyle w:val="s0"/>
        </w:rPr>
        <w:t>еге асыратын бейрезидентке жүктеледі.</w:t>
      </w:r>
    </w:p>
    <w:p w:rsidR="00000000" w:rsidRDefault="003A168B">
      <w:pPr>
        <w:pStyle w:val="pj"/>
      </w:pPr>
      <w:r>
        <w:rPr>
          <w:rStyle w:val="s0"/>
        </w:rPr>
        <w:t>3. Халықаралық топқа қатысушы мәліметтердің толық емес екенін, халықаралық топқа қатысу туралы ұсынылған өтінішті толтыруда дәлсіздіктерді не қателерді анықтаған жағдайда осындай қатысушы жаңартылған ақпаратты ескере отырып, түзетілген өтінішті ұсынуға мін</w:t>
      </w:r>
      <w:r>
        <w:rPr>
          <w:rStyle w:val="s0"/>
        </w:rPr>
        <w:t>детті.</w:t>
      </w:r>
    </w:p>
    <w:p w:rsidR="00000000" w:rsidRDefault="003A168B">
      <w:pPr>
        <w:pStyle w:val="pj"/>
      </w:pPr>
      <w:r>
        <w:rPr>
          <w:rStyle w:val="s0"/>
        </w:rPr>
        <w:t>Бұл ретте осы баптың 1-тармағында белгіленген мерзім түзетілген өтінішті ұсынуға қолданылмайды.</w:t>
      </w:r>
    </w:p>
    <w:p w:rsidR="00000000" w:rsidRDefault="003A168B">
      <w:pPr>
        <w:pStyle w:val="pj"/>
      </w:pPr>
      <w:r>
        <w:rPr>
          <w:rStyle w:val="s0"/>
        </w:rPr>
        <w:t>4. Халықаралық топқа қатысушының халықаралық топқа қатысу туралы өтінішті ұсынбауы немесе халықаралық топқа осындай қатысушының уәкілетті органға анық ем</w:t>
      </w:r>
      <w:r>
        <w:rPr>
          <w:rStyle w:val="s0"/>
        </w:rPr>
        <w:t>ес мәліметтерді қамтитын өтінішті ұсынуы Қазақстан Республикасының заңдарына сәйкес жауаптылыққа әкеп соғады.</w:t>
      </w:r>
    </w:p>
    <w:p w:rsidR="00000000" w:rsidRDefault="003A168B">
      <w:pPr>
        <w:pStyle w:val="pj"/>
      </w:pPr>
      <w:r>
        <w:t> </w:t>
      </w:r>
    </w:p>
    <w:p w:rsidR="00000000" w:rsidRDefault="003A168B">
      <w:pPr>
        <w:pStyle w:val="pji"/>
      </w:pPr>
      <w:bookmarkStart w:id="11" w:name="SUB60000"/>
      <w:bookmarkEnd w:id="11"/>
      <w:r>
        <w:rPr>
          <w:rStyle w:val="s3"/>
        </w:rPr>
        <w:t xml:space="preserve">2010.09.05. № 288-IV ҚР </w:t>
      </w:r>
      <w:hyperlink r:id="rId83" w:anchor="sub_id=305" w:history="1">
        <w:r>
          <w:rPr>
            <w:rStyle w:val="a4"/>
            <w:i/>
            <w:iCs/>
          </w:rPr>
          <w:t>Заңымен</w:t>
        </w:r>
      </w:hyperlink>
      <w:r>
        <w:rPr>
          <w:rStyle w:val="s3"/>
        </w:rPr>
        <w:t xml:space="preserve"> 6-бап өзгертілді (2009 жылғы 1 </w:t>
      </w:r>
      <w:r>
        <w:rPr>
          <w:rStyle w:val="s3"/>
        </w:rPr>
        <w:t>қаңтардан</w:t>
      </w:r>
      <w:r>
        <w:rPr>
          <w:rStyle w:val="s3"/>
        </w:rPr>
        <w:t xml:space="preserve"> бастап қолданысқа енгізілді) (</w:t>
      </w:r>
      <w:hyperlink r:id="rId84" w:anchor="sub_id=60000" w:history="1">
        <w:r>
          <w:rPr>
            <w:rStyle w:val="a4"/>
            <w:i/>
            <w:iCs/>
          </w:rPr>
          <w:t>бұр.ред.қара</w:t>
        </w:r>
      </w:hyperlink>
      <w:r>
        <w:rPr>
          <w:rStyle w:val="s3"/>
        </w:rPr>
        <w:t xml:space="preserve">) </w:t>
      </w:r>
    </w:p>
    <w:p w:rsidR="00000000" w:rsidRDefault="003A168B">
      <w:pPr>
        <w:pStyle w:val="pj"/>
        <w:ind w:left="1200" w:hanging="800"/>
      </w:pPr>
      <w:r>
        <w:rPr>
          <w:rStyle w:val="s1"/>
        </w:rPr>
        <w:t xml:space="preserve">6-бап. Мәмілелер мониторингі </w:t>
      </w:r>
    </w:p>
    <w:p w:rsidR="00000000" w:rsidRDefault="003A168B">
      <w:pPr>
        <w:pStyle w:val="pj"/>
      </w:pPr>
      <w:r>
        <w:rPr>
          <w:rStyle w:val="s0"/>
        </w:rPr>
        <w:t>1. Мәмілелер мониторингі мәмілеге қатысушылар қолданатын бағаларды уәкілетті органдардың</w:t>
      </w:r>
      <w:r>
        <w:rPr>
          <w:rStyle w:val="s0"/>
        </w:rPr>
        <w:t xml:space="preserve"> байқап отыруы арқылы жүзеге асырылады.</w:t>
      </w:r>
    </w:p>
    <w:p w:rsidR="00000000" w:rsidRDefault="003A168B">
      <w:pPr>
        <w:pStyle w:val="pji"/>
      </w:pPr>
      <w:r>
        <w:rPr>
          <w:rStyle w:val="s3"/>
        </w:rPr>
        <w:t xml:space="preserve">2014.29.09. № 239-V ҚР </w:t>
      </w:r>
      <w:hyperlink r:id="rId85" w:anchor="sub_id=10600" w:history="1">
        <w:r>
          <w:rPr>
            <w:rStyle w:val="a4"/>
            <w:i/>
            <w:iCs/>
          </w:rPr>
          <w:t>Заңымен</w:t>
        </w:r>
      </w:hyperlink>
      <w:r>
        <w:rPr>
          <w:rStyle w:val="s3"/>
        </w:rPr>
        <w:t xml:space="preserve"> 2-тармақ жаңа редакцияда (</w:t>
      </w:r>
      <w:hyperlink r:id="rId86" w:anchor="sub_id=60200" w:history="1">
        <w:r>
          <w:rPr>
            <w:rStyle w:val="a4"/>
            <w:i/>
            <w:iCs/>
          </w:rPr>
          <w:t>бұр.ред.қара</w:t>
        </w:r>
      </w:hyperlink>
      <w:r>
        <w:rPr>
          <w:rStyle w:val="s3"/>
        </w:rPr>
        <w:t xml:space="preserve">) </w:t>
      </w:r>
    </w:p>
    <w:p w:rsidR="00000000" w:rsidRDefault="003A168B">
      <w:pPr>
        <w:pStyle w:val="pj"/>
      </w:pPr>
      <w:r>
        <w:rPr>
          <w:rStyle w:val="s0"/>
        </w:rPr>
        <w:t xml:space="preserve">2. </w:t>
      </w:r>
      <w:hyperlink r:id="rId87" w:history="1">
        <w:r>
          <w:rPr>
            <w:rStyle w:val="a4"/>
          </w:rPr>
          <w:t>Тізбесін</w:t>
        </w:r>
      </w:hyperlink>
      <w:r>
        <w:rPr>
          <w:rStyle w:val="s0"/>
        </w:rPr>
        <w:t xml:space="preserve"> уәкілетті орган бекітетін тауарлар (жұмыстар, көрсетілетін қызметтер) бойынша халықаралық іскерлік операциялар мәмілелер мониторингіне жатады. </w:t>
      </w:r>
    </w:p>
    <w:p w:rsidR="00000000" w:rsidRDefault="003A168B">
      <w:pPr>
        <w:pStyle w:val="pj"/>
      </w:pPr>
      <w:r>
        <w:rPr>
          <w:rStyle w:val="s0"/>
        </w:rPr>
        <w:t>3. Мәміле бағ</w:t>
      </w:r>
      <w:r>
        <w:rPr>
          <w:rStyle w:val="s0"/>
        </w:rPr>
        <w:t>асының нарықтық бағадан ауытқығаны анықталған жағдайда уәкілетті органдар мәмілелер мониторингінің нәтижелері бойынша трансферттік баға белгілеу мәселелері бойынша тексеру жүргізеді.</w:t>
      </w:r>
    </w:p>
    <w:p w:rsidR="00000000" w:rsidRDefault="003A168B">
      <w:pPr>
        <w:pStyle w:val="pji"/>
      </w:pPr>
      <w:r>
        <w:rPr>
          <w:rStyle w:val="s3"/>
        </w:rPr>
        <w:t xml:space="preserve">2014.29.09. № 239-V ҚР </w:t>
      </w:r>
      <w:hyperlink r:id="rId88" w:anchor="sub_id=10600" w:history="1">
        <w:r>
          <w:rPr>
            <w:rStyle w:val="a4"/>
            <w:i/>
            <w:iCs/>
          </w:rPr>
          <w:t>Заңымен</w:t>
        </w:r>
      </w:hyperlink>
      <w:r>
        <w:rPr>
          <w:rStyle w:val="s3"/>
        </w:rPr>
        <w:t xml:space="preserve"> 4-тармақ жаңа редакцияда (</w:t>
      </w:r>
      <w:hyperlink r:id="rId89" w:anchor="sub_id=60400" w:history="1">
        <w:r>
          <w:rPr>
            <w:rStyle w:val="a4"/>
            <w:i/>
            <w:iCs/>
          </w:rPr>
          <w:t>бұр.ред.қара</w:t>
        </w:r>
      </w:hyperlink>
      <w:r>
        <w:rPr>
          <w:rStyle w:val="s3"/>
        </w:rPr>
        <w:t xml:space="preserve">) </w:t>
      </w:r>
    </w:p>
    <w:p w:rsidR="00000000" w:rsidRDefault="003A168B">
      <w:pPr>
        <w:pStyle w:val="pj"/>
      </w:pPr>
      <w:r>
        <w:rPr>
          <w:rStyle w:val="s0"/>
        </w:rPr>
        <w:t xml:space="preserve">4. Мәмiлелер мониторингiн жүзеге асыру </w:t>
      </w:r>
      <w:hyperlink r:id="rId90" w:anchor="sub_id=100" w:history="1">
        <w:r>
          <w:rPr>
            <w:rStyle w:val="a4"/>
          </w:rPr>
          <w:t>қағидаларын</w:t>
        </w:r>
      </w:hyperlink>
      <w:r>
        <w:rPr>
          <w:rStyle w:val="s0"/>
        </w:rPr>
        <w:t xml:space="preserve"> уәкілетті орган бекiтедi және оларда мәмiлеге қатысушының мәмілелер мониторингі бойынша бекiтiлген </w:t>
      </w:r>
      <w:hyperlink r:id="rId91" w:history="1">
        <w:r>
          <w:rPr>
            <w:rStyle w:val="a4"/>
          </w:rPr>
          <w:t>есептiлiк нысандарын</w:t>
        </w:r>
      </w:hyperlink>
      <w:r>
        <w:rPr>
          <w:rStyle w:val="s0"/>
        </w:rPr>
        <w:t xml:space="preserve"> толтыру және оларды уәкілетті </w:t>
      </w:r>
      <w:r>
        <w:rPr>
          <w:rStyle w:val="s0"/>
        </w:rPr>
        <w:t>органдарға ұсыну тәртібі, сондай-ақ мәмілелер мониторингі бойынша құжаттама жүргiзу тәртібі қамтылады.</w:t>
      </w:r>
    </w:p>
    <w:p w:rsidR="00000000" w:rsidRDefault="003A168B">
      <w:pPr>
        <w:pStyle w:val="pj"/>
      </w:pPr>
      <w:r>
        <w:rPr>
          <w:rStyle w:val="s0"/>
        </w:rPr>
        <w:t> </w:t>
      </w:r>
    </w:p>
    <w:p w:rsidR="00000000" w:rsidRDefault="003A168B">
      <w:pPr>
        <w:pStyle w:val="pji"/>
      </w:pPr>
      <w:bookmarkStart w:id="12" w:name="SUB70000"/>
      <w:bookmarkEnd w:id="12"/>
      <w:r>
        <w:rPr>
          <w:rStyle w:val="s3"/>
        </w:rPr>
        <w:t xml:space="preserve">2010.09.05. № 288-IV ҚР </w:t>
      </w:r>
      <w:hyperlink r:id="rId92" w:anchor="sub_id=306" w:history="1">
        <w:r>
          <w:rPr>
            <w:rStyle w:val="a4"/>
            <w:i/>
            <w:iCs/>
          </w:rPr>
          <w:t>Заңымен</w:t>
        </w:r>
      </w:hyperlink>
      <w:r>
        <w:rPr>
          <w:rStyle w:val="s3"/>
        </w:rPr>
        <w:t xml:space="preserve"> 7-бап өзгертілді (2009 ж. 1 қаңтардан </w:t>
      </w:r>
      <w:r>
        <w:rPr>
          <w:rStyle w:val="s3"/>
        </w:rPr>
        <w:t>бастап қолданысқа енгізілді) (</w:t>
      </w:r>
      <w:hyperlink r:id="rId93" w:anchor="sub_id=70000" w:history="1">
        <w:r>
          <w:rPr>
            <w:rStyle w:val="a4"/>
            <w:i/>
            <w:iCs/>
          </w:rPr>
          <w:t>бұр.ред.қара</w:t>
        </w:r>
      </w:hyperlink>
      <w:r>
        <w:rPr>
          <w:rStyle w:val="s3"/>
        </w:rPr>
        <w:t xml:space="preserve">); 2017.25.12. № 122-VI ҚР </w:t>
      </w:r>
      <w:hyperlink r:id="rId94" w:anchor="sub_id=237" w:history="1">
        <w:r>
          <w:rPr>
            <w:rStyle w:val="a4"/>
            <w:i/>
            <w:iCs/>
          </w:rPr>
          <w:t>Заңымен</w:t>
        </w:r>
      </w:hyperlink>
      <w:r>
        <w:rPr>
          <w:rStyle w:val="s3"/>
        </w:rPr>
        <w:t xml:space="preserve"> </w:t>
      </w:r>
      <w:r>
        <w:rPr>
          <w:rStyle w:val="s3"/>
        </w:rPr>
        <w:t>7-бап жаңа редакцияда (</w:t>
      </w:r>
      <w:hyperlink r:id="rId95" w:anchor="sub_id=70000" w:history="1">
        <w:r>
          <w:rPr>
            <w:rStyle w:val="a4"/>
            <w:i/>
            <w:iCs/>
          </w:rPr>
          <w:t>бұр.ред.қара</w:t>
        </w:r>
      </w:hyperlink>
      <w:r>
        <w:rPr>
          <w:rStyle w:val="s3"/>
        </w:rPr>
        <w:t xml:space="preserve">) </w:t>
      </w:r>
    </w:p>
    <w:p w:rsidR="00000000" w:rsidRDefault="003A168B">
      <w:pPr>
        <w:pStyle w:val="pji"/>
      </w:pPr>
      <w:r>
        <w:rPr>
          <w:rStyle w:val="s3"/>
        </w:rPr>
        <w:t xml:space="preserve">7-бап 2016 ж. 1 қаңтардан бастап 2019 ж. 1 қаңтарға дейін 2017.25.12. № 122-VI ҚР Заңының </w:t>
      </w:r>
      <w:hyperlink r:id="rId96" w:anchor="sub_id=100000" w:history="1">
        <w:r>
          <w:rPr>
            <w:rStyle w:val="a4"/>
            <w:i/>
            <w:iCs/>
          </w:rPr>
          <w:t>10-бабының</w:t>
        </w:r>
      </w:hyperlink>
      <w:r>
        <w:rPr>
          <w:rStyle w:val="s3"/>
        </w:rPr>
        <w:t xml:space="preserve"> редакциясында қолданылды (</w:t>
      </w:r>
      <w:hyperlink r:id="rId97" w:anchor="sub_id=70000" w:history="1">
        <w:r>
          <w:rPr>
            <w:rStyle w:val="a4"/>
            <w:i/>
            <w:iCs/>
          </w:rPr>
          <w:t>бұр.ред.қара</w:t>
        </w:r>
      </w:hyperlink>
      <w:r>
        <w:rPr>
          <w:rStyle w:val="s3"/>
        </w:rPr>
        <w:t>)</w:t>
      </w:r>
    </w:p>
    <w:p w:rsidR="00000000" w:rsidRDefault="003A168B">
      <w:pPr>
        <w:pStyle w:val="pj"/>
        <w:ind w:left="1200" w:hanging="800"/>
      </w:pPr>
      <w:r>
        <w:rPr>
          <w:rStyle w:val="s1"/>
        </w:rPr>
        <w:t>7-бап. Халықаралық топқа қатысушы ұсынатын трансферттік баға белгілеу бойынша есепт</w:t>
      </w:r>
      <w:r>
        <w:rPr>
          <w:rStyle w:val="s1"/>
        </w:rPr>
        <w:t>ілік</w:t>
      </w:r>
    </w:p>
    <w:p w:rsidR="00000000" w:rsidRDefault="003A168B">
      <w:pPr>
        <w:pStyle w:val="pj"/>
      </w:pPr>
      <w:r>
        <w:rPr>
          <w:rStyle w:val="s0"/>
        </w:rPr>
        <w:t>1. Халықаралық топқа қатысушы ұсынатын трансферттік баға белгілеу бойынша есептілік халықаралық топқа қатысу туралы өтініштен және есептіліктің мынадай түрлерінен тұрады:</w:t>
      </w:r>
    </w:p>
    <w:p w:rsidR="00000000" w:rsidRDefault="003A168B">
      <w:pPr>
        <w:pStyle w:val="pj"/>
      </w:pPr>
      <w:r>
        <w:rPr>
          <w:rStyle w:val="s0"/>
        </w:rPr>
        <w:t>1) жергілікті;</w:t>
      </w:r>
    </w:p>
    <w:p w:rsidR="00000000" w:rsidRDefault="003A168B">
      <w:pPr>
        <w:pStyle w:val="pj"/>
      </w:pPr>
      <w:r>
        <w:rPr>
          <w:rStyle w:val="s0"/>
        </w:rPr>
        <w:t>2) негізгі;</w:t>
      </w:r>
    </w:p>
    <w:p w:rsidR="00000000" w:rsidRDefault="003A168B">
      <w:pPr>
        <w:pStyle w:val="pj"/>
      </w:pPr>
      <w:r>
        <w:rPr>
          <w:rStyle w:val="s0"/>
        </w:rPr>
        <w:t>3) еларалық.</w:t>
      </w:r>
    </w:p>
    <w:p w:rsidR="00000000" w:rsidRDefault="003A168B">
      <w:pPr>
        <w:pStyle w:val="pj"/>
      </w:pPr>
      <w:r>
        <w:rPr>
          <w:rStyle w:val="s0"/>
        </w:rPr>
        <w:t xml:space="preserve">Трансферттік баға белгілеу бойынша </w:t>
      </w:r>
      <w:hyperlink r:id="rId98" w:history="1">
        <w:r>
          <w:rPr>
            <w:rStyle w:val="a4"/>
          </w:rPr>
          <w:t>есептіліктің нысандарын</w:t>
        </w:r>
      </w:hyperlink>
      <w:r>
        <w:rPr>
          <w:rStyle w:val="s0"/>
        </w:rPr>
        <w:t xml:space="preserve"> және оларды толтыру </w:t>
      </w:r>
      <w:hyperlink r:id="rId99" w:anchor="sub_id=2" w:history="1">
        <w:r>
          <w:rPr>
            <w:rStyle w:val="a4"/>
          </w:rPr>
          <w:t>тәртібін</w:t>
        </w:r>
      </w:hyperlink>
      <w:r>
        <w:rPr>
          <w:rStyle w:val="s0"/>
        </w:rPr>
        <w:t xml:space="preserve"> уәкілетті орган бекітеді.</w:t>
      </w:r>
    </w:p>
    <w:p w:rsidR="00000000" w:rsidRDefault="003A168B">
      <w:pPr>
        <w:pStyle w:val="pj"/>
      </w:pPr>
      <w:r>
        <w:rPr>
          <w:rStyle w:val="s0"/>
        </w:rPr>
        <w:t>2. Осы бапта көзделген, Қазақстан Р</w:t>
      </w:r>
      <w:r>
        <w:rPr>
          <w:rStyle w:val="s0"/>
        </w:rPr>
        <w:t>еспубликасының мемлекеттік құпиялар туралы заңнамасына сәйкес мемлекеттік құпияларды құрайтын мәліметтерді қамтитын есептілік мемлекеттік құпияларды құрайтын мәліметтерді қамтымайтын бөлікте ұсынылады.</w:t>
      </w:r>
    </w:p>
    <w:p w:rsidR="00000000" w:rsidRDefault="003A168B">
      <w:pPr>
        <w:pStyle w:val="pj"/>
      </w:pPr>
      <w:r>
        <w:rPr>
          <w:rStyle w:val="s0"/>
        </w:rPr>
        <w:t>3. Халықаралық топқа қатысушы мәліметтердің толық емес</w:t>
      </w:r>
      <w:r>
        <w:rPr>
          <w:rStyle w:val="s0"/>
        </w:rPr>
        <w:t xml:space="preserve"> екенін, ұсынылған есептілікті толтыруда дәлсіздіктерді не қателерді анықтаған жағдайда халықаралық топқа осындай қатысушы жаңартылған ақпаратты ескере отырып, түзетілген есептілікті ұсынуға міндетті.</w:t>
      </w:r>
    </w:p>
    <w:p w:rsidR="00000000" w:rsidRDefault="003A168B">
      <w:pPr>
        <w:pStyle w:val="pj"/>
      </w:pPr>
      <w:r>
        <w:rPr>
          <w:rStyle w:val="s0"/>
        </w:rPr>
        <w:t>Бұл ретте есептілікті ұсыну бойынша осы Заңда белгіленг</w:t>
      </w:r>
      <w:r>
        <w:rPr>
          <w:rStyle w:val="s0"/>
        </w:rPr>
        <w:t>ен мерзімдер түзетілген есептілікті ұсынуға қолданылмайды.</w:t>
      </w:r>
    </w:p>
    <w:p w:rsidR="00000000" w:rsidRDefault="003A168B">
      <w:pPr>
        <w:pStyle w:val="pj"/>
      </w:pPr>
      <w:r>
        <w:rPr>
          <w:rStyle w:val="s0"/>
        </w:rPr>
        <w:t>4. Халықаралық топқа қатысушының осы бапта көзделген есептілікті ұсынбауы немесе анық емес мәліметтерді қамтитын есептілікті ұсынуы Қазақстан Республикасының заңдарына сәйкес жауаптылыққа әкеп соға</w:t>
      </w:r>
      <w:r>
        <w:rPr>
          <w:rStyle w:val="s0"/>
        </w:rPr>
        <w:t>ды.</w:t>
      </w:r>
    </w:p>
    <w:p w:rsidR="00000000" w:rsidRDefault="003A168B">
      <w:pPr>
        <w:pStyle w:val="pj"/>
        <w:ind w:left="1200" w:hanging="800"/>
      </w:pPr>
      <w:r>
        <w:rPr>
          <w:rStyle w:val="s1"/>
        </w:rPr>
        <w:t> </w:t>
      </w:r>
    </w:p>
    <w:p w:rsidR="00000000" w:rsidRDefault="003A168B">
      <w:pPr>
        <w:pStyle w:val="pji"/>
      </w:pPr>
      <w:r>
        <w:rPr>
          <w:rStyle w:val="s3"/>
        </w:rPr>
        <w:t xml:space="preserve">2017.25.12. № 122-VI ҚР </w:t>
      </w:r>
      <w:hyperlink r:id="rId100" w:anchor="sub_id=701" w:history="1">
        <w:r>
          <w:rPr>
            <w:rStyle w:val="a4"/>
            <w:i/>
            <w:iCs/>
          </w:rPr>
          <w:t>Заңымен</w:t>
        </w:r>
      </w:hyperlink>
      <w:r>
        <w:rPr>
          <w:rStyle w:val="s3"/>
        </w:rPr>
        <w:t xml:space="preserve"> 7-1-баппен толықтырылды (2019 ж. 1 қаңтардан бастап қолданысқа енгізілді)</w:t>
      </w:r>
    </w:p>
    <w:p w:rsidR="00000000" w:rsidRDefault="003A168B">
      <w:pPr>
        <w:pStyle w:val="pj"/>
        <w:ind w:left="1200" w:hanging="800"/>
      </w:pPr>
      <w:r>
        <w:rPr>
          <w:rStyle w:val="s1"/>
        </w:rPr>
        <w:t>7-1-бап. Жергілікті есептілік</w:t>
      </w:r>
    </w:p>
    <w:p w:rsidR="00000000" w:rsidRDefault="003A168B">
      <w:pPr>
        <w:pStyle w:val="pj"/>
      </w:pPr>
      <w:r>
        <w:rPr>
          <w:rStyle w:val="s0"/>
        </w:rPr>
        <w:t>1. Халықаралық топқа қатысушы есепті қаржы жылы үшін жергілікті есептілікті уәкілетті органға есепті қаржы жылынан кейінгі 12 айдан кешіктірмей ұсынады.</w:t>
      </w:r>
    </w:p>
    <w:p w:rsidR="00000000" w:rsidRDefault="003A168B">
      <w:pPr>
        <w:pStyle w:val="pj"/>
      </w:pPr>
      <w:r>
        <w:rPr>
          <w:rStyle w:val="s0"/>
        </w:rPr>
        <w:t>2. Егер осы баптың 3-тармағында өзгеше белгіленбесе, жергілікті есептілікті ұсыну жөніндегі міндет халы</w:t>
      </w:r>
      <w:r>
        <w:rPr>
          <w:rStyle w:val="s0"/>
        </w:rPr>
        <w:t>қаралық</w:t>
      </w:r>
      <w:r>
        <w:rPr>
          <w:rStyle w:val="s0"/>
        </w:rPr>
        <w:t xml:space="preserve"> топқа мынадай қатысушыларға:</w:t>
      </w:r>
    </w:p>
    <w:p w:rsidR="00000000" w:rsidRDefault="003A168B">
      <w:pPr>
        <w:pStyle w:val="pj"/>
      </w:pPr>
      <w:r>
        <w:rPr>
          <w:rStyle w:val="s0"/>
        </w:rPr>
        <w:t>1) Қазақстан Республикасының резиденті болып табылатын халықаралық топтың негізгі компаниясына;</w:t>
      </w:r>
    </w:p>
    <w:p w:rsidR="00000000" w:rsidRDefault="003A168B">
      <w:pPr>
        <w:pStyle w:val="pj"/>
      </w:pPr>
      <w:r>
        <w:rPr>
          <w:rStyle w:val="s0"/>
        </w:rPr>
        <w:t>2) халықаралық топқа уәкілетті қатысушыға (егер халықаралық топқа уәкілетті қатысушы жергілікті есептілікті ұсынуға тиіс бо</w:t>
      </w:r>
      <w:r>
        <w:rPr>
          <w:rStyle w:val="s0"/>
        </w:rPr>
        <w:t>лған жағдайда);</w:t>
      </w:r>
    </w:p>
    <w:p w:rsidR="00000000" w:rsidRDefault="003A168B">
      <w:pPr>
        <w:pStyle w:val="pj"/>
      </w:pPr>
      <w:r>
        <w:rPr>
          <w:rStyle w:val="s0"/>
        </w:rPr>
        <w:t>3) халықаралық топқа қатысушы болып табылатын және халықаралық топтың негізгі компаниясы немесе халықаралық топқа уәкілетті қатысушы болып табылмайтын резидентке;</w:t>
      </w:r>
    </w:p>
    <w:p w:rsidR="00000000" w:rsidRDefault="003A168B">
      <w:pPr>
        <w:pStyle w:val="pj"/>
      </w:pPr>
      <w:r>
        <w:rPr>
          <w:rStyle w:val="s0"/>
        </w:rPr>
        <w:t xml:space="preserve">4) халықаралық топқа қатысушы болып табылатын және Қазақстан Республикасында </w:t>
      </w:r>
      <w:r>
        <w:rPr>
          <w:rStyle w:val="s0"/>
        </w:rPr>
        <w:t>кәсіпкерлік қызметті құрылымдық бөлімше, тұрақты мекеме арқылы жүзеге асыратын бейрезидентке жүктеледі.</w:t>
      </w:r>
    </w:p>
    <w:p w:rsidR="00000000" w:rsidRDefault="003A168B">
      <w:pPr>
        <w:pStyle w:val="pj"/>
      </w:pPr>
      <w:r>
        <w:rPr>
          <w:rStyle w:val="s0"/>
        </w:rPr>
        <w:t>Осы тармақтың 3) немесе 4) тармақшаларының ережелеріне қарамастан, егер халықаралық топқа уәкілетті қатысушы жергілікті есептілікті осы тармақтың 3) нем</w:t>
      </w:r>
      <w:r>
        <w:rPr>
          <w:rStyle w:val="s0"/>
        </w:rPr>
        <w:t>есе 4) тармақшаларында аталған тұлғаның атынан ұсынатын болса, осындай тұлға жергілікті есептілікті ұсыну жөніндегі міндетті орындады деп есептеледі.</w:t>
      </w:r>
    </w:p>
    <w:p w:rsidR="00000000" w:rsidRDefault="003A168B">
      <w:pPr>
        <w:pStyle w:val="pj"/>
      </w:pPr>
      <w:r>
        <w:rPr>
          <w:rStyle w:val="s0"/>
        </w:rPr>
        <w:t xml:space="preserve">3. Осы баптың ережелері есепті қаржы жылында осы Заңның </w:t>
      </w:r>
      <w:hyperlink w:anchor="sub30000" w:history="1">
        <w:r>
          <w:rPr>
            <w:rStyle w:val="a4"/>
          </w:rPr>
          <w:t>3-бабында</w:t>
        </w:r>
      </w:hyperlink>
      <w:r>
        <w:rPr>
          <w:rStyle w:val="s0"/>
        </w:rPr>
        <w:t xml:space="preserve"> </w:t>
      </w:r>
      <w:r>
        <w:rPr>
          <w:rStyle w:val="s0"/>
        </w:rPr>
        <w:t>көрсетілген мәмілелерді жасаған және түсімінің мөлшері есепті қаржы жылының алдындағы қаржы жылы үшін өзінің қаржылық есептілігіне сәйкес республикалық бюджет туралы заңда белгіленген және тиісті қаржы жылының 1 қаңтарына қолданыста болатын бес миллион есе</w:t>
      </w:r>
      <w:r>
        <w:rPr>
          <w:rStyle w:val="s0"/>
        </w:rPr>
        <w:t>ленген айлық есептік көрсеткіштен кем болмайтын халықаралық топқа қатысушыға (осы баптың 2-тармағының 2) тармақшасында көрсетілгенді қоспағанда) қолданылады.</w:t>
      </w:r>
    </w:p>
    <w:p w:rsidR="00000000" w:rsidRDefault="003A168B">
      <w:pPr>
        <w:pStyle w:val="pj"/>
      </w:pPr>
      <w:r>
        <w:rPr>
          <w:rStyle w:val="s0"/>
        </w:rPr>
        <w:t> </w:t>
      </w:r>
    </w:p>
    <w:p w:rsidR="00000000" w:rsidRDefault="003A168B">
      <w:pPr>
        <w:pStyle w:val="pji"/>
      </w:pPr>
      <w:bookmarkStart w:id="13" w:name="SUB7020000"/>
      <w:bookmarkEnd w:id="13"/>
      <w:r>
        <w:rPr>
          <w:rStyle w:val="s3"/>
        </w:rPr>
        <w:t xml:space="preserve">2017.25.12. № 122-VI ҚР </w:t>
      </w:r>
      <w:hyperlink r:id="rId101" w:anchor="sub_id=701" w:history="1">
        <w:r>
          <w:rPr>
            <w:rStyle w:val="a4"/>
            <w:i/>
            <w:iCs/>
          </w:rPr>
          <w:t>Заңымен</w:t>
        </w:r>
      </w:hyperlink>
      <w:r>
        <w:rPr>
          <w:rStyle w:val="s3"/>
        </w:rPr>
        <w:t xml:space="preserve"> 7-2-баппен толықтырылды (2019 ж. 1 қаңтардан бастап қолданысқа енгізілді)</w:t>
      </w:r>
    </w:p>
    <w:p w:rsidR="00000000" w:rsidRDefault="003A168B">
      <w:pPr>
        <w:pStyle w:val="pj"/>
        <w:ind w:left="1200" w:hanging="800"/>
      </w:pPr>
      <w:r>
        <w:rPr>
          <w:rStyle w:val="s1"/>
        </w:rPr>
        <w:t>7-2-бап. Негізгі есептілік</w:t>
      </w:r>
    </w:p>
    <w:p w:rsidR="00000000" w:rsidRDefault="003A168B">
      <w:pPr>
        <w:pStyle w:val="pj"/>
      </w:pPr>
      <w:r>
        <w:rPr>
          <w:rStyle w:val="s0"/>
        </w:rPr>
        <w:t>1. Халықаралық топқа қатысушы есепті қаржы жылы үшін негізгі есептілікті уәкілетті органға оның талап етуі бойынша ұсынады.</w:t>
      </w:r>
    </w:p>
    <w:p w:rsidR="00000000" w:rsidRDefault="003A168B">
      <w:pPr>
        <w:pStyle w:val="pj"/>
      </w:pPr>
      <w:r>
        <w:rPr>
          <w:rStyle w:val="s0"/>
        </w:rPr>
        <w:t>Халықаралық то</w:t>
      </w:r>
      <w:r>
        <w:rPr>
          <w:rStyle w:val="s0"/>
        </w:rPr>
        <w:t>пқа қатысушы есепті қаржы жылы үшін негізгі есептілікті уәкілетті органға осындай есептілікті ұсыну туралы талапты халықаралық топқа қатысушы алған күннен бастап 12 айдан кешіктірмей ұсынады.</w:t>
      </w:r>
    </w:p>
    <w:p w:rsidR="00000000" w:rsidRDefault="003A168B">
      <w:pPr>
        <w:pStyle w:val="pj"/>
      </w:pPr>
      <w:r>
        <w:rPr>
          <w:rStyle w:val="s0"/>
        </w:rPr>
        <w:t>Бұл ретте халықаралық топқа қатысушы бейрезидент болып табылатын</w:t>
      </w:r>
      <w:r>
        <w:rPr>
          <w:rStyle w:val="s0"/>
        </w:rPr>
        <w:t xml:space="preserve"> халықаралық топтың негізгі компаниясының немесе халықаралық топқа уәкілетті қатысушының (егер халықаралық топтың негізгі компаниясы халықаралық топқа осындай қатысушыға негізгі есептілікті ұсыну жөніндегі өкілеттіктерді берген жағдайда) жасау жөніндегі та</w:t>
      </w:r>
      <w:r>
        <w:rPr>
          <w:rStyle w:val="s0"/>
        </w:rPr>
        <w:t>лаптары Қазақстан Республикасының трансферттік баға белгілеу туралы заңнамасында белгіленген негізгі есептілік бойынша ақпаратқа ұқсас ақпаратты қамтитын негізгі есептілігінің нотариат куәландырған көшірмесін ұсынған жағдайда негізгі есептілікті ұсыну жөні</w:t>
      </w:r>
      <w:r>
        <w:rPr>
          <w:rStyle w:val="s0"/>
        </w:rPr>
        <w:t>ндегі міндеттеме орындалды деп есептеледі. Егер халықаралық топтың негізгі компаниясы немесе халықаралық топқа уәкілетті қатысушы негізгі есептілікті шет мемлекеттің құзыретті органына электрондық түрде ұсынған жағдайда, мұндай есептіліктің көшірмесін нота</w:t>
      </w:r>
      <w:r>
        <w:rPr>
          <w:rStyle w:val="s0"/>
        </w:rPr>
        <w:t>риатта куәландыру талап етілмейді.</w:t>
      </w:r>
    </w:p>
    <w:p w:rsidR="00000000" w:rsidRDefault="003A168B">
      <w:pPr>
        <w:pStyle w:val="pj"/>
      </w:pPr>
      <w:r>
        <w:rPr>
          <w:rStyle w:val="s0"/>
        </w:rPr>
        <w:t>2. Егер осы баптың 3-тармағында өзгеше белгіленбесе, уәкілетті органның талап етуі бойынша негізгі есептілікті ұсыну жөніндегі міндет халықаралық топқа мынадай қатысушыларға:</w:t>
      </w:r>
    </w:p>
    <w:p w:rsidR="00000000" w:rsidRDefault="003A168B">
      <w:pPr>
        <w:pStyle w:val="pj"/>
      </w:pPr>
      <w:r>
        <w:rPr>
          <w:rStyle w:val="s0"/>
        </w:rPr>
        <w:t>1) Қазақстан Республикасының резиденті болып т</w:t>
      </w:r>
      <w:r>
        <w:rPr>
          <w:rStyle w:val="s0"/>
        </w:rPr>
        <w:t>абылатын халықаралық топтың негізгі компаниясына;</w:t>
      </w:r>
    </w:p>
    <w:p w:rsidR="00000000" w:rsidRDefault="003A168B">
      <w:pPr>
        <w:pStyle w:val="pj"/>
      </w:pPr>
      <w:r>
        <w:rPr>
          <w:rStyle w:val="s0"/>
        </w:rPr>
        <w:t>2) халықаралық топқа уәкілетті қатысушыға (егер халықаралық топқа уәкілетті қатысушы негізгі есептілікті ұсынуға тиіс болған жағдайда);</w:t>
      </w:r>
    </w:p>
    <w:p w:rsidR="00000000" w:rsidRDefault="003A168B">
      <w:pPr>
        <w:pStyle w:val="pj"/>
      </w:pPr>
      <w:r>
        <w:rPr>
          <w:rStyle w:val="s0"/>
        </w:rPr>
        <w:t xml:space="preserve">3) халықаралық топқа қатысушы болып табылатын және халықаралық топтың </w:t>
      </w:r>
      <w:r>
        <w:rPr>
          <w:rStyle w:val="s0"/>
        </w:rPr>
        <w:t>негізгі компаниясы немесе халықаралық топқа уәкілетті қатысушы болып табылмайтын резидентке;</w:t>
      </w:r>
    </w:p>
    <w:p w:rsidR="00000000" w:rsidRDefault="003A168B">
      <w:pPr>
        <w:pStyle w:val="pj"/>
      </w:pPr>
      <w:r>
        <w:rPr>
          <w:rStyle w:val="s0"/>
        </w:rPr>
        <w:t>4) егер халықаралық топтың негізгі компаниясы немесе халықаралық топқа уәкілетті қатысушы (егер халықаралық топқа уәкілетті қатысушы негізгі есептілікті ұсынуға ти</w:t>
      </w:r>
      <w:r>
        <w:rPr>
          <w:rStyle w:val="s0"/>
        </w:rPr>
        <w:t>іс болған жағдайда) Қазақстан Республикасының резиденті болып табылмаса, халықаралық топқа қатысушы болып табылатын және Қазақстан Республикасында кәсіпкерлік қызметті құрылымдық бөлімше, тұрақты мекеме арқылы жүзеге асыратын бейрезидентке қолданылады.</w:t>
      </w:r>
    </w:p>
    <w:p w:rsidR="00000000" w:rsidRDefault="003A168B">
      <w:pPr>
        <w:pStyle w:val="pj"/>
      </w:pPr>
      <w:r>
        <w:rPr>
          <w:rStyle w:val="s0"/>
        </w:rPr>
        <w:t>Еге</w:t>
      </w:r>
      <w:r>
        <w:rPr>
          <w:rStyle w:val="s0"/>
        </w:rPr>
        <w:t>р осы тармақтың 3) немесе 4) тармақшасында аталған тұлғаның атынан халықаралық топқа уәкілетті қатысушы немесе осы тармақтың 3) немесе 4) тармақшасында аталған тұлға қатысушысы болып табылатын халықаралық топтың негізгі компаниясы уәкілетті орган айқындаға</w:t>
      </w:r>
      <w:r>
        <w:rPr>
          <w:rStyle w:val="s0"/>
        </w:rPr>
        <w:t>н тәртіппен негізгі есептілікті ұсынған жағдайда, онда осы тармақтың 3) немесе 4) тармақшасында аталған тұлғаның уәкілетті органның талап етуі бойынша негізгі есептілікті ұсыну жөніндегі міндеті орындалды деп есептеледі.</w:t>
      </w:r>
    </w:p>
    <w:p w:rsidR="00000000" w:rsidRDefault="003A168B">
      <w:pPr>
        <w:pStyle w:val="pj"/>
      </w:pPr>
      <w:r>
        <w:rPr>
          <w:rStyle w:val="s0"/>
        </w:rPr>
        <w:t>3. Осы баптың ережелері бір мезгілд</w:t>
      </w:r>
      <w:r>
        <w:rPr>
          <w:rStyle w:val="s0"/>
        </w:rPr>
        <w:t>е мынадай шарттарға сәйкес келетін халықаралық топқа қатысушыға қолданылады:</w:t>
      </w:r>
    </w:p>
    <w:p w:rsidR="00000000" w:rsidRDefault="003A168B">
      <w:pPr>
        <w:pStyle w:val="pj"/>
      </w:pPr>
      <w:r>
        <w:rPr>
          <w:rStyle w:val="s0"/>
        </w:rPr>
        <w:t xml:space="preserve">1) халықаралық топқа қатысушы есепті қаржы жылында осы Заңның </w:t>
      </w:r>
      <w:hyperlink w:anchor="sub30000" w:history="1">
        <w:r>
          <w:rPr>
            <w:rStyle w:val="a4"/>
          </w:rPr>
          <w:t>3-бабында</w:t>
        </w:r>
      </w:hyperlink>
      <w:r>
        <w:rPr>
          <w:rStyle w:val="s0"/>
        </w:rPr>
        <w:t xml:space="preserve"> көрсетілген мәмілелерді жасайды;</w:t>
      </w:r>
    </w:p>
    <w:p w:rsidR="00000000" w:rsidRDefault="003A168B">
      <w:pPr>
        <w:pStyle w:val="pj"/>
      </w:pPr>
      <w:r>
        <w:rPr>
          <w:rStyle w:val="s0"/>
        </w:rPr>
        <w:t>2) негізгі есептілік ұсынылатын есепті қарж</w:t>
      </w:r>
      <w:r>
        <w:rPr>
          <w:rStyle w:val="s0"/>
        </w:rPr>
        <w:t>ы жылының тікелей алдындағы қаржы жылы үшін халықаралық топтың шоғырландырылған қаржылық есептілігі бойынша түсім мөлшері:</w:t>
      </w:r>
    </w:p>
    <w:p w:rsidR="00000000" w:rsidRDefault="003A168B">
      <w:pPr>
        <w:pStyle w:val="pj"/>
      </w:pPr>
      <w:r>
        <w:rPr>
          <w:rStyle w:val="s0"/>
        </w:rPr>
        <w:t>егер халықаралық топтың негізгі компаниясы Қазақстан Республикасының резиденті болып табылған жағдайда - Қазақстан Республикасының са</w:t>
      </w:r>
      <w:r>
        <w:rPr>
          <w:rStyle w:val="s0"/>
        </w:rPr>
        <w:t>лық заңнамасына сәйкес айқындалған валюта айырбастаудың тиісті қаржы жылындағы орташа арифметикалық нарықтық бағамы қолданыла отырып, 750 миллион еуроға баламалы;</w:t>
      </w:r>
    </w:p>
    <w:p w:rsidR="00000000" w:rsidRDefault="003A168B">
      <w:pPr>
        <w:pStyle w:val="pj"/>
      </w:pPr>
      <w:r>
        <w:rPr>
          <w:rStyle w:val="s0"/>
        </w:rPr>
        <w:t>егер халықаралық топтың негізгі компаниясы немесе халықаралық топқа уәкілетті қатысушы Қазақс</w:t>
      </w:r>
      <w:r>
        <w:rPr>
          <w:rStyle w:val="s0"/>
        </w:rPr>
        <w:t>тан Республикасының бейрезиденті болып табылған жағдайда және осындай шет мемлекетте еларалық есептілікті ұсыну бойынша заңнама болған кезде - осындай мемлекеттің құзыретті органына еларалық есептілік ұсыну жөніндегі міндеттің туындауы үшін халықаралық топ</w:t>
      </w:r>
      <w:r>
        <w:rPr>
          <w:rStyle w:val="s0"/>
        </w:rPr>
        <w:t>тың негізгі компаниясы немесе халықаралық топқа уәкілетті қатысушы (егер халықаралық топтың негізгі компаниясы халықаралық топқа осындай қатысушыға еларалық есептілікті ұсыну жөніндегі өкілеттіктерді берген жағдайда) резиденті болып табылатын шет мемлекетт</w:t>
      </w:r>
      <w:r>
        <w:rPr>
          <w:rStyle w:val="s0"/>
        </w:rPr>
        <w:t>ің заңнамасында белгіленген сомадан кем емес болады.</w:t>
      </w:r>
    </w:p>
    <w:p w:rsidR="00000000" w:rsidRDefault="003A168B">
      <w:pPr>
        <w:pStyle w:val="pj"/>
      </w:pPr>
      <w:r>
        <w:t> </w:t>
      </w:r>
    </w:p>
    <w:p w:rsidR="00000000" w:rsidRDefault="003A168B">
      <w:pPr>
        <w:pStyle w:val="pji"/>
      </w:pPr>
      <w:bookmarkStart w:id="14" w:name="SUB7030000"/>
      <w:bookmarkEnd w:id="14"/>
      <w:r>
        <w:rPr>
          <w:rStyle w:val="s3"/>
        </w:rPr>
        <w:t xml:space="preserve">2017.25.12. № 122-VI ҚР </w:t>
      </w:r>
      <w:hyperlink r:id="rId102" w:anchor="sub_id=701" w:history="1">
        <w:r>
          <w:rPr>
            <w:rStyle w:val="a4"/>
            <w:i/>
            <w:iCs/>
          </w:rPr>
          <w:t>Заңымен</w:t>
        </w:r>
      </w:hyperlink>
      <w:r>
        <w:rPr>
          <w:rStyle w:val="s3"/>
        </w:rPr>
        <w:t xml:space="preserve"> 7-3-баппен толықтырылды (2016 ж. 1 қаңтардан бастап қолданысқа енгізілді)</w:t>
      </w:r>
    </w:p>
    <w:p w:rsidR="00000000" w:rsidRDefault="003A168B">
      <w:pPr>
        <w:pStyle w:val="pj"/>
        <w:ind w:left="1200" w:hanging="800"/>
      </w:pPr>
      <w:r>
        <w:rPr>
          <w:rStyle w:val="s1"/>
        </w:rPr>
        <w:t>7-3-бап. Еларалық есептілік</w:t>
      </w:r>
    </w:p>
    <w:p w:rsidR="00000000" w:rsidRDefault="003A168B">
      <w:pPr>
        <w:pStyle w:val="pj"/>
      </w:pPr>
      <w:r>
        <w:rPr>
          <w:rStyle w:val="s0"/>
        </w:rPr>
        <w:t>1. Осы баптың 2-тармағында көрсетілген халықаралық топқа қатысушы есепті қаржы жылы үшін еларалық есептілікті уәкілетті органға есепті қаржы жылынан кейінгі 12 айдан кешіктірмей ұсынады.</w:t>
      </w:r>
    </w:p>
    <w:p w:rsidR="00000000" w:rsidRDefault="003A168B">
      <w:pPr>
        <w:pStyle w:val="pj"/>
      </w:pPr>
      <w:r>
        <w:rPr>
          <w:rStyle w:val="s0"/>
        </w:rPr>
        <w:t>Осы баптың 3-тармағында көрсетілген халық</w:t>
      </w:r>
      <w:r>
        <w:rPr>
          <w:rStyle w:val="s0"/>
        </w:rPr>
        <w:t>аралық топқа қатысушы есепті қаржы жылы үшін еларалық есептілікті уәкілетті органға оның талап етуі бойынша, еларалық есептілікті ұсыну туралы талапты халықаралық топқа қатысушы алған күннен бастап 12 айдан кешіктірмей ұсынады.</w:t>
      </w:r>
    </w:p>
    <w:p w:rsidR="00000000" w:rsidRDefault="003A168B">
      <w:pPr>
        <w:pStyle w:val="pj"/>
      </w:pPr>
      <w:r>
        <w:rPr>
          <w:rStyle w:val="s0"/>
        </w:rPr>
        <w:t xml:space="preserve">Бұл ретте халықаралық топқа </w:t>
      </w:r>
      <w:r>
        <w:rPr>
          <w:rStyle w:val="s0"/>
        </w:rPr>
        <w:t>қатысушы</w:t>
      </w:r>
      <w:r>
        <w:rPr>
          <w:rStyle w:val="s0"/>
        </w:rPr>
        <w:t xml:space="preserve"> бейрезидент болып табылатын халықаралық топтың негізгі компаниясының немесе халықаралық топқа уәкілетті қатысушының (егер халықаралық топтың негізгі компаниясы халықаралық топқа осындай қатысушыға еларалық есептілікті ұсыну жөніндегі өкілеттіктерд</w:t>
      </w:r>
      <w:r>
        <w:rPr>
          <w:rStyle w:val="s0"/>
        </w:rPr>
        <w:t xml:space="preserve">і берген жағдайда) жасау жөніндегі талаптары Қазақстан Республикасының трансферттік баға белгілеу туралы заңнамасында белгіленген еларалық есептілік бойынша ақпаратқа ұқсас ақпаратты қамтитын еларалық есептілігінің нотариат куәландырған көшірмесін ұсынған </w:t>
      </w:r>
      <w:r>
        <w:rPr>
          <w:rStyle w:val="s0"/>
        </w:rPr>
        <w:t>жағдайда еларалық есептілікті ұсыну жөніндегі міндеттеме орындалды деп есептеледі. Егер халықаралық топтың негізгі компаниясы немесе халықаралық топқа уәкілетті қатысушы еларалық есептілікті шет мемлекеттің құзыретті органына электрондық түрде ұсынған жағд</w:t>
      </w:r>
      <w:r>
        <w:rPr>
          <w:rStyle w:val="s0"/>
        </w:rPr>
        <w:t>айда, мұндай есептіліктің көшірмесін нотариатта куәландыру талап етілмейді.</w:t>
      </w:r>
    </w:p>
    <w:p w:rsidR="00000000" w:rsidRDefault="003A168B">
      <w:pPr>
        <w:pStyle w:val="pj"/>
      </w:pPr>
      <w:r>
        <w:rPr>
          <w:rStyle w:val="s0"/>
        </w:rPr>
        <w:t>2. Егер осы баптың 4-тармағында өзгеше белгіленбесе, еларалық есептілікті ұсыну жөніндегі міндет халықаралық топқа мынадай қатысушыларға:</w:t>
      </w:r>
    </w:p>
    <w:p w:rsidR="00000000" w:rsidRDefault="003A168B">
      <w:pPr>
        <w:pStyle w:val="pj"/>
      </w:pPr>
      <w:r>
        <w:rPr>
          <w:rStyle w:val="s0"/>
        </w:rPr>
        <w:t>1) Қазақстан Республикасының резиденті бол</w:t>
      </w:r>
      <w:r>
        <w:rPr>
          <w:rStyle w:val="s0"/>
        </w:rPr>
        <w:t>ып табылатын халықаралық топтың негізгі компаниясына;</w:t>
      </w:r>
    </w:p>
    <w:p w:rsidR="00000000" w:rsidRDefault="003A168B">
      <w:pPr>
        <w:pStyle w:val="pj"/>
      </w:pPr>
      <w:r>
        <w:rPr>
          <w:rStyle w:val="s0"/>
        </w:rPr>
        <w:t>2) халықаралық топқа уәкілетті қатысушыға (егер осы тармақтың 1) тармақшасында көрсетілген халықаралық топтың негізгі компаниясы халықаралық топқа осындай қатысушыға еларалық есептілікті ұсыну жөніндегі</w:t>
      </w:r>
      <w:r>
        <w:rPr>
          <w:rStyle w:val="s0"/>
        </w:rPr>
        <w:t xml:space="preserve"> өкілеттіктерді берген жағдайда) жүктеледі.</w:t>
      </w:r>
    </w:p>
    <w:p w:rsidR="00000000" w:rsidRDefault="003A168B">
      <w:pPr>
        <w:pStyle w:val="pj"/>
      </w:pPr>
      <w:r>
        <w:rPr>
          <w:rStyle w:val="s0"/>
        </w:rPr>
        <w:t>3. Егер осы баптың 4-тармағында өзгеше белгіленбесе, уәкілетті органның талап етуі бойынша еларалық есептілікті ұсыну жөніндегі міндет халықаралық топқа мынадай қатысушыларға:</w:t>
      </w:r>
    </w:p>
    <w:p w:rsidR="00000000" w:rsidRDefault="003A168B">
      <w:pPr>
        <w:pStyle w:val="pj"/>
      </w:pPr>
      <w:r>
        <w:rPr>
          <w:rStyle w:val="s0"/>
        </w:rPr>
        <w:t>1) мынадай шарттардың бірі сақталған</w:t>
      </w:r>
      <w:r>
        <w:rPr>
          <w:rStyle w:val="s0"/>
        </w:rPr>
        <w:t xml:space="preserve"> кезде:</w:t>
      </w:r>
    </w:p>
    <w:p w:rsidR="00000000" w:rsidRDefault="003A168B">
      <w:pPr>
        <w:pStyle w:val="pj"/>
      </w:pPr>
      <w:r>
        <w:rPr>
          <w:rStyle w:val="s0"/>
        </w:rPr>
        <w:t>халықаралық топтың негізгі компаниясы немесе халықаралық топқа уәкілетті қатысушы (егер халықаралық топтың негізгі компаниясы халықаралық топқа осындай қатысушыға еларалық есептілікті ұсыну жөніндегі өкілеттіктерді берген жағдайда) Қазақстан Респуб</w:t>
      </w:r>
      <w:r>
        <w:rPr>
          <w:rStyle w:val="s0"/>
        </w:rPr>
        <w:t>ликасының резиденті болып табылмаса және өзі резиденті болып табылатын мемлекеттің (аумақтың) заңнамасына сәйкес еларалық есептілікті ұсыну жөніндегі міндеттемелері болмаса;</w:t>
      </w:r>
    </w:p>
    <w:p w:rsidR="00000000" w:rsidRDefault="003A168B">
      <w:pPr>
        <w:pStyle w:val="pj"/>
      </w:pPr>
      <w:r>
        <w:rPr>
          <w:rStyle w:val="s0"/>
        </w:rPr>
        <w:t xml:space="preserve">халықаралық топтың негізгі компаниясы немесе халықаралық топқа уәкілетті қатысушы </w:t>
      </w:r>
      <w:r>
        <w:rPr>
          <w:rStyle w:val="s0"/>
        </w:rPr>
        <w:t>(егер халықаралық топтың негізгі компаниясы халықаралық топқа осындай қатысушыға еларалық есептілікті ұсыну жөніндегі өкілеттіктерді берген жағдайда) еларалық есептілікті ұсыну жөніндегі өз міндеттемелерін орындамаған болса (уәкілетті органда ақпарат, оның</w:t>
      </w:r>
      <w:r>
        <w:rPr>
          <w:rStyle w:val="s0"/>
        </w:rPr>
        <w:t xml:space="preserve"> ішінде шет мемлекеттің (аумақтың) құзыретті органынан алынған ақпарат болған кезде);</w:t>
      </w:r>
    </w:p>
    <w:p w:rsidR="00000000" w:rsidRDefault="003A168B">
      <w:pPr>
        <w:pStyle w:val="pj"/>
      </w:pPr>
      <w:r>
        <w:rPr>
          <w:rStyle w:val="s0"/>
        </w:rPr>
        <w:t>халықаралық топтың негізгі компаниясы немесе халықаралық топқа уәкілетті қатысушы (егер халықаралық топтың негізгі компаниясы халықаралық топқа осындай қатысушыға еларалы</w:t>
      </w:r>
      <w:r>
        <w:rPr>
          <w:rStyle w:val="s0"/>
        </w:rPr>
        <w:t>қ</w:t>
      </w:r>
      <w:r>
        <w:rPr>
          <w:rStyle w:val="s0"/>
        </w:rPr>
        <w:t xml:space="preserve"> есептілікті ұсыну жөніндегі өкілеттіктерді берген жағдайда) резиденті болып табылатын мемлекеттің (аумақтың) Қазақстан Республикасымен салық салу мәселелері бойынша ақпарат алмасу туралы ережені көздейтін қолданыстағы халықаралық шарты (келісімі) болмаса</w:t>
      </w:r>
      <w:r>
        <w:rPr>
          <w:rStyle w:val="s0"/>
        </w:rPr>
        <w:t>;</w:t>
      </w:r>
    </w:p>
    <w:p w:rsidR="00000000" w:rsidRDefault="003A168B">
      <w:pPr>
        <w:pStyle w:val="pj"/>
      </w:pPr>
      <w:r>
        <w:rPr>
          <w:rStyle w:val="s0"/>
        </w:rPr>
        <w:t>халықаралық топтың негізгі компаниясы немесе халықаралық топқа уәкілетті қатысушы (егер халықаралық топтың негізгі компаниясы халықаралық топқа осындай қатысушыға еларалық есептілікті ұсыну жөніндегі өкілеттіктерді берген жағдайда) резиденті болып табылаты</w:t>
      </w:r>
      <w:r>
        <w:rPr>
          <w:rStyle w:val="s0"/>
        </w:rPr>
        <w:t>н мемлекет (аумақ) уәкілетті органмен автоматты түрде ақпарат алмасу жөніндегі міндеттемелерді жүйелі түрде орындамауға жол берсе, халықаралық топқа қатысушы болып табылатын және халықаралық топтың негізгі компаниясы немесе халықаралық топқа уәкілетті қаты</w:t>
      </w:r>
      <w:r>
        <w:rPr>
          <w:rStyle w:val="s0"/>
        </w:rPr>
        <w:t>сушы болып табылмайтын резидентке;</w:t>
      </w:r>
    </w:p>
    <w:p w:rsidR="00000000" w:rsidRDefault="003A168B">
      <w:pPr>
        <w:pStyle w:val="pj"/>
      </w:pPr>
      <w:r>
        <w:rPr>
          <w:rStyle w:val="s0"/>
        </w:rPr>
        <w:t>2) осы тармақтың 1) тармақшасында көрсетілген шарттарға ұқсас шарттардың бірі сақталған кезде халықаралық топқа қатысушы болып табылатын және Қазақстан Республикасында кәсіпкерлік қызметті құрылымдық бөлімше, тұрақты меке</w:t>
      </w:r>
      <w:r>
        <w:rPr>
          <w:rStyle w:val="s0"/>
        </w:rPr>
        <w:t>ме арқылы жүзеге асыратын бейрезидентке қолданылады.</w:t>
      </w:r>
    </w:p>
    <w:p w:rsidR="00000000" w:rsidRDefault="003A168B">
      <w:pPr>
        <w:pStyle w:val="pj"/>
      </w:pPr>
      <w:r>
        <w:rPr>
          <w:rStyle w:val="s0"/>
        </w:rPr>
        <w:t>Осы тармақтың 1) тармақшасы бесінші абзацының мақсаттары үшін Қазақстан Республикасымен салық салу мәселелері бойынша ақпарат алмасу туралы ережені көздейтін халықаралық шарт (келісім) болған кезде шет м</w:t>
      </w:r>
      <w:r>
        <w:rPr>
          <w:rStyle w:val="s0"/>
        </w:rPr>
        <w:t>емлекеттің (аумақтың) құзыретті органы уәкілетті органға еларалық есептілік бойынша мәліметтерді ұсынудан бас тартқан немесе шет мемлекеттің (аумақтың) құзыретті органы уәкілетті органмен қатысушыларының бірі Қазақстан Республикасының резиденті немесе Қаза</w:t>
      </w:r>
      <w:r>
        <w:rPr>
          <w:rStyle w:val="s0"/>
        </w:rPr>
        <w:t>қстан</w:t>
      </w:r>
      <w:r>
        <w:rPr>
          <w:rStyle w:val="s0"/>
        </w:rPr>
        <w:t xml:space="preserve"> Республикасында кәсіпкерлік қызметті құрылымдық бөлімше, тұрақты мекеме арқылы жүзеге асыратын бейрезидент болып табылатын халықаралық топқа қатысты еларалық есептіліктің деректері бойынша автоматты түрде ақпарат алмасуды уәкілетті орган тиісті сұрау</w:t>
      </w:r>
      <w:r>
        <w:rPr>
          <w:rStyle w:val="s0"/>
        </w:rPr>
        <w:t xml:space="preserve"> салуды жібергеннен кейін екі жылдан астам уақыт ішінде жүзеге асырмаған жағдайлар автоматты түрде ақпарат алмасу жөніндегі міндеттемелерді жүйелі түрде орындамау деп түсініледі.</w:t>
      </w:r>
    </w:p>
    <w:p w:rsidR="00000000" w:rsidRDefault="003A168B">
      <w:pPr>
        <w:pStyle w:val="pj"/>
      </w:pPr>
      <w:r>
        <w:rPr>
          <w:rStyle w:val="s0"/>
        </w:rPr>
        <w:t>4. Осы баптың ережелері, егер еларалық есептілік ұсынылатын есепті қаржы жылы</w:t>
      </w:r>
      <w:r>
        <w:rPr>
          <w:rStyle w:val="s0"/>
        </w:rPr>
        <w:t>ның тікелей алдындағы қаржы жылы үшін халықаралық топтың шоғырландырылған қаржылық есептілігі бойынша түсім мөлшері:</w:t>
      </w:r>
    </w:p>
    <w:p w:rsidR="00000000" w:rsidRDefault="003A168B">
      <w:pPr>
        <w:pStyle w:val="pj"/>
      </w:pPr>
      <w:r>
        <w:rPr>
          <w:rStyle w:val="s0"/>
        </w:rPr>
        <w:t>егер халықаралық топтың негізгі компаниясы Қазақстан Республикасының резиденті болып табылған жағдайда - Қазақстан Республикасының салық за</w:t>
      </w:r>
      <w:r>
        <w:rPr>
          <w:rStyle w:val="s0"/>
        </w:rPr>
        <w:t>ңнамасына</w:t>
      </w:r>
      <w:r>
        <w:rPr>
          <w:rStyle w:val="s0"/>
        </w:rPr>
        <w:t xml:space="preserve"> сәйкес айқындалған валюта айырбастаудың тиісті қаржы жылындағы орташа арифметикалық нарықтық бағамы қолданыла отырып, 750 миллион еуроға баламалы;</w:t>
      </w:r>
    </w:p>
    <w:p w:rsidR="00000000" w:rsidRDefault="003A168B">
      <w:pPr>
        <w:pStyle w:val="pj"/>
      </w:pPr>
      <w:r>
        <w:rPr>
          <w:rStyle w:val="s0"/>
        </w:rPr>
        <w:t>егер халықаралық топтың негізгі компаниясы немесе халықаралық топқа уәкілетті қатысушы Қазақстан Ре</w:t>
      </w:r>
      <w:r>
        <w:rPr>
          <w:rStyle w:val="s0"/>
        </w:rPr>
        <w:t>спубликасының бейрезиденті болып табылған жағдайда және осындай шет мемлекетте еларалық есептілікті ұсыну бойынша заңнама болған кезде - осындай мемлекеттің құзыретті органына еларалық есептілік ұсыну жөніндегі міндеттің туындауы үшін халықаралық топтың не</w:t>
      </w:r>
      <w:r>
        <w:rPr>
          <w:rStyle w:val="s0"/>
        </w:rPr>
        <w:t>гізгі компаниясы немесе халықаралық топқа уәкілетті қатысушы резиденті болып табылатын шет мемлекеттің заңнамасында белгіленген сомадан кем емес болатын жағдайда халықаралық топтың негізгі компаниясына немесе халықаралық топқа уәкілетті қатысушыға (егер ха</w:t>
      </w:r>
      <w:r>
        <w:rPr>
          <w:rStyle w:val="s0"/>
        </w:rPr>
        <w:t>лықаралық топтың негізгі компаниясы халықаралық топқа осындай қатысушыға еларалық есептілікті ұсыну жөніндегі өкілеттіктерді берген жағдайда) немесе уәкілетті органның талап етуі бойынша еларалық есептілікті ұсыну жөніндегі міндет жүктелген халықаралық топ</w:t>
      </w:r>
      <w:r>
        <w:rPr>
          <w:rStyle w:val="s0"/>
        </w:rPr>
        <w:t>қа</w:t>
      </w:r>
      <w:r>
        <w:rPr>
          <w:rStyle w:val="s0"/>
        </w:rPr>
        <w:t xml:space="preserve"> өзге қатысушыға қолданылады.</w:t>
      </w:r>
    </w:p>
    <w:p w:rsidR="00000000" w:rsidRDefault="003A168B">
      <w:pPr>
        <w:pStyle w:val="pj"/>
      </w:pPr>
      <w:r>
        <w:rPr>
          <w:rStyle w:val="s0"/>
        </w:rPr>
        <w:t>5. Уәкілетті орган шет мемлекеттің құзыретті органынан салық салу мәселелері бойынша ақпарат алмасу туралы ережені көздейтін халықаралық шарт (келісім) негізінде, қатысушыларының бірі Қазақстан Республикасының резиденті неме</w:t>
      </w:r>
      <w:r>
        <w:rPr>
          <w:rStyle w:val="s0"/>
        </w:rPr>
        <w:t xml:space="preserve">се Қазақстан Республикасында кәсіпкерлік қызметті құрылымдық бөлімше, тұрақты мекеме арқылы жүзеге асыратын бейрезидент болып табылатын халықаралық топтың қызметіне қатысты еларалық есептілік деректерінің осындай халықаралық шарттың (келісімнің) тараптары </w:t>
      </w:r>
      <w:r>
        <w:rPr>
          <w:rStyle w:val="s0"/>
        </w:rPr>
        <w:t>белгілеген тәртіппен және мерзімдерде жыл сайынғы негізде автоматты түрде ақпарат алмасу арқылы ұсынылуын сұратуға және талап етуге тиіс.</w:t>
      </w:r>
    </w:p>
    <w:p w:rsidR="00000000" w:rsidRDefault="003A168B">
      <w:pPr>
        <w:pStyle w:val="pj"/>
      </w:pPr>
      <w:r>
        <w:rPr>
          <w:rStyle w:val="s0"/>
        </w:rPr>
        <w:t>6. Шет мемлекеттің (аумақтың) құзыретті органы өзаралық қағидатын сақтаған жағдайда, уәкілетті орган тараптарының бірі</w:t>
      </w:r>
      <w:r>
        <w:rPr>
          <w:rStyle w:val="s0"/>
        </w:rPr>
        <w:t xml:space="preserve"> Қазақстан Республикасы болып табылатын, салық салу мәселелері бойынша ақпарат алмасу туралы ережені көздейтін қолданыстағы халықаралық шарт (келісім) негізінде халықаралық топқа қатысушы резидент немесе кәсіпкерлік қызметті құрылымдық бөлімше, тұрақты мек</w:t>
      </w:r>
      <w:r>
        <w:rPr>
          <w:rStyle w:val="s0"/>
        </w:rPr>
        <w:t>еме арқылы жүзеге асыратын бейрезидент болып табылатын шет мемлекеттің (аумақтың) құзыретті органына Қазақстан Республикасында халықаралық топтың негізгі компаниясы немесе халықаралық топқа уәкілетті қатысушы ұсынған еларалық есептіліктің тиісті деректерін</w:t>
      </w:r>
      <w:r>
        <w:rPr>
          <w:rStyle w:val="s0"/>
        </w:rPr>
        <w:t xml:space="preserve"> шет мемлекеттің сұрау салуы бойынша осындай халықаралық шарттың (келісімнің) тараптары белгілеген тәртіппен және мерзімдерде автоматты түрде ақпарат алмасу арқылы жіберуге тиіс.</w:t>
      </w:r>
    </w:p>
    <w:p w:rsidR="00000000" w:rsidRDefault="003A168B">
      <w:pPr>
        <w:pStyle w:val="pj"/>
      </w:pPr>
      <w:r>
        <w:rPr>
          <w:rStyle w:val="s0"/>
        </w:rPr>
        <w:t xml:space="preserve">Осы баптың мақсаттары үшін өзаралық қағидаты деп уәкілетті органның және шет </w:t>
      </w:r>
      <w:r>
        <w:rPr>
          <w:rStyle w:val="s0"/>
        </w:rPr>
        <w:t>мемлекеттің (аумақтың) құзыретті органының еларалық есептіліктің деректерін өзара ұсынуы түсініледі.</w:t>
      </w:r>
    </w:p>
    <w:p w:rsidR="00000000" w:rsidRDefault="003A168B">
      <w:pPr>
        <w:pStyle w:val="pj"/>
      </w:pPr>
      <w:r>
        <w:t> </w:t>
      </w:r>
    </w:p>
    <w:p w:rsidR="00000000" w:rsidRDefault="003A168B">
      <w:pPr>
        <w:pStyle w:val="pji"/>
      </w:pPr>
      <w:bookmarkStart w:id="15" w:name="SUB7040000"/>
      <w:bookmarkEnd w:id="15"/>
      <w:r>
        <w:rPr>
          <w:rStyle w:val="s3"/>
        </w:rPr>
        <w:t xml:space="preserve">2017.25.12. № 122-VI ҚР </w:t>
      </w:r>
      <w:hyperlink r:id="rId103" w:anchor="sub_id=701" w:history="1">
        <w:r>
          <w:rPr>
            <w:rStyle w:val="a4"/>
            <w:i/>
            <w:iCs/>
          </w:rPr>
          <w:t>Заңымен</w:t>
        </w:r>
      </w:hyperlink>
      <w:r>
        <w:rPr>
          <w:rStyle w:val="s3"/>
        </w:rPr>
        <w:t xml:space="preserve"> 7-4-баппен толықтырылды (2018 ж. 1 қаңта</w:t>
      </w:r>
      <w:r>
        <w:rPr>
          <w:rStyle w:val="s3"/>
        </w:rPr>
        <w:t>рдан бастап қолданысқа енгізілді)</w:t>
      </w:r>
    </w:p>
    <w:p w:rsidR="00000000" w:rsidRDefault="003A168B">
      <w:pPr>
        <w:pStyle w:val="pj"/>
        <w:ind w:left="1200" w:hanging="800"/>
      </w:pPr>
      <w:r>
        <w:rPr>
          <w:rStyle w:val="s1"/>
        </w:rPr>
        <w:t>7-4-бап. Салық салу мақсатында трансферттік баға белгілеу бойынша есептілікті пайдалану</w:t>
      </w:r>
    </w:p>
    <w:p w:rsidR="00000000" w:rsidRDefault="003A168B">
      <w:pPr>
        <w:pStyle w:val="pj"/>
      </w:pPr>
      <w:r>
        <w:rPr>
          <w:rStyle w:val="s0"/>
        </w:rPr>
        <w:t>Уәкілетті орган трансферттік баға белгілеу бойынша есептілікті салық салу мақсатында пайдалануға құқылы.</w:t>
      </w:r>
    </w:p>
    <w:p w:rsidR="00000000" w:rsidRDefault="003A168B">
      <w:pPr>
        <w:pStyle w:val="pj"/>
      </w:pPr>
      <w:r>
        <w:t> </w:t>
      </w:r>
    </w:p>
    <w:p w:rsidR="00000000" w:rsidRDefault="003A168B">
      <w:pPr>
        <w:pStyle w:val="pj"/>
        <w:ind w:left="1200" w:hanging="800"/>
      </w:pPr>
      <w:bookmarkStart w:id="16" w:name="SUB80000"/>
      <w:bookmarkEnd w:id="16"/>
      <w:r>
        <w:rPr>
          <w:rStyle w:val="s1"/>
        </w:rPr>
        <w:t>8-бап. Уәкілетті органдарды</w:t>
      </w:r>
      <w:r>
        <w:rPr>
          <w:rStyle w:val="s1"/>
        </w:rPr>
        <w:t>ң</w:t>
      </w:r>
      <w:r>
        <w:rPr>
          <w:rStyle w:val="s1"/>
        </w:rPr>
        <w:t xml:space="preserve"> басқа ұйымдармен өзара іс-қимылы</w:t>
      </w:r>
    </w:p>
    <w:p w:rsidR="00000000" w:rsidRDefault="003A168B">
      <w:pPr>
        <w:pStyle w:val="pj"/>
      </w:pPr>
      <w:r>
        <w:rPr>
          <w:rStyle w:val="s0"/>
        </w:rPr>
        <w:t>1. Уәкілетті органдар Қазақстан Республикасының заңдарына сәйкес мына субъектілерден:</w:t>
      </w:r>
    </w:p>
    <w:p w:rsidR="00000000" w:rsidRDefault="003A168B">
      <w:pPr>
        <w:pStyle w:val="pj"/>
      </w:pPr>
      <w:r>
        <w:rPr>
          <w:rStyle w:val="s0"/>
        </w:rPr>
        <w:t xml:space="preserve">1) </w:t>
      </w:r>
      <w:hyperlink r:id="rId104" w:anchor="sub_id=10000" w:history="1">
        <w:r>
          <w:rPr>
            <w:rStyle w:val="a4"/>
          </w:rPr>
          <w:t>мемлекеттік органдардан</w:t>
        </w:r>
      </w:hyperlink>
      <w:r>
        <w:rPr>
          <w:rStyle w:val="s0"/>
        </w:rPr>
        <w:t>;</w:t>
      </w:r>
    </w:p>
    <w:p w:rsidR="00000000" w:rsidRDefault="003A168B">
      <w:pPr>
        <w:pStyle w:val="pj"/>
      </w:pPr>
      <w:r>
        <w:rPr>
          <w:rStyle w:val="s0"/>
        </w:rPr>
        <w:t xml:space="preserve">2) </w:t>
      </w:r>
      <w:hyperlink r:id="rId105" w:anchor="sub_id=500000" w:history="1">
        <w:r>
          <w:rPr>
            <w:rStyle w:val="a4"/>
          </w:rPr>
          <w:t>банктерден, банк операцияларының жекелеген түрлерін жүзеге асыратын ұйымдардан</w:t>
        </w:r>
      </w:hyperlink>
      <w:r>
        <w:rPr>
          <w:rStyle w:val="s0"/>
        </w:rPr>
        <w:t>;</w:t>
      </w:r>
    </w:p>
    <w:p w:rsidR="00000000" w:rsidRDefault="003A168B">
      <w:pPr>
        <w:pStyle w:val="pj"/>
      </w:pPr>
      <w:r>
        <w:rPr>
          <w:rStyle w:val="s0"/>
        </w:rPr>
        <w:t xml:space="preserve">3) </w:t>
      </w:r>
      <w:hyperlink r:id="rId106" w:anchor="sub_id=30000" w:history="1">
        <w:r>
          <w:rPr>
            <w:rStyle w:val="a4"/>
          </w:rPr>
          <w:t>сақтан</w:t>
        </w:r>
        <w:r>
          <w:rPr>
            <w:rStyle w:val="a4"/>
          </w:rPr>
          <w:t>дыру (қайта сақтандыру) ұйымдарынан, сақтандыру брокерлерінен</w:t>
        </w:r>
      </w:hyperlink>
      <w:r>
        <w:rPr>
          <w:rStyle w:val="s0"/>
        </w:rPr>
        <w:t>;</w:t>
      </w:r>
    </w:p>
    <w:p w:rsidR="00000000" w:rsidRDefault="003A168B">
      <w:pPr>
        <w:pStyle w:val="pj"/>
      </w:pPr>
      <w:r>
        <w:rPr>
          <w:rStyle w:val="s0"/>
        </w:rPr>
        <w:t xml:space="preserve">4) </w:t>
      </w:r>
      <w:hyperlink r:id="rId107" w:anchor="sub_id=10006" w:history="1">
        <w:r>
          <w:rPr>
            <w:rStyle w:val="a4"/>
          </w:rPr>
          <w:t>бағалы қағаздар нарығының кәсіби қатысушыларынан</w:t>
        </w:r>
      </w:hyperlink>
      <w:r>
        <w:rPr>
          <w:rStyle w:val="s0"/>
        </w:rPr>
        <w:t>;</w:t>
      </w:r>
    </w:p>
    <w:p w:rsidR="00000000" w:rsidRDefault="003A168B">
      <w:pPr>
        <w:pStyle w:val="pj"/>
      </w:pPr>
      <w:r>
        <w:rPr>
          <w:rStyle w:val="s0"/>
        </w:rPr>
        <w:t xml:space="preserve">5) </w:t>
      </w:r>
      <w:hyperlink r:id="rId108" w:anchor="sub_id=90000" w:history="1">
        <w:r>
          <w:rPr>
            <w:rStyle w:val="a4"/>
          </w:rPr>
          <w:t>аудиторлардан, аудиторлық ұйымдардан</w:t>
        </w:r>
      </w:hyperlink>
      <w:r>
        <w:rPr>
          <w:rStyle w:val="s0"/>
        </w:rPr>
        <w:t>;</w:t>
      </w:r>
    </w:p>
    <w:p w:rsidR="00000000" w:rsidRDefault="003A168B">
      <w:pPr>
        <w:pStyle w:val="pj"/>
      </w:pPr>
      <w:r>
        <w:rPr>
          <w:rStyle w:val="s0"/>
        </w:rPr>
        <w:t>6) халықаралық іскерлік операцияларға қатысы бар өзге де ұйымдардан мәміле бағасының қолданылу дұрыстығын айқындау үшін қажетті ақпарат сұратуға құқылы.</w:t>
      </w:r>
    </w:p>
    <w:p w:rsidR="00000000" w:rsidRDefault="003A168B">
      <w:pPr>
        <w:pStyle w:val="pj"/>
      </w:pPr>
      <w:r>
        <w:rPr>
          <w:rStyle w:val="s0"/>
        </w:rPr>
        <w:t>2. Ақпарат беру және мемлекеттік орг</w:t>
      </w:r>
      <w:r>
        <w:rPr>
          <w:rStyle w:val="s0"/>
        </w:rPr>
        <w:t>андардың мамандарын тексерулерге тарту туралы сауалдар күнтізбелік отыз күн ішінде орындалуға міндетті.</w:t>
      </w:r>
    </w:p>
    <w:p w:rsidR="00000000" w:rsidRDefault="003A168B">
      <w:pPr>
        <w:pStyle w:val="pj"/>
      </w:pPr>
      <w:r>
        <w:t> </w:t>
      </w:r>
    </w:p>
    <w:p w:rsidR="00000000" w:rsidRDefault="003A168B">
      <w:pPr>
        <w:pStyle w:val="pji"/>
      </w:pPr>
      <w:bookmarkStart w:id="17" w:name="SUB90000"/>
      <w:bookmarkEnd w:id="17"/>
      <w:r>
        <w:rPr>
          <w:rStyle w:val="s3"/>
        </w:rPr>
        <w:t xml:space="preserve">2009.17.07. № 188-IV ҚР </w:t>
      </w:r>
      <w:hyperlink r:id="rId109" w:anchor="sub_id=6800" w:history="1">
        <w:r>
          <w:rPr>
            <w:rStyle w:val="a4"/>
            <w:i/>
            <w:iCs/>
          </w:rPr>
          <w:t>Заңымен</w:t>
        </w:r>
      </w:hyperlink>
      <w:r>
        <w:rPr>
          <w:rStyle w:val="s3"/>
        </w:rPr>
        <w:t xml:space="preserve"> (бұр.</w:t>
      </w:r>
      <w:hyperlink r:id="rId110" w:anchor="sub_id=90200" w:history="1">
        <w:r>
          <w:rPr>
            <w:rStyle w:val="a4"/>
            <w:i/>
            <w:iCs/>
          </w:rPr>
          <w:t>ред</w:t>
        </w:r>
      </w:hyperlink>
      <w:r>
        <w:rPr>
          <w:rStyle w:val="s3"/>
        </w:rPr>
        <w:t xml:space="preserve">.қара); 2010.30.06. № 297-ІV ҚР </w:t>
      </w:r>
      <w:hyperlink r:id="rId111" w:anchor="sub_id=3602" w:history="1">
        <w:r>
          <w:rPr>
            <w:rStyle w:val="a4"/>
            <w:i/>
            <w:iCs/>
          </w:rPr>
          <w:t>Заңымен</w:t>
        </w:r>
      </w:hyperlink>
      <w:r>
        <w:rPr>
          <w:rStyle w:val="s3"/>
        </w:rPr>
        <w:t xml:space="preserve"> (2010 ж. 1 шілдеден бастап қолданысқа енгізілді) (</w:t>
      </w:r>
      <w:hyperlink r:id="rId112" w:anchor="sub_id=90000" w:history="1">
        <w:r>
          <w:rPr>
            <w:rStyle w:val="a4"/>
            <w:i/>
            <w:iCs/>
          </w:rPr>
          <w:t>бұр.ред.қара</w:t>
        </w:r>
      </w:hyperlink>
      <w:r>
        <w:rPr>
          <w:rStyle w:val="s3"/>
        </w:rPr>
        <w:t>) 9-бап өзгертілді</w:t>
      </w:r>
    </w:p>
    <w:p w:rsidR="00000000" w:rsidRDefault="003A168B">
      <w:pPr>
        <w:pStyle w:val="pj"/>
        <w:ind w:left="1200" w:hanging="800"/>
      </w:pPr>
      <w:r>
        <w:rPr>
          <w:rStyle w:val="s1"/>
        </w:rPr>
        <w:t>9-бап. Трансферттік баға белгілеу мәселелері бойынша тексерулер жүргізу</w:t>
      </w:r>
    </w:p>
    <w:p w:rsidR="00000000" w:rsidRDefault="003A168B">
      <w:pPr>
        <w:pStyle w:val="pj"/>
      </w:pPr>
      <w:r>
        <w:rPr>
          <w:rStyle w:val="s0"/>
        </w:rPr>
        <w:t>1. Уәкілетті органдар мынадай жағдайларда:</w:t>
      </w:r>
    </w:p>
    <w:p w:rsidR="00000000" w:rsidRDefault="003A168B">
      <w:pPr>
        <w:pStyle w:val="pj"/>
      </w:pPr>
      <w:r>
        <w:rPr>
          <w:rStyle w:val="s0"/>
        </w:rPr>
        <w:t>1) мәміле бағасының нарықты</w:t>
      </w:r>
      <w:r>
        <w:rPr>
          <w:rStyle w:val="s0"/>
        </w:rPr>
        <w:t>қ</w:t>
      </w:r>
      <w:r>
        <w:rPr>
          <w:rStyle w:val="s0"/>
        </w:rPr>
        <w:t xml:space="preserve"> бағадан ауытқуы анықталған кезде;</w:t>
      </w:r>
    </w:p>
    <w:p w:rsidR="00000000" w:rsidRDefault="003A168B">
      <w:pPr>
        <w:pStyle w:val="pj"/>
      </w:pPr>
      <w:r>
        <w:rPr>
          <w:rStyle w:val="s0"/>
        </w:rPr>
        <w:t>2) мемлекеттік органдардан алынған трансферттік бағаларды қолдану фактілері туралы ақпарат негізінде;</w:t>
      </w:r>
    </w:p>
    <w:p w:rsidR="00000000" w:rsidRDefault="003A168B">
      <w:pPr>
        <w:pStyle w:val="pji"/>
      </w:pPr>
      <w:r>
        <w:rPr>
          <w:rStyle w:val="s3"/>
        </w:rPr>
        <w:t xml:space="preserve">2017.26.12. № 124-VІ ҚР </w:t>
      </w:r>
      <w:hyperlink r:id="rId113" w:anchor="sub_id=9" w:history="1">
        <w:r>
          <w:rPr>
            <w:rStyle w:val="a4"/>
            <w:i/>
            <w:iCs/>
          </w:rPr>
          <w:t>Заңымен</w:t>
        </w:r>
      </w:hyperlink>
      <w:r>
        <w:rPr>
          <w:rStyle w:val="s3"/>
        </w:rPr>
        <w:t xml:space="preserve"> 3) тарм</w:t>
      </w:r>
      <w:r>
        <w:rPr>
          <w:rStyle w:val="s3"/>
        </w:rPr>
        <w:t>ақша жаңа редакцияда (2018 ж. 1 қаңтардан бастап қолданысқа енгізілді) (</w:t>
      </w:r>
      <w:hyperlink r:id="rId114" w:anchor="sub_id=90103" w:history="1">
        <w:r>
          <w:rPr>
            <w:rStyle w:val="a4"/>
            <w:i/>
            <w:iCs/>
          </w:rPr>
          <w:t>бұр.ред.қара</w:t>
        </w:r>
      </w:hyperlink>
      <w:r>
        <w:rPr>
          <w:rStyle w:val="s3"/>
        </w:rPr>
        <w:t>)</w:t>
      </w:r>
    </w:p>
    <w:p w:rsidR="00000000" w:rsidRDefault="003A168B">
      <w:pPr>
        <w:pStyle w:val="pj"/>
      </w:pPr>
      <w:r>
        <w:rPr>
          <w:rStyle w:val="s0"/>
        </w:rPr>
        <w:t>3) нарықтық бағалар бойынша ақпарат көздері болмаған жағдайда, Қазақстан Республикасыны</w:t>
      </w:r>
      <w:r>
        <w:rPr>
          <w:rStyle w:val="s0"/>
        </w:rPr>
        <w:t>ң</w:t>
      </w:r>
      <w:r>
        <w:rPr>
          <w:rStyle w:val="s0"/>
        </w:rPr>
        <w:t xml:space="preserve"> </w:t>
      </w:r>
      <w:hyperlink r:id="rId115" w:history="1">
        <w:r>
          <w:rPr>
            <w:rStyle w:val="a4"/>
          </w:rPr>
          <w:t>салық заңнамасын</w:t>
        </w:r>
      </w:hyperlink>
      <w:r>
        <w:rPr>
          <w:rStyle w:val="s0"/>
        </w:rPr>
        <w:t xml:space="preserve"> және Еуразиялық экономикалық одақтың және (немесе) Қазақстан Республикасының </w:t>
      </w:r>
      <w:hyperlink r:id="rId116" w:history="1">
        <w:r>
          <w:rPr>
            <w:rStyle w:val="a4"/>
          </w:rPr>
          <w:t>кеден заңнамасын</w:t>
        </w:r>
      </w:hyperlink>
      <w:r>
        <w:rPr>
          <w:rStyle w:val="s0"/>
        </w:rPr>
        <w:t xml:space="preserve"> сақтау мәс</w:t>
      </w:r>
      <w:r>
        <w:rPr>
          <w:rStyle w:val="s0"/>
        </w:rPr>
        <w:t>елелері бойынша уәкілетті органдар жүзеге асыратын тексерулерді жүргізу кезінде трансферттік баға белгілеу мәселелері бойынша тексерулер жүргізеді.</w:t>
      </w:r>
    </w:p>
    <w:p w:rsidR="00000000" w:rsidRDefault="003A168B">
      <w:pPr>
        <w:pStyle w:val="pji"/>
      </w:pPr>
      <w:r>
        <w:rPr>
          <w:rStyle w:val="s3"/>
        </w:rPr>
        <w:t xml:space="preserve">2011.06.01. № 378-IV ҚР </w:t>
      </w:r>
      <w:hyperlink r:id="rId117" w:anchor="sub_id=7200" w:history="1">
        <w:r>
          <w:rPr>
            <w:rStyle w:val="a4"/>
            <w:i/>
            <w:iCs/>
          </w:rPr>
          <w:t>За</w:t>
        </w:r>
        <w:r>
          <w:rPr>
            <w:rStyle w:val="a4"/>
            <w:i/>
            <w:iCs/>
          </w:rPr>
          <w:t>ңымен</w:t>
        </w:r>
      </w:hyperlink>
      <w:r>
        <w:rPr>
          <w:rStyle w:val="s3"/>
        </w:rPr>
        <w:t xml:space="preserve"> (</w:t>
      </w:r>
      <w:hyperlink r:id="rId118" w:anchor="sub_id=90200" w:history="1">
        <w:r>
          <w:rPr>
            <w:rStyle w:val="a4"/>
            <w:i/>
            <w:iCs/>
          </w:rPr>
          <w:t>бұр.ред.қара</w:t>
        </w:r>
      </w:hyperlink>
      <w:r>
        <w:rPr>
          <w:rStyle w:val="s3"/>
        </w:rPr>
        <w:t xml:space="preserve">); 2014.07.11. № 248-V ҚР </w:t>
      </w:r>
      <w:hyperlink r:id="rId119" w:anchor="sub_id=9" w:history="1">
        <w:r>
          <w:rPr>
            <w:rStyle w:val="a4"/>
            <w:i/>
            <w:iCs/>
          </w:rPr>
          <w:t>Заңымен</w:t>
        </w:r>
      </w:hyperlink>
      <w:r>
        <w:rPr>
          <w:rStyle w:val="s3"/>
        </w:rPr>
        <w:t xml:space="preserve"> (</w:t>
      </w:r>
      <w:hyperlink r:id="rId120" w:anchor="sub_id=90200" w:history="1">
        <w:r>
          <w:rPr>
            <w:rStyle w:val="a4"/>
            <w:i/>
            <w:iCs/>
          </w:rPr>
          <w:t>бұр.ред.қара</w:t>
        </w:r>
      </w:hyperlink>
      <w:r>
        <w:rPr>
          <w:rStyle w:val="s3"/>
        </w:rPr>
        <w:t xml:space="preserve">); 2015.29.10. № 376-V ҚР </w:t>
      </w:r>
      <w:hyperlink r:id="rId121" w:anchor="sub_id=8000" w:history="1">
        <w:r>
          <w:rPr>
            <w:rStyle w:val="a4"/>
            <w:i/>
            <w:iCs/>
          </w:rPr>
          <w:t>Заңымен</w:t>
        </w:r>
      </w:hyperlink>
      <w:r>
        <w:rPr>
          <w:rStyle w:val="s3"/>
        </w:rPr>
        <w:t xml:space="preserve"> (2016 ж. 1 қаңтардан бастап қолданысқа енгізілді) (</w:t>
      </w:r>
      <w:hyperlink r:id="rId122" w:anchor="sub_id=90200" w:history="1">
        <w:r>
          <w:rPr>
            <w:rStyle w:val="a4"/>
            <w:i/>
            <w:iCs/>
          </w:rPr>
          <w:t>бұр.ред.қара</w:t>
        </w:r>
      </w:hyperlink>
      <w:r>
        <w:rPr>
          <w:rStyle w:val="s3"/>
        </w:rPr>
        <w:t xml:space="preserve">); 2017.26.12. № 124-VІ ҚР </w:t>
      </w:r>
      <w:hyperlink r:id="rId123" w:anchor="sub_id=9" w:history="1">
        <w:r>
          <w:rPr>
            <w:rStyle w:val="a4"/>
            <w:i/>
            <w:iCs/>
          </w:rPr>
          <w:t>Заңымен</w:t>
        </w:r>
      </w:hyperlink>
      <w:r>
        <w:rPr>
          <w:rStyle w:val="s3"/>
        </w:rPr>
        <w:t xml:space="preserve"> (2018 ж. 1 қаңтардан бастап қолданысқа енгізілді) (</w:t>
      </w:r>
      <w:hyperlink r:id="rId124" w:anchor="sub_id=90200" w:history="1">
        <w:r>
          <w:rPr>
            <w:rStyle w:val="a4"/>
            <w:i/>
            <w:iCs/>
          </w:rPr>
          <w:t>бұр.ред.қара</w:t>
        </w:r>
      </w:hyperlink>
      <w:r>
        <w:rPr>
          <w:rStyle w:val="s3"/>
        </w:rPr>
        <w:t>) 2-тармақ өзгертілді</w:t>
      </w:r>
    </w:p>
    <w:p w:rsidR="00000000" w:rsidRDefault="003A168B">
      <w:pPr>
        <w:pStyle w:val="pj"/>
      </w:pPr>
      <w:r>
        <w:rPr>
          <w:rStyle w:val="s0"/>
        </w:rPr>
        <w:t>2. Трансферттік бағаларды қолдану саласындағы мемлекеттік бақылау тексеру нысанында және өзге де нысандарда жүзеге асырылады.</w:t>
      </w:r>
    </w:p>
    <w:p w:rsidR="00000000" w:rsidRDefault="003A168B">
      <w:pPr>
        <w:pStyle w:val="pj"/>
      </w:pPr>
      <w:r>
        <w:rPr>
          <w:rStyle w:val="s0"/>
        </w:rPr>
        <w:t>Тексеру Қазақ</w:t>
      </w:r>
      <w:r>
        <w:rPr>
          <w:rStyle w:val="s0"/>
        </w:rPr>
        <w:t xml:space="preserve">стан Республикасының </w:t>
      </w:r>
      <w:hyperlink r:id="rId125" w:history="1">
        <w:r>
          <w:rPr>
            <w:rStyle w:val="a4"/>
          </w:rPr>
          <w:t>Кәсіпкерлік кодексіне</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3A168B">
      <w:pPr>
        <w:pStyle w:val="pj"/>
      </w:pPr>
      <w:r>
        <w:rPr>
          <w:rStyle w:val="s0"/>
        </w:rPr>
        <w:t>Мемлекеттік кіріс органдары жүзеге асыратын тек</w:t>
      </w:r>
      <w:r>
        <w:rPr>
          <w:rStyle w:val="s0"/>
        </w:rPr>
        <w:t>серуді және мемлекеттік бақылаудың өзге де нысандарын жүргізу тәртібі мен мерзімдерінің ерекшеліктері Қазақстан Республикасының салық заңнамасында және Еуразиялық экономикалық одақтың және (немесе) Қазақстан Республикасының кеден заңнамасында айқындалады.</w:t>
      </w:r>
    </w:p>
    <w:p w:rsidR="00000000" w:rsidRDefault="003A168B">
      <w:pPr>
        <w:pStyle w:val="pj"/>
      </w:pPr>
      <w:r>
        <w:t> </w:t>
      </w:r>
    </w:p>
    <w:p w:rsidR="00000000" w:rsidRDefault="003A168B">
      <w:pPr>
        <w:pStyle w:val="pji"/>
      </w:pPr>
      <w:bookmarkStart w:id="18" w:name="SUB100000"/>
      <w:bookmarkEnd w:id="18"/>
      <w:r>
        <w:rPr>
          <w:rStyle w:val="s3"/>
        </w:rPr>
        <w:t xml:space="preserve">2010.09.05. № 288-IV ҚР </w:t>
      </w:r>
      <w:hyperlink r:id="rId126" w:anchor="sub_id=307" w:history="1">
        <w:r>
          <w:rPr>
            <w:rStyle w:val="a4"/>
            <w:i/>
            <w:iCs/>
          </w:rPr>
          <w:t>Заңымен</w:t>
        </w:r>
      </w:hyperlink>
      <w:r>
        <w:rPr>
          <w:rStyle w:val="s3"/>
        </w:rPr>
        <w:t xml:space="preserve"> 10-бап жаңа редакцияда (2009 ж. 1 қаңтардан бастап қолданысқа енгізілді) (</w:t>
      </w:r>
      <w:hyperlink r:id="rId127" w:anchor="sub_id=100000" w:history="1">
        <w:r>
          <w:rPr>
            <w:rStyle w:val="a4"/>
            <w:i/>
            <w:iCs/>
          </w:rPr>
          <w:t>бұр.ред.қара</w:t>
        </w:r>
      </w:hyperlink>
      <w:r>
        <w:rPr>
          <w:rStyle w:val="s3"/>
        </w:rPr>
        <w:t>)</w:t>
      </w:r>
    </w:p>
    <w:p w:rsidR="00000000" w:rsidRDefault="003A168B">
      <w:pPr>
        <w:pStyle w:val="pj"/>
        <w:ind w:left="1200" w:hanging="800"/>
      </w:pPr>
      <w:r>
        <w:rPr>
          <w:rStyle w:val="s1"/>
        </w:rPr>
        <w:t>10-бап. Салық салу объектілеріне және (немесе) салық салумен байланысты объектілерге түзету</w:t>
      </w:r>
    </w:p>
    <w:p w:rsidR="00000000" w:rsidRDefault="003A168B">
      <w:pPr>
        <w:pStyle w:val="pj"/>
      </w:pPr>
      <w:r>
        <w:rPr>
          <w:rStyle w:val="s0"/>
        </w:rPr>
        <w:t>1. Тексеру жүргізу барысында бағалар ауқымы ескеріле отырып, мәміле бағасының нарықтық бағадан ауытқу фактісі анықталған кезде, уәкіл</w:t>
      </w:r>
      <w:r>
        <w:rPr>
          <w:rStyle w:val="s0"/>
        </w:rPr>
        <w:t>етті органдар осы Заңда және Қазақстан Республикасының өзге де заңдарында көзделген тәртіппен салық салу объектілеріне және (немесе) салық салумен байланысты объектілерге түзету жасайды.</w:t>
      </w:r>
    </w:p>
    <w:p w:rsidR="00000000" w:rsidRDefault="003A168B">
      <w:pPr>
        <w:pStyle w:val="pj"/>
      </w:pPr>
      <w:r>
        <w:rPr>
          <w:rStyle w:val="s0"/>
        </w:rPr>
        <w:t>2. Егер осы бапта өзгеше көзделмесе, биржалық тауарлар бойынша ақпара</w:t>
      </w:r>
      <w:r>
        <w:rPr>
          <w:rStyle w:val="s0"/>
        </w:rPr>
        <w:t xml:space="preserve">т көздерінде көрсетілген бағалар ауқымы және дифференциал ескеріле отырып, салық салу объектілеріне және (немесе) салық салумен байланысты объектілерге түзету жасалады. Биржалық тауарлардың </w:t>
      </w:r>
      <w:hyperlink r:id="rId128" w:history="1">
        <w:r>
          <w:rPr>
            <w:rStyle w:val="a4"/>
          </w:rPr>
          <w:t>т</w:t>
        </w:r>
        <w:r>
          <w:rPr>
            <w:rStyle w:val="a4"/>
          </w:rPr>
          <w:t>ізбесін</w:t>
        </w:r>
      </w:hyperlink>
      <w:r>
        <w:rPr>
          <w:rStyle w:val="s0"/>
        </w:rPr>
        <w:t xml:space="preserve"> Қазақстан Республикасының Үкіметі бекітеді.</w:t>
      </w:r>
    </w:p>
    <w:p w:rsidR="00000000" w:rsidRDefault="003A168B">
      <w:pPr>
        <w:pStyle w:val="pj"/>
      </w:pPr>
      <w:r>
        <w:rPr>
          <w:rStyle w:val="s0"/>
        </w:rPr>
        <w:t>3. Егер осы баптың 4-тармағында өзгеше көзделмесе, ауыл шаруашылығы өнімімен мәмілелер бойынша мәміленің бағасы нарықтық бағадан он проценттен артық ауытқыған кезде, салық салу объектілеріне және (немесе)</w:t>
      </w:r>
      <w:r>
        <w:rPr>
          <w:rStyle w:val="s0"/>
        </w:rPr>
        <w:t xml:space="preserve"> салық салумен байланысты объектілерге түзету жасалады.</w:t>
      </w:r>
    </w:p>
    <w:p w:rsidR="00000000" w:rsidRDefault="003A168B">
      <w:pPr>
        <w:pStyle w:val="pj"/>
      </w:pPr>
      <w:r>
        <w:rPr>
          <w:rStyle w:val="s0"/>
        </w:rPr>
        <w:t>4. Ағымдағы күнтізбелік жылдың алдағы айларының бірінде өндірілген (алынған) ауыл шаруашылығы өніміне қатысты ағымдағы күнтізбелік жылдың 15 наурызы мен 1 шілдесі аралығындағы кезеңде жасалған экспорт</w:t>
      </w:r>
      <w:r>
        <w:rPr>
          <w:rStyle w:val="s0"/>
        </w:rPr>
        <w:t>тық шарттар бойынша, егер экспорттық келісімшарт жасалғаннан кейін он бес жұмыс күні ішінде осы ауыл шаруашылығы өнімінің бөлек есебі жүргізілген және мәмілеге қатысушының (сатушының) банктік шоттарына резидент еместен экспорттық келісімшарттың жалпы сомас</w:t>
      </w:r>
      <w:r>
        <w:rPr>
          <w:rStyle w:val="s0"/>
        </w:rPr>
        <w:t>ының кемінде елу проценті мөлшерінде ақшалай қаражат түскен жағдайда, мәміле бағасы мамандандырылған ұйымның ағымдағы күнтізбелік жылға белгіленген коммерциялық сатып алу бағасынан төмен болмаса, салық салу объектілеріне және (немесе) салық салумен байланы</w:t>
      </w:r>
      <w:r>
        <w:rPr>
          <w:rStyle w:val="s0"/>
        </w:rPr>
        <w:t>сты объектілерге түзету жасалмайды.</w:t>
      </w:r>
    </w:p>
    <w:p w:rsidR="00000000" w:rsidRDefault="003A168B">
      <w:pPr>
        <w:pStyle w:val="pj"/>
      </w:pPr>
      <w:r>
        <w:rPr>
          <w:rStyle w:val="s0"/>
        </w:rPr>
        <w:t>5. Салық салу объектілеріне және (немесе) салық салумен байланысты объектілерге түзету мәміле бағасының ақпарат көзінде көрсетілген орташа мәні ретінде айқындалған нарықтық бағадан ауытқуы кезінде мыналармен:</w:t>
      </w:r>
    </w:p>
    <w:p w:rsidR="00000000" w:rsidRDefault="003A168B">
      <w:pPr>
        <w:pStyle w:val="pj"/>
      </w:pPr>
      <w:r>
        <w:rPr>
          <w:rStyle w:val="s0"/>
        </w:rPr>
        <w:t>1) жеңілдік</w:t>
      </w:r>
      <w:r>
        <w:rPr>
          <w:rStyle w:val="s0"/>
        </w:rPr>
        <w:t>ті салық салынатын мемлекетте тіркелген;</w:t>
      </w:r>
    </w:p>
    <w:p w:rsidR="00000000" w:rsidRDefault="003A168B">
      <w:pPr>
        <w:pStyle w:val="pj"/>
      </w:pPr>
      <w:r>
        <w:rPr>
          <w:rStyle w:val="s0"/>
        </w:rPr>
        <w:t>2) тауар айырбастау (бартерлік) операцияларын жүзеге асыратын;</w:t>
      </w:r>
    </w:p>
    <w:p w:rsidR="00000000" w:rsidRDefault="003A168B">
      <w:pPr>
        <w:pStyle w:val="pj"/>
      </w:pPr>
      <w:r>
        <w:rPr>
          <w:rStyle w:val="s0"/>
        </w:rPr>
        <w:t>3) мәміле жасалған жылдың алдындағы соңғы екі салық кезеңінде салық декларацияларының деректері бойынша залал шеккен;</w:t>
      </w:r>
    </w:p>
    <w:p w:rsidR="00000000" w:rsidRDefault="003A168B">
      <w:pPr>
        <w:pStyle w:val="pj"/>
      </w:pPr>
      <w:r>
        <w:rPr>
          <w:rStyle w:val="s0"/>
        </w:rPr>
        <w:t>4) салықтар бойынша жеңілдіктері бар;</w:t>
      </w:r>
    </w:p>
    <w:p w:rsidR="00000000" w:rsidRDefault="003A168B">
      <w:pPr>
        <w:pStyle w:val="pj"/>
      </w:pPr>
      <w:r>
        <w:rPr>
          <w:rStyle w:val="s0"/>
        </w:rPr>
        <w:t>5) қарсы біртекті талапты есепке алу (талапты басқаға беру кезіндегі есепке алуды қоса алғанда) жолымен жүргізілетін мәмілелер жөніндегі міндеттемелерді орындауды жүзеге асыратын қатысушылармен жасалатын мәмілелерге жа</w:t>
      </w:r>
      <w:r>
        <w:rPr>
          <w:rStyle w:val="s0"/>
        </w:rPr>
        <w:t>салады.</w:t>
      </w:r>
    </w:p>
    <w:p w:rsidR="00000000" w:rsidRDefault="003A168B">
      <w:pPr>
        <w:pStyle w:val="pj"/>
      </w:pPr>
      <w:r>
        <w:rPr>
          <w:rStyle w:val="s0"/>
        </w:rPr>
        <w:t>6. Салық салу объектілеріне және (немесе) салық салумен байланысты объектілерге түзету жасау негізінде Қазақстан Республикасының заңнамасына сәйкес айыппұлдар мен өсімпұлдар қолданыла отырып, осы мәмілелердің есепті кезеңдегі табыстары немесе шығыс</w:t>
      </w:r>
      <w:r>
        <w:rPr>
          <w:rStyle w:val="s0"/>
        </w:rPr>
        <w:t>тары және басқа да салық салу объектілері бағалар ауқымы ескеріле отырып, нарықтық баға тұрғысынан айқындалатын жағдайдағыдай болып есептелетін салықтарды және бюджетке төленетін басқа да міндетті төлемдерді төлеу жүргізіледі.</w:t>
      </w:r>
    </w:p>
    <w:p w:rsidR="00000000" w:rsidRDefault="003A168B">
      <w:pPr>
        <w:pStyle w:val="pj"/>
      </w:pPr>
      <w:r>
        <w:rPr>
          <w:rStyle w:val="s0"/>
        </w:rPr>
        <w:t>7. Салықтар және (немесе) кед</w:t>
      </w:r>
      <w:r>
        <w:rPr>
          <w:rStyle w:val="s0"/>
        </w:rPr>
        <w:t xml:space="preserve">ендік төлемдер бойынша жеңілдіктері бар мәмілеге қатысушыда бағалар ауқымы ескеріле отырып, мәміле бағасының нарықтық бағадан ауытқу фактісі анықталған жағдайда, мәміле бағасының нарықтық бағадан ауытқуы анықталған кезеңде салықтарды және төлемдерді төлеу </w:t>
      </w:r>
      <w:r>
        <w:rPr>
          <w:rStyle w:val="s0"/>
        </w:rPr>
        <w:t>Қазақстан</w:t>
      </w:r>
      <w:r>
        <w:rPr>
          <w:rStyle w:val="s0"/>
        </w:rPr>
        <w:t xml:space="preserve"> Республикасының салықтық және кедендік міндеттемелерді азайтатын заңнамасының арнайы ережелері қолданылмастан, жалпы белгіленген тәртіппен жүзеге асырылады.</w:t>
      </w:r>
    </w:p>
    <w:p w:rsidR="00000000" w:rsidRDefault="003A168B">
      <w:pPr>
        <w:pStyle w:val="pji"/>
      </w:pPr>
      <w:r>
        <w:rPr>
          <w:rStyle w:val="s3"/>
        </w:rPr>
        <w:t xml:space="preserve">2014.07.11. № 248-V ҚР </w:t>
      </w:r>
      <w:hyperlink r:id="rId129" w:anchor="sub_id=10" w:history="1">
        <w:r>
          <w:rPr>
            <w:rStyle w:val="a4"/>
            <w:i/>
            <w:iCs/>
          </w:rPr>
          <w:t>Заңымен</w:t>
        </w:r>
      </w:hyperlink>
      <w:r>
        <w:rPr>
          <w:rStyle w:val="s3"/>
        </w:rPr>
        <w:t xml:space="preserve"> 8-тармақ өзгертілді (</w:t>
      </w:r>
      <w:hyperlink r:id="rId130" w:anchor="sub_id=100800" w:history="1">
        <w:r>
          <w:rPr>
            <w:rStyle w:val="a4"/>
            <w:i/>
            <w:iCs/>
          </w:rPr>
          <w:t>бұр.ред.қара</w:t>
        </w:r>
      </w:hyperlink>
      <w:r>
        <w:rPr>
          <w:rStyle w:val="s3"/>
        </w:rPr>
        <w:t>)</w:t>
      </w:r>
    </w:p>
    <w:p w:rsidR="00000000" w:rsidRDefault="003A168B">
      <w:pPr>
        <w:pStyle w:val="pj"/>
      </w:pPr>
      <w:r>
        <w:rPr>
          <w:rStyle w:val="s0"/>
        </w:rPr>
        <w:t xml:space="preserve">8. Салыстырымды экономикалық шарттарда «қол созу» принципіне сай келмейтін, осы Заңның </w:t>
      </w:r>
      <w:hyperlink w:anchor="sub160000" w:history="1">
        <w:r>
          <w:rPr>
            <w:rStyle w:val="a4"/>
          </w:rPr>
          <w:t>16-бабына</w:t>
        </w:r>
      </w:hyperlink>
      <w:r>
        <w:rPr>
          <w:rStyle w:val="s0"/>
        </w:rPr>
        <w:t xml:space="preserve"> сәйкес жүзеге асырылатын пайданы бөлу фактісі анықталған кезде салық салу объектілеріне және (немесе) салық салумен байланысты объектілерге түзету есепті салық кезеңінің қорытындылары бойынша өзара байланысты тараптар арасында жасалады.</w:t>
      </w:r>
    </w:p>
    <w:p w:rsidR="00000000" w:rsidRDefault="003A168B">
      <w:pPr>
        <w:pStyle w:val="pj"/>
      </w:pPr>
      <w:r>
        <w:rPr>
          <w:rStyle w:val="s0"/>
        </w:rPr>
        <w:t>Осы тармаққа сәйкес түзету Қазақстан Республикасының кеден заңнамасына сәйкес талап етілетін құжаттардың нысандарын ресімдей отырып, тауарлардың (жұмыстардың, көрсетілетін қызметтердің) жөнелтілгенін растайтын төлем құжаттарын және бастапқы құжаттарды тиіс</w:t>
      </w:r>
      <w:r>
        <w:rPr>
          <w:rStyle w:val="s0"/>
        </w:rPr>
        <w:t>ті өзгертусіз, салық салу объектілерін және (немесе) салық салумен байланысты объектілерді өзгерту жолымен жүзеге асырылады.</w:t>
      </w:r>
    </w:p>
    <w:p w:rsidR="00000000" w:rsidRDefault="003A168B">
      <w:pPr>
        <w:pStyle w:val="pj"/>
      </w:pPr>
      <w:r>
        <w:rPr>
          <w:rStyle w:val="s0"/>
        </w:rPr>
        <w:t xml:space="preserve">Мәмілеге қатысушының жалпы пайданың бір бөлігін өзара байланысты тараптар арасында бір мезгілде аудара отырып, осы Заңның </w:t>
      </w:r>
      <w:hyperlink w:anchor="sub50100" w:history="1">
        <w:r>
          <w:rPr>
            <w:rStyle w:val="a4"/>
          </w:rPr>
          <w:t>5-бабы 1-тармағының 5) тармақшасына</w:t>
        </w:r>
      </w:hyperlink>
      <w:r>
        <w:rPr>
          <w:rStyle w:val="s0"/>
        </w:rPr>
        <w:t xml:space="preserve"> сәйкес жасаған түзетуі жағдайында алынған пайда есепті салық кезеңінде өткізуден түскен табыс ретінде қаралады, ал берілген пайда есепті салық кезеңінде өткізуден түскен табысты азайту ретінде қарал</w:t>
      </w:r>
      <w:r>
        <w:rPr>
          <w:rStyle w:val="s0"/>
        </w:rPr>
        <w:t>ады.</w:t>
      </w:r>
    </w:p>
    <w:p w:rsidR="00000000" w:rsidRDefault="003A168B">
      <w:pPr>
        <w:pStyle w:val="pj"/>
      </w:pPr>
      <w:r>
        <w:rPr>
          <w:rStyle w:val="s0"/>
        </w:rPr>
        <w:t xml:space="preserve">Осы тармаққа сәйкес салық салу объектілеріне және (немесе) салық салумен байланысты объектілерге жасалатын түзету әрбір мәміле бойынша жеке-жеке, осы баптың 9-тармағында көзделген шарттарды сақтап, тиісті есептер қоса беріле отырып, мемлекеттік кіріс </w:t>
      </w:r>
      <w:r>
        <w:rPr>
          <w:rStyle w:val="s0"/>
        </w:rPr>
        <w:t>органдарына табыс етілетін тиісті салық есептілігінде көрсетілуге тиіс.</w:t>
      </w:r>
    </w:p>
    <w:p w:rsidR="00000000" w:rsidRDefault="003A168B">
      <w:pPr>
        <w:pStyle w:val="pj"/>
      </w:pPr>
      <w:r>
        <w:rPr>
          <w:rStyle w:val="s0"/>
        </w:rPr>
        <w:t xml:space="preserve">9. Егер мұндай түзету салық және бюджетке төленетін басқа да міндетті төлемдер сомаларының өсуіне әкеп соғатын немесе одан әрі өсуіне әкеп соғуы мүмкін болса, салық салу объектілеріне </w:t>
      </w:r>
      <w:r>
        <w:rPr>
          <w:rStyle w:val="s0"/>
        </w:rPr>
        <w:t>және (немесе) салық салумен байланысты объектілерге түзету жасалады.</w:t>
      </w:r>
    </w:p>
    <w:p w:rsidR="00000000" w:rsidRDefault="003A168B">
      <w:pPr>
        <w:pStyle w:val="pji"/>
      </w:pPr>
      <w:r>
        <w:rPr>
          <w:rStyle w:val="s3"/>
        </w:rPr>
        <w:t xml:space="preserve">2012.22.06. № 21-V ҚР </w:t>
      </w:r>
      <w:hyperlink r:id="rId131" w:anchor="sub_id=500" w:history="1">
        <w:r>
          <w:rPr>
            <w:rStyle w:val="a4"/>
            <w:i/>
            <w:iCs/>
          </w:rPr>
          <w:t>Заңымен</w:t>
        </w:r>
      </w:hyperlink>
      <w:r>
        <w:rPr>
          <w:rStyle w:val="s3"/>
        </w:rPr>
        <w:t xml:space="preserve"> (2009 жылғы 1 қаңтардан бастап қолданысқа енгізілді) (</w:t>
      </w:r>
      <w:hyperlink r:id="rId132" w:anchor="sub_id=10100" w:history="1">
        <w:r>
          <w:rPr>
            <w:rStyle w:val="a4"/>
            <w:i/>
            <w:iCs/>
          </w:rPr>
          <w:t>бұр.ред.қара</w:t>
        </w:r>
      </w:hyperlink>
      <w:r>
        <w:rPr>
          <w:rStyle w:val="s3"/>
        </w:rPr>
        <w:t xml:space="preserve">); 2013.05.12. № 152-V ҚР </w:t>
      </w:r>
      <w:hyperlink r:id="rId133" w:anchor="sub_id=10" w:history="1">
        <w:r>
          <w:rPr>
            <w:rStyle w:val="a4"/>
            <w:i/>
            <w:iCs/>
          </w:rPr>
          <w:t>Заңымен</w:t>
        </w:r>
      </w:hyperlink>
      <w:r>
        <w:rPr>
          <w:rStyle w:val="s3"/>
        </w:rPr>
        <w:t xml:space="preserve"> (2014 ж. 1 қаңтардан бастап қолданысқа енгізілді) (</w:t>
      </w:r>
      <w:hyperlink r:id="rId134" w:anchor="sub_id=101000" w:history="1">
        <w:r>
          <w:rPr>
            <w:rStyle w:val="a4"/>
            <w:i/>
            <w:iCs/>
          </w:rPr>
          <w:t>бұр.ред.қара</w:t>
        </w:r>
      </w:hyperlink>
      <w:r>
        <w:rPr>
          <w:rStyle w:val="s3"/>
        </w:rPr>
        <w:t>) 10-тармақ өзгертілді</w:t>
      </w:r>
    </w:p>
    <w:p w:rsidR="00000000" w:rsidRDefault="003A168B">
      <w:pPr>
        <w:pStyle w:val="pj"/>
      </w:pPr>
      <w:r>
        <w:rPr>
          <w:rStyle w:val="s0"/>
        </w:rPr>
        <w:t>10. Бағалар ауқымы ескеріле отырып, мәміле бағасының нарықтық бағадан ауытқуы кезінде салық салу объектілеріне және (немесе) салық салумен байланысты объек</w:t>
      </w:r>
      <w:r>
        <w:rPr>
          <w:rStyle w:val="s0"/>
        </w:rPr>
        <w:t>тілерге мынадай жағдайларда:</w:t>
      </w:r>
    </w:p>
    <w:p w:rsidR="00000000" w:rsidRDefault="003A168B">
      <w:pPr>
        <w:pStyle w:val="pj"/>
      </w:pPr>
      <w:r>
        <w:rPr>
          <w:rStyle w:val="s0"/>
        </w:rPr>
        <w:t>1) Қазақстан Республикасы ратификациялаған халықаралық шартта мәміле бағасы және (немесе) баға белгілеу тәртібі (әдістемесі) белгіленген немесе айқындалған;</w:t>
      </w:r>
    </w:p>
    <w:p w:rsidR="00000000" w:rsidRDefault="003A168B">
      <w:pPr>
        <w:pStyle w:val="pj"/>
      </w:pPr>
      <w:r>
        <w:rPr>
          <w:rStyle w:val="s0"/>
        </w:rPr>
        <w:t>2) Қазақстан Республикасының Үкіметі мен басқа да мемлекеттердің үкіме</w:t>
      </w:r>
      <w:r>
        <w:rPr>
          <w:rStyle w:val="s0"/>
        </w:rPr>
        <w:t>ттері арасындағы келісімдерде мәміле бағасы белгіленген;</w:t>
      </w:r>
    </w:p>
    <w:p w:rsidR="00000000" w:rsidRDefault="003A168B">
      <w:pPr>
        <w:pStyle w:val="pji"/>
      </w:pPr>
      <w:r>
        <w:rPr>
          <w:rStyle w:val="s3"/>
        </w:rPr>
        <w:t xml:space="preserve">2013.05.12. № 152-V ҚР </w:t>
      </w:r>
      <w:hyperlink r:id="rId135" w:anchor="sub_id=10" w:history="1">
        <w:r>
          <w:rPr>
            <w:rStyle w:val="a4"/>
            <w:i/>
            <w:iCs/>
          </w:rPr>
          <w:t>Заңымен</w:t>
        </w:r>
      </w:hyperlink>
      <w:r>
        <w:rPr>
          <w:rStyle w:val="s3"/>
        </w:rPr>
        <w:t xml:space="preserve"> 2-1) тармақшамен толықтырылды (2011 ж. 21 шілдеден бастап қолданысқа енгізілді)</w:t>
      </w:r>
    </w:p>
    <w:p w:rsidR="00000000" w:rsidRDefault="003A168B">
      <w:pPr>
        <w:pStyle w:val="pj"/>
      </w:pPr>
      <w:r>
        <w:rPr>
          <w:rStyle w:val="s0"/>
        </w:rPr>
        <w:t>2-1) бағ</w:t>
      </w:r>
      <w:r>
        <w:rPr>
          <w:rStyle w:val="s0"/>
        </w:rPr>
        <w:t>алы металдардағы активтерді толықтыру үшін тазартылған алтынды сатып алуға мемлекеттің басым құқығын іске асыру;</w:t>
      </w:r>
    </w:p>
    <w:p w:rsidR="00000000" w:rsidRDefault="003A168B">
      <w:pPr>
        <w:pStyle w:val="pj"/>
      </w:pPr>
      <w:r>
        <w:rPr>
          <w:rStyle w:val="s0"/>
        </w:rPr>
        <w:t xml:space="preserve">3) Қазақстан Республикасы Үкіметінің </w:t>
      </w:r>
      <w:hyperlink r:id="rId136" w:history="1">
        <w:r>
          <w:rPr>
            <w:rStyle w:val="a4"/>
          </w:rPr>
          <w:t>шешімі</w:t>
        </w:r>
      </w:hyperlink>
      <w:r>
        <w:rPr>
          <w:rStyle w:val="s0"/>
        </w:rPr>
        <w:t xml:space="preserve"> бойынша мәміле бағасы және (нем</w:t>
      </w:r>
      <w:r>
        <w:rPr>
          <w:rStyle w:val="s0"/>
        </w:rPr>
        <w:t xml:space="preserve">есе) баға белгілеу </w:t>
      </w:r>
      <w:hyperlink r:id="rId137" w:history="1">
        <w:r>
          <w:rPr>
            <w:rStyle w:val="a4"/>
          </w:rPr>
          <w:t>тәртібі</w:t>
        </w:r>
      </w:hyperlink>
      <w:r>
        <w:rPr>
          <w:rStyle w:val="s0"/>
        </w:rPr>
        <w:t xml:space="preserve"> (әдістемесі) белгіленген кезде түзету жасалмайды.</w:t>
      </w:r>
    </w:p>
    <w:p w:rsidR="00000000" w:rsidRDefault="003A168B">
      <w:pPr>
        <w:pStyle w:val="pj"/>
      </w:pPr>
      <w:r>
        <w:rPr>
          <w:rStyle w:val="s0"/>
        </w:rPr>
        <w:t>Мәміле бағасының осы тармақтың бірінші бөлігінің 1) - 3) тармақшаларына сәйкес белгіленген және (немесе) қалыпт</w:t>
      </w:r>
      <w:r>
        <w:rPr>
          <w:rStyle w:val="s0"/>
        </w:rPr>
        <w:t>астырылған бағадан ауытқуы кезінде салық салу объектілерін және (немесе) салық салумен байланысты объектілерді түзету осы Заңда белгіленген тәртіппен жүргізіледі.</w:t>
      </w:r>
    </w:p>
    <w:p w:rsidR="00000000" w:rsidRDefault="003A168B">
      <w:pPr>
        <w:pStyle w:val="pj"/>
      </w:pPr>
      <w:r>
        <w:rPr>
          <w:rStyle w:val="s0"/>
        </w:rPr>
        <w:t>Қазақстан</w:t>
      </w:r>
      <w:r>
        <w:rPr>
          <w:rStyle w:val="s0"/>
        </w:rPr>
        <w:t xml:space="preserve"> Республикасы Үкіметінің шешімі бойынша мәміле бағасын және (немесе) баға белгілеу </w:t>
      </w:r>
      <w:hyperlink r:id="rId138" w:history="1">
        <w:r>
          <w:rPr>
            <w:rStyle w:val="a4"/>
          </w:rPr>
          <w:t>тәртібін (әдістемесін)</w:t>
        </w:r>
      </w:hyperlink>
      <w:r>
        <w:rPr>
          <w:rStyle w:val="s0"/>
        </w:rPr>
        <w:t xml:space="preserve"> белгілеу туралы өтінішті мәмілеге қатысушы ұсынылып отырған бағаның және (немесе) баға белгілеу тәртібінің (әдістемесінің) экономикалық негіздемесін, қолайсыз әлеумет</w:t>
      </w:r>
      <w:r>
        <w:rPr>
          <w:rStyle w:val="s0"/>
        </w:rPr>
        <w:t>тік-экономикалық салдарлардың туындау қатерін растайтын құжаттарды (есептерді, негіздемелерді) және Қазақстан Республикасы Үкіметінің шешімі бойынша мәміле бағасын және (немесе) баға белгілеу тәртібін (әдістемесін) белгілеу қажеттігінің негіздемесін қоса т</w:t>
      </w:r>
      <w:r>
        <w:rPr>
          <w:rStyle w:val="s0"/>
        </w:rPr>
        <w:t>іркей отырып, мемлекеттік басқарудың тиісті саласына басшылықты жүзеге асыратын уәкілетті органға ұсынады.</w:t>
      </w:r>
    </w:p>
    <w:p w:rsidR="00000000" w:rsidRDefault="003A168B">
      <w:pPr>
        <w:pStyle w:val="pj"/>
      </w:pPr>
      <w:r>
        <w:rPr>
          <w:rStyle w:val="s0"/>
        </w:rPr>
        <w:t>Мемлекеттік басқарудың тиісті саласына басшылықты жүзеге асыратын уәкілетті орган өтінішті алған күннен бастап отыз жұмыс күнінен кешіктірмей мынадай</w:t>
      </w:r>
      <w:r>
        <w:rPr>
          <w:rStyle w:val="s0"/>
        </w:rPr>
        <w:t xml:space="preserve"> шешімдердің бірін:</w:t>
      </w:r>
    </w:p>
    <w:p w:rsidR="00000000" w:rsidRDefault="003A168B">
      <w:pPr>
        <w:pStyle w:val="pj"/>
      </w:pPr>
      <w:r>
        <w:rPr>
          <w:rStyle w:val="s0"/>
        </w:rPr>
        <w:t>1) мәміле бағасын және (немесе) баға белгілеу тәртібін (әдістемесін) белгілеудің орындылығы туралы шешім қабылдайды және Қазақстан Республикасының Үкіметіне мәміле бағасын және (немесе) баға белгілеу тәртібін (әдістемесін) белгілеу тура</w:t>
      </w:r>
      <w:r>
        <w:rPr>
          <w:rStyle w:val="s0"/>
        </w:rPr>
        <w:t>лы ұсыныстарды жолдайды;</w:t>
      </w:r>
    </w:p>
    <w:p w:rsidR="00000000" w:rsidRDefault="003A168B">
      <w:pPr>
        <w:pStyle w:val="pj"/>
      </w:pPr>
      <w:r>
        <w:rPr>
          <w:rStyle w:val="s0"/>
        </w:rPr>
        <w:t>2) мәміле бағасын және (немесе) баға белгілеу тәртібін (әдістемесін) белгілеудің орынсыздығы туралы шешім қабылдайды және мәмілеге қатысушыға дәлелді бас тартуды жолдайды.</w:t>
      </w:r>
    </w:p>
    <w:p w:rsidR="00000000" w:rsidRDefault="003A168B">
      <w:pPr>
        <w:pStyle w:val="pj"/>
      </w:pPr>
      <w:r>
        <w:rPr>
          <w:rStyle w:val="s0"/>
        </w:rPr>
        <w:t xml:space="preserve">11. Салық төлеуші кешенді салықтық тексеруді (трансферттік баға белгілеу мәселелері енгізілген жағдайда) және трансферттік баға белгілеу мәселелері бойынша тақырыптық тексеруді жүргізу басталғанға дейін салық салу объектілеріне және (немесе) салық салумен </w:t>
      </w:r>
      <w:r>
        <w:rPr>
          <w:rStyle w:val="s0"/>
        </w:rPr>
        <w:t>байланысты объектілерге дербес түзету жасаған кезде, салық және бюджетке төленетін басқа да міндетті төлемдердің сомалары қосымша салық есептілігін ұсыну жолымен айыппұл есептелмей енгізілуге тиіс.</w:t>
      </w:r>
    </w:p>
    <w:p w:rsidR="00000000" w:rsidRDefault="003A168B">
      <w:pPr>
        <w:pStyle w:val="pj"/>
      </w:pPr>
      <w:r>
        <w:rPr>
          <w:rStyle w:val="s0"/>
        </w:rPr>
        <w:t xml:space="preserve">12. Осы Заңның </w:t>
      </w:r>
      <w:hyperlink w:anchor="sub130500" w:history="1">
        <w:r>
          <w:rPr>
            <w:rStyle w:val="a4"/>
          </w:rPr>
          <w:t xml:space="preserve">13-бабының </w:t>
        </w:r>
        <w:r>
          <w:rPr>
            <w:rStyle w:val="a4"/>
          </w:rPr>
          <w:t>5-тармағында</w:t>
        </w:r>
      </w:hyperlink>
      <w:r>
        <w:rPr>
          <w:rStyle w:val="s0"/>
        </w:rPr>
        <w:t xml:space="preserve"> көрсетілген дифференциал қатысушылары жеңілдікті салық салынатын мемлекетте тіркелген мәмілелерге ықпал етпейді және салық салу объектілеріне және салық салумен байланысты объектілерге түзету осы Заңның </w:t>
      </w:r>
      <w:hyperlink w:anchor="sub130500" w:history="1">
        <w:r>
          <w:rPr>
            <w:rStyle w:val="a4"/>
          </w:rPr>
          <w:t xml:space="preserve">13-бабы </w:t>
        </w:r>
        <w:r>
          <w:rPr>
            <w:rStyle w:val="a4"/>
          </w:rPr>
          <w:t>5-тармағының</w:t>
        </w:r>
      </w:hyperlink>
      <w:r>
        <w:rPr>
          <w:rStyle w:val="s0"/>
        </w:rPr>
        <w:t xml:space="preserve"> ережелері ескерілмей жасалады.</w:t>
      </w:r>
    </w:p>
    <w:p w:rsidR="00000000" w:rsidRDefault="003A168B">
      <w:pPr>
        <w:pStyle w:val="pj"/>
      </w:pPr>
      <w:r>
        <w:rPr>
          <w:rStyle w:val="s0"/>
        </w:rPr>
        <w:t> </w:t>
      </w:r>
    </w:p>
    <w:p w:rsidR="00000000" w:rsidRDefault="003A168B">
      <w:pPr>
        <w:pStyle w:val="pji"/>
      </w:pPr>
      <w:bookmarkStart w:id="19" w:name="SUB10010000"/>
      <w:bookmarkEnd w:id="19"/>
      <w:r>
        <w:rPr>
          <w:rStyle w:val="s3"/>
        </w:rPr>
        <w:t xml:space="preserve">2012.22.06. № 21-V ҚР </w:t>
      </w:r>
      <w:hyperlink r:id="rId139" w:anchor="sub_id=500" w:history="1">
        <w:r>
          <w:rPr>
            <w:rStyle w:val="a4"/>
            <w:i/>
            <w:iCs/>
          </w:rPr>
          <w:t>Заңымен</w:t>
        </w:r>
      </w:hyperlink>
      <w:r>
        <w:rPr>
          <w:rStyle w:val="s3"/>
        </w:rPr>
        <w:t xml:space="preserve"> 10-1-баппен толықтырылды (2009 жылғы 1 қаңтардан бастап қолданысқа енгізілді)</w:t>
      </w:r>
    </w:p>
    <w:p w:rsidR="00000000" w:rsidRDefault="003A168B">
      <w:pPr>
        <w:pStyle w:val="pj"/>
        <w:ind w:left="1200" w:hanging="800"/>
      </w:pPr>
      <w:r>
        <w:rPr>
          <w:rStyle w:val="s1"/>
        </w:rPr>
        <w:t xml:space="preserve">10-1-бап. </w:t>
      </w:r>
      <w:r>
        <w:rPr>
          <w:rStyle w:val="s0"/>
        </w:rPr>
        <w:t>Жекелеген ж</w:t>
      </w:r>
      <w:r>
        <w:rPr>
          <w:rStyle w:val="s0"/>
        </w:rPr>
        <w:t>ағдайларда нарықтық бағаны айқындау және салық салу объектілерін және (немесе) салық салумен байланысты объектілерді түзету</w:t>
      </w:r>
    </w:p>
    <w:p w:rsidR="00000000" w:rsidRDefault="003A168B">
      <w:pPr>
        <w:pStyle w:val="pj"/>
      </w:pPr>
      <w:r>
        <w:rPr>
          <w:rStyle w:val="s0"/>
        </w:rPr>
        <w:t>1. Мәміле бағасы Қазақстан Республикасының Үкіметі 2012 жылғы 30 маусымға дейін бекіткен жеңілдікті салық салынатын елдерде тіркелген тараптармен жасалған мәмілелерді қоса алғанда, өнімді бөлу туралы келісімдер шеңберінде өткізілетін тауарлардың нарықтық б</w:t>
      </w:r>
      <w:r>
        <w:rPr>
          <w:rStyle w:val="s0"/>
        </w:rPr>
        <w:t xml:space="preserve">ағасын айқындау </w:t>
      </w:r>
      <w:hyperlink r:id="rId140" w:history="1">
        <w:r>
          <w:rPr>
            <w:rStyle w:val="a4"/>
          </w:rPr>
          <w:t>тәртібіне</w:t>
        </w:r>
      </w:hyperlink>
      <w:r>
        <w:rPr>
          <w:rStyle w:val="s0"/>
        </w:rPr>
        <w:t xml:space="preserve"> (әдістемесіне) сәйкес қалыптастырылған құқықтық қатынастар субъектілеріне осы Заңда белгіленген нарықтық бағаны айқындау әдістері қолданылмайды.</w:t>
      </w:r>
    </w:p>
    <w:p w:rsidR="00000000" w:rsidRDefault="003A168B">
      <w:pPr>
        <w:pStyle w:val="pj"/>
      </w:pPr>
      <w:r>
        <w:rPr>
          <w:rStyle w:val="s0"/>
        </w:rPr>
        <w:t>Мәміле бағасы жеңілд</w:t>
      </w:r>
      <w:r>
        <w:rPr>
          <w:rStyle w:val="s0"/>
        </w:rPr>
        <w:t xml:space="preserve">ікті салық салынатын елдерде тіркелген тараптармен жасалған мәмілелерді қоса алғанда, өнімді бөлу туралы келісімдер шеңберінде өткізілетін тауарлардың нарықтық бағасын айқындау тәртібіне (әдістемесіне) сәйкес қалыптастырылған бағадан ауытқыған кезде салық </w:t>
      </w:r>
      <w:r>
        <w:rPr>
          <w:rStyle w:val="s0"/>
        </w:rPr>
        <w:t>салу объектілерін және (немесе) салық салумен байланысты объектілерді түзету осындай тәртіпке (әдістемеге) сәйкес айқындалатын бағаға дейін жүргізіледі.</w:t>
      </w:r>
    </w:p>
    <w:p w:rsidR="00000000" w:rsidRDefault="003A168B">
      <w:pPr>
        <w:pStyle w:val="pj"/>
      </w:pPr>
      <w:r>
        <w:rPr>
          <w:rStyle w:val="s0"/>
        </w:rPr>
        <w:t>2. Осы бап өнімді бөлу туралы келісім күшіне енген күннен бастап жасалған мәмілелерге қолданылады.</w:t>
      </w:r>
    </w:p>
    <w:p w:rsidR="00000000" w:rsidRDefault="003A168B">
      <w:pPr>
        <w:pStyle w:val="pj"/>
      </w:pPr>
      <w:r>
        <w:t> </w:t>
      </w:r>
    </w:p>
    <w:p w:rsidR="00000000" w:rsidRDefault="003A168B">
      <w:pPr>
        <w:pStyle w:val="pji"/>
      </w:pPr>
      <w:bookmarkStart w:id="20" w:name="SUB110000"/>
      <w:bookmarkEnd w:id="20"/>
      <w:r>
        <w:rPr>
          <w:rStyle w:val="s3"/>
        </w:rPr>
        <w:t>20</w:t>
      </w:r>
      <w:r>
        <w:rPr>
          <w:rStyle w:val="s3"/>
        </w:rPr>
        <w:t xml:space="preserve">10.09.05. № 288-IV ҚР </w:t>
      </w:r>
      <w:hyperlink r:id="rId141" w:anchor="sub_id=308" w:history="1">
        <w:r>
          <w:rPr>
            <w:rStyle w:val="a4"/>
            <w:i/>
            <w:iCs/>
          </w:rPr>
          <w:t>Заңымен</w:t>
        </w:r>
      </w:hyperlink>
      <w:r>
        <w:rPr>
          <w:rStyle w:val="s3"/>
        </w:rPr>
        <w:t xml:space="preserve"> 11-бап өзгертілді (2009 жылғы 1 қаңтардан бастап қолданысқа енгізілді) (</w:t>
      </w:r>
      <w:hyperlink r:id="rId142" w:anchor="sub_id=110000" w:history="1">
        <w:r>
          <w:rPr>
            <w:rStyle w:val="a4"/>
            <w:i/>
            <w:iCs/>
          </w:rPr>
          <w:t>бұр.ред.қара</w:t>
        </w:r>
      </w:hyperlink>
      <w:r>
        <w:rPr>
          <w:rStyle w:val="s3"/>
        </w:rPr>
        <w:t>)</w:t>
      </w:r>
    </w:p>
    <w:p w:rsidR="00000000" w:rsidRDefault="003A168B">
      <w:pPr>
        <w:pStyle w:val="pj"/>
        <w:ind w:left="1200" w:hanging="800"/>
      </w:pPr>
      <w:r>
        <w:rPr>
          <w:rStyle w:val="s1"/>
        </w:rPr>
        <w:t>11-бап. Тараптардың өзара байланыстылығын айқындау</w:t>
      </w:r>
    </w:p>
    <w:p w:rsidR="00000000" w:rsidRDefault="003A168B">
      <w:pPr>
        <w:pStyle w:val="pj"/>
      </w:pPr>
      <w:r>
        <w:rPr>
          <w:rStyle w:val="s0"/>
        </w:rPr>
        <w:t>Өздерінің</w:t>
      </w:r>
      <w:r>
        <w:rPr>
          <w:rStyle w:val="s0"/>
        </w:rPr>
        <w:t xml:space="preserve"> арасындағы мәмілелердің (операциялардың) экономикалық нәтижелеріне ықпал ететін ерекше өзара қарым-қатынастары бар жеке және (немесе) заңды тұлғалар өзара байланысты тара</w:t>
      </w:r>
      <w:r>
        <w:rPr>
          <w:rStyle w:val="s0"/>
        </w:rPr>
        <w:t>птар болып танылады.</w:t>
      </w:r>
    </w:p>
    <w:p w:rsidR="00000000" w:rsidRDefault="003A168B">
      <w:pPr>
        <w:pStyle w:val="pj"/>
      </w:pPr>
      <w:r>
        <w:rPr>
          <w:rStyle w:val="s0"/>
        </w:rPr>
        <w:t>Мұндай ерекше өзара қарым-қатынастар мынадай:</w:t>
      </w:r>
    </w:p>
    <w:p w:rsidR="00000000" w:rsidRDefault="003A168B">
      <w:pPr>
        <w:pStyle w:val="pj"/>
      </w:pPr>
      <w:r>
        <w:rPr>
          <w:rStyle w:val="s0"/>
        </w:rPr>
        <w:t>1) бір тұлға басқа тұлғаның аффилиирленген тұлғасы болып танылған;</w:t>
      </w:r>
    </w:p>
    <w:p w:rsidR="00000000" w:rsidRDefault="003A168B">
      <w:pPr>
        <w:pStyle w:val="pj"/>
      </w:pPr>
      <w:r>
        <w:rPr>
          <w:rStyle w:val="s0"/>
        </w:rPr>
        <w:t xml:space="preserve">2) тұлға мәмілеге қатысушының ірі акционері, ірі қатысушысы (дауыс беретін акцияларының немесе қатысу үлестерінің он және </w:t>
      </w:r>
      <w:r>
        <w:rPr>
          <w:rStyle w:val="s0"/>
        </w:rPr>
        <w:t>одан да көп процентін иеленуші) болып табылатын;</w:t>
      </w:r>
    </w:p>
    <w:p w:rsidR="00000000" w:rsidRDefault="003A168B">
      <w:pPr>
        <w:pStyle w:val="pj"/>
      </w:pPr>
      <w:r>
        <w:rPr>
          <w:rStyle w:val="s0"/>
        </w:rPr>
        <w:t xml:space="preserve">3) </w:t>
      </w:r>
      <w:hyperlink r:id="rId143" w:anchor="sub_id=8830000" w:history="1">
        <w:r>
          <w:rPr>
            <w:rStyle w:val="a4"/>
          </w:rPr>
          <w:t>мүлікті сенімгерлікпен басқаруды</w:t>
        </w:r>
      </w:hyperlink>
      <w:r>
        <w:rPr>
          <w:rStyle w:val="s0"/>
        </w:rPr>
        <w:t xml:space="preserve"> қоса алғанда, мәмілеге қатысушымен шарт арқылы өзара байланысты тұлға, мүлікті сенімге</w:t>
      </w:r>
      <w:r>
        <w:rPr>
          <w:rStyle w:val="s0"/>
        </w:rPr>
        <w:t>рлікпен басқаруға сәйкес сенімгерлікпен басқарушы қабылдайтын шешімді айқындауға құқылы болатын;</w:t>
      </w:r>
    </w:p>
    <w:p w:rsidR="00000000" w:rsidRDefault="003A168B">
      <w:pPr>
        <w:pStyle w:val="pj"/>
      </w:pPr>
      <w:r>
        <w:rPr>
          <w:rStyle w:val="s0"/>
        </w:rPr>
        <w:t>4) мүліктің меншік иесі осы мүлікке қатысты, оның ішінде мүлікті сенімгерлікпен басқаруға сәйкес меншік иесі осындай тұлға қабылдайтын шешімдерді айқындауға құ</w:t>
      </w:r>
      <w:r>
        <w:rPr>
          <w:rStyle w:val="s0"/>
        </w:rPr>
        <w:t>қылы</w:t>
      </w:r>
      <w:r>
        <w:rPr>
          <w:rStyle w:val="s0"/>
        </w:rPr>
        <w:t xml:space="preserve"> болатын шарт негізінде, мүліктің меншік иесінің бір немесе бірнеше құқықтық өкілеттігі (иелену, пайдалану, билік ету) берілген тұлғамен өзара байланысты болатын;</w:t>
      </w:r>
    </w:p>
    <w:p w:rsidR="00000000" w:rsidRDefault="003A168B">
      <w:pPr>
        <w:pStyle w:val="pj"/>
      </w:pPr>
      <w:r>
        <w:rPr>
          <w:rStyle w:val="s0"/>
        </w:rPr>
        <w:t>5) тәуелсіз директорды қоспағанда, тұлға осы баптың 2), 3), 6) - 10) тармақшаларында атал</w:t>
      </w:r>
      <w:r>
        <w:rPr>
          <w:rStyle w:val="s0"/>
        </w:rPr>
        <w:t>ған</w:t>
      </w:r>
      <w:r>
        <w:rPr>
          <w:rStyle w:val="s0"/>
        </w:rPr>
        <w:t xml:space="preserve"> мәмілеге қатысушының немесе заңды тұлғаның лауазымды тұлғасы болып табылатын;</w:t>
      </w:r>
    </w:p>
    <w:p w:rsidR="00000000" w:rsidRDefault="003A168B">
      <w:pPr>
        <w:pStyle w:val="pj"/>
      </w:pPr>
      <w:r>
        <w:rPr>
          <w:rStyle w:val="s0"/>
        </w:rPr>
        <w:t xml:space="preserve">6) заңды тұлғаны мәмілеге қатысушының </w:t>
      </w:r>
      <w:hyperlink r:id="rId144" w:anchor="sub_id=100023" w:history="1">
        <w:r>
          <w:rPr>
            <w:rStyle w:val="a4"/>
          </w:rPr>
          <w:t>ірі акционері</w:t>
        </w:r>
      </w:hyperlink>
      <w:r>
        <w:rPr>
          <w:rStyle w:val="s0"/>
        </w:rPr>
        <w:t>, ірі қатысушысы немесе лауазымды тұлға</w:t>
      </w:r>
      <w:r>
        <w:rPr>
          <w:rStyle w:val="s0"/>
        </w:rPr>
        <w:t>сы болып табылатын тұлға бақылайтын;</w:t>
      </w:r>
    </w:p>
    <w:p w:rsidR="00000000" w:rsidRDefault="003A168B">
      <w:pPr>
        <w:pStyle w:val="pj"/>
      </w:pPr>
      <w:r>
        <w:rPr>
          <w:rStyle w:val="s0"/>
        </w:rPr>
        <w:t>7) мүлікте тиісті үлеске құқығы бар заңды тұлғаға қатысты мәмілеге қатысушының ірі акционері, ірі қатысушысы немесе лауазымды тұлғасы болып табылатын тұлға ірі акционер, ірі қатысушы болып табылатын;</w:t>
      </w:r>
    </w:p>
    <w:p w:rsidR="00000000" w:rsidRDefault="003A168B">
      <w:pPr>
        <w:pStyle w:val="pj"/>
      </w:pPr>
      <w:r>
        <w:rPr>
          <w:rStyle w:val="s0"/>
        </w:rPr>
        <w:t>8) мүлікте тиісті ү</w:t>
      </w:r>
      <w:r>
        <w:rPr>
          <w:rStyle w:val="s0"/>
        </w:rPr>
        <w:t>леске құқығы бар заңды тұлғаға қатысты мәмілеге қатысушы ірі акционер, ірі қатысушы болып табылатын;</w:t>
      </w:r>
    </w:p>
    <w:p w:rsidR="00000000" w:rsidRDefault="003A168B">
      <w:pPr>
        <w:pStyle w:val="pj"/>
      </w:pPr>
      <w:r>
        <w:rPr>
          <w:rStyle w:val="s0"/>
        </w:rPr>
        <w:t>9) заңды тұлға мәмілеге қатысушымен бірлесіп, үшінші тұлғаның бақылауында болатын;</w:t>
      </w:r>
    </w:p>
    <w:p w:rsidR="00000000" w:rsidRDefault="003A168B">
      <w:pPr>
        <w:pStyle w:val="pj"/>
      </w:pPr>
      <w:r>
        <w:rPr>
          <w:rStyle w:val="s0"/>
        </w:rPr>
        <w:t>10) тұлға осы баптың 2), 3), 6) - 9) тармақшаларында аталған мәмілеге қатысушының не заңды тұлғалардың дауыс беретін акцияларының немесе қатысу үлестерінің он және одан да көп процентін дербес немесе өзінің аффилиирленген тұлғаларымен бірлесіп иеленетін, п</w:t>
      </w:r>
      <w:r>
        <w:rPr>
          <w:rStyle w:val="s0"/>
        </w:rPr>
        <w:t>айдаланатын, оған билік ететін;</w:t>
      </w:r>
    </w:p>
    <w:p w:rsidR="00000000" w:rsidRDefault="003A168B">
      <w:pPr>
        <w:pStyle w:val="pj"/>
      </w:pPr>
      <w:r>
        <w:rPr>
          <w:rStyle w:val="s0"/>
        </w:rPr>
        <w:t>11) мәмілеге қатысушының тәуелсіз директорын қоспағанда, жеке тұлға ірі акционер, ірі қатысушы не лауазымды тұлға болып табылатын жеке тұлғаның жақын туысы (ата-анасы, ұлы, қызы, асырап алушысы, асырап алғаны, аға-інісі, апа</w:t>
      </w:r>
      <w:r>
        <w:rPr>
          <w:rStyle w:val="s0"/>
        </w:rPr>
        <w:t>-қарындасы (сіңлісі), әжесі, атасы, немересі), сондай-ақ жекжаты (жұбайының (зайыбының) аға-інісі, апа-қарындасы (сіңлісі), ата-анасы, ұлы немесе қызы) болып табылатын;</w:t>
      </w:r>
    </w:p>
    <w:p w:rsidR="00000000" w:rsidRDefault="003A168B">
      <w:pPr>
        <w:pStyle w:val="pj"/>
      </w:pPr>
      <w:r>
        <w:rPr>
          <w:rStyle w:val="s0"/>
        </w:rPr>
        <w:t>12) егер бір ғана тұлға мүлікті сенімгерлікпен басқарудың екі шарты бойынша да сенімгер</w:t>
      </w:r>
      <w:r>
        <w:rPr>
          <w:rStyle w:val="s0"/>
        </w:rPr>
        <w:t>лікпен басқарудың құрылтайшысы болса және өздері қабылдайтын шешімдерді айқындау мүмкіндігі болса, екі сенімгерлікпен басқарушы өзара байланысты болатын;</w:t>
      </w:r>
    </w:p>
    <w:p w:rsidR="00000000" w:rsidRDefault="003A168B">
      <w:pPr>
        <w:pStyle w:val="pj"/>
      </w:pPr>
      <w:r>
        <w:rPr>
          <w:rStyle w:val="s0"/>
        </w:rPr>
        <w:t>13) егер сенімгерлікпен басқару құрылтайшысының сенімгерлікпен басқарушы қабылдайтын шешімді айқындайт</w:t>
      </w:r>
      <w:r>
        <w:rPr>
          <w:rStyle w:val="s0"/>
        </w:rPr>
        <w:t>ын мүмкіндігі болса, сенімгерлікпен басқарушы және онда сенімгерлікпен басқарудың құрылтайшысы ірі акционер не ірі қатысушы (дауыс беретін акцияларының немесе қатысу үлестерінің он және одан да көп процентін иеленетін) болып табылатын ұйым болатын;</w:t>
      </w:r>
    </w:p>
    <w:p w:rsidR="00000000" w:rsidRDefault="003A168B">
      <w:pPr>
        <w:pStyle w:val="pj"/>
      </w:pPr>
      <w:r>
        <w:rPr>
          <w:rStyle w:val="s0"/>
        </w:rPr>
        <w:t>14) еге</w:t>
      </w:r>
      <w:r>
        <w:rPr>
          <w:rStyle w:val="s0"/>
        </w:rPr>
        <w:t>р сенімгерлікпен басқарушы қабылдайтын шешімді айқындау мүмкіндігі бар бір ғана тұлға мүлікті сенімгерлікпен басқарудың екі шарты бойынша да сенімгерлікпен басқарудың құрылтайшысы болып табылса, мүлікті сенімгерлікпен басқарудың бір шарты бойынша сенімгерл</w:t>
      </w:r>
      <w:r>
        <w:rPr>
          <w:rStyle w:val="s0"/>
        </w:rPr>
        <w:t>ікпен басқарушы және мүлікті сенімгерлікпен басқарудың екінші шарты бойынша пайда алушы өзара байланысты болып танылатын;</w:t>
      </w:r>
    </w:p>
    <w:p w:rsidR="00000000" w:rsidRDefault="003A168B">
      <w:pPr>
        <w:pStyle w:val="pj"/>
      </w:pPr>
      <w:r>
        <w:rPr>
          <w:rStyle w:val="s0"/>
        </w:rPr>
        <w:t xml:space="preserve">15) мәмілеге қатысушылар, уәкілетті органдардың бірінің деректері бойынша баға ауқымын ескере отырып, нарықтық бағадан ауытқуы болған </w:t>
      </w:r>
      <w:r>
        <w:rPr>
          <w:rStyle w:val="s0"/>
        </w:rPr>
        <w:t>мәміленің бағасын қолданатын шарттарды қамтиды.</w:t>
      </w:r>
    </w:p>
    <w:p w:rsidR="00000000" w:rsidRDefault="003A168B">
      <w:pPr>
        <w:pStyle w:val="pj"/>
      </w:pPr>
      <w:r>
        <w:t> </w:t>
      </w:r>
    </w:p>
    <w:p w:rsidR="00000000" w:rsidRDefault="003A168B">
      <w:pPr>
        <w:pStyle w:val="pj"/>
        <w:ind w:left="1200" w:hanging="800"/>
      </w:pPr>
      <w:bookmarkStart w:id="21" w:name="SUB120000"/>
      <w:bookmarkEnd w:id="21"/>
      <w:r>
        <w:rPr>
          <w:rStyle w:val="s1"/>
        </w:rPr>
        <w:t>12-бап. Нарықтық бағаны айқындау әдістері</w:t>
      </w:r>
    </w:p>
    <w:p w:rsidR="00000000" w:rsidRDefault="003A168B">
      <w:pPr>
        <w:pStyle w:val="pj"/>
      </w:pPr>
      <w:r>
        <w:rPr>
          <w:rStyle w:val="s0"/>
        </w:rPr>
        <w:t>1. Нарықтық бағаны айқындау мақсатында мынадай әдістердің бірі қолданылады:</w:t>
      </w:r>
    </w:p>
    <w:p w:rsidR="00000000" w:rsidRDefault="003A168B">
      <w:pPr>
        <w:pStyle w:val="pj"/>
      </w:pPr>
      <w:r>
        <w:rPr>
          <w:rStyle w:val="s0"/>
        </w:rPr>
        <w:t>1) салыстырымды бақыланбайтын баға әдісі;</w:t>
      </w:r>
    </w:p>
    <w:p w:rsidR="00000000" w:rsidRDefault="003A168B">
      <w:pPr>
        <w:pStyle w:val="pj"/>
      </w:pPr>
      <w:r>
        <w:rPr>
          <w:rStyle w:val="s0"/>
        </w:rPr>
        <w:t>2) «шығындарға қосу» әдісі;</w:t>
      </w:r>
    </w:p>
    <w:p w:rsidR="00000000" w:rsidRDefault="003A168B">
      <w:pPr>
        <w:pStyle w:val="pj"/>
      </w:pPr>
      <w:r>
        <w:rPr>
          <w:rStyle w:val="s0"/>
        </w:rPr>
        <w:t>3) кейіннен өткізу бағасы әдісі;</w:t>
      </w:r>
    </w:p>
    <w:p w:rsidR="00000000" w:rsidRDefault="003A168B">
      <w:pPr>
        <w:pStyle w:val="pj"/>
      </w:pPr>
      <w:r>
        <w:rPr>
          <w:rStyle w:val="s0"/>
        </w:rPr>
        <w:t>4) пайданы бөлу әдісі;</w:t>
      </w:r>
    </w:p>
    <w:p w:rsidR="00000000" w:rsidRDefault="003A168B">
      <w:pPr>
        <w:pStyle w:val="pj"/>
      </w:pPr>
      <w:r>
        <w:rPr>
          <w:rStyle w:val="s0"/>
        </w:rPr>
        <w:t>5) таза пайда әдісі.</w:t>
      </w:r>
    </w:p>
    <w:p w:rsidR="00000000" w:rsidRDefault="003A168B">
      <w:pPr>
        <w:pStyle w:val="pj"/>
      </w:pPr>
      <w:r>
        <w:rPr>
          <w:rStyle w:val="s0"/>
        </w:rPr>
        <w:t>2. Салыстырымды бақыланбайтын баға әдісін қолдану мүмкін болмаған жағдайда, осы баптың 1-тармағында аталған әдістердің бірі дәйектілікпен қолданылады.</w:t>
      </w:r>
    </w:p>
    <w:p w:rsidR="00000000" w:rsidRDefault="003A168B">
      <w:pPr>
        <w:pStyle w:val="pj"/>
      </w:pPr>
      <w:r>
        <w:rPr>
          <w:rStyle w:val="s0"/>
        </w:rPr>
        <w:t> </w:t>
      </w:r>
    </w:p>
    <w:p w:rsidR="00000000" w:rsidRDefault="003A168B">
      <w:pPr>
        <w:pStyle w:val="pji"/>
      </w:pPr>
      <w:r>
        <w:rPr>
          <w:rStyle w:val="s3"/>
        </w:rPr>
        <w:t xml:space="preserve">2010.09.05. № 288-IV ҚР </w:t>
      </w:r>
      <w:hyperlink r:id="rId145" w:anchor="sub_id=309" w:history="1">
        <w:r>
          <w:rPr>
            <w:rStyle w:val="a4"/>
            <w:i/>
            <w:iCs/>
          </w:rPr>
          <w:t>Заңымен</w:t>
        </w:r>
      </w:hyperlink>
      <w:r>
        <w:rPr>
          <w:rStyle w:val="s3"/>
        </w:rPr>
        <w:t xml:space="preserve"> 13-бап жаңа редакцияда (2009 жылғы 1 қаңтардан бастап қолданысқа енгізілді) (</w:t>
      </w:r>
      <w:hyperlink r:id="rId146" w:anchor="sub_id=130000" w:history="1">
        <w:r>
          <w:rPr>
            <w:rStyle w:val="a4"/>
            <w:i/>
            <w:iCs/>
          </w:rPr>
          <w:t>бұр.ред.</w:t>
        </w:r>
        <w:r>
          <w:rPr>
            <w:rStyle w:val="a4"/>
            <w:i/>
            <w:iCs/>
          </w:rPr>
          <w:t>қара</w:t>
        </w:r>
      </w:hyperlink>
      <w:r>
        <w:rPr>
          <w:rStyle w:val="s3"/>
        </w:rPr>
        <w:t>)</w:t>
      </w:r>
    </w:p>
    <w:p w:rsidR="00000000" w:rsidRDefault="003A168B">
      <w:pPr>
        <w:pStyle w:val="pj"/>
        <w:ind w:left="1200" w:hanging="800"/>
      </w:pPr>
      <w:bookmarkStart w:id="22" w:name="SUB130000"/>
      <w:bookmarkEnd w:id="22"/>
      <w:r>
        <w:rPr>
          <w:rStyle w:val="s1"/>
        </w:rPr>
        <w:t>13-бап. Салыстырымды бақыланбайтын баға әдісі</w:t>
      </w:r>
    </w:p>
    <w:p w:rsidR="00000000" w:rsidRDefault="003A168B">
      <w:pPr>
        <w:pStyle w:val="pj"/>
      </w:pPr>
      <w:r>
        <w:rPr>
          <w:rStyle w:val="s0"/>
        </w:rPr>
        <w:t>1. Егер осы бапта өзгеше көзделмесе, салыстырымды бақыланбайтын баға әдісі салыстырымды экономикалық шарттарда тауарларға (жұмыстарға, көрсетілетін қызметтерге) арналған мәміле бағасын бірдей (ал олар бол</w:t>
      </w:r>
      <w:r>
        <w:rPr>
          <w:rStyle w:val="s0"/>
        </w:rPr>
        <w:t>маған жағдайда - біртекті) тауарлар (жұмыстар, көрсетілетін қызметтер) бойынша бағалар ауқымы ескеріле отырып, нарықтық бағамен салыстыру жолымен қолданылады.</w:t>
      </w:r>
    </w:p>
    <w:p w:rsidR="00000000" w:rsidRDefault="003A168B">
      <w:pPr>
        <w:pStyle w:val="pj"/>
      </w:pPr>
      <w:r>
        <w:rPr>
          <w:rStyle w:val="s0"/>
        </w:rPr>
        <w:t>Тауардың (жұмыстың, көрсетілетін қызметтің) нарықтық бағасын айқындау кезінде осы тауарды (жұмыст</w:t>
      </w:r>
      <w:r>
        <w:rPr>
          <w:rStyle w:val="s0"/>
        </w:rPr>
        <w:t>ы, көрсетілетін қызметті) өткізетін кездегі тауарлардың (жұмыстардың, көрсетілетін қызметтердің) бағалары туралы ақпарат ескеріледі.</w:t>
      </w:r>
    </w:p>
    <w:p w:rsidR="00000000" w:rsidRDefault="003A168B">
      <w:pPr>
        <w:pStyle w:val="pj"/>
      </w:pPr>
      <w:r>
        <w:rPr>
          <w:rStyle w:val="s0"/>
        </w:rPr>
        <w:t>Егер тауарларды (жұмыстарды, көрсетілетін қызметтерді) өткізу келісімшартының талаптарында белгіленім кезеңін қолдану көзде</w:t>
      </w:r>
      <w:r>
        <w:rPr>
          <w:rStyle w:val="s0"/>
        </w:rPr>
        <w:t>лген жағдайда, биржалық тауарлардың, сондай-ақ бағалары биржалық тауарлардың белгіленімдеріне байланыстырылған биржалық емес тауарлардың бағасы дифференциал ескеріле отырып, белгіленім кезеңіндегі тауарларға (жұмыстарға, көрсетілетін қызметтерге) күнделікт</w:t>
      </w:r>
      <w:r>
        <w:rPr>
          <w:rStyle w:val="s0"/>
        </w:rPr>
        <w:t>і белгіленімдердің кез келген бір ақпарат көзінде жарияланған орташа арифметикалық мәні ретінде айқындалады.</w:t>
      </w:r>
    </w:p>
    <w:p w:rsidR="00000000" w:rsidRDefault="003A168B">
      <w:pPr>
        <w:pStyle w:val="pj"/>
      </w:pPr>
      <w:r>
        <w:rPr>
          <w:rStyle w:val="s0"/>
        </w:rPr>
        <w:t>Белгіленім кезеңіндегі баға белгіленімдерінің орташа арифметикалық мәні мынадай формула бойынша айқындалады:</w:t>
      </w:r>
    </w:p>
    <w:p w:rsidR="00000000" w:rsidRDefault="003A168B">
      <w:pPr>
        <w:pStyle w:val="pj"/>
      </w:pPr>
      <w:r>
        <w:rPr>
          <w:rStyle w:val="s0"/>
        </w:rPr>
        <w:t> </w:t>
      </w:r>
    </w:p>
    <w:p w:rsidR="00000000" w:rsidRDefault="003A168B">
      <w:pPr>
        <w:pStyle w:val="pc"/>
      </w:pPr>
      <w:r>
        <w:rPr>
          <w:noProof/>
          <w:color w:val="FF00FF"/>
          <w:sz w:val="22"/>
          <w:szCs w:val="22"/>
          <w:vertAlign w:val="subscript"/>
        </w:rPr>
        <w:drawing>
          <wp:inline distT="0" distB="0" distL="0" distR="0">
            <wp:extent cx="12477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64643"/>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1247775" cy="390525"/>
                    </a:xfrm>
                    <a:prstGeom prst="rect">
                      <a:avLst/>
                    </a:prstGeom>
                    <a:noFill/>
                    <a:ln>
                      <a:noFill/>
                    </a:ln>
                  </pic:spPr>
                </pic:pic>
              </a:graphicData>
            </a:graphic>
          </wp:inline>
        </w:drawing>
      </w:r>
    </w:p>
    <w:p w:rsidR="00000000" w:rsidRDefault="003A168B">
      <w:pPr>
        <w:pStyle w:val="pj"/>
      </w:pPr>
      <w:r>
        <w:rPr>
          <w:rStyle w:val="s0"/>
        </w:rPr>
        <w:t> </w:t>
      </w:r>
    </w:p>
    <w:p w:rsidR="00000000" w:rsidRDefault="003A168B">
      <w:pPr>
        <w:pStyle w:val="pj"/>
      </w:pPr>
      <w:r>
        <w:t> </w:t>
      </w:r>
    </w:p>
    <w:p w:rsidR="00000000" w:rsidRDefault="003A168B">
      <w:pPr>
        <w:pStyle w:val="pj"/>
      </w:pPr>
      <w:r>
        <w:rPr>
          <w:rStyle w:val="s0"/>
        </w:rPr>
        <w:t>мұнда:</w:t>
      </w:r>
    </w:p>
    <w:p w:rsidR="00000000" w:rsidRDefault="003A168B">
      <w:pPr>
        <w:pStyle w:val="pj"/>
      </w:pPr>
      <w:r>
        <w:rPr>
          <w:rStyle w:val="s0"/>
        </w:rPr>
        <w:t>S - белгіленім кезеңіндегі тиісті тауарға (жұмысқа, көрсетілетін қызметке) күнделікті орташа арифметикал</w:t>
      </w:r>
      <w:r>
        <w:rPr>
          <w:rStyle w:val="s0"/>
        </w:rPr>
        <w:t>ық баға белгіленімдерінің орташа арифметикалық мәні;</w:t>
      </w:r>
    </w:p>
    <w:p w:rsidR="00000000" w:rsidRDefault="003A168B">
      <w:pPr>
        <w:pStyle w:val="pj"/>
      </w:pPr>
      <w:r>
        <w:rPr>
          <w:rStyle w:val="s0"/>
        </w:rPr>
        <w:t>P</w:t>
      </w:r>
      <w:r>
        <w:rPr>
          <w:rStyle w:val="s0"/>
          <w:vertAlign w:val="subscript"/>
        </w:rPr>
        <w:t>1</w:t>
      </w:r>
      <w:r>
        <w:rPr>
          <w:rStyle w:val="s0"/>
        </w:rPr>
        <w:t>, P</w:t>
      </w:r>
      <w:r>
        <w:rPr>
          <w:rStyle w:val="s0"/>
          <w:vertAlign w:val="subscript"/>
        </w:rPr>
        <w:t>2</w:t>
      </w:r>
      <w:r>
        <w:rPr>
          <w:rStyle w:val="s0"/>
        </w:rPr>
        <w:t>, …, P</w:t>
      </w:r>
      <w:r>
        <w:rPr>
          <w:rStyle w:val="s0"/>
          <w:vertAlign w:val="subscript"/>
        </w:rPr>
        <w:t>n</w:t>
      </w:r>
      <w:r>
        <w:rPr>
          <w:rStyle w:val="s0"/>
        </w:rPr>
        <w:t xml:space="preserve"> - белгіленім кезеңі ішінде баға белгіленімдері жарияланған күндерде тиісті тауарға (жұмысқа, көрсетілетін қызметке) күнделікті баға белгіленімдерінің орташа арифметикалық мәні;</w:t>
      </w:r>
    </w:p>
    <w:p w:rsidR="00000000" w:rsidRDefault="003A168B">
      <w:pPr>
        <w:pStyle w:val="pj"/>
      </w:pPr>
      <w:r>
        <w:rPr>
          <w:rStyle w:val="s0"/>
        </w:rPr>
        <w:t>n - баға бел</w:t>
      </w:r>
      <w:r>
        <w:rPr>
          <w:rStyle w:val="s0"/>
        </w:rPr>
        <w:t>гіленімдері жарияланған белгіленім кезеңіндегі күндердің саны.</w:t>
      </w:r>
    </w:p>
    <w:p w:rsidR="00000000" w:rsidRDefault="003A168B">
      <w:pPr>
        <w:pStyle w:val="pj"/>
      </w:pPr>
      <w:r>
        <w:rPr>
          <w:rStyle w:val="s0"/>
        </w:rPr>
        <w:t>Белгіленім кезеңіндегі тиісті тауарға (жұмысқа, көрсетілетін қызметке) күнделікті баға белгіленімдерінің орташа арифметикалық мәні мынадай формула бойынша айқындалады:</w:t>
      </w:r>
    </w:p>
    <w:p w:rsidR="00000000" w:rsidRDefault="003A168B">
      <w:pPr>
        <w:pStyle w:val="pj"/>
      </w:pPr>
      <w:r>
        <w:rPr>
          <w:rStyle w:val="s0"/>
        </w:rPr>
        <w:t> </w:t>
      </w:r>
    </w:p>
    <w:p w:rsidR="00000000" w:rsidRDefault="003A168B">
      <w:pPr>
        <w:pStyle w:val="pc"/>
      </w:pPr>
      <w:r>
        <w:rPr>
          <w:noProof/>
          <w:color w:val="FF00FF"/>
          <w:sz w:val="22"/>
          <w:szCs w:val="22"/>
          <w:vertAlign w:val="subscript"/>
        </w:rPr>
        <w:drawing>
          <wp:inline distT="0" distB="0" distL="0" distR="0">
            <wp:extent cx="9144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64644"/>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914400" cy="390525"/>
                    </a:xfrm>
                    <a:prstGeom prst="rect">
                      <a:avLst/>
                    </a:prstGeom>
                    <a:noFill/>
                    <a:ln>
                      <a:noFill/>
                    </a:ln>
                  </pic:spPr>
                </pic:pic>
              </a:graphicData>
            </a:graphic>
          </wp:inline>
        </w:drawing>
      </w:r>
    </w:p>
    <w:p w:rsidR="00000000" w:rsidRDefault="003A168B">
      <w:pPr>
        <w:pStyle w:val="pj"/>
      </w:pPr>
      <w:r>
        <w:rPr>
          <w:rStyle w:val="s0"/>
        </w:rPr>
        <w:t> </w:t>
      </w:r>
    </w:p>
    <w:p w:rsidR="00000000" w:rsidRDefault="003A168B">
      <w:pPr>
        <w:pStyle w:val="pj"/>
      </w:pPr>
      <w:r>
        <w:t> </w:t>
      </w:r>
    </w:p>
    <w:p w:rsidR="00000000" w:rsidRDefault="003A168B">
      <w:pPr>
        <w:pStyle w:val="pj"/>
      </w:pPr>
      <w:r>
        <w:rPr>
          <w:rStyle w:val="s0"/>
        </w:rPr>
        <w:t>мұнда:</w:t>
      </w:r>
    </w:p>
    <w:p w:rsidR="00000000" w:rsidRDefault="003A168B">
      <w:pPr>
        <w:pStyle w:val="pj"/>
      </w:pPr>
      <w:r>
        <w:rPr>
          <w:rStyle w:val="s0"/>
        </w:rPr>
        <w:t>P</w:t>
      </w:r>
      <w:r>
        <w:rPr>
          <w:rStyle w:val="s0"/>
          <w:vertAlign w:val="subscript"/>
        </w:rPr>
        <w:t xml:space="preserve">n </w:t>
      </w:r>
      <w:r>
        <w:rPr>
          <w:rStyle w:val="s0"/>
        </w:rPr>
        <w:t>- тиісті тауарға (жұмысқа, көрсетілетін қызметке) күнделікті баға белгіленімдерінің орташа арифметикалық мәні;</w:t>
      </w:r>
    </w:p>
    <w:p w:rsidR="00000000" w:rsidRDefault="003A168B">
      <w:pPr>
        <w:pStyle w:val="pj"/>
      </w:pPr>
      <w:r>
        <w:rPr>
          <w:rStyle w:val="s0"/>
        </w:rPr>
        <w:t>C</w:t>
      </w:r>
      <w:r>
        <w:rPr>
          <w:rStyle w:val="s0"/>
          <w:vertAlign w:val="subscript"/>
        </w:rPr>
        <w:t>n1</w:t>
      </w:r>
      <w:r>
        <w:rPr>
          <w:rStyle w:val="s0"/>
        </w:rPr>
        <w:t xml:space="preserve"> - тиісті тауарға (жұмысқа, көрсетілетін қызметке) күнделікті баға белгіленімінің ең төменгі (min) мәні;</w:t>
      </w:r>
    </w:p>
    <w:p w:rsidR="00000000" w:rsidRDefault="003A168B">
      <w:pPr>
        <w:pStyle w:val="pj"/>
      </w:pPr>
      <w:r>
        <w:rPr>
          <w:rStyle w:val="s0"/>
        </w:rPr>
        <w:t>C</w:t>
      </w:r>
      <w:r>
        <w:rPr>
          <w:rStyle w:val="s0"/>
          <w:vertAlign w:val="subscript"/>
        </w:rPr>
        <w:t>n2</w:t>
      </w:r>
      <w:r>
        <w:rPr>
          <w:rStyle w:val="s0"/>
        </w:rPr>
        <w:t xml:space="preserve"> </w:t>
      </w:r>
      <w:r>
        <w:rPr>
          <w:rStyle w:val="s0"/>
        </w:rPr>
        <w:t>- тиісті тауарға (жұмысқа, көрсетілетін қызметке) күнделікті баға белгіленімінің ең жоғарғы (max) мәні.</w:t>
      </w:r>
    </w:p>
    <w:p w:rsidR="00000000" w:rsidRDefault="003A168B">
      <w:pPr>
        <w:pStyle w:val="pj"/>
      </w:pPr>
      <w:r>
        <w:rPr>
          <w:rStyle w:val="s0"/>
        </w:rPr>
        <w:t>Бір күнге ең төменгі және ең жоғарғы баға белгіленімдері болмаған кезде орташа арифметикалық мән ретінде тиісті күндегі белгіленімнің нақты мәні қолданы</w:t>
      </w:r>
      <w:r>
        <w:rPr>
          <w:rStyle w:val="s0"/>
        </w:rPr>
        <w:t>лады.</w:t>
      </w:r>
    </w:p>
    <w:p w:rsidR="00000000" w:rsidRDefault="003A168B">
      <w:pPr>
        <w:pStyle w:val="pji"/>
      </w:pPr>
      <w:r>
        <w:rPr>
          <w:rStyle w:val="s3"/>
        </w:rPr>
        <w:t xml:space="preserve">2013.05.12. № 152-V ҚР </w:t>
      </w:r>
      <w:hyperlink r:id="rId149" w:anchor="sub_id=1113" w:history="1">
        <w:r>
          <w:rPr>
            <w:rStyle w:val="a4"/>
            <w:i/>
            <w:iCs/>
          </w:rPr>
          <w:t>Заңымен</w:t>
        </w:r>
      </w:hyperlink>
      <w:r>
        <w:rPr>
          <w:rStyle w:val="s3"/>
        </w:rPr>
        <w:t xml:space="preserve"> 2-тармақ өзгертілді (2014 ж. 1 қаңтардан бастап қолданысқа енгізілді) (</w:t>
      </w:r>
      <w:hyperlink r:id="rId150" w:anchor="sub_id=130200" w:history="1">
        <w:r>
          <w:rPr>
            <w:rStyle w:val="a4"/>
            <w:i/>
            <w:iCs/>
          </w:rPr>
          <w:t>бұр.ред.қара</w:t>
        </w:r>
      </w:hyperlink>
      <w:r>
        <w:rPr>
          <w:rStyle w:val="s3"/>
        </w:rPr>
        <w:t>)</w:t>
      </w:r>
    </w:p>
    <w:p w:rsidR="00000000" w:rsidRDefault="003A168B">
      <w:pPr>
        <w:pStyle w:val="pj"/>
      </w:pPr>
      <w:r>
        <w:rPr>
          <w:rStyle w:val="s0"/>
        </w:rPr>
        <w:t>2. Осы Заңның мақсаттары үшін шарт шеңберінде тауардың (орындалған жұмыстың, көрсетілген қызметтің) құжаттамалық расталған әрбір берілімі мәміле болып танылады, ал өткізу бағасын нарықтық бағамен салыстыру сатып алушының тір</w:t>
      </w:r>
      <w:r>
        <w:rPr>
          <w:rStyle w:val="s0"/>
        </w:rPr>
        <w:t>келген еліне қарамастан тиісті тауарлар (жұмыстар, көрсетілетін қызметтер) нарығында ғана жүзеге асырылады.</w:t>
      </w:r>
    </w:p>
    <w:p w:rsidR="00000000" w:rsidRDefault="003A168B">
      <w:pPr>
        <w:pStyle w:val="pj"/>
      </w:pPr>
      <w:r>
        <w:rPr>
          <w:rStyle w:val="s0"/>
        </w:rPr>
        <w:t>Егер осы бапта өзгеше көзделмесе, сатып алушыға меншік құқығының ауысқан күні тауардың өткізілген кезі болып табылады.</w:t>
      </w:r>
    </w:p>
    <w:p w:rsidR="00000000" w:rsidRDefault="003A168B">
      <w:pPr>
        <w:pStyle w:val="pj"/>
      </w:pPr>
      <w:r>
        <w:rPr>
          <w:rStyle w:val="s0"/>
        </w:rPr>
        <w:t>Тауарларды (жұмыстарды, көрсе</w:t>
      </w:r>
      <w:r>
        <w:rPr>
          <w:rStyle w:val="s0"/>
        </w:rPr>
        <w:t>тілетін қызметтерді) өткізу келісімшартында белгіленген белгіленім кезеңі ол белгіленген күннен бастап он екі айлық кезең ішінде өзгертуге жатпайды.</w:t>
      </w:r>
    </w:p>
    <w:p w:rsidR="00000000" w:rsidRDefault="003A168B">
      <w:pPr>
        <w:pStyle w:val="pj"/>
      </w:pPr>
      <w:r>
        <w:rPr>
          <w:rStyle w:val="s0"/>
        </w:rPr>
        <w:t>Осы Заңның мақсаттары үшін белгіленім кезеңі келісімшарт талаптарына сәйкес мынадай уақыт аралығында айқынд</w:t>
      </w:r>
      <w:r>
        <w:rPr>
          <w:rStyle w:val="s0"/>
        </w:rPr>
        <w:t>алуға тиіс:</w:t>
      </w:r>
    </w:p>
    <w:p w:rsidR="00000000" w:rsidRDefault="003A168B">
      <w:pPr>
        <w:pStyle w:val="pj"/>
      </w:pPr>
      <w:r>
        <w:rPr>
          <w:rStyle w:val="s0"/>
        </w:rPr>
        <w:t>мұнай бойынша:</w:t>
      </w:r>
    </w:p>
    <w:p w:rsidR="00000000" w:rsidRDefault="003A168B">
      <w:pPr>
        <w:pStyle w:val="pj"/>
      </w:pPr>
      <w:r>
        <w:rPr>
          <w:rStyle w:val="s0"/>
        </w:rPr>
        <w:t>1) тауарды теңіз көлігімен өткізген кезде тауарға меншік құқығы сатып алушыға ауысқан күнге дейін бес белгіленім күнінен аспауға және тауарға меншік құқығы сатып алушыға ауысқан күннен кейін бес белгіленім күнінен аспауға;</w:t>
      </w:r>
    </w:p>
    <w:p w:rsidR="00000000" w:rsidRDefault="003A168B">
      <w:pPr>
        <w:pStyle w:val="pj"/>
      </w:pPr>
      <w:r>
        <w:rPr>
          <w:rStyle w:val="s0"/>
        </w:rPr>
        <w:t>2) тау</w:t>
      </w:r>
      <w:r>
        <w:rPr>
          <w:rStyle w:val="s0"/>
        </w:rPr>
        <w:t>арды теңіз көлігімен өткізуді қоспағанда, магистральдық құбыржол көлігімен және көліктің өзге түрімен өткізу кезінде тауарға меншік құқығы сатып алушыға ауысқан айдың бірінші күнінен бастап соңғы күніне дейін;</w:t>
      </w:r>
    </w:p>
    <w:p w:rsidR="00000000" w:rsidRDefault="003A168B">
      <w:pPr>
        <w:pStyle w:val="pj"/>
      </w:pPr>
      <w:r>
        <w:rPr>
          <w:rStyle w:val="s0"/>
        </w:rPr>
        <w:t>мұнайды қоспағанда, биржалық тауарлар (жұмыста</w:t>
      </w:r>
      <w:r>
        <w:rPr>
          <w:rStyle w:val="s0"/>
        </w:rPr>
        <w:t>р, көрсетілетін қызметтер) бойынша - тауарға (жұмысқа, көрсетілетін қызметке) меншік құқығы сатып алушыға ауысқан күнге дейін күнтізбелік алпыс екі күннен аспауға және тауарға (жұмысқа, көрсетілетін қызметке) меншік құқығы сатып алушыға ауысқан күннен кейі</w:t>
      </w:r>
      <w:r>
        <w:rPr>
          <w:rStyle w:val="s0"/>
        </w:rPr>
        <w:t>н күнтізбелік алпыс екі күннен аспауға;</w:t>
      </w:r>
    </w:p>
    <w:p w:rsidR="00000000" w:rsidRDefault="003A168B">
      <w:pPr>
        <w:pStyle w:val="pj"/>
      </w:pPr>
      <w:r>
        <w:rPr>
          <w:rStyle w:val="s0"/>
        </w:rPr>
        <w:t>бағалары биржалық тауарлардың белгіленімдеріне байланыстырылған биржалық емес тауарлар бойынша - тауарға меншік құқығы сатып алушыға ауысқан күнге дейін күнтізбелік алпыс екі күннен аспауға және тауарға меншік құқығы</w:t>
      </w:r>
      <w:r>
        <w:rPr>
          <w:rStyle w:val="s0"/>
        </w:rPr>
        <w:t xml:space="preserve"> сатып алушыға ауысқан күннен кейін күнтізбелік жүз жиырма күннен аспауға тиіс.</w:t>
      </w:r>
    </w:p>
    <w:p w:rsidR="00000000" w:rsidRDefault="003A168B">
      <w:pPr>
        <w:pStyle w:val="pj"/>
      </w:pPr>
      <w:r>
        <w:rPr>
          <w:rStyle w:val="s0"/>
        </w:rPr>
        <w:t>Тауарларды (жұмыстарды, көрсетілетін қызметтерді) өткізу келісімшартында белгіленген белгіленім кезеңі осы бапта белгіленген белгіленім кезеңін айқындау шарттарына сәйкес келме</w:t>
      </w:r>
      <w:r>
        <w:rPr>
          <w:rStyle w:val="s0"/>
        </w:rPr>
        <w:t>ген жағдайда тауарлардың (жұмыстардың, көрсетілетін қызметтердің) нарықтық бағалары осы тауарды (жұмысты, көрсетілетін қызметті) өткізу кезінде қабылданады.</w:t>
      </w:r>
    </w:p>
    <w:p w:rsidR="00000000" w:rsidRDefault="003A168B">
      <w:pPr>
        <w:pStyle w:val="pj"/>
      </w:pPr>
      <w:r>
        <w:rPr>
          <w:rStyle w:val="s0"/>
        </w:rPr>
        <w:t>Ұзақ</w:t>
      </w:r>
      <w:r>
        <w:rPr>
          <w:rStyle w:val="s0"/>
        </w:rPr>
        <w:t xml:space="preserve"> мерзімдік бағасы көрсетілген биржалық емес тауарлармен (жұмыстармен, көрсетілетін қызметтермен</w:t>
      </w:r>
      <w:r>
        <w:rPr>
          <w:rStyle w:val="s0"/>
        </w:rPr>
        <w:t>) ұзақ мерзімдік келісімшарттар бойынша нарықтық бағаны айқындау үшін тауарды (жұмысты, көрсетілетін қызметті) өткізу кезі, мына шарттар бір мезгілде сақталған жағдайда, шарттың жасалған кезі болып табылады:</w:t>
      </w:r>
    </w:p>
    <w:p w:rsidR="00000000" w:rsidRDefault="003A168B">
      <w:pPr>
        <w:pStyle w:val="pj"/>
      </w:pPr>
      <w:r>
        <w:rPr>
          <w:rStyle w:val="s0"/>
        </w:rPr>
        <w:t>1) шарт бойынша мәмілелердің жасалуы шарт жасалғ</w:t>
      </w:r>
      <w:r>
        <w:rPr>
          <w:rStyle w:val="s0"/>
        </w:rPr>
        <w:t>ан күннен бастап бір ай ішінде басталады;</w:t>
      </w:r>
    </w:p>
    <w:p w:rsidR="00000000" w:rsidRDefault="003A168B">
      <w:pPr>
        <w:pStyle w:val="pj"/>
      </w:pPr>
      <w:r>
        <w:rPr>
          <w:rStyle w:val="s0"/>
        </w:rPr>
        <w:t>2) нарықтық баға ұзақ мерзімдік келісімшарттар үшін осы Заңға сәйкес шарт жасалатын күннің алдындағы соңғы күнге белгіленген, ресми түрде танылған ақпарат көздерінен айқындалады;</w:t>
      </w:r>
    </w:p>
    <w:p w:rsidR="00000000" w:rsidRDefault="003A168B">
      <w:pPr>
        <w:pStyle w:val="pj"/>
      </w:pPr>
      <w:r>
        <w:rPr>
          <w:rStyle w:val="s0"/>
        </w:rPr>
        <w:t>3) ұзақ мерзімдік баға бір жылдан а</w:t>
      </w:r>
      <w:r>
        <w:rPr>
          <w:rStyle w:val="s0"/>
        </w:rPr>
        <w:t>ртық қолданылмайды және мәмілеге қатысушылар арасындағы түпкі келісімшартпен немесе трейдер, мәмілеге қатысушымен аффилиирленген Қазақстан Республикасының резиденті және тәуелсіз тарап болып табылатын түпкі тұтынушы арасындағы келесі келісімшартпен растала</w:t>
      </w:r>
      <w:r>
        <w:rPr>
          <w:rStyle w:val="s0"/>
        </w:rPr>
        <w:t>ды. Уәкілетті органдардың сұратуы бойынша ұсынылған құжаттар келісімшарттың орындалуының дәлелдемесі болып табылады.</w:t>
      </w:r>
    </w:p>
    <w:p w:rsidR="00000000" w:rsidRDefault="003A168B">
      <w:pPr>
        <w:pStyle w:val="pj"/>
      </w:pPr>
      <w:r>
        <w:rPr>
          <w:rStyle w:val="s0"/>
        </w:rPr>
        <w:t>3. Салыстырымды бақыланбайтын баға әдісі сыртқы немесе ішкі салыстыру жолымен нарықтық бағаны айқындау үшін қолданылады. Салыстырымды бақыл</w:t>
      </w:r>
      <w:r>
        <w:rPr>
          <w:rStyle w:val="s0"/>
        </w:rPr>
        <w:t xml:space="preserve">анбайтын баға әдісін сыртқы салыстыру жолымен қолдану мүмкін болмаған кезде салыстырымды бақыланбайтын баға әдісі ішкі салыстыру жолымен қолданылады. Бұл ретте, сыртқы салыстыру кезінде мәмілеге қатысушы мен өзара байланысты тарап арасындағы және тәуелсіз </w:t>
      </w:r>
      <w:r>
        <w:rPr>
          <w:rStyle w:val="s0"/>
        </w:rPr>
        <w:t>екі және одан да көп тарап арасындағы салыстырымды мәмілелер салыстырылады. Ішкі салыстыру кезінде мәмілеге қатысушы мен өзара байланысты тарап арасындағы және сол мәмілеге қатысушы мен тәуелсіз тарап арасындағы салыстырымды мәмілелер салыстырылады.</w:t>
      </w:r>
    </w:p>
    <w:p w:rsidR="00000000" w:rsidRDefault="003A168B">
      <w:pPr>
        <w:pStyle w:val="pj"/>
      </w:pPr>
      <w:r>
        <w:rPr>
          <w:rStyle w:val="s0"/>
        </w:rPr>
        <w:t>4. Сал</w:t>
      </w:r>
      <w:r>
        <w:rPr>
          <w:rStyle w:val="s0"/>
        </w:rPr>
        <w:t>ыстырымды бақыланбайтын баға әдісін қолданған кезде нарықтық баға былайша айқындалады:</w:t>
      </w:r>
    </w:p>
    <w:p w:rsidR="00000000" w:rsidRDefault="003A168B">
      <w:pPr>
        <w:pStyle w:val="pj"/>
      </w:pPr>
      <w:r>
        <w:rPr>
          <w:rStyle w:val="s0"/>
        </w:rPr>
        <w:t xml:space="preserve">1) ақпарат көзінде бағасы бар тиісті рынокқа тасымалдау бағыты туралы құжаттамалық расталған ақпараты бар тауарлармен (жұмыстармен, көрсетілетін қызметтермен) мәмілелер </w:t>
      </w:r>
      <w:r>
        <w:rPr>
          <w:rStyle w:val="s0"/>
        </w:rPr>
        <w:t>жасасу үшін нарықтық баға бағалар ауқымы ескеріле отырып, ақпарат көзінен алынған баға ретінде айқындалады. Мәміленің бағасы дифференциал арқылы нарықтық бағасы бар салыстырымды экономикалық шарттарға келтіріледі;</w:t>
      </w:r>
    </w:p>
    <w:p w:rsidR="00000000" w:rsidRDefault="003A168B">
      <w:pPr>
        <w:pStyle w:val="pj"/>
      </w:pPr>
      <w:r>
        <w:rPr>
          <w:rStyle w:val="s0"/>
        </w:rPr>
        <w:t>2) осы тармақтың 1) тармақшасына сәйкес ке</w:t>
      </w:r>
      <w:r>
        <w:rPr>
          <w:rStyle w:val="s0"/>
        </w:rPr>
        <w:t>лмейтін тауарлармен (жұмыстармен, көрсетілетін қызметтермен) мәмілелер жасасу үшін нарықтық баға тиісті рыноктағы ақпарат көзінен алынған бағаны дифференциал арқылы бағалар ауқымы ескеріле отырып, мәміле бағасы бар салыстырымды экономикалық шарттарға келті</w:t>
      </w:r>
      <w:r>
        <w:rPr>
          <w:rStyle w:val="s0"/>
        </w:rPr>
        <w:t>ру жолымен айқындалады.</w:t>
      </w:r>
    </w:p>
    <w:p w:rsidR="00000000" w:rsidRDefault="003A168B">
      <w:pPr>
        <w:pStyle w:val="pj"/>
      </w:pPr>
      <w:bookmarkStart w:id="23" w:name="SUB130500"/>
      <w:bookmarkEnd w:id="23"/>
      <w:r>
        <w:rPr>
          <w:rStyle w:val="s0"/>
        </w:rPr>
        <w:t>5. Дифференциалға:</w:t>
      </w:r>
    </w:p>
    <w:p w:rsidR="00000000" w:rsidRDefault="003A168B">
      <w:pPr>
        <w:pStyle w:val="pj"/>
      </w:pPr>
      <w:r>
        <w:rPr>
          <w:rStyle w:val="s0"/>
        </w:rPr>
        <w:t>1) тиісті рынокқа тауарларды (жұмыстарды, көрсетілетін қызметтерді) жеткізу үшін қажетті, негізделген әрі құжаттамамен және (немесе) ақпарат көздерімен расталған шығыстар;</w:t>
      </w:r>
    </w:p>
    <w:p w:rsidR="00000000" w:rsidRDefault="003A168B">
      <w:pPr>
        <w:pStyle w:val="pj"/>
      </w:pPr>
      <w:r>
        <w:rPr>
          <w:rStyle w:val="s0"/>
        </w:rPr>
        <w:t>2) осы баптың 7-тармағында көрсетілген мә</w:t>
      </w:r>
      <w:r>
        <w:rPr>
          <w:rStyle w:val="s0"/>
        </w:rPr>
        <w:t>міле бағасының нарықтық бағадан ауытқу шамасына ықпал ететін жағдайлар;</w:t>
      </w:r>
    </w:p>
    <w:p w:rsidR="00000000" w:rsidRDefault="003A168B">
      <w:pPr>
        <w:pStyle w:val="pj"/>
      </w:pPr>
      <w:r>
        <w:rPr>
          <w:rStyle w:val="s0"/>
        </w:rPr>
        <w:t>3) тауарлардың (жұмыстардың, көрсетілетін қызметтердің) сапасы кіреді.</w:t>
      </w:r>
    </w:p>
    <w:p w:rsidR="00000000" w:rsidRDefault="003A168B">
      <w:pPr>
        <w:pStyle w:val="pj"/>
      </w:pPr>
      <w:r>
        <w:rPr>
          <w:rStyle w:val="s0"/>
        </w:rPr>
        <w:t>6. Дифференциалды құрайтындар құжаттамамен немесе ақпарат көздерімен расталуға тиіс.</w:t>
      </w:r>
    </w:p>
    <w:p w:rsidR="00000000" w:rsidRDefault="003A168B">
      <w:pPr>
        <w:pStyle w:val="pj"/>
      </w:pPr>
      <w:r>
        <w:rPr>
          <w:rStyle w:val="s0"/>
        </w:rPr>
        <w:t>7. Мәміле бағасының нарықтық бағадан ауытқу шамасына ықпал ететін жағдайларға:</w:t>
      </w:r>
    </w:p>
    <w:p w:rsidR="00000000" w:rsidRDefault="003A168B">
      <w:pPr>
        <w:pStyle w:val="pj"/>
      </w:pPr>
      <w:r>
        <w:rPr>
          <w:rStyle w:val="s0"/>
        </w:rPr>
        <w:t>1) берілетін тауарлардың, орындалатын жұмыстардың, көрсетілетін қызметтердің саны (көлемі);</w:t>
      </w:r>
    </w:p>
    <w:p w:rsidR="00000000" w:rsidRDefault="003A168B">
      <w:pPr>
        <w:pStyle w:val="pj"/>
      </w:pPr>
      <w:r>
        <w:rPr>
          <w:rStyle w:val="s0"/>
        </w:rPr>
        <w:t>2) мәмілелердің осы түрінде қолданылатын төлемдердің шарттары, сондай-ақ бағаларға ық</w:t>
      </w:r>
      <w:r>
        <w:rPr>
          <w:rStyle w:val="s0"/>
        </w:rPr>
        <w:t>пал етуі мүмкін өзге де жағдайлар;</w:t>
      </w:r>
    </w:p>
    <w:p w:rsidR="00000000" w:rsidRDefault="003A168B">
      <w:pPr>
        <w:pStyle w:val="pj"/>
      </w:pPr>
      <w:r>
        <w:rPr>
          <w:rStyle w:val="s0"/>
        </w:rPr>
        <w:t>3) мәмілелер жасасу кезінде қолданылатын, оның ішінде:</w:t>
      </w:r>
    </w:p>
    <w:p w:rsidR="00000000" w:rsidRDefault="003A168B">
      <w:pPr>
        <w:pStyle w:val="pj"/>
      </w:pPr>
      <w:r>
        <w:rPr>
          <w:rStyle w:val="s0"/>
        </w:rPr>
        <w:t>тауарларға (жұмыстарға, көрсетілетін қызметтерге) тұтынушы сұранысының маусымдық ауытқулары;</w:t>
      </w:r>
    </w:p>
    <w:p w:rsidR="00000000" w:rsidRDefault="003A168B">
      <w:pPr>
        <w:pStyle w:val="pj"/>
      </w:pPr>
      <w:r>
        <w:rPr>
          <w:rStyle w:val="s0"/>
        </w:rPr>
        <w:t>тауарлардың (жұмыстардың, көрсетілетін қызметтердің) сапасының немесе өзге де тұтынушылық қасиеттерінің жоғалуы;</w:t>
      </w:r>
    </w:p>
    <w:p w:rsidR="00000000" w:rsidRDefault="003A168B">
      <w:pPr>
        <w:pStyle w:val="pj"/>
      </w:pPr>
      <w:r>
        <w:rPr>
          <w:rStyle w:val="s0"/>
        </w:rPr>
        <w:t>тауарлардың (жұмыстардың, көрсетілетін қызметтердің) жоғалған сапасының және (немесе) өзге де тұтынушылық қасиеттерінің ішінара жақсаруы немесе</w:t>
      </w:r>
      <w:r>
        <w:rPr>
          <w:rStyle w:val="s0"/>
        </w:rPr>
        <w:t xml:space="preserve"> қалпына келтірілуі;</w:t>
      </w:r>
    </w:p>
    <w:p w:rsidR="00000000" w:rsidRDefault="003A168B">
      <w:pPr>
        <w:pStyle w:val="pj"/>
      </w:pPr>
      <w:r>
        <w:rPr>
          <w:rStyle w:val="s0"/>
        </w:rPr>
        <w:t>тауарлардың (жұмыстардың, көрсетілетін қызметтердің) жарамдылық немесе өткізу мерзімдерінің өтуі (өту күнінің жақындауы);</w:t>
      </w:r>
    </w:p>
    <w:p w:rsidR="00000000" w:rsidRDefault="003A168B">
      <w:pPr>
        <w:pStyle w:val="pj"/>
      </w:pPr>
      <w:r>
        <w:rPr>
          <w:rStyle w:val="s0"/>
        </w:rPr>
        <w:t>ұқсастары</w:t>
      </w:r>
      <w:r>
        <w:rPr>
          <w:rStyle w:val="s0"/>
        </w:rPr>
        <w:t xml:space="preserve"> жоқ жаңа тауарларды (жұмыстарды, көрсетілетін қызметтерді) нарыққа шығарған кездегі, сондай-ақ тауарлар</w:t>
      </w:r>
      <w:r>
        <w:rPr>
          <w:rStyle w:val="s0"/>
        </w:rPr>
        <w:t>ды (жұмыстарды, көрсетілетін қызметтерді) жаңа нарықтарға шығарған кездегі маркетинг саясаты;</w:t>
      </w:r>
    </w:p>
    <w:p w:rsidR="00000000" w:rsidRDefault="003A168B">
      <w:pPr>
        <w:pStyle w:val="pj"/>
      </w:pPr>
      <w:r>
        <w:rPr>
          <w:rStyle w:val="s0"/>
        </w:rPr>
        <w:t>тұтынушыларды тауарлардың (жұмыстардың, көрсетілетін қызметтердің) тәжірибелік модельдерімен және үлгілерімен таныстыру мақсатында оларды өткізу нәтижесінде туынд</w:t>
      </w:r>
      <w:r>
        <w:rPr>
          <w:rStyle w:val="s0"/>
        </w:rPr>
        <w:t>айтын баға жеңілдіктері немесе баға үстемелері;</w:t>
      </w:r>
    </w:p>
    <w:p w:rsidR="00000000" w:rsidRDefault="003A168B">
      <w:pPr>
        <w:pStyle w:val="pj"/>
      </w:pPr>
      <w:r>
        <w:rPr>
          <w:rStyle w:val="s0"/>
        </w:rPr>
        <w:t>4) рыноктағы өтімділігі, шығарған елі және тауар белгісінің болуы;</w:t>
      </w:r>
    </w:p>
    <w:p w:rsidR="00000000" w:rsidRDefault="003A168B">
      <w:pPr>
        <w:pStyle w:val="pj"/>
      </w:pPr>
      <w:r>
        <w:rPr>
          <w:rStyle w:val="s0"/>
        </w:rPr>
        <w:t>5) маржа, сауда брокерінің, трейдердің немесе агенттің комиссиялық (агенттік) сыйақысы не олардың сауда-делдалдық функцияларды орындағаны үші</w:t>
      </w:r>
      <w:r>
        <w:rPr>
          <w:rStyle w:val="s0"/>
        </w:rPr>
        <w:t>н өтемақысы жатады.</w:t>
      </w:r>
    </w:p>
    <w:p w:rsidR="00000000" w:rsidRDefault="003A168B">
      <w:pPr>
        <w:pStyle w:val="pj"/>
      </w:pPr>
      <w:r>
        <w:rPr>
          <w:rStyle w:val="s0"/>
        </w:rPr>
        <w:t>8. Осы баптың 5-тармағында көрсетілген дифференциал бойынша мәмілеге қатысушының мынадай мәмілелер мониторингі бойынша тиісті есептілікке өзгерістер мен толықтырулар енгізуіне:</w:t>
      </w:r>
    </w:p>
    <w:p w:rsidR="00000000" w:rsidRDefault="003A168B">
      <w:pPr>
        <w:pStyle w:val="pj"/>
      </w:pPr>
      <w:r>
        <w:rPr>
          <w:rStyle w:val="s0"/>
        </w:rPr>
        <w:t>1) тексерілетін салық кезеңіне - трансферттік баға белгілеу</w:t>
      </w:r>
      <w:r>
        <w:rPr>
          <w:rStyle w:val="s0"/>
        </w:rPr>
        <w:t xml:space="preserve"> мәселелері бойынша кешенді және тақырыптық тексерулер өткізу кезеңінде;</w:t>
      </w:r>
    </w:p>
    <w:p w:rsidR="00000000" w:rsidRDefault="003A168B">
      <w:pPr>
        <w:pStyle w:val="pji"/>
      </w:pPr>
      <w:r>
        <w:rPr>
          <w:rStyle w:val="s3"/>
        </w:rPr>
        <w:t xml:space="preserve">2014.07.11. № 248-V ҚР </w:t>
      </w:r>
      <w:hyperlink r:id="rId151" w:anchor="sub_id=6113" w:history="1">
        <w:r>
          <w:rPr>
            <w:rStyle w:val="a4"/>
            <w:i/>
            <w:iCs/>
          </w:rPr>
          <w:t>Заңымен</w:t>
        </w:r>
      </w:hyperlink>
      <w:r>
        <w:rPr>
          <w:rStyle w:val="s3"/>
        </w:rPr>
        <w:t xml:space="preserve"> 2) тармақша жаңа редакцияда (</w:t>
      </w:r>
      <w:hyperlink r:id="rId152" w:anchor="sub_id=130802" w:history="1">
        <w:r>
          <w:rPr>
            <w:rStyle w:val="a4"/>
            <w:i/>
            <w:iCs/>
          </w:rPr>
          <w:t>бұр.ред.қара</w:t>
        </w:r>
      </w:hyperlink>
      <w:r>
        <w:rPr>
          <w:rStyle w:val="s3"/>
        </w:rPr>
        <w:t>)</w:t>
      </w:r>
    </w:p>
    <w:p w:rsidR="00000000" w:rsidRDefault="003A168B">
      <w:pPr>
        <w:pStyle w:val="pj"/>
      </w:pPr>
      <w:r>
        <w:rPr>
          <w:rStyle w:val="s0"/>
        </w:rPr>
        <w:t>2) шағым жасалған салық кезеңіне - салықтық тексеру нәтижелері туралы хабарламаға және (немесе) шағым берудің қалпына келтірілген мерзімі ескеріле отырып, хабарлама бойынша шағымды қарау нәтижелері ж</w:t>
      </w:r>
      <w:r>
        <w:rPr>
          <w:rStyle w:val="s0"/>
        </w:rPr>
        <w:t>өніндегі</w:t>
      </w:r>
      <w:r>
        <w:rPr>
          <w:rStyle w:val="s0"/>
        </w:rPr>
        <w:t xml:space="preserve"> жоғары тұрған мемлекеттік кіріс органы шығарған шешімге шағымды беру және қарау мерзімі кезеңінде жол берілмейді.</w:t>
      </w:r>
    </w:p>
    <w:p w:rsidR="00000000" w:rsidRDefault="003A168B">
      <w:pPr>
        <w:pStyle w:val="pj"/>
      </w:pPr>
      <w:r>
        <w:t> </w:t>
      </w:r>
    </w:p>
    <w:p w:rsidR="00000000" w:rsidRDefault="003A168B">
      <w:pPr>
        <w:pStyle w:val="pji"/>
      </w:pPr>
      <w:bookmarkStart w:id="24" w:name="SUB140000"/>
      <w:bookmarkEnd w:id="24"/>
      <w:r>
        <w:rPr>
          <w:rStyle w:val="s3"/>
        </w:rPr>
        <w:t xml:space="preserve">2010.09.05. № 288-IV ҚР </w:t>
      </w:r>
      <w:hyperlink r:id="rId153" w:anchor="sub_id=310" w:history="1">
        <w:r>
          <w:rPr>
            <w:rStyle w:val="a4"/>
            <w:i/>
            <w:iCs/>
          </w:rPr>
          <w:t>Заңымен</w:t>
        </w:r>
      </w:hyperlink>
      <w:r>
        <w:rPr>
          <w:rStyle w:val="s3"/>
        </w:rPr>
        <w:t xml:space="preserve"> 14-бап өзгертілді </w:t>
      </w:r>
      <w:r>
        <w:rPr>
          <w:rStyle w:val="s3"/>
        </w:rPr>
        <w:t>(2009 жылғы 1 қаңтардан бастап қолданысқа енгізілді) (</w:t>
      </w:r>
      <w:hyperlink r:id="rId154" w:anchor="sub_id=140000" w:history="1">
        <w:r>
          <w:rPr>
            <w:rStyle w:val="a4"/>
            <w:i/>
            <w:iCs/>
          </w:rPr>
          <w:t>бұр.ред.қара</w:t>
        </w:r>
      </w:hyperlink>
      <w:r>
        <w:rPr>
          <w:rStyle w:val="s3"/>
        </w:rPr>
        <w:t>)</w:t>
      </w:r>
    </w:p>
    <w:p w:rsidR="00000000" w:rsidRDefault="003A168B">
      <w:pPr>
        <w:pStyle w:val="pj"/>
        <w:ind w:left="1200" w:hanging="800"/>
      </w:pPr>
      <w:r>
        <w:rPr>
          <w:rStyle w:val="s1"/>
        </w:rPr>
        <w:t>14-бап. «Шығындарға қосу» әдісі</w:t>
      </w:r>
    </w:p>
    <w:p w:rsidR="00000000" w:rsidRDefault="003A168B">
      <w:pPr>
        <w:pStyle w:val="pj"/>
      </w:pPr>
      <w:r>
        <w:rPr>
          <w:rStyle w:val="s0"/>
        </w:rPr>
        <w:t xml:space="preserve">1. «Шығындарға қосу» әдісін пайдаланған кезде тауарлардың (жұмыстардың, </w:t>
      </w:r>
      <w:r>
        <w:rPr>
          <w:rStyle w:val="s0"/>
        </w:rPr>
        <w:t>көрсетілетін қызметтердің) нарықтық бағасы жұмсалған шығындар (шығыстар) мен үстеме бағаның сомасы ретінде айқындалады.</w:t>
      </w:r>
    </w:p>
    <w:p w:rsidR="00000000" w:rsidRDefault="003A168B">
      <w:pPr>
        <w:pStyle w:val="pj"/>
      </w:pPr>
      <w:r>
        <w:rPr>
          <w:rStyle w:val="s0"/>
        </w:rPr>
        <w:t>2. Шығындарды (шығыстарды) айқындау үшін тауарларды (жұмыстарды, көрсетілетін қызметтерді) өндіруге (сатып алуға) және (немесе) өткізуге</w:t>
      </w:r>
      <w:r>
        <w:rPr>
          <w:rStyle w:val="s0"/>
        </w:rPr>
        <w:t xml:space="preserve"> жұмсалған шығындар (шығыстар), тасымалдау, сақтау, сақтандыру жөніндегі шығындар (шығыстар) және өзге де шығындар (шығыстар) ескеріледі. Yстеме баға қызметтің осы саласы үшін қалыптасқан, салыстырымды экономикалық шарттарда рентабельділік нормаларының ауқ</w:t>
      </w:r>
      <w:r>
        <w:rPr>
          <w:rStyle w:val="s0"/>
        </w:rPr>
        <w:t>ымы негізінде есептелетін, салыстырымды экономикалық шарттарда рентабельділік нормаларының ауқымы негізінде есептелетін, салыстырымды экономикалық шарттарда рентабельділік нормаларының ауқымы негізінде есептелетін рентабельділік нормасының орташа ауқымын қ</w:t>
      </w:r>
      <w:r>
        <w:rPr>
          <w:rStyle w:val="s0"/>
        </w:rPr>
        <w:t>амтамасыз ететіндей болып айқындалады.</w:t>
      </w:r>
    </w:p>
    <w:p w:rsidR="00000000" w:rsidRDefault="003A168B">
      <w:pPr>
        <w:pStyle w:val="pji"/>
      </w:pPr>
      <w:r>
        <w:rPr>
          <w:rStyle w:val="s3"/>
        </w:rPr>
        <w:t xml:space="preserve">2014.07.11. № 248-V ҚР </w:t>
      </w:r>
      <w:hyperlink r:id="rId155" w:anchor="sub_id=14" w:history="1">
        <w:r>
          <w:rPr>
            <w:rStyle w:val="a4"/>
            <w:i/>
            <w:iCs/>
          </w:rPr>
          <w:t>Заңымен</w:t>
        </w:r>
      </w:hyperlink>
      <w:r>
        <w:rPr>
          <w:rStyle w:val="s3"/>
        </w:rPr>
        <w:t xml:space="preserve"> 3-тармақ жаңа редакцияда (</w:t>
      </w:r>
      <w:hyperlink r:id="rId156" w:anchor="sub_id=140300" w:history="1">
        <w:r>
          <w:rPr>
            <w:rStyle w:val="a4"/>
            <w:i/>
            <w:iCs/>
          </w:rPr>
          <w:t>бұр.ред.қара</w:t>
        </w:r>
      </w:hyperlink>
      <w:r>
        <w:rPr>
          <w:rStyle w:val="s3"/>
        </w:rPr>
        <w:t>)</w:t>
      </w:r>
    </w:p>
    <w:p w:rsidR="00000000" w:rsidRDefault="003A168B">
      <w:pPr>
        <w:pStyle w:val="pj"/>
      </w:pPr>
      <w:r>
        <w:rPr>
          <w:rStyle w:val="s0"/>
        </w:rPr>
        <w:t>3. Қызметтің осы саласы үшін рентабельділік Қазақстан Республикасының мемлекеттік статистика органдары, мемлекеттік кіріс органдары деректерінің және басқа да ақпарат көздерінің негізінде айқындалады.</w:t>
      </w:r>
    </w:p>
    <w:p w:rsidR="00000000" w:rsidRDefault="003A168B">
      <w:pPr>
        <w:pStyle w:val="pj"/>
      </w:pPr>
      <w:r>
        <w:rPr>
          <w:rStyle w:val="s0"/>
        </w:rPr>
        <w:t> </w:t>
      </w:r>
    </w:p>
    <w:p w:rsidR="00000000" w:rsidRDefault="003A168B">
      <w:pPr>
        <w:pStyle w:val="pji"/>
      </w:pPr>
      <w:bookmarkStart w:id="25" w:name="SUB150000"/>
      <w:bookmarkEnd w:id="25"/>
      <w:r>
        <w:rPr>
          <w:rStyle w:val="s3"/>
        </w:rPr>
        <w:t xml:space="preserve">2010.09.05. № 288-IV ҚР </w:t>
      </w:r>
      <w:hyperlink r:id="rId157" w:anchor="sub_id=311" w:history="1">
        <w:r>
          <w:rPr>
            <w:rStyle w:val="a4"/>
            <w:i/>
            <w:iCs/>
          </w:rPr>
          <w:t>Заңымен</w:t>
        </w:r>
      </w:hyperlink>
      <w:r>
        <w:rPr>
          <w:rStyle w:val="s3"/>
        </w:rPr>
        <w:t xml:space="preserve"> 15-бап өзгертілді (2009 жылғы 1 қаңтардан бастап қолданысқа енгізілді) (</w:t>
      </w:r>
      <w:hyperlink r:id="rId158" w:anchor="sub_id=150000" w:history="1">
        <w:r>
          <w:rPr>
            <w:rStyle w:val="a4"/>
            <w:i/>
            <w:iCs/>
          </w:rPr>
          <w:t>бұр.ред.қара</w:t>
        </w:r>
      </w:hyperlink>
      <w:r>
        <w:rPr>
          <w:rStyle w:val="s3"/>
        </w:rPr>
        <w:t>)</w:t>
      </w:r>
    </w:p>
    <w:p w:rsidR="00000000" w:rsidRDefault="003A168B">
      <w:pPr>
        <w:pStyle w:val="pj"/>
        <w:ind w:left="1200" w:hanging="800"/>
      </w:pPr>
      <w:r>
        <w:rPr>
          <w:rStyle w:val="s1"/>
        </w:rPr>
        <w:t>15-бап. Кейіннен өткізу бағасы әдісі</w:t>
      </w:r>
    </w:p>
    <w:p w:rsidR="00000000" w:rsidRDefault="003A168B">
      <w:pPr>
        <w:pStyle w:val="pj"/>
      </w:pPr>
      <w:r>
        <w:rPr>
          <w:rStyle w:val="s0"/>
        </w:rPr>
        <w:t>Кейіннен өткізу бағасының әдісі - бұл тауарлардың (жұмыстардың, көрсетілетін қызметтердің) нарықтық бағасы сатып алушы кейіннен өткізу (қайта сату) кезінде осындай тауарларды (жұмыстарды, көрсетілетін қызметтерді) өткіз</w:t>
      </w:r>
      <w:r>
        <w:rPr>
          <w:rStyle w:val="s0"/>
        </w:rPr>
        <w:t>ген және сатып алушы қайта сату кезінде шеккен шығындармен (шығыстармен) расталған (аталған сатып алушының сатушыдан тауарларды (жұмыстарды, көрсетілетін қызметтерді) сатып алған бағалары есепке алынбаған) бағаның, сондай-ақ оның маржасының арасындағы айыр</w:t>
      </w:r>
      <w:r>
        <w:rPr>
          <w:rStyle w:val="s0"/>
        </w:rPr>
        <w:t>машылық ретінде айқын-далатын әдіс. Бұл ретте, маржа маржаның ауқымына сәйкес келуге тиіс.</w:t>
      </w:r>
    </w:p>
    <w:p w:rsidR="00000000" w:rsidRDefault="003A168B">
      <w:pPr>
        <w:pStyle w:val="pj"/>
      </w:pPr>
      <w:r>
        <w:rPr>
          <w:rStyle w:val="s0"/>
        </w:rPr>
        <w:t> </w:t>
      </w:r>
    </w:p>
    <w:p w:rsidR="00000000" w:rsidRDefault="003A168B">
      <w:pPr>
        <w:pStyle w:val="pj"/>
        <w:ind w:left="1200" w:hanging="800"/>
      </w:pPr>
      <w:bookmarkStart w:id="26" w:name="SUB160000"/>
      <w:bookmarkEnd w:id="26"/>
      <w:r>
        <w:rPr>
          <w:rStyle w:val="s1"/>
        </w:rPr>
        <w:t>16-бап. Пайданы бөлу әдісі</w:t>
      </w:r>
    </w:p>
    <w:p w:rsidR="00000000" w:rsidRDefault="003A168B">
      <w:pPr>
        <w:pStyle w:val="pj"/>
      </w:pPr>
      <w:r>
        <w:rPr>
          <w:rStyle w:val="s0"/>
        </w:rPr>
        <w:t>Пайданы бөлу әдісі мәмілеге қатысушылардың арасында бөлінуге тиіс мәміледен түсетін пайданы айқындайды.</w:t>
      </w:r>
    </w:p>
    <w:p w:rsidR="00000000" w:rsidRDefault="003A168B">
      <w:pPr>
        <w:pStyle w:val="pj"/>
      </w:pPr>
      <w:r>
        <w:rPr>
          <w:rStyle w:val="s0"/>
        </w:rPr>
        <w:t>Мұндай пайда «қол созу» принципі</w:t>
      </w:r>
      <w:r>
        <w:rPr>
          <w:rStyle w:val="s0"/>
        </w:rPr>
        <w:t>не сәйкес қабылданған және егер осы компаниялар тәуелсіз болған жағдайда, олар ала алатын пайданың негізінде экономикалық негіздемеге, функционалдық талдауға, келісімдерге сәйкес мәмілеге қатысушылардың арасында бөлінеді.</w:t>
      </w:r>
    </w:p>
    <w:p w:rsidR="00000000" w:rsidRDefault="003A168B">
      <w:pPr>
        <w:pStyle w:val="pj"/>
      </w:pPr>
      <w:r>
        <w:t> </w:t>
      </w:r>
    </w:p>
    <w:p w:rsidR="00000000" w:rsidRDefault="003A168B">
      <w:pPr>
        <w:pStyle w:val="pj"/>
        <w:ind w:left="1200" w:hanging="800"/>
      </w:pPr>
      <w:bookmarkStart w:id="27" w:name="SUB170000"/>
      <w:bookmarkEnd w:id="27"/>
      <w:r>
        <w:rPr>
          <w:rStyle w:val="s1"/>
        </w:rPr>
        <w:t>17-бап. Таза пайда әдісі</w:t>
      </w:r>
    </w:p>
    <w:p w:rsidR="00000000" w:rsidRDefault="003A168B">
      <w:pPr>
        <w:pStyle w:val="pj"/>
      </w:pPr>
      <w:r>
        <w:rPr>
          <w:rStyle w:val="s0"/>
        </w:rPr>
        <w:t>Таза пайда әдісі тәуелсіз тараптар салыстырымды экономикалық шарттарда осы мәміледен ала алатын таза пайданы айқындауға негізделеді.</w:t>
      </w:r>
    </w:p>
    <w:p w:rsidR="00000000" w:rsidRDefault="003A168B">
      <w:pPr>
        <w:pStyle w:val="pj"/>
      </w:pPr>
      <w:r>
        <w:rPr>
          <w:rStyle w:val="s0"/>
        </w:rPr>
        <w:t>Таза кіріс бухгалтерлік есеп деректері бойынша қалыптасқан мынадай көрсеткіштердің бірі:</w:t>
      </w:r>
    </w:p>
    <w:p w:rsidR="00000000" w:rsidRDefault="003A168B">
      <w:pPr>
        <w:pStyle w:val="pj"/>
      </w:pPr>
      <w:r>
        <w:rPr>
          <w:rStyle w:val="s0"/>
        </w:rPr>
        <w:t>1) активтердің қалдық құны;</w:t>
      </w:r>
    </w:p>
    <w:p w:rsidR="00000000" w:rsidRDefault="003A168B">
      <w:pPr>
        <w:pStyle w:val="pj"/>
      </w:pPr>
      <w:r>
        <w:rPr>
          <w:rStyle w:val="s0"/>
        </w:rPr>
        <w:t>2) өтк</w:t>
      </w:r>
      <w:r>
        <w:rPr>
          <w:rStyle w:val="s0"/>
        </w:rPr>
        <w:t>ізу көлемі;</w:t>
      </w:r>
    </w:p>
    <w:p w:rsidR="00000000" w:rsidRDefault="003A168B">
      <w:pPr>
        <w:pStyle w:val="pj"/>
      </w:pPr>
      <w:r>
        <w:rPr>
          <w:rStyle w:val="s0"/>
        </w:rPr>
        <w:t>3) шығындар ескеріле отырып айқындалады.</w:t>
      </w:r>
    </w:p>
    <w:p w:rsidR="00000000" w:rsidRDefault="003A168B">
      <w:pPr>
        <w:pStyle w:val="pj"/>
      </w:pPr>
      <w:r>
        <w:rPr>
          <w:rStyle w:val="s0"/>
        </w:rPr>
        <w:t> </w:t>
      </w:r>
    </w:p>
    <w:p w:rsidR="00000000" w:rsidRDefault="003A168B">
      <w:pPr>
        <w:pStyle w:val="pji"/>
      </w:pPr>
      <w:bookmarkStart w:id="28" w:name="SUB180000"/>
      <w:bookmarkEnd w:id="28"/>
      <w:r>
        <w:rPr>
          <w:rStyle w:val="s3"/>
        </w:rPr>
        <w:t xml:space="preserve">2010.09.05. № 288-IV ҚР </w:t>
      </w:r>
      <w:hyperlink r:id="rId159" w:anchor="sub_id=312" w:history="1">
        <w:r>
          <w:rPr>
            <w:rStyle w:val="a4"/>
            <w:i/>
            <w:iCs/>
          </w:rPr>
          <w:t>Заңымен</w:t>
        </w:r>
      </w:hyperlink>
      <w:r>
        <w:rPr>
          <w:rStyle w:val="s3"/>
        </w:rPr>
        <w:t xml:space="preserve"> 18-бап өзгертілді (2009 жылғы 1 қаңтардан бастап қолданысқа енгізілді) (</w:t>
      </w:r>
      <w:hyperlink r:id="rId160" w:anchor="sub_id=180000" w:history="1">
        <w:r>
          <w:rPr>
            <w:rStyle w:val="a4"/>
            <w:i/>
            <w:iCs/>
          </w:rPr>
          <w:t>бұр.ред.қара</w:t>
        </w:r>
      </w:hyperlink>
      <w:r>
        <w:rPr>
          <w:rStyle w:val="s3"/>
        </w:rPr>
        <w:t>)</w:t>
      </w:r>
    </w:p>
    <w:p w:rsidR="00000000" w:rsidRDefault="003A168B">
      <w:pPr>
        <w:pStyle w:val="pj"/>
        <w:ind w:left="1200" w:hanging="800"/>
      </w:pPr>
      <w:r>
        <w:rPr>
          <w:rStyle w:val="s1"/>
        </w:rPr>
        <w:t>18-бап. Нарықтық бағаны айқындау үшін пайдаланылатын ақпарат көздері</w:t>
      </w:r>
    </w:p>
    <w:p w:rsidR="00000000" w:rsidRDefault="003A168B">
      <w:pPr>
        <w:pStyle w:val="pj"/>
      </w:pPr>
      <w:r>
        <w:rPr>
          <w:rStyle w:val="s0"/>
        </w:rPr>
        <w:t>1. Тауардың (жұмыстың, көрсетілетін қызметтің) нарықтық бағасын және нарықтық бағаны айқындау әдістерін қ</w:t>
      </w:r>
      <w:r>
        <w:rPr>
          <w:rStyle w:val="s0"/>
        </w:rPr>
        <w:t>олдану үшін қажетті өзге де деректерді айқындау үшін ақпарат көздері мынадай кезектілікпен пайдаланылады:</w:t>
      </w:r>
    </w:p>
    <w:p w:rsidR="00000000" w:rsidRDefault="003A168B">
      <w:pPr>
        <w:pStyle w:val="pj"/>
      </w:pPr>
      <w:r>
        <w:rPr>
          <w:rStyle w:val="s0"/>
        </w:rPr>
        <w:t>1) нарықтық бағалар туралы ресми танылған ақпарат көздері;</w:t>
      </w:r>
    </w:p>
    <w:p w:rsidR="00000000" w:rsidRDefault="003A168B">
      <w:pPr>
        <w:pStyle w:val="pj"/>
      </w:pPr>
      <w:r>
        <w:rPr>
          <w:rStyle w:val="s0"/>
        </w:rPr>
        <w:t>2) биржалық баға белгіленімдері туралы ақпарат көздері;</w:t>
      </w:r>
    </w:p>
    <w:p w:rsidR="00000000" w:rsidRDefault="003A168B">
      <w:pPr>
        <w:pStyle w:val="pj"/>
      </w:pPr>
      <w:r>
        <w:rPr>
          <w:rStyle w:val="s0"/>
        </w:rPr>
        <w:t>3) мемлекеттік органдардың, басқа м</w:t>
      </w:r>
      <w:r>
        <w:rPr>
          <w:rStyle w:val="s0"/>
        </w:rPr>
        <w:t>емлекеттердің уәкілетті органдарының және ұйымдардың мәміле бағасының нарықтық бағадан ауытқуына ықпал ететін бағалар, дифференциал, шығыстар және жағдайлар туралы деректері;</w:t>
      </w:r>
    </w:p>
    <w:p w:rsidR="00000000" w:rsidRDefault="003A168B">
      <w:pPr>
        <w:pStyle w:val="pj"/>
      </w:pPr>
      <w:r>
        <w:rPr>
          <w:rStyle w:val="s0"/>
        </w:rPr>
        <w:t>4) трансферттік баға белгілеу мақсатында пайдаланылатын ақпараттық бағдарламалар,</w:t>
      </w:r>
      <w:r>
        <w:rPr>
          <w:rStyle w:val="s0"/>
        </w:rPr>
        <w:t xml:space="preserve"> мәмілеге қатысушылар беретін ақпарат және өзге де ақпарат көздері.</w:t>
      </w:r>
    </w:p>
    <w:p w:rsidR="00000000" w:rsidRDefault="003A168B">
      <w:pPr>
        <w:pStyle w:val="pji"/>
      </w:pPr>
      <w:r>
        <w:rPr>
          <w:rStyle w:val="s3"/>
        </w:rPr>
        <w:t xml:space="preserve">2023.19.04. № 223-VІІ ҚР </w:t>
      </w:r>
      <w:hyperlink r:id="rId161" w:anchor="sub_id=8900" w:history="1">
        <w:r>
          <w:rPr>
            <w:rStyle w:val="a4"/>
            <w:i/>
            <w:iCs/>
          </w:rPr>
          <w:t>Заңымен</w:t>
        </w:r>
      </w:hyperlink>
      <w:r>
        <w:rPr>
          <w:rStyle w:val="s3"/>
        </w:rPr>
        <w:t xml:space="preserve"> 2-тармақ өзгертілді (2023 ж. 1 мамырдан бастап қолданысқа енгізілді) (</w:t>
      </w:r>
      <w:hyperlink r:id="rId162" w:anchor="sub_id=180200" w:history="1">
        <w:r>
          <w:rPr>
            <w:rStyle w:val="a4"/>
            <w:i/>
            <w:iCs/>
          </w:rPr>
          <w:t>бұр.ред.қара</w:t>
        </w:r>
      </w:hyperlink>
      <w:r>
        <w:rPr>
          <w:rStyle w:val="s3"/>
        </w:rPr>
        <w:t>)</w:t>
      </w:r>
    </w:p>
    <w:p w:rsidR="00000000" w:rsidRDefault="003A168B">
      <w:pPr>
        <w:pStyle w:val="pj"/>
      </w:pPr>
      <w:r>
        <w:rPr>
          <w:rStyle w:val="s0"/>
        </w:rPr>
        <w:t>2. Нарықтық бағалар ауқымын айқындау үшін ресми танылған ақпарат көздерінің тізбесінде нарықтық бағалар туралы бір немесе одан да көп ақпарат көздері болуға тиіс</w:t>
      </w:r>
      <w:r>
        <w:rPr>
          <w:rStyle w:val="s0"/>
        </w:rPr>
        <w:t>.</w:t>
      </w:r>
    </w:p>
    <w:p w:rsidR="00000000" w:rsidRDefault="003A168B">
      <w:pPr>
        <w:pStyle w:val="pj"/>
      </w:pPr>
      <w:r>
        <w:rPr>
          <w:rStyle w:val="s0"/>
        </w:rPr>
        <w:t>3. Қатысушысы жеңілдікті салық салынатын мемлекетте тіркелген мәміле бойынша нарықтық бағаны айқындау кезінде осы баптың 1-тармағының 1) және 2) тармақшаларында аталған ақпарат көздері ғана пайдаланылады.</w:t>
      </w:r>
    </w:p>
    <w:p w:rsidR="00000000" w:rsidRDefault="003A168B">
      <w:pPr>
        <w:pStyle w:val="pj"/>
      </w:pPr>
      <w:r>
        <w:rPr>
          <w:rStyle w:val="s0"/>
        </w:rPr>
        <w:t> </w:t>
      </w:r>
    </w:p>
    <w:p w:rsidR="00000000" w:rsidRDefault="003A168B">
      <w:pPr>
        <w:pStyle w:val="pj"/>
        <w:ind w:left="1200" w:hanging="800"/>
      </w:pPr>
      <w:bookmarkStart w:id="29" w:name="SUB190000"/>
      <w:bookmarkEnd w:id="29"/>
      <w:r>
        <w:rPr>
          <w:rStyle w:val="s1"/>
        </w:rPr>
        <w:t xml:space="preserve">19-бап. Қазақстан Республикасының трансферттік </w:t>
      </w:r>
      <w:r>
        <w:rPr>
          <w:rStyle w:val="s1"/>
        </w:rPr>
        <w:t>баға белгілеу туралы заңнамасын бұзғаны үшін жауаптылық</w:t>
      </w:r>
    </w:p>
    <w:p w:rsidR="00000000" w:rsidRDefault="003A168B">
      <w:pPr>
        <w:pStyle w:val="pj"/>
      </w:pPr>
      <w:r>
        <w:rPr>
          <w:rStyle w:val="s0"/>
        </w:rPr>
        <w:t>Қазақстан</w:t>
      </w:r>
      <w:r>
        <w:rPr>
          <w:rStyle w:val="s0"/>
        </w:rPr>
        <w:t xml:space="preserve"> Республикасының трансферттік баға белгілеу туралы заңнамасын бұзу </w:t>
      </w:r>
      <w:hyperlink r:id="rId163" w:anchor="sub_id=206010000" w:history="1">
        <w:r>
          <w:rPr>
            <w:rStyle w:val="a4"/>
          </w:rPr>
          <w:t>Қазақстан</w:t>
        </w:r>
        <w:r>
          <w:rPr>
            <w:rStyle w:val="a4"/>
          </w:rPr>
          <w:t xml:space="preserve"> Республикасының заңдарында</w:t>
        </w:r>
      </w:hyperlink>
      <w:r>
        <w:rPr>
          <w:rStyle w:val="s0"/>
        </w:rPr>
        <w:t xml:space="preserve"> </w:t>
      </w:r>
      <w:r>
        <w:rPr>
          <w:rStyle w:val="s0"/>
        </w:rPr>
        <w:t>белгіленген жауаптылыққа әкеп соғады.</w:t>
      </w:r>
    </w:p>
    <w:p w:rsidR="00000000" w:rsidRDefault="003A168B">
      <w:pPr>
        <w:pStyle w:val="pj"/>
      </w:pPr>
      <w:r>
        <w:rPr>
          <w:rStyle w:val="s0"/>
        </w:rPr>
        <w:t> </w:t>
      </w:r>
    </w:p>
    <w:p w:rsidR="00000000" w:rsidRDefault="003A168B">
      <w:pPr>
        <w:pStyle w:val="pj"/>
        <w:ind w:left="1200" w:hanging="800"/>
      </w:pPr>
      <w:bookmarkStart w:id="30" w:name="SUB200000"/>
      <w:bookmarkEnd w:id="30"/>
      <w:r>
        <w:rPr>
          <w:rStyle w:val="s1"/>
        </w:rPr>
        <w:t>20-бап. Осы Заңды қолданысқа енгізу тәртібі</w:t>
      </w:r>
    </w:p>
    <w:p w:rsidR="00000000" w:rsidRDefault="003A168B">
      <w:pPr>
        <w:pStyle w:val="pj"/>
      </w:pPr>
      <w:r>
        <w:rPr>
          <w:rStyle w:val="s0"/>
        </w:rPr>
        <w:t>1. Осы Заң 2009 жылғы 1 қаңтардан бастап қолданысқа енгізіледі.</w:t>
      </w:r>
    </w:p>
    <w:p w:rsidR="00000000" w:rsidRDefault="003A168B">
      <w:pPr>
        <w:pStyle w:val="pj"/>
      </w:pPr>
      <w:r>
        <w:rPr>
          <w:rStyle w:val="s0"/>
        </w:rPr>
        <w:t>2. «Трансферттік бағаларды қолдану кезіндегі мемлекеттік бақылау туралы» 2001 жылғы 5 қаңтардағы Қазақстан Р</w:t>
      </w:r>
      <w:r>
        <w:rPr>
          <w:rStyle w:val="s0"/>
        </w:rPr>
        <w:t xml:space="preserve">еспубликасы </w:t>
      </w:r>
      <w:hyperlink r:id="rId164" w:history="1">
        <w:r>
          <w:rPr>
            <w:rStyle w:val="a4"/>
          </w:rPr>
          <w:t>Заңының</w:t>
        </w:r>
      </w:hyperlink>
      <w:r>
        <w:rPr>
          <w:rStyle w:val="s0"/>
        </w:rPr>
        <w:t xml:space="preserve"> (Қазақстан Республикасы Парламентінің Жаршысы, 2001 ж., № 1, 2-құжат) күші жойылды деп танылсын.</w:t>
      </w:r>
    </w:p>
    <w:p w:rsidR="00000000" w:rsidRDefault="003A168B">
      <w:pPr>
        <w:pStyle w:val="pj"/>
      </w:pPr>
      <w:r>
        <w:rPr>
          <w:rStyle w:val="s0"/>
        </w:rPr>
        <w:t> </w:t>
      </w:r>
    </w:p>
    <w:p w:rsidR="00000000" w:rsidRDefault="003A168B">
      <w:pPr>
        <w:pStyle w:val="pj"/>
      </w:pPr>
      <w:r>
        <w:t> </w:t>
      </w:r>
    </w:p>
    <w:p w:rsidR="00000000" w:rsidRDefault="003A168B">
      <w:pPr>
        <w:pStyle w:val="pj"/>
      </w:pPr>
      <w:r>
        <w:rPr>
          <w:rStyle w:val="s0"/>
          <w:b/>
          <w:bCs/>
        </w:rPr>
        <w:t>Қазақстан</w:t>
      </w:r>
      <w:r>
        <w:rPr>
          <w:rStyle w:val="s0"/>
          <w:b/>
          <w:bCs/>
        </w:rPr>
        <w:t xml:space="preserve"> Республикасының</w:t>
      </w:r>
    </w:p>
    <w:p w:rsidR="00000000" w:rsidRDefault="003A168B">
      <w:pPr>
        <w:pStyle w:val="pj"/>
      </w:pPr>
      <w:r>
        <w:rPr>
          <w:rStyle w:val="s0"/>
          <w:b/>
          <w:bCs/>
        </w:rPr>
        <w:t>Президенті</w:t>
      </w:r>
    </w:p>
    <w:p w:rsidR="00000000" w:rsidRDefault="003A168B">
      <w:pPr>
        <w:pStyle w:val="pj"/>
      </w:pPr>
      <w:r>
        <w:rPr>
          <w:rStyle w:val="s0"/>
          <w:b/>
          <w:bCs/>
        </w:rPr>
        <w:t> </w:t>
      </w:r>
    </w:p>
    <w:p w:rsidR="00000000" w:rsidRDefault="003A168B">
      <w:pPr>
        <w:pStyle w:val="pj"/>
      </w:pPr>
      <w:r>
        <w:rPr>
          <w:rStyle w:val="s0"/>
          <w:b/>
          <w:bCs/>
        </w:rPr>
        <w:t>Н. НАЗАРБАЕВ</w:t>
      </w:r>
    </w:p>
    <w:p w:rsidR="00000000" w:rsidRDefault="003A168B">
      <w:pPr>
        <w:pStyle w:val="pj"/>
      </w:pPr>
      <w:r>
        <w:rPr>
          <w:rStyle w:val="s0"/>
        </w:rPr>
        <w:t> </w:t>
      </w:r>
    </w:p>
    <w:p w:rsidR="00000000" w:rsidRDefault="003A168B">
      <w:pPr>
        <w:pStyle w:val="a3"/>
      </w:pPr>
      <w:r>
        <w:rPr>
          <w:rStyle w:val="s0"/>
        </w:rPr>
        <w:t>Астана, Ақорда, 2008 жылғы шілденің 5-і.</w:t>
      </w:r>
    </w:p>
    <w:p w:rsidR="00000000" w:rsidRDefault="003A168B">
      <w:pPr>
        <w:pStyle w:val="a3"/>
        <w:ind w:firstLine="1260"/>
      </w:pPr>
      <w:r>
        <w:rPr>
          <w:rStyle w:val="s0"/>
        </w:rPr>
        <w:t>№ 67-ІV ҚРЗ</w:t>
      </w:r>
    </w:p>
    <w:p w:rsidR="00000000" w:rsidRDefault="003A168B">
      <w:pPr>
        <w:pStyle w:val="a3"/>
      </w:pPr>
      <w:r>
        <w:rPr>
          <w:rStyle w:val="s0"/>
        </w:rPr>
        <w:t> </w:t>
      </w:r>
    </w:p>
    <w:p w:rsidR="00000000" w:rsidRDefault="003A168B">
      <w:pPr>
        <w:pStyle w:val="a3"/>
      </w:pPr>
      <w:r>
        <w:t> </w:t>
      </w:r>
    </w:p>
    <w:sectPr w:rsidR="00000000">
      <w:headerReference w:type="even" r:id="rId165"/>
      <w:headerReference w:type="default" r:id="rId166"/>
      <w:footerReference w:type="even" r:id="rId167"/>
      <w:footerReference w:type="default" r:id="rId168"/>
      <w:headerReference w:type="first" r:id="rId169"/>
      <w:footerReference w:type="first" r:id="rId1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168B" w:rsidRDefault="003A168B" w:rsidP="003A168B">
      <w:r>
        <w:separator/>
      </w:r>
    </w:p>
  </w:endnote>
  <w:endnote w:type="continuationSeparator" w:id="0">
    <w:p w:rsidR="003A168B" w:rsidRDefault="003A168B" w:rsidP="003A16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68B" w:rsidRDefault="003A168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68B" w:rsidRDefault="003A168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68B" w:rsidRDefault="003A168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168B" w:rsidRDefault="003A168B" w:rsidP="003A168B">
      <w:r>
        <w:separator/>
      </w:r>
    </w:p>
  </w:footnote>
  <w:footnote w:type="continuationSeparator" w:id="0">
    <w:p w:rsidR="003A168B" w:rsidRDefault="003A168B" w:rsidP="003A16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68B" w:rsidRDefault="003A168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68B" w:rsidRDefault="003A168B" w:rsidP="003A168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168B" w:rsidRPr="003A168B" w:rsidRDefault="003A168B" w:rsidP="003A168B">
    <w:pPr>
      <w:pStyle w:val="a6"/>
      <w:spacing w:after="100"/>
      <w:jc w:val="right"/>
      <w:rPr>
        <w:rFonts w:ascii="Arial" w:hAnsi="Arial" w:cs="Arial"/>
        <w:color w:val="808080"/>
        <w:sz w:val="20"/>
      </w:rPr>
    </w:pPr>
    <w:r>
      <w:rPr>
        <w:rFonts w:ascii="Arial" w:hAnsi="Arial" w:cs="Arial"/>
        <w:color w:val="808080"/>
        <w:sz w:val="20"/>
      </w:rPr>
      <w:t>Документ: (БҰРЫНҒЫ РЕДАКЦИЯ) ТРАНСФЕРТТІК БАҒА БЕЛГІЛЕУ ТУРАЛЫ 2008 ЖЫЛҒЫ 5 ШІЛДЕ...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68B" w:rsidRDefault="003A168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168B"/>
    <w:rsid w:val="003A16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A168B"/>
    <w:pPr>
      <w:tabs>
        <w:tab w:val="center" w:pos="4677"/>
        <w:tab w:val="right" w:pos="9355"/>
      </w:tabs>
    </w:pPr>
  </w:style>
  <w:style w:type="character" w:customStyle="1" w:styleId="a7">
    <w:name w:val="Верхний колонтитул Знак"/>
    <w:basedOn w:val="a0"/>
    <w:link w:val="a6"/>
    <w:uiPriority w:val="99"/>
    <w:rsid w:val="003A168B"/>
    <w:rPr>
      <w:rFonts w:eastAsiaTheme="minorEastAsia"/>
      <w:sz w:val="24"/>
      <w:szCs w:val="24"/>
    </w:rPr>
  </w:style>
  <w:style w:type="paragraph" w:styleId="a8">
    <w:name w:val="footer"/>
    <w:basedOn w:val="a"/>
    <w:link w:val="a9"/>
    <w:uiPriority w:val="99"/>
    <w:unhideWhenUsed/>
    <w:rsid w:val="003A168B"/>
    <w:pPr>
      <w:tabs>
        <w:tab w:val="center" w:pos="4677"/>
        <w:tab w:val="right" w:pos="9355"/>
      </w:tabs>
    </w:pPr>
  </w:style>
  <w:style w:type="character" w:customStyle="1" w:styleId="a9">
    <w:name w:val="Нижний колонтитул Знак"/>
    <w:basedOn w:val="a0"/>
    <w:link w:val="a8"/>
    <w:uiPriority w:val="99"/>
    <w:rsid w:val="003A168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A168B"/>
    <w:pPr>
      <w:tabs>
        <w:tab w:val="center" w:pos="4677"/>
        <w:tab w:val="right" w:pos="9355"/>
      </w:tabs>
    </w:pPr>
  </w:style>
  <w:style w:type="character" w:customStyle="1" w:styleId="a7">
    <w:name w:val="Верхний колонтитул Знак"/>
    <w:basedOn w:val="a0"/>
    <w:link w:val="a6"/>
    <w:uiPriority w:val="99"/>
    <w:rsid w:val="003A168B"/>
    <w:rPr>
      <w:rFonts w:eastAsiaTheme="minorEastAsia"/>
      <w:sz w:val="24"/>
      <w:szCs w:val="24"/>
    </w:rPr>
  </w:style>
  <w:style w:type="paragraph" w:styleId="a8">
    <w:name w:val="footer"/>
    <w:basedOn w:val="a"/>
    <w:link w:val="a9"/>
    <w:uiPriority w:val="99"/>
    <w:unhideWhenUsed/>
    <w:rsid w:val="003A168B"/>
    <w:pPr>
      <w:tabs>
        <w:tab w:val="center" w:pos="4677"/>
        <w:tab w:val="right" w:pos="9355"/>
      </w:tabs>
    </w:pPr>
  </w:style>
  <w:style w:type="character" w:customStyle="1" w:styleId="a9">
    <w:name w:val="Нижний колонтитул Знак"/>
    <w:basedOn w:val="a0"/>
    <w:link w:val="a8"/>
    <w:uiPriority w:val="99"/>
    <w:rsid w:val="003A168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24483" TargetMode="External"/><Relationship Id="rId117" Type="http://schemas.openxmlformats.org/officeDocument/2006/relationships/hyperlink" Target="http://online.zakon.kz/Document/?doc_id=30914788" TargetMode="External"/><Relationship Id="rId21" Type="http://schemas.openxmlformats.org/officeDocument/2006/relationships/hyperlink" Target="http://online.zakon.kz/Document/?doc_id=31025648" TargetMode="External"/><Relationship Id="rId42" Type="http://schemas.openxmlformats.org/officeDocument/2006/relationships/hyperlink" Target="http://online.zakon.kz/Document/?doc_id=38286889" TargetMode="External"/><Relationship Id="rId47" Type="http://schemas.openxmlformats.org/officeDocument/2006/relationships/hyperlink" Target="http://online.zakon.kz/Document/?doc_id=38159033" TargetMode="External"/><Relationship Id="rId63" Type="http://schemas.openxmlformats.org/officeDocument/2006/relationships/hyperlink" Target="http://online.zakon.kz/Document/?doc_id=38418433" TargetMode="External"/><Relationship Id="rId68" Type="http://schemas.openxmlformats.org/officeDocument/2006/relationships/hyperlink" Target="http://online.zakon.kz/Document/?doc_id=39345071" TargetMode="External"/><Relationship Id="rId84" Type="http://schemas.openxmlformats.org/officeDocument/2006/relationships/hyperlink" Target="http://online.zakon.kz/Document/?doc_id=30770700" TargetMode="External"/><Relationship Id="rId89" Type="http://schemas.openxmlformats.org/officeDocument/2006/relationships/hyperlink" Target="http://online.zakon.kz/Document/?doc_id=31612359" TargetMode="External"/><Relationship Id="rId112" Type="http://schemas.openxmlformats.org/officeDocument/2006/relationships/hyperlink" Target="http://online.zakon.kz/Document/?doc_id=30783554" TargetMode="External"/><Relationship Id="rId133" Type="http://schemas.openxmlformats.org/officeDocument/2006/relationships/hyperlink" Target="http://online.zakon.kz/Document/?doc_id=31481924" TargetMode="External"/><Relationship Id="rId138" Type="http://schemas.openxmlformats.org/officeDocument/2006/relationships/hyperlink" Target="http://online.zakon.kz/Document/?link_id=1008353494" TargetMode="External"/><Relationship Id="rId154" Type="http://schemas.openxmlformats.org/officeDocument/2006/relationships/hyperlink" Target="http://online.zakon.kz/Document/?doc_id=30770700" TargetMode="External"/><Relationship Id="rId159" Type="http://schemas.openxmlformats.org/officeDocument/2006/relationships/hyperlink" Target="http://online.zakon.kz/Document/?doc_id=30770543" TargetMode="External"/><Relationship Id="rId170" Type="http://schemas.openxmlformats.org/officeDocument/2006/relationships/footer" Target="footer3.xml"/><Relationship Id="rId16" Type="http://schemas.openxmlformats.org/officeDocument/2006/relationships/hyperlink" Target="http://online.zakon.kz/Document/?doc_id=30366245" TargetMode="External"/><Relationship Id="rId107" Type="http://schemas.openxmlformats.org/officeDocument/2006/relationships/hyperlink" Target="http://online.zakon.kz/Document/?doc_id=51041258" TargetMode="External"/><Relationship Id="rId11" Type="http://schemas.openxmlformats.org/officeDocument/2006/relationships/hyperlink" Target="http://online.zakon.kz/Document/?doc_id=30770700" TargetMode="External"/><Relationship Id="rId32" Type="http://schemas.openxmlformats.org/officeDocument/2006/relationships/hyperlink" Target="http://online.zakon.kz/Document/?doc_id=38418433" TargetMode="External"/><Relationship Id="rId37" Type="http://schemas.openxmlformats.org/officeDocument/2006/relationships/hyperlink" Target="http://online.zakon.kz/Document/?doc_id=38418433" TargetMode="External"/><Relationship Id="rId53" Type="http://schemas.openxmlformats.org/officeDocument/2006/relationships/hyperlink" Target="http://online.zakon.kz/Document/?doc_id=31492312" TargetMode="External"/><Relationship Id="rId58" Type="http://schemas.openxmlformats.org/officeDocument/2006/relationships/hyperlink" Target="http://online.zakon.kz/Document/?doc_id=38418433" TargetMode="External"/><Relationship Id="rId74" Type="http://schemas.openxmlformats.org/officeDocument/2006/relationships/hyperlink" Target="http://online.zakon.kz/Document/?doc_id=30770700" TargetMode="External"/><Relationship Id="rId79" Type="http://schemas.openxmlformats.org/officeDocument/2006/relationships/hyperlink" Target="http://online.zakon.kz/Document/?doc_id=38418433" TargetMode="External"/><Relationship Id="rId102" Type="http://schemas.openxmlformats.org/officeDocument/2006/relationships/hyperlink" Target="http://online.zakon.kz/Document/?doc_id=38418433" TargetMode="External"/><Relationship Id="rId123" Type="http://schemas.openxmlformats.org/officeDocument/2006/relationships/hyperlink" Target="http://online.zakon.kz/Document/?doc_id=38286889" TargetMode="External"/><Relationship Id="rId128" Type="http://schemas.openxmlformats.org/officeDocument/2006/relationships/hyperlink" Target="http://online.zakon.kz/Document/?doc_id=30428982" TargetMode="External"/><Relationship Id="rId144" Type="http://schemas.openxmlformats.org/officeDocument/2006/relationships/hyperlink" Target="http://online.zakon.kz/Document/?doc_id=51039594" TargetMode="External"/><Relationship Id="rId149" Type="http://schemas.openxmlformats.org/officeDocument/2006/relationships/hyperlink" Target="http://online.zakon.kz/Document/?doc_id=31481924" TargetMode="External"/><Relationship Id="rId5" Type="http://schemas.openxmlformats.org/officeDocument/2006/relationships/footnotes" Target="footnotes.xml"/><Relationship Id="rId90" Type="http://schemas.openxmlformats.org/officeDocument/2006/relationships/hyperlink" Target="http://online.zakon.kz/Document/?doc_id=32720200" TargetMode="External"/><Relationship Id="rId95" Type="http://schemas.openxmlformats.org/officeDocument/2006/relationships/hyperlink" Target="http://online.zakon.kz/Document/?doc_id=39345071" TargetMode="External"/><Relationship Id="rId160" Type="http://schemas.openxmlformats.org/officeDocument/2006/relationships/hyperlink" Target="http://online.zakon.kz/Document/?doc_id=30770700" TargetMode="External"/><Relationship Id="rId165" Type="http://schemas.openxmlformats.org/officeDocument/2006/relationships/header" Target="header1.xml"/><Relationship Id="rId22" Type="http://schemas.openxmlformats.org/officeDocument/2006/relationships/hyperlink" Target="http://online.zakon.kz/Document/?doc_id=31025653" TargetMode="External"/><Relationship Id="rId27" Type="http://schemas.openxmlformats.org/officeDocument/2006/relationships/hyperlink" Target="http://online.zakon.kz/Document/?doc_id=31624539" TargetMode="External"/><Relationship Id="rId43" Type="http://schemas.openxmlformats.org/officeDocument/2006/relationships/hyperlink" Target="http://online.zakon.kz/Document/?doc_id=39345071" TargetMode="External"/><Relationship Id="rId48" Type="http://schemas.openxmlformats.org/officeDocument/2006/relationships/hyperlink" Target="http://online.zakon.kz/Document/?doc_id=37782913" TargetMode="External"/><Relationship Id="rId64" Type="http://schemas.openxmlformats.org/officeDocument/2006/relationships/hyperlink" Target="http://online.zakon.kz/Document/?doc_id=31025648" TargetMode="External"/><Relationship Id="rId69" Type="http://schemas.openxmlformats.org/officeDocument/2006/relationships/hyperlink" Target="http://online.zakon.kz/Document/?link_id=1001061351" TargetMode="External"/><Relationship Id="rId113" Type="http://schemas.openxmlformats.org/officeDocument/2006/relationships/hyperlink" Target="http://online.zakon.kz/Document/?doc_id=38286889" TargetMode="External"/><Relationship Id="rId118" Type="http://schemas.openxmlformats.org/officeDocument/2006/relationships/hyperlink" Target="http://online.zakon.kz/Document/?doc_id=30916617" TargetMode="External"/><Relationship Id="rId134" Type="http://schemas.openxmlformats.org/officeDocument/2006/relationships/hyperlink" Target="http://online.zakon.kz/Document/?doc_id=31484134" TargetMode="External"/><Relationship Id="rId139" Type="http://schemas.openxmlformats.org/officeDocument/2006/relationships/hyperlink" Target="http://online.zakon.kz/Document/?doc_id=31212673" TargetMode="External"/><Relationship Id="rId80" Type="http://schemas.openxmlformats.org/officeDocument/2006/relationships/hyperlink" Target="http://online.zakon.kz/Document/?doc_id=38418433"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1484134" TargetMode="External"/><Relationship Id="rId155" Type="http://schemas.openxmlformats.org/officeDocument/2006/relationships/hyperlink" Target="http://online.zakon.kz/Document/?doc_id=31624483" TargetMode="External"/><Relationship Id="rId171" Type="http://schemas.openxmlformats.org/officeDocument/2006/relationships/fontTable" Target="fontTable.xml"/><Relationship Id="rId12" Type="http://schemas.openxmlformats.org/officeDocument/2006/relationships/hyperlink" Target="http://online.zakon.kz/Document/?doc_id=38418433" TargetMode="External"/><Relationship Id="rId17" Type="http://schemas.openxmlformats.org/officeDocument/2006/relationships/hyperlink" Target="http://online.zakon.kz/Document/?doc_id=31481924" TargetMode="External"/><Relationship Id="rId33" Type="http://schemas.openxmlformats.org/officeDocument/2006/relationships/hyperlink" Target="http://online.zakon.kz/Document/?doc_id=38418433" TargetMode="External"/><Relationship Id="rId38" Type="http://schemas.openxmlformats.org/officeDocument/2006/relationships/hyperlink" Target="http://online.zakon.kz/Document/?doc_id=30770543" TargetMode="External"/><Relationship Id="rId59" Type="http://schemas.openxmlformats.org/officeDocument/2006/relationships/hyperlink" Target="http://online.zakon.kz/Document/?doc_id=39345071" TargetMode="External"/><Relationship Id="rId103" Type="http://schemas.openxmlformats.org/officeDocument/2006/relationships/hyperlink" Target="http://online.zakon.kz/Document/?doc_id=38418433" TargetMode="External"/><Relationship Id="rId108" Type="http://schemas.openxmlformats.org/officeDocument/2006/relationships/hyperlink" Target="http://online.zakon.kz/Document/?doc_id=51011692" TargetMode="External"/><Relationship Id="rId124" Type="http://schemas.openxmlformats.org/officeDocument/2006/relationships/hyperlink" Target="http://online.zakon.kz/Document/?doc_id=39345071" TargetMode="External"/><Relationship Id="rId129" Type="http://schemas.openxmlformats.org/officeDocument/2006/relationships/hyperlink" Target="http://online.zakon.kz/Document/?doc_id=31624483" TargetMode="External"/><Relationship Id="rId54" Type="http://schemas.openxmlformats.org/officeDocument/2006/relationships/hyperlink" Target="http://online.zakon.kz/Document/?doc_id=31492944" TargetMode="External"/><Relationship Id="rId70" Type="http://schemas.openxmlformats.org/officeDocument/2006/relationships/hyperlink" Target="http://online.zakon.kz/Document/?doc_id=31025648" TargetMode="External"/><Relationship Id="rId75" Type="http://schemas.openxmlformats.org/officeDocument/2006/relationships/hyperlink" Target="http://online.zakon.kz/Document/?doc_id=38418433" TargetMode="External"/><Relationship Id="rId91" Type="http://schemas.openxmlformats.org/officeDocument/2006/relationships/hyperlink" Target="http://online.zakon.kz/Document/?doc_id=31087931" TargetMode="External"/><Relationship Id="rId96" Type="http://schemas.openxmlformats.org/officeDocument/2006/relationships/hyperlink" Target="http://online.zakon.kz/Document/?doc_id=38418433" TargetMode="External"/><Relationship Id="rId140" Type="http://schemas.openxmlformats.org/officeDocument/2006/relationships/hyperlink" Target="http://online.zakon.kz/Document/?doc_id=31215200" TargetMode="External"/><Relationship Id="rId145" Type="http://schemas.openxmlformats.org/officeDocument/2006/relationships/hyperlink" Target="http://online.zakon.kz/Document/?doc_id=30770543" TargetMode="External"/><Relationship Id="rId161" Type="http://schemas.openxmlformats.org/officeDocument/2006/relationships/hyperlink" Target="http://online.zakon.kz/Document/?doc_id=33647221" TargetMode="External"/><Relationship Id="rId166"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481924" TargetMode="External"/><Relationship Id="rId23" Type="http://schemas.openxmlformats.org/officeDocument/2006/relationships/hyperlink" Target="http://online.zakon.kz/Document/?doc_id=31066878" TargetMode="External"/><Relationship Id="rId28" Type="http://schemas.openxmlformats.org/officeDocument/2006/relationships/hyperlink" Target="http://online.zakon.kz/Document/?doc_id=31087931" TargetMode="External"/><Relationship Id="rId36" Type="http://schemas.openxmlformats.org/officeDocument/2006/relationships/hyperlink" Target="http://online.zakon.kz/Document/?doc_id=30366245" TargetMode="External"/><Relationship Id="rId49" Type="http://schemas.openxmlformats.org/officeDocument/2006/relationships/hyperlink" Target="http://online.zakon.kz/Document/?doc_id=31492312" TargetMode="External"/><Relationship Id="rId57" Type="http://schemas.openxmlformats.org/officeDocument/2006/relationships/hyperlink" Target="http://online.zakon.kz/Document/?doc_id=31066878" TargetMode="External"/><Relationship Id="rId106" Type="http://schemas.openxmlformats.org/officeDocument/2006/relationships/hyperlink" Target="http://online.zakon.kz/Document/?doc_id=51021136" TargetMode="External"/><Relationship Id="rId114" Type="http://schemas.openxmlformats.org/officeDocument/2006/relationships/hyperlink" Target="http://online.zakon.kz/Document/?doc_id=39345071" TargetMode="External"/><Relationship Id="rId119" Type="http://schemas.openxmlformats.org/officeDocument/2006/relationships/hyperlink" Target="http://online.zakon.kz/Document/?doc_id=31624483" TargetMode="External"/><Relationship Id="rId127" Type="http://schemas.openxmlformats.org/officeDocument/2006/relationships/hyperlink" Target="http://online.zakon.kz/Document/?doc_id=30770700" TargetMode="External"/><Relationship Id="rId10" Type="http://schemas.openxmlformats.org/officeDocument/2006/relationships/hyperlink" Target="http://online.zakon.kz/Document/?doc_id=30770543" TargetMode="External"/><Relationship Id="rId31" Type="http://schemas.openxmlformats.org/officeDocument/2006/relationships/hyperlink" Target="http://online.zakon.kz/Document/?doc_id=31624539" TargetMode="External"/><Relationship Id="rId44" Type="http://schemas.openxmlformats.org/officeDocument/2006/relationships/hyperlink" Target="http://online.zakon.kz/Document/?doc_id=35730155" TargetMode="External"/><Relationship Id="rId52" Type="http://schemas.openxmlformats.org/officeDocument/2006/relationships/hyperlink" Target="http://online.zakon.kz/Document/?doc_id=31492944" TargetMode="External"/><Relationship Id="rId60" Type="http://schemas.openxmlformats.org/officeDocument/2006/relationships/hyperlink" Target="http://online.zakon.kz/Document/?doc_id=38853144" TargetMode="External"/><Relationship Id="rId65" Type="http://schemas.openxmlformats.org/officeDocument/2006/relationships/hyperlink" Target="http://online.zakon.kz/Document/?doc_id=31025653" TargetMode="External"/><Relationship Id="rId73" Type="http://schemas.openxmlformats.org/officeDocument/2006/relationships/hyperlink" Target="http://online.zakon.kz/Document/?doc_id=30770543" TargetMode="External"/><Relationship Id="rId78" Type="http://schemas.openxmlformats.org/officeDocument/2006/relationships/hyperlink" Target="http://online.zakon.kz/Document/?doc_id=38418433" TargetMode="External"/><Relationship Id="rId81" Type="http://schemas.openxmlformats.org/officeDocument/2006/relationships/hyperlink" Target="http://online.zakon.kz/Document/?doc_id=39916061" TargetMode="External"/><Relationship Id="rId86" Type="http://schemas.openxmlformats.org/officeDocument/2006/relationships/hyperlink" Target="http://online.zakon.kz/Document/?doc_id=31612359" TargetMode="External"/><Relationship Id="rId94" Type="http://schemas.openxmlformats.org/officeDocument/2006/relationships/hyperlink" Target="http://online.zakon.kz/Document/?doc_id=38418433" TargetMode="External"/><Relationship Id="rId99" Type="http://schemas.openxmlformats.org/officeDocument/2006/relationships/hyperlink" Target="http://online.zakon.kz/Document/?doc_id=39916061" TargetMode="External"/><Relationship Id="rId101" Type="http://schemas.openxmlformats.org/officeDocument/2006/relationships/hyperlink" Target="http://online.zakon.kz/Document/?doc_id=38418433" TargetMode="External"/><Relationship Id="rId122" Type="http://schemas.openxmlformats.org/officeDocument/2006/relationships/hyperlink" Target="http://online.zakon.kz/Document/?doc_id=34575421" TargetMode="External"/><Relationship Id="rId130" Type="http://schemas.openxmlformats.org/officeDocument/2006/relationships/hyperlink" Target="http://online.zakon.kz/Document/?doc_id=31624539" TargetMode="External"/><Relationship Id="rId135" Type="http://schemas.openxmlformats.org/officeDocument/2006/relationships/hyperlink" Target="http://online.zakon.kz/Document/?doc_id=31481924" TargetMode="External"/><Relationship Id="rId143" Type="http://schemas.openxmlformats.org/officeDocument/2006/relationships/hyperlink" Target="http://online.zakon.kz/Document/?doc_id=51013880" TargetMode="External"/><Relationship Id="rId148" Type="http://schemas.openxmlformats.org/officeDocument/2006/relationships/image" Target="media/image2.gif"/><Relationship Id="rId151" Type="http://schemas.openxmlformats.org/officeDocument/2006/relationships/hyperlink" Target="http://online.zakon.kz/Document/?doc_id=31624483" TargetMode="External"/><Relationship Id="rId156" Type="http://schemas.openxmlformats.org/officeDocument/2006/relationships/hyperlink" Target="http://online.zakon.kz/Document/?doc_id=31624539" TargetMode="External"/><Relationship Id="rId164" Type="http://schemas.openxmlformats.org/officeDocument/2006/relationships/hyperlink" Target="http://online.zakon.kz/Document/?doc_id=51021342" TargetMode="External"/><Relationship Id="rId16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378672" TargetMode="External"/><Relationship Id="rId172" Type="http://schemas.openxmlformats.org/officeDocument/2006/relationships/theme" Target="theme/theme1.xml"/><Relationship Id="rId13" Type="http://schemas.openxmlformats.org/officeDocument/2006/relationships/hyperlink" Target="http://online.zakon.kz/Document/?doc_id=31481924" TargetMode="External"/><Relationship Id="rId18" Type="http://schemas.openxmlformats.org/officeDocument/2006/relationships/hyperlink" Target="http://online.zakon.kz/Document/?doc_id=38418433" TargetMode="External"/><Relationship Id="rId39" Type="http://schemas.openxmlformats.org/officeDocument/2006/relationships/hyperlink" Target="http://online.zakon.kz/Document/?doc_id=30770700" TargetMode="External"/><Relationship Id="rId109" Type="http://schemas.openxmlformats.org/officeDocument/2006/relationships/hyperlink" Target="http://online.zakon.kz/Document/?doc_id=30449266" TargetMode="External"/><Relationship Id="rId34" Type="http://schemas.openxmlformats.org/officeDocument/2006/relationships/hyperlink" Target="http://online.zakon.kz/Document/?doc_id=38418433" TargetMode="External"/><Relationship Id="rId50" Type="http://schemas.openxmlformats.org/officeDocument/2006/relationships/hyperlink" Target="http://online.zakon.kz/Document/?doc_id=31492944" TargetMode="External"/><Relationship Id="rId55" Type="http://schemas.openxmlformats.org/officeDocument/2006/relationships/hyperlink" Target="http://online.zakon.kz/Document/?doc_id=31025648" TargetMode="External"/><Relationship Id="rId76" Type="http://schemas.openxmlformats.org/officeDocument/2006/relationships/hyperlink" Target="http://online.zakon.kz/Document/?doc_id=39345071" TargetMode="External"/><Relationship Id="rId97" Type="http://schemas.openxmlformats.org/officeDocument/2006/relationships/hyperlink" Target="http://online.zakon.kz/Document/?doc_id=36311166" TargetMode="External"/><Relationship Id="rId104" Type="http://schemas.openxmlformats.org/officeDocument/2006/relationships/hyperlink" Target="http://online.zakon.kz/Document/?doc_id=51020750" TargetMode="External"/><Relationship Id="rId120" Type="http://schemas.openxmlformats.org/officeDocument/2006/relationships/hyperlink" Target="http://online.zakon.kz/Document/?doc_id=31624539" TargetMode="External"/><Relationship Id="rId125" Type="http://schemas.openxmlformats.org/officeDocument/2006/relationships/hyperlink" Target="http://online.zakon.kz/Document/?doc_id=39147530" TargetMode="External"/><Relationship Id="rId141" Type="http://schemas.openxmlformats.org/officeDocument/2006/relationships/hyperlink" Target="http://online.zakon.kz/Document/?doc_id=30770543" TargetMode="External"/><Relationship Id="rId146" Type="http://schemas.openxmlformats.org/officeDocument/2006/relationships/hyperlink" Target="http://online.zakon.kz/Document/?doc_id=30770700" TargetMode="External"/><Relationship Id="rId167" Type="http://schemas.openxmlformats.org/officeDocument/2006/relationships/footer" Target="footer1.xml"/><Relationship Id="rId7" Type="http://schemas.openxmlformats.org/officeDocument/2006/relationships/hyperlink" Target="http://online.zakon.kz/Document/?doc_id=30194124" TargetMode="External"/><Relationship Id="rId71" Type="http://schemas.openxmlformats.org/officeDocument/2006/relationships/hyperlink" Target="http://online.zakon.kz/Document/?doc_id=31025653" TargetMode="External"/><Relationship Id="rId92" Type="http://schemas.openxmlformats.org/officeDocument/2006/relationships/hyperlink" Target="http://online.zakon.kz/Document/?doc_id=30770543" TargetMode="External"/><Relationship Id="rId162" Type="http://schemas.openxmlformats.org/officeDocument/2006/relationships/hyperlink" Target="http://online.zakon.kz/Document/?doc_id=37734299" TargetMode="External"/><Relationship Id="rId2" Type="http://schemas.microsoft.com/office/2007/relationships/stylesWithEffects" Target="stylesWithEffects.xml"/><Relationship Id="rId29" Type="http://schemas.openxmlformats.org/officeDocument/2006/relationships/hyperlink" Target="http://online.zakon.kz/Document/?doc_id=38418433" TargetMode="External"/><Relationship Id="rId24" Type="http://schemas.openxmlformats.org/officeDocument/2006/relationships/hyperlink" Target="http://online.zakon.kz/Document/?doc_id=31609214" TargetMode="External"/><Relationship Id="rId40" Type="http://schemas.openxmlformats.org/officeDocument/2006/relationships/hyperlink" Target="http://online.zakon.kz/Document/?doc_id=30782059" TargetMode="External"/><Relationship Id="rId45" Type="http://schemas.openxmlformats.org/officeDocument/2006/relationships/hyperlink" Target="http://online.zakon.kz/Document/?doc_id=30770543" TargetMode="External"/><Relationship Id="rId66" Type="http://schemas.openxmlformats.org/officeDocument/2006/relationships/hyperlink" Target="http://online.zakon.kz/Document/?doc_id=31066878" TargetMode="External"/><Relationship Id="rId87" Type="http://schemas.openxmlformats.org/officeDocument/2006/relationships/hyperlink" Target="http://online.zakon.kz/Document/?doc_id=34835815" TargetMode="External"/><Relationship Id="rId110" Type="http://schemas.openxmlformats.org/officeDocument/2006/relationships/hyperlink" Target="http://online.zakon.kz/Document/?doc_id=30451492" TargetMode="External"/><Relationship Id="rId115" Type="http://schemas.openxmlformats.org/officeDocument/2006/relationships/hyperlink" Target="http://online.zakon.kz/Document/?link_id=1006037970" TargetMode="External"/><Relationship Id="rId131" Type="http://schemas.openxmlformats.org/officeDocument/2006/relationships/hyperlink" Target="http://online.zakon.kz/Document/?doc_id=31212673" TargetMode="External"/><Relationship Id="rId136" Type="http://schemas.openxmlformats.org/officeDocument/2006/relationships/hyperlink" Target="http://online.zakon.kz/Document/?link_id=1007404518" TargetMode="External"/><Relationship Id="rId157" Type="http://schemas.openxmlformats.org/officeDocument/2006/relationships/hyperlink" Target="http://online.zakon.kz/Document/?doc_id=30770543" TargetMode="External"/><Relationship Id="rId61" Type="http://schemas.openxmlformats.org/officeDocument/2006/relationships/hyperlink" Target="http://online.zakon.kz/Document/?doc_id=39850569" TargetMode="External"/><Relationship Id="rId82" Type="http://schemas.openxmlformats.org/officeDocument/2006/relationships/hyperlink" Target="http://online.zakon.kz/Document/?doc_id=39916061" TargetMode="External"/><Relationship Id="rId152" Type="http://schemas.openxmlformats.org/officeDocument/2006/relationships/hyperlink" Target="http://online.zakon.kz/Document/?doc_id=31624539" TargetMode="External"/><Relationship Id="rId19" Type="http://schemas.openxmlformats.org/officeDocument/2006/relationships/hyperlink" Target="http://online.zakon.kz/Document/?doc_id=39345071" TargetMode="External"/><Relationship Id="rId14" Type="http://schemas.openxmlformats.org/officeDocument/2006/relationships/hyperlink" Target="http://online.zakon.kz/Document/?doc_id=31484134" TargetMode="External"/><Relationship Id="rId30" Type="http://schemas.openxmlformats.org/officeDocument/2006/relationships/hyperlink" Target="http://online.zakon.kz/Document/?doc_id=31624483" TargetMode="External"/><Relationship Id="rId35" Type="http://schemas.openxmlformats.org/officeDocument/2006/relationships/hyperlink" Target="http://online.zakon.kz/Document/?doc_id=38418433" TargetMode="External"/><Relationship Id="rId56" Type="http://schemas.openxmlformats.org/officeDocument/2006/relationships/hyperlink" Target="http://online.zakon.kz/Document/?doc_id=31025653" TargetMode="External"/><Relationship Id="rId77" Type="http://schemas.openxmlformats.org/officeDocument/2006/relationships/hyperlink" Target="http://online.zakon.kz/Document/?link_id=1001061351" TargetMode="External"/><Relationship Id="rId100" Type="http://schemas.openxmlformats.org/officeDocument/2006/relationships/hyperlink" Target="http://online.zakon.kz/Document/?doc_id=38418433" TargetMode="External"/><Relationship Id="rId105" Type="http://schemas.openxmlformats.org/officeDocument/2006/relationships/hyperlink" Target="http://online.zakon.kz/Document/?doc_id=51003931" TargetMode="External"/><Relationship Id="rId126" Type="http://schemas.openxmlformats.org/officeDocument/2006/relationships/hyperlink" Target="http://online.zakon.kz/Document/?doc_id=30770543" TargetMode="External"/><Relationship Id="rId147" Type="http://schemas.openxmlformats.org/officeDocument/2006/relationships/image" Target="media/image1.gif"/><Relationship Id="rId168" Type="http://schemas.openxmlformats.org/officeDocument/2006/relationships/footer" Target="footer2.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1492312" TargetMode="External"/><Relationship Id="rId72" Type="http://schemas.openxmlformats.org/officeDocument/2006/relationships/hyperlink" Target="http://online.zakon.kz/Document/?doc_id=31066878" TargetMode="External"/><Relationship Id="rId93" Type="http://schemas.openxmlformats.org/officeDocument/2006/relationships/hyperlink" Target="http://online.zakon.kz/Document/?doc_id=30770700" TargetMode="External"/><Relationship Id="rId98" Type="http://schemas.openxmlformats.org/officeDocument/2006/relationships/hyperlink" Target="http://online.zakon.kz/Document/?link_id=1006752549" TargetMode="External"/><Relationship Id="rId121" Type="http://schemas.openxmlformats.org/officeDocument/2006/relationships/hyperlink" Target="http://online.zakon.kz/Document/?doc_id=32083869" TargetMode="External"/><Relationship Id="rId142" Type="http://schemas.openxmlformats.org/officeDocument/2006/relationships/hyperlink" Target="http://online.zakon.kz/Document/?doc_id=30770700" TargetMode="External"/><Relationship Id="rId163" Type="http://schemas.openxmlformats.org/officeDocument/2006/relationships/hyperlink" Target="http://online.zakon.kz/Document/?doc_id=51021682" TargetMode="External"/><Relationship Id="rId3" Type="http://schemas.openxmlformats.org/officeDocument/2006/relationships/settings" Target="settings.xml"/><Relationship Id="rId25" Type="http://schemas.openxmlformats.org/officeDocument/2006/relationships/hyperlink" Target="http://online.zakon.kz/Document/?doc_id=31612359" TargetMode="External"/><Relationship Id="rId46" Type="http://schemas.openxmlformats.org/officeDocument/2006/relationships/hyperlink" Target="http://online.zakon.kz/Document/?doc_id=30770700" TargetMode="External"/><Relationship Id="rId67" Type="http://schemas.openxmlformats.org/officeDocument/2006/relationships/hyperlink" Target="http://online.zakon.kz/Document/?doc_id=38418433" TargetMode="External"/><Relationship Id="rId116" Type="http://schemas.openxmlformats.org/officeDocument/2006/relationships/hyperlink" Target="http://online.zakon.kz/Document/?doc_id=37798706" TargetMode="External"/><Relationship Id="rId137" Type="http://schemas.openxmlformats.org/officeDocument/2006/relationships/hyperlink" Target="http://online.zakon.kz/Document/?link_id=1009783534" TargetMode="External"/><Relationship Id="rId158" Type="http://schemas.openxmlformats.org/officeDocument/2006/relationships/hyperlink" Target="http://online.zakon.kz/Document/?doc_id=30770700" TargetMode="External"/><Relationship Id="rId20" Type="http://schemas.openxmlformats.org/officeDocument/2006/relationships/hyperlink" Target="http://online.zakon.kz/Document/?doc_id=38418433" TargetMode="External"/><Relationship Id="rId41" Type="http://schemas.openxmlformats.org/officeDocument/2006/relationships/hyperlink" Target="http://online.zakon.kz/Document/?doc_id=30783554" TargetMode="External"/><Relationship Id="rId62" Type="http://schemas.openxmlformats.org/officeDocument/2006/relationships/hyperlink" Target="http://online.zakon.kz/Document/?link_id=1008691033" TargetMode="External"/><Relationship Id="rId83" Type="http://schemas.openxmlformats.org/officeDocument/2006/relationships/hyperlink" Target="http://online.zakon.kz/Document/?doc_id=30770543"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0782059" TargetMode="External"/><Relationship Id="rId132" Type="http://schemas.openxmlformats.org/officeDocument/2006/relationships/hyperlink" Target="http://online.zakon.kz/Document/?doc_id=31212814" TargetMode="External"/><Relationship Id="rId153" Type="http://schemas.openxmlformats.org/officeDocument/2006/relationships/hyperlink" Target="http://online.zakon.kz/Document/?doc_id=307705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13586</Words>
  <Characters>77446</Characters>
  <Application>Microsoft Office Word</Application>
  <DocSecurity>0</DocSecurity>
  <Lines>645</Lines>
  <Paragraphs>181</Paragraphs>
  <ScaleCrop>false</ScaleCrop>
  <Company>SPecialiST RePack</Company>
  <LinksUpToDate>false</LinksUpToDate>
  <CharactersWithSpaces>90851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ТРАНСФЕРТТІК БАҒА БЕЛГІЛЕУ ТУРАЛЫ 2008 ЖЫЛҒЫ 5 ШІЛДЕ... (©Paragraph 2024)</dc:title>
  <dc:subject/>
  <dc:creator>Сергей Мельников</dc:creator>
  <cp:keywords/>
  <dc:description/>
  <cp:lastModifiedBy>Сергей Мельников</cp:lastModifiedBy>
  <cp:revision>2</cp:revision>
  <dcterms:created xsi:type="dcterms:W3CDTF">2024-05-27T02:27:00Z</dcterms:created>
  <dcterms:modified xsi:type="dcterms:W3CDTF">2024-05-27T02:27:00Z</dcterms:modified>
</cp:coreProperties>
</file>