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1AFD">
      <w:pPr>
        <w:pStyle w:val="pc"/>
      </w:pPr>
      <w:bookmarkStart w:id="0" w:name="_GoBack"/>
      <w:bookmarkEnd w:id="0"/>
      <w:r>
        <w:rPr>
          <w:rStyle w:val="s1"/>
        </w:rPr>
        <w:t>Приказ Министра финансов Республики Казахстан от 23 ноября 2021 года № 1210</w:t>
      </w:r>
      <w:r>
        <w:rPr>
          <w:rStyle w:val="s1"/>
        </w:rPr>
        <w:br/>
        <w:t>О внесении дополнения в приказ Министра финансов Республики Казахстан от 12 февраля 2018 года № 159 «Об утверждении кодов органов государственных доходов Республики Казахстан»</w:t>
      </w:r>
    </w:p>
    <w:p w:rsidR="00000000" w:rsidRDefault="00191AFD">
      <w:pPr>
        <w:pStyle w:val="pj"/>
      </w:pPr>
      <w:r>
        <w:rPr>
          <w:rStyle w:val="s0"/>
        </w:rPr>
        <w:t> </w:t>
      </w:r>
    </w:p>
    <w:p w:rsidR="00000000" w:rsidRDefault="00191AFD">
      <w:pPr>
        <w:pStyle w:val="pj"/>
      </w:pPr>
      <w:r>
        <w:rPr>
          <w:rStyle w:val="s0"/>
          <w:b/>
          <w:bCs/>
        </w:rPr>
        <w:t>ПРИКАЗЫВАЮ:</w:t>
      </w:r>
    </w:p>
    <w:p w:rsidR="00000000" w:rsidRDefault="00191AFD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финансов Республики Казахстан от 12 февраля 2018 года № 159 «Об утверждении кодов органов государственных доходов Республики Казахстан» (зарегистрирова</w:t>
      </w:r>
      <w:r>
        <w:rPr>
          <w:rStyle w:val="s0"/>
        </w:rPr>
        <w:t>н в Реестре государственной регистрации нормативных правовых актов под № 16402), следующее дополнение:</w:t>
      </w:r>
    </w:p>
    <w:p w:rsidR="00000000" w:rsidRDefault="00191AFD">
      <w:pPr>
        <w:pStyle w:val="pj"/>
      </w:pPr>
      <w:r>
        <w:rPr>
          <w:rStyle w:val="s0"/>
        </w:rPr>
        <w:t xml:space="preserve">в </w:t>
      </w:r>
      <w:hyperlink r:id="rId8" w:anchor="sub_id=1" w:history="1">
        <w:r>
          <w:rPr>
            <w:rStyle w:val="a4"/>
          </w:rPr>
          <w:t>коды</w:t>
        </w:r>
      </w:hyperlink>
      <w:r>
        <w:rPr>
          <w:rStyle w:val="s0"/>
        </w:rPr>
        <w:t xml:space="preserve"> органов государственных доходов Республики Казахстан, утвержденные </w:t>
      </w:r>
      <w:r>
        <w:rPr>
          <w:rStyle w:val="s0"/>
        </w:rPr>
        <w:t>указанным приказом:</w:t>
      </w:r>
    </w:p>
    <w:p w:rsidR="00000000" w:rsidRDefault="00191AFD">
      <w:pPr>
        <w:pStyle w:val="pj"/>
      </w:pPr>
      <w:r>
        <w:rPr>
          <w:rStyle w:val="s0"/>
        </w:rPr>
        <w:t>дополнить строкой, порядковый номер 21-1, следующего содержания:</w:t>
      </w:r>
    </w:p>
    <w:p w:rsidR="00000000" w:rsidRDefault="00191AFD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0"/>
        <w:gridCol w:w="7918"/>
        <w:gridCol w:w="903"/>
      </w:tblGrid>
      <w:tr w:rsidR="00000000">
        <w:tc>
          <w:tcPr>
            <w:tcW w:w="4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91AFD">
            <w:pPr>
              <w:pStyle w:val="pc"/>
            </w:pPr>
            <w:r>
              <w:rPr>
                <w:rStyle w:val="s0"/>
              </w:rPr>
              <w:t>21-1</w:t>
            </w:r>
          </w:p>
        </w:tc>
        <w:tc>
          <w:tcPr>
            <w:tcW w:w="408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91AFD">
            <w:pPr>
              <w:pStyle w:val="pj"/>
              <w:ind w:firstLine="0"/>
            </w:pPr>
            <w:r>
              <w:rPr>
                <w:rStyle w:val="s0"/>
              </w:rPr>
              <w:t>УГД по городу Косшы ДГД по Акмолинской области КГД МФ РК</w:t>
            </w:r>
          </w:p>
        </w:tc>
        <w:tc>
          <w:tcPr>
            <w:tcW w:w="466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91AFD">
            <w:pPr>
              <w:pStyle w:val="pc"/>
              <w:jc w:val="left"/>
            </w:pPr>
            <w:r>
              <w:rPr>
                <w:rStyle w:val="s0"/>
              </w:rPr>
              <w:t>0327</w:t>
            </w:r>
          </w:p>
        </w:tc>
      </w:tr>
    </w:tbl>
    <w:p w:rsidR="00000000" w:rsidRDefault="00191AFD">
      <w:pPr>
        <w:pStyle w:val="pr"/>
      </w:pPr>
      <w:r>
        <w:rPr>
          <w:rStyle w:val="s0"/>
        </w:rPr>
        <w:t>».</w:t>
      </w:r>
    </w:p>
    <w:p w:rsidR="00000000" w:rsidRDefault="00191AFD">
      <w:pPr>
        <w:pStyle w:val="pj"/>
      </w:pPr>
      <w:r>
        <w:rPr>
          <w:rStyle w:val="s0"/>
        </w:rPr>
        <w:t>2. Комитету государственных доходов Министерства финансов Республики Казахстан в установленн</w:t>
      </w:r>
      <w:r>
        <w:rPr>
          <w:rStyle w:val="s0"/>
        </w:rPr>
        <w:t>ом законодательством Республики Казахстан порядке обеспечить:</w:t>
      </w:r>
    </w:p>
    <w:p w:rsidR="00000000" w:rsidRDefault="00191AFD">
      <w:pPr>
        <w:pStyle w:val="pj"/>
      </w:pPr>
      <w:r>
        <w:rPr>
          <w:rStyle w:val="s0"/>
        </w:rPr>
        <w:t xml:space="preserve">1) государственную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191AFD">
      <w:pPr>
        <w:pStyle w:val="pj"/>
      </w:pPr>
      <w:r>
        <w:rPr>
          <w:rStyle w:val="s0"/>
        </w:rPr>
        <w:t>2) размещение настоящего приказа на интернет-ресурсе Министерства финансов Республики Казахстан;</w:t>
      </w:r>
    </w:p>
    <w:p w:rsidR="00000000" w:rsidRDefault="00191AFD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в Министерстве юстиции Республики Казахстан представление в Департамент ю</w:t>
      </w:r>
      <w:r>
        <w:rPr>
          <w:rStyle w:val="s0"/>
        </w:rPr>
        <w:t>ридической службы Министерства финансов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191AFD">
      <w:pPr>
        <w:pStyle w:val="pj"/>
      </w:pPr>
      <w:r>
        <w:rPr>
          <w:rStyle w:val="s0"/>
        </w:rPr>
        <w:t>3. Настоящий приказ вводится в действие по истечении десяти календарных дней после дня его первого офици</w:t>
      </w:r>
      <w:r>
        <w:rPr>
          <w:rStyle w:val="s0"/>
        </w:rPr>
        <w:t xml:space="preserve">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2"/>
        </w:rPr>
        <w:t>.</w:t>
      </w:r>
    </w:p>
    <w:p w:rsidR="00000000" w:rsidRDefault="00191AFD">
      <w:pPr>
        <w:pStyle w:val="pj"/>
      </w:pPr>
      <w:r>
        <w:rPr>
          <w:rStyle w:val="s0"/>
        </w:rPr>
        <w:t> </w:t>
      </w:r>
    </w:p>
    <w:p w:rsidR="00000000" w:rsidRDefault="00191AFD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1AFD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финансов </w:t>
            </w:r>
          </w:p>
          <w:p w:rsidR="00000000" w:rsidRDefault="00191AFD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1AFD">
            <w:pPr>
              <w:pStyle w:val="pj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91AFD">
            <w:pPr>
              <w:pStyle w:val="pr"/>
            </w:pPr>
            <w:r>
              <w:rPr>
                <w:rStyle w:val="s0"/>
                <w:b/>
                <w:bCs/>
              </w:rPr>
              <w:t>Е. Жамаубаев</w:t>
            </w:r>
          </w:p>
        </w:tc>
      </w:tr>
    </w:tbl>
    <w:p w:rsidR="00000000" w:rsidRDefault="00191AFD">
      <w:pPr>
        <w:pStyle w:val="p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1AFD" w:rsidRDefault="00191AFD" w:rsidP="00191AFD">
      <w:r>
        <w:separator/>
      </w:r>
    </w:p>
  </w:endnote>
  <w:endnote w:type="continuationSeparator" w:id="0">
    <w:p w:rsidR="00191AFD" w:rsidRDefault="00191AFD" w:rsidP="00191A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AFD" w:rsidRDefault="00191AF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AFD" w:rsidRDefault="00191AF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AFD" w:rsidRDefault="00191AF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1AFD" w:rsidRDefault="00191AFD" w:rsidP="00191AFD">
      <w:r>
        <w:separator/>
      </w:r>
    </w:p>
  </w:footnote>
  <w:footnote w:type="continuationSeparator" w:id="0">
    <w:p w:rsidR="00191AFD" w:rsidRDefault="00191AFD" w:rsidP="00191A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AFD" w:rsidRDefault="00191AF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AFD" w:rsidRDefault="00191AFD" w:rsidP="00191AF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1AFD" w:rsidRDefault="00191AFD" w:rsidP="00191AF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23 ноября 2021 года № 1210 «О внесении дополнения в приказ Министра финансов Республики Казахстан от 12 февраля 2018 года № 159 «Об утверждении кодов органов государственных доходов Республики Казахстан»</w:t>
    </w:r>
  </w:p>
  <w:p w:rsidR="00191AFD" w:rsidRPr="00191AFD" w:rsidRDefault="00191AFD" w:rsidP="00191AF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05.12.2021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AFD" w:rsidRDefault="00191AF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1AFD"/>
    <w:rsid w:val="00191A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autoSpaceDE w:val="0"/>
      <w:autoSpaceDN w:val="0"/>
      <w:ind w:left="117"/>
      <w:outlineLvl w:val="0"/>
    </w:pPr>
    <w:rPr>
      <w:b/>
      <w:bCs/>
      <w:color w:val="000000"/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keepNext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91A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1AF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91A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1AF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autoSpaceDE w:val="0"/>
      <w:autoSpaceDN w:val="0"/>
      <w:ind w:left="117"/>
      <w:outlineLvl w:val="0"/>
    </w:pPr>
    <w:rPr>
      <w:b/>
      <w:bCs/>
      <w:color w:val="000000"/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keepNext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91A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1AF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91A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1AF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87643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87643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90093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0093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199</Words>
  <Characters>1700</Characters>
  <Application>Microsoft Office Word</Application>
  <DocSecurity>0</DocSecurity>
  <Lines>14</Lines>
  <Paragraphs>3</Paragraphs>
  <ScaleCrop>false</ScaleCrop>
  <Company/>
  <LinksUpToDate>false</LinksUpToDate>
  <CharactersWithSpaces>1896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23 ноября 2021 года № 1210 «О внесении дополнения в приказ Министра финансов Республики Казахстан от 12 февраля 2018 года № 159 «Об утверждении кодов органов государственных доходов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2023-09-11T22:40:00Z</dcterms:created>
  <dcterms:modified xsi:type="dcterms:W3CDTF">2023-09-11T22:40:00Z</dcterms:modified>
</cp:coreProperties>
</file>