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F1EF7">
      <w:pPr>
        <w:jc w:val="center"/>
      </w:pPr>
      <w:bookmarkStart w:id="0" w:name="_GoBack"/>
      <w:bookmarkEnd w:id="0"/>
      <w:r>
        <w:rPr>
          <w:rStyle w:val="s1"/>
          <w:caps/>
        </w:rPr>
        <w:t xml:space="preserve">Закон </w:t>
      </w:r>
      <w:r>
        <w:rPr>
          <w:b/>
          <w:bCs/>
          <w:caps/>
        </w:rPr>
        <w:br/>
      </w:r>
      <w:r>
        <w:rPr>
          <w:rStyle w:val="s1"/>
          <w:caps/>
        </w:rPr>
        <w:t xml:space="preserve">Республики Казахстан </w:t>
      </w:r>
      <w:r>
        <w:rPr>
          <w:b/>
          <w:bCs/>
          <w:caps/>
        </w:rPr>
        <w:br/>
      </w:r>
      <w:r>
        <w:rPr>
          <w:b/>
          <w:bCs/>
        </w:rPr>
        <w:br/>
      </w:r>
      <w:r>
        <w:rPr>
          <w:rStyle w:val="s1"/>
        </w:rPr>
        <w:t>О пенсионном обеспечении в Республике Казахстан</w:t>
      </w:r>
    </w:p>
    <w:p w:rsidR="00000000" w:rsidRDefault="00AF1EF7">
      <w:pPr>
        <w:jc w:val="center"/>
      </w:pPr>
      <w:r>
        <w:rPr>
          <w:rStyle w:val="s3"/>
        </w:rPr>
        <w:t xml:space="preserve">(с </w:t>
      </w:r>
      <w:hyperlink r:id="rId7" w:history="1">
        <w:r>
          <w:rPr>
            <w:rStyle w:val="a3"/>
            <w:i/>
            <w:iCs/>
          </w:rPr>
          <w:t>изменениями и дополнениями</w:t>
        </w:r>
      </w:hyperlink>
      <w:r>
        <w:rPr>
          <w:rStyle w:val="s3"/>
        </w:rPr>
        <w:t xml:space="preserve"> по состоянию на 06.04.2016 г.)</w:t>
      </w:r>
    </w:p>
    <w:p w:rsidR="00000000" w:rsidRDefault="00AF1EF7">
      <w:pPr>
        <w:jc w:val="center"/>
      </w:pPr>
      <w:r>
        <w:t> </w:t>
      </w:r>
    </w:p>
    <w:p w:rsidR="00000000" w:rsidRDefault="00AF1EF7">
      <w:pPr>
        <w:jc w:val="both"/>
      </w:pPr>
      <w:r>
        <w:rPr>
          <w:rStyle w:val="s3"/>
        </w:rPr>
        <w:t>Данная редакция действовала до внесения изменений от 9 апреля 2016 года</w:t>
      </w:r>
    </w:p>
    <w:p w:rsidR="00000000" w:rsidRDefault="00AF1EF7">
      <w:pPr>
        <w:jc w:val="center"/>
      </w:pPr>
      <w:r>
        <w:t> </w:t>
      </w:r>
    </w:p>
    <w:p w:rsidR="00000000" w:rsidRDefault="00AF1EF7">
      <w:pPr>
        <w:jc w:val="both"/>
      </w:pPr>
      <w:r>
        <w:rPr>
          <w:rStyle w:val="s3"/>
        </w:rPr>
        <w:t>О внесении изменений см.:</w:t>
      </w:r>
    </w:p>
    <w:p w:rsidR="00000000" w:rsidRDefault="00AF1EF7">
      <w:pPr>
        <w:jc w:val="both"/>
      </w:pPr>
      <w:hyperlink r:id="rId8" w:anchor="sub_id=1124" w:history="1">
        <w:r>
          <w:rPr>
            <w:rStyle w:val="a3"/>
            <w:i/>
            <w:iCs/>
          </w:rPr>
          <w:t>Закон</w:t>
        </w:r>
      </w:hyperlink>
      <w:r>
        <w:rPr>
          <w:rStyle w:val="s3"/>
        </w:rPr>
        <w:t xml:space="preserve"> РК от 06.04.16 г. № 483-V (вводятся в действие с 1 января 2018 года)</w:t>
      </w:r>
    </w:p>
    <w:p w:rsidR="00000000" w:rsidRDefault="00AF1EF7">
      <w:pPr>
        <w:jc w:val="both"/>
      </w:pPr>
      <w:r>
        <w:t> </w:t>
      </w:r>
    </w:p>
    <w:bookmarkStart w:id="1" w:name="ContentStart"/>
    <w:bookmarkEnd w:id="1"/>
    <w:p w:rsidR="00000000" w:rsidRDefault="00AF1EF7">
      <w:pPr>
        <w:jc w:val="both"/>
      </w:pPr>
      <w:r>
        <w:rPr>
          <w:rStyle w:val="s9"/>
        </w:rPr>
        <w:fldChar w:fldCharType="begin"/>
      </w:r>
      <w:r>
        <w:rPr>
          <w:rStyle w:val="s9"/>
        </w:rPr>
        <w:instrText xml:space="preserve"> </w:instrText>
      </w:r>
      <w:r>
        <w:rPr>
          <w:rStyle w:val="s9"/>
        </w:rPr>
        <w:instrText>HYPERLINK "" \l "sub10000"</w:instrText>
      </w:r>
      <w:r>
        <w:rPr>
          <w:rStyle w:val="s9"/>
        </w:rPr>
        <w:instrText xml:space="preserve"> </w:instrText>
      </w:r>
      <w:r>
        <w:rPr>
          <w:rStyle w:val="s9"/>
        </w:rPr>
        <w:fldChar w:fldCharType="separate"/>
      </w:r>
      <w:r>
        <w:rPr>
          <w:rStyle w:val="a3"/>
          <w:i/>
          <w:iCs/>
        </w:rPr>
        <w:t>Глава 1. Общие положения</w:t>
      </w:r>
      <w:r>
        <w:rPr>
          <w:rStyle w:val="s9"/>
        </w:rPr>
        <w:fldChar w:fldCharType="end"/>
      </w:r>
    </w:p>
    <w:p w:rsidR="00000000" w:rsidRDefault="00AF1EF7">
      <w:pPr>
        <w:ind w:left="1980" w:hanging="1260"/>
        <w:jc w:val="both"/>
      </w:pPr>
      <w:hyperlink w:anchor="sub10000" w:history="1">
        <w:r>
          <w:rPr>
            <w:rStyle w:val="a3"/>
            <w:i/>
            <w:iCs/>
          </w:rPr>
          <w:t>Статья 1. Основные понятия, используемые в настоящем Законе</w:t>
        </w:r>
      </w:hyperlink>
    </w:p>
    <w:p w:rsidR="00000000" w:rsidRDefault="00AF1EF7">
      <w:pPr>
        <w:ind w:left="1980" w:hanging="1260"/>
        <w:jc w:val="both"/>
      </w:pPr>
      <w:hyperlink w:anchor="sub20000" w:history="1">
        <w:r>
          <w:rPr>
            <w:rStyle w:val="a3"/>
            <w:i/>
            <w:iCs/>
          </w:rPr>
          <w:t>Статья 2. Право граждан на пенсионное обеспечение</w:t>
        </w:r>
      </w:hyperlink>
    </w:p>
    <w:p w:rsidR="00000000" w:rsidRDefault="00AF1EF7">
      <w:pPr>
        <w:ind w:left="1980" w:hanging="1260"/>
        <w:jc w:val="both"/>
      </w:pPr>
      <w:hyperlink w:anchor="sub30000" w:history="1">
        <w:r>
          <w:rPr>
            <w:rStyle w:val="a3"/>
            <w:i/>
            <w:iCs/>
          </w:rPr>
          <w:t>Статья 3. Законодательство Республики Казахстан о пенсионном обеспечении</w:t>
        </w:r>
      </w:hyperlink>
    </w:p>
    <w:p w:rsidR="00000000" w:rsidRDefault="00AF1EF7">
      <w:pPr>
        <w:ind w:firstLine="709"/>
        <w:jc w:val="both"/>
      </w:pPr>
      <w:hyperlink w:anchor="sub40000" w:history="1">
        <w:r>
          <w:rPr>
            <w:rStyle w:val="a3"/>
            <w:i/>
            <w:iCs/>
          </w:rPr>
          <w:t>Статья 4. Государственные гарантии по пенсионному обеспечению</w:t>
        </w:r>
      </w:hyperlink>
    </w:p>
    <w:p w:rsidR="00000000" w:rsidRDefault="00AF1EF7">
      <w:pPr>
        <w:ind w:left="1980" w:hanging="1260"/>
        <w:jc w:val="both"/>
      </w:pPr>
      <w:hyperlink w:anchor="sub50000" w:history="1">
        <w:r>
          <w:rPr>
            <w:rStyle w:val="a3"/>
            <w:i/>
            <w:iCs/>
          </w:rPr>
          <w:t>Статья 5. Гарантия сохранности пенсионных накоплений</w:t>
        </w:r>
      </w:hyperlink>
    </w:p>
    <w:p w:rsidR="00000000" w:rsidRDefault="00AF1EF7">
      <w:pPr>
        <w:ind w:left="1980" w:hanging="1260"/>
        <w:jc w:val="both"/>
      </w:pPr>
      <w:hyperlink w:anchor="sub60000" w:history="1">
        <w:r>
          <w:rPr>
            <w:rStyle w:val="a3"/>
            <w:i/>
            <w:iCs/>
          </w:rPr>
          <w:t>Статья 6. Компетенция Правительства Республики Казахстан в сфере пенсионного обеспечения</w:t>
        </w:r>
      </w:hyperlink>
    </w:p>
    <w:p w:rsidR="00000000" w:rsidRDefault="00AF1EF7">
      <w:pPr>
        <w:ind w:left="1980" w:hanging="1260"/>
        <w:jc w:val="both"/>
      </w:pPr>
      <w:hyperlink w:anchor="sub70000" w:history="1">
        <w:r>
          <w:rPr>
            <w:rStyle w:val="a3"/>
            <w:i/>
            <w:iCs/>
          </w:rPr>
          <w:t>Статья 7. Компетенция центрального исполнительного органа</w:t>
        </w:r>
      </w:hyperlink>
    </w:p>
    <w:p w:rsidR="00000000" w:rsidRDefault="00AF1EF7">
      <w:pPr>
        <w:ind w:left="1980" w:hanging="1260"/>
        <w:jc w:val="both"/>
      </w:pPr>
      <w:hyperlink w:anchor="sub80000" w:history="1">
        <w:r>
          <w:rPr>
            <w:rStyle w:val="a3"/>
            <w:i/>
            <w:iCs/>
          </w:rPr>
          <w:t>Статья 8. Компет</w:t>
        </w:r>
        <w:r>
          <w:rPr>
            <w:rStyle w:val="a3"/>
            <w:i/>
            <w:iCs/>
          </w:rPr>
          <w:t>енция уполномоченного органа</w:t>
        </w:r>
      </w:hyperlink>
    </w:p>
    <w:p w:rsidR="00000000" w:rsidRDefault="00AF1EF7">
      <w:pPr>
        <w:jc w:val="both"/>
      </w:pPr>
      <w:hyperlink w:anchor="sub90000" w:history="1">
        <w:r>
          <w:rPr>
            <w:rStyle w:val="a3"/>
            <w:i/>
            <w:iCs/>
          </w:rPr>
          <w:t>Глава 2. Порядок осуществления пенсионного обеспечения</w:t>
        </w:r>
      </w:hyperlink>
    </w:p>
    <w:p w:rsidR="00000000" w:rsidRDefault="00AF1EF7">
      <w:pPr>
        <w:ind w:left="1980" w:hanging="1260"/>
        <w:jc w:val="both"/>
      </w:pPr>
      <w:hyperlink w:anchor="sub90000" w:history="1">
        <w:r>
          <w:rPr>
            <w:rStyle w:val="a3"/>
            <w:i/>
            <w:iCs/>
          </w:rPr>
          <w:t>Статья 9. Право на получение пенсионных выплат</w:t>
        </w:r>
      </w:hyperlink>
    </w:p>
    <w:p w:rsidR="00000000" w:rsidRDefault="00AF1EF7">
      <w:pPr>
        <w:ind w:left="1980" w:hanging="1260"/>
        <w:jc w:val="both"/>
      </w:pPr>
      <w:hyperlink w:anchor="sub100000" w:history="1">
        <w:r>
          <w:rPr>
            <w:rStyle w:val="a3"/>
            <w:i/>
            <w:iCs/>
          </w:rPr>
          <w:t>Статья 10. </w:t>
        </w:r>
        <w:r>
          <w:rPr>
            <w:rStyle w:val="a3"/>
            <w:i/>
            <w:iCs/>
          </w:rPr>
          <w:t>Категории граждан, имеющих право на получение пенсионных выплат</w:t>
        </w:r>
      </w:hyperlink>
    </w:p>
    <w:p w:rsidR="00000000" w:rsidRDefault="00AF1EF7">
      <w:pPr>
        <w:ind w:left="1980" w:hanging="1260"/>
        <w:jc w:val="both"/>
      </w:pPr>
      <w:hyperlink w:anchor="sub110000" w:history="1">
        <w:r>
          <w:rPr>
            <w:rStyle w:val="a3"/>
            <w:i/>
            <w:iCs/>
          </w:rPr>
          <w:t>Статья 11. Назначение пенсионных выплат по возрасту</w:t>
        </w:r>
      </w:hyperlink>
    </w:p>
    <w:p w:rsidR="00000000" w:rsidRDefault="00AF1EF7">
      <w:pPr>
        <w:ind w:firstLine="709"/>
        <w:jc w:val="both"/>
      </w:pPr>
      <w:hyperlink w:anchor="sub120000" w:history="1">
        <w:r>
          <w:rPr>
            <w:rStyle w:val="a3"/>
            <w:i/>
            <w:iCs/>
          </w:rPr>
          <w:t>Статья 12. Период осуществления государственной базовой пенсионной выплаты и</w:t>
        </w:r>
        <w:r>
          <w:rPr>
            <w:rStyle w:val="a3"/>
            <w:i/>
            <w:iCs/>
          </w:rPr>
          <w:t xml:space="preserve"> пенсионных выплат по возрасту</w:t>
        </w:r>
      </w:hyperlink>
    </w:p>
    <w:p w:rsidR="00000000" w:rsidRDefault="00AF1EF7">
      <w:pPr>
        <w:ind w:left="1980" w:hanging="1260"/>
        <w:jc w:val="both"/>
      </w:pPr>
      <w:hyperlink w:anchor="sub130000" w:history="1">
        <w:r>
          <w:rPr>
            <w:rStyle w:val="a3"/>
            <w:i/>
            <w:iCs/>
          </w:rPr>
          <w:t>Статья 13. Исчисление трудового стажа для назначения пенсионных выплат по возрасту</w:t>
        </w:r>
      </w:hyperlink>
    </w:p>
    <w:p w:rsidR="00000000" w:rsidRDefault="00AF1EF7">
      <w:pPr>
        <w:ind w:left="1980" w:hanging="1260"/>
        <w:jc w:val="both"/>
      </w:pPr>
      <w:hyperlink w:anchor="sub140000" w:history="1">
        <w:r>
          <w:rPr>
            <w:rStyle w:val="a3"/>
            <w:i/>
            <w:iCs/>
          </w:rPr>
          <w:t>Статья 14. Подтверждение трудового стажа</w:t>
        </w:r>
      </w:hyperlink>
    </w:p>
    <w:p w:rsidR="00000000" w:rsidRDefault="00AF1EF7">
      <w:pPr>
        <w:ind w:left="1980" w:hanging="1260"/>
        <w:jc w:val="both"/>
      </w:pPr>
      <w:hyperlink w:anchor="sub14010000" w:history="1">
        <w:r>
          <w:rPr>
            <w:rStyle w:val="a3"/>
            <w:i/>
            <w:iCs/>
          </w:rPr>
          <w:t>Ста</w:t>
        </w:r>
        <w:r>
          <w:rPr>
            <w:rStyle w:val="a3"/>
            <w:i/>
            <w:iCs/>
          </w:rPr>
          <w:t>тья 14-1. Порядок и срок назначения государственной базовой пенсионной выплаты</w:t>
        </w:r>
      </w:hyperlink>
    </w:p>
    <w:p w:rsidR="00000000" w:rsidRDefault="00AF1EF7">
      <w:pPr>
        <w:ind w:left="1980" w:hanging="1260"/>
        <w:jc w:val="both"/>
      </w:pPr>
      <w:hyperlink w:anchor="sub150000" w:history="1">
        <w:r>
          <w:rPr>
            <w:rStyle w:val="a3"/>
            <w:i/>
            <w:iCs/>
          </w:rPr>
          <w:t>Статья 15. Исчисление размера пенсионных выплат по возрасту</w:t>
        </w:r>
      </w:hyperlink>
    </w:p>
    <w:p w:rsidR="00000000" w:rsidRDefault="00AF1EF7">
      <w:pPr>
        <w:ind w:left="1980" w:hanging="1260"/>
        <w:jc w:val="both"/>
      </w:pPr>
      <w:hyperlink w:anchor="sub160000" w:history="1">
        <w:r>
          <w:rPr>
            <w:rStyle w:val="a3"/>
            <w:i/>
            <w:iCs/>
          </w:rPr>
          <w:t>Статья 16. Определение дохода для исчисления пенсионн</w:t>
        </w:r>
        <w:r>
          <w:rPr>
            <w:rStyle w:val="a3"/>
            <w:i/>
            <w:iCs/>
          </w:rPr>
          <w:t>ых выплат по возрасту</w:t>
        </w:r>
      </w:hyperlink>
    </w:p>
    <w:p w:rsidR="00000000" w:rsidRDefault="00AF1EF7">
      <w:pPr>
        <w:ind w:left="1980" w:hanging="1260"/>
        <w:jc w:val="both"/>
      </w:pPr>
      <w:hyperlink w:anchor="sub170000" w:history="1">
        <w:r>
          <w:rPr>
            <w:rStyle w:val="a3"/>
            <w:i/>
            <w:iCs/>
          </w:rPr>
          <w:t>Статья 17. Порядок обращения за назначением пенсионных выплат по возрасту</w:t>
        </w:r>
      </w:hyperlink>
    </w:p>
    <w:p w:rsidR="00000000" w:rsidRDefault="00AF1EF7">
      <w:pPr>
        <w:ind w:left="1980" w:hanging="1260"/>
        <w:jc w:val="both"/>
      </w:pPr>
      <w:hyperlink w:anchor="sub180000" w:history="1">
        <w:r>
          <w:rPr>
            <w:rStyle w:val="a3"/>
            <w:i/>
            <w:iCs/>
          </w:rPr>
          <w:t>Статья 18. Сроки рассмотрения документов для назначения пенсионных выплат по возрасту</w:t>
        </w:r>
      </w:hyperlink>
    </w:p>
    <w:p w:rsidR="00000000" w:rsidRDefault="00AF1EF7">
      <w:pPr>
        <w:ind w:left="1980" w:hanging="1260"/>
        <w:jc w:val="both"/>
      </w:pPr>
      <w:hyperlink w:anchor="sub190000" w:history="1">
        <w:r>
          <w:rPr>
            <w:rStyle w:val="a3"/>
            <w:i/>
            <w:iCs/>
          </w:rPr>
          <w:t>Статья 19. Исключена</w:t>
        </w:r>
      </w:hyperlink>
    </w:p>
    <w:p w:rsidR="00000000" w:rsidRDefault="00AF1EF7">
      <w:pPr>
        <w:ind w:left="1980" w:hanging="1260"/>
        <w:jc w:val="both"/>
      </w:pPr>
      <w:hyperlink w:anchor="sub200000" w:history="1">
        <w:r>
          <w:rPr>
            <w:rStyle w:val="a3"/>
            <w:i/>
            <w:iCs/>
          </w:rPr>
          <w:t>Статья 20. Компетенция Государственной корпорации в сфере пенсионного обеспечения</w:t>
        </w:r>
      </w:hyperlink>
    </w:p>
    <w:p w:rsidR="00000000" w:rsidRDefault="00AF1EF7">
      <w:pPr>
        <w:ind w:left="1980" w:hanging="1260"/>
        <w:jc w:val="both"/>
      </w:pPr>
      <w:hyperlink w:anchor="sub210000" w:history="1">
        <w:r>
          <w:rPr>
            <w:rStyle w:val="a3"/>
            <w:i/>
            <w:iCs/>
          </w:rPr>
          <w:t xml:space="preserve">Статья 21. Порядок осуществления государственной базовой </w:t>
        </w:r>
        <w:r>
          <w:rPr>
            <w:rStyle w:val="a3"/>
            <w:i/>
            <w:iCs/>
          </w:rPr>
          <w:t>пенсионной выплаты и пенсионных выплат по возрасту</w:t>
        </w:r>
      </w:hyperlink>
    </w:p>
    <w:p w:rsidR="00000000" w:rsidRDefault="00AF1EF7">
      <w:pPr>
        <w:ind w:left="1980" w:hanging="1260"/>
        <w:jc w:val="both"/>
      </w:pPr>
      <w:hyperlink w:anchor="sub220000" w:history="1">
        <w:r>
          <w:rPr>
            <w:rStyle w:val="a3"/>
            <w:i/>
            <w:iCs/>
          </w:rPr>
          <w:t>Статья 22. Получение государственной базовой пенсионной выплаты и пенсионных выплат по возрасту за прошлое время</w:t>
        </w:r>
      </w:hyperlink>
    </w:p>
    <w:p w:rsidR="00000000" w:rsidRDefault="00AF1EF7">
      <w:pPr>
        <w:ind w:left="1980" w:hanging="1260"/>
        <w:jc w:val="both"/>
      </w:pPr>
      <w:hyperlink w:anchor="sub230000" w:history="1">
        <w:r>
          <w:rPr>
            <w:rStyle w:val="a3"/>
            <w:i/>
            <w:iCs/>
          </w:rPr>
          <w:t>Статья 23. Удержания из пенс</w:t>
        </w:r>
        <w:r>
          <w:rPr>
            <w:rStyle w:val="a3"/>
            <w:i/>
            <w:iCs/>
          </w:rPr>
          <w:t>ии</w:t>
        </w:r>
      </w:hyperlink>
    </w:p>
    <w:p w:rsidR="00000000" w:rsidRDefault="00AF1EF7">
      <w:pPr>
        <w:jc w:val="both"/>
      </w:pPr>
      <w:hyperlink w:anchor="sub240000" w:history="1">
        <w:r>
          <w:rPr>
            <w:rStyle w:val="a3"/>
            <w:i/>
            <w:iCs/>
          </w:rPr>
          <w:t>Глава 3. Уплата пенсионных взносов</w:t>
        </w:r>
      </w:hyperlink>
    </w:p>
    <w:p w:rsidR="00000000" w:rsidRDefault="00AF1EF7">
      <w:pPr>
        <w:ind w:left="1980" w:hanging="1260"/>
        <w:jc w:val="both"/>
      </w:pPr>
      <w:hyperlink w:anchor="sub240000" w:history="1">
        <w:r>
          <w:rPr>
            <w:rStyle w:val="a3"/>
            <w:i/>
            <w:iCs/>
          </w:rPr>
          <w:t>Статья 24. Уплата обязательных пенсионных взносов, обязательных профессиональных пенсионных взносов</w:t>
        </w:r>
      </w:hyperlink>
    </w:p>
    <w:p w:rsidR="00000000" w:rsidRDefault="00AF1EF7">
      <w:pPr>
        <w:ind w:firstLine="709"/>
        <w:jc w:val="both"/>
      </w:pPr>
      <w:hyperlink w:anchor="sub250000" w:history="1">
        <w:r>
          <w:rPr>
            <w:rStyle w:val="a3"/>
            <w:i/>
            <w:iCs/>
          </w:rPr>
          <w:t>Статья 25. Ставка и порядок уплаты обязательных пенсионных взносов</w:t>
        </w:r>
      </w:hyperlink>
    </w:p>
    <w:p w:rsidR="00000000" w:rsidRDefault="00AF1EF7">
      <w:pPr>
        <w:ind w:firstLine="709"/>
        <w:jc w:val="both"/>
      </w:pPr>
      <w:hyperlink w:anchor="sub260000" w:history="1">
        <w:r>
          <w:rPr>
            <w:rStyle w:val="a3"/>
            <w:i/>
            <w:iCs/>
          </w:rPr>
          <w:t>Статья 26. Ставка и порядок осуществления обязательных профессиональных пенсионных взносов</w:t>
        </w:r>
      </w:hyperlink>
    </w:p>
    <w:p w:rsidR="00000000" w:rsidRDefault="00AF1EF7">
      <w:pPr>
        <w:ind w:left="1980" w:hanging="1260"/>
        <w:jc w:val="both"/>
      </w:pPr>
      <w:hyperlink w:anchor="sub270000" w:history="1">
        <w:r>
          <w:rPr>
            <w:rStyle w:val="a3"/>
            <w:i/>
            <w:iCs/>
          </w:rPr>
          <w:t>Статья 27. Ставка добровольных пен</w:t>
        </w:r>
        <w:r>
          <w:rPr>
            <w:rStyle w:val="a3"/>
            <w:i/>
            <w:iCs/>
          </w:rPr>
          <w:t>сионных взносов</w:t>
        </w:r>
      </w:hyperlink>
    </w:p>
    <w:p w:rsidR="00000000" w:rsidRDefault="00AF1EF7">
      <w:pPr>
        <w:ind w:left="1980" w:hanging="1260"/>
        <w:jc w:val="both"/>
      </w:pPr>
      <w:hyperlink w:anchor="sub280000" w:history="1">
        <w:r>
          <w:rPr>
            <w:rStyle w:val="a3"/>
            <w:i/>
            <w:iCs/>
          </w:rPr>
          <w:t>Статья 28. Ответственность за несвоевременное удержание и перечисление обязательных пенсионных взносов, обязательных профессиональных пенсионных взносов</w:t>
        </w:r>
      </w:hyperlink>
    </w:p>
    <w:p w:rsidR="00000000" w:rsidRDefault="00AF1EF7">
      <w:pPr>
        <w:ind w:left="1980" w:hanging="1260"/>
        <w:jc w:val="both"/>
      </w:pPr>
      <w:hyperlink w:anchor="sub290000" w:history="1">
        <w:r>
          <w:rPr>
            <w:rStyle w:val="a3"/>
            <w:i/>
            <w:iCs/>
          </w:rPr>
          <w:t>Статья 29. Представлени</w:t>
        </w:r>
        <w:r>
          <w:rPr>
            <w:rStyle w:val="a3"/>
            <w:i/>
            <w:iCs/>
          </w:rPr>
          <w:t>е сведений о перечисленных обязательных пенсионных взносах, обязательных профессиональных пенсионных взносах</w:t>
        </w:r>
      </w:hyperlink>
    </w:p>
    <w:p w:rsidR="00000000" w:rsidRDefault="00AF1EF7">
      <w:pPr>
        <w:jc w:val="both"/>
      </w:pPr>
      <w:hyperlink w:anchor="sub300000" w:history="1">
        <w:r>
          <w:rPr>
            <w:rStyle w:val="a3"/>
            <w:i/>
            <w:iCs/>
          </w:rPr>
          <w:t>Глава 4. Пенсионные выплаты из единого накопительного пенсионного фонда и (или) добровольного накопительного пенсио</w:t>
        </w:r>
        <w:r>
          <w:rPr>
            <w:rStyle w:val="a3"/>
            <w:i/>
            <w:iCs/>
          </w:rPr>
          <w:t>нного фонда</w:t>
        </w:r>
      </w:hyperlink>
    </w:p>
    <w:p w:rsidR="00000000" w:rsidRDefault="00AF1EF7">
      <w:pPr>
        <w:ind w:left="1980" w:hanging="1260"/>
        <w:jc w:val="both"/>
      </w:pPr>
      <w:hyperlink w:anchor="sub300000" w:history="1">
        <w:r>
          <w:rPr>
            <w:rStyle w:val="a3"/>
            <w:i/>
            <w:iCs/>
          </w:rPr>
          <w:t>Статья 30. Организация выплат пенсионных накоплений</w:t>
        </w:r>
      </w:hyperlink>
    </w:p>
    <w:p w:rsidR="00000000" w:rsidRDefault="00AF1EF7">
      <w:pPr>
        <w:ind w:firstLine="709"/>
        <w:jc w:val="both"/>
      </w:pPr>
      <w:hyperlink w:anchor="sub310000" w:history="1">
        <w:r>
          <w:rPr>
            <w:rStyle w:val="a3"/>
            <w:i/>
            <w:iCs/>
          </w:rPr>
          <w:t>Статья 31. Право на пенсионные выплаты за счет обязательных пенсионных взносов</w:t>
        </w:r>
      </w:hyperlink>
    </w:p>
    <w:p w:rsidR="00000000" w:rsidRDefault="00AF1EF7">
      <w:pPr>
        <w:ind w:firstLine="709"/>
        <w:jc w:val="both"/>
      </w:pPr>
      <w:hyperlink w:anchor="sub320000" w:history="1">
        <w:r>
          <w:rPr>
            <w:rStyle w:val="a3"/>
            <w:i/>
            <w:iCs/>
          </w:rPr>
          <w:t xml:space="preserve">Статья 32. Право </w:t>
        </w:r>
        <w:r>
          <w:rPr>
            <w:rStyle w:val="a3"/>
            <w:i/>
            <w:iCs/>
          </w:rPr>
          <w:t>на пенсионные выплаты за счет обязательных профессиональных пенсионных взносов</w:t>
        </w:r>
      </w:hyperlink>
    </w:p>
    <w:p w:rsidR="00000000" w:rsidRDefault="00AF1EF7">
      <w:pPr>
        <w:ind w:left="1980" w:hanging="1260"/>
        <w:jc w:val="both"/>
      </w:pPr>
      <w:hyperlink w:anchor="sub330000" w:history="1">
        <w:r>
          <w:rPr>
            <w:rStyle w:val="a3"/>
            <w:i/>
            <w:iCs/>
          </w:rPr>
          <w:t>Статья 33. Пенсионные выплаты за счет добровольных пенсионных взносов</w:t>
        </w:r>
      </w:hyperlink>
    </w:p>
    <w:p w:rsidR="00000000" w:rsidRDefault="00AF1EF7">
      <w:pPr>
        <w:jc w:val="both"/>
      </w:pPr>
      <w:hyperlink w:anchor="sub340000" w:history="1">
        <w:r>
          <w:rPr>
            <w:rStyle w:val="a3"/>
            <w:i/>
            <w:iCs/>
          </w:rPr>
          <w:t>Глава 5. Правовое положение единого накопит</w:t>
        </w:r>
        <w:r>
          <w:rPr>
            <w:rStyle w:val="a3"/>
            <w:i/>
            <w:iCs/>
          </w:rPr>
          <w:t>ельного пенсионного фонда</w:t>
        </w:r>
      </w:hyperlink>
    </w:p>
    <w:p w:rsidR="00000000" w:rsidRDefault="00AF1EF7">
      <w:pPr>
        <w:ind w:left="1980" w:hanging="1260"/>
        <w:jc w:val="both"/>
      </w:pPr>
      <w:hyperlink w:anchor="sub340000" w:history="1">
        <w:r>
          <w:rPr>
            <w:rStyle w:val="a3"/>
            <w:i/>
            <w:iCs/>
          </w:rPr>
          <w:t>Статья 34. Организация деятельности единого накопительного пенсионного фонда</w:t>
        </w:r>
      </w:hyperlink>
    </w:p>
    <w:p w:rsidR="00000000" w:rsidRDefault="00AF1EF7">
      <w:pPr>
        <w:ind w:left="1980" w:hanging="1260"/>
        <w:jc w:val="both"/>
      </w:pPr>
      <w:hyperlink w:anchor="sub350000" w:history="1">
        <w:r>
          <w:rPr>
            <w:rStyle w:val="a3"/>
            <w:i/>
            <w:iCs/>
          </w:rPr>
          <w:t>Статья 35. Порядок управления пенсионными активами единого накопительного пенсионного фон</w:t>
        </w:r>
        <w:r>
          <w:rPr>
            <w:rStyle w:val="a3"/>
            <w:i/>
            <w:iCs/>
          </w:rPr>
          <w:t>да. Инвестиционная декларация единого накопительного пенсионного фонда</w:t>
        </w:r>
      </w:hyperlink>
    </w:p>
    <w:p w:rsidR="00000000" w:rsidRDefault="00AF1EF7">
      <w:pPr>
        <w:ind w:firstLine="709"/>
        <w:jc w:val="both"/>
      </w:pPr>
      <w:hyperlink w:anchor="sub360000" w:history="1">
        <w:r>
          <w:rPr>
            <w:rStyle w:val="a3"/>
            <w:i/>
            <w:iCs/>
          </w:rPr>
          <w:t>Статья 36. Совет по управлению пенсионными активами единого накопительного пенсионного фонда</w:t>
        </w:r>
      </w:hyperlink>
    </w:p>
    <w:p w:rsidR="00000000" w:rsidRDefault="00AF1EF7">
      <w:pPr>
        <w:ind w:left="1980" w:hanging="1260"/>
        <w:jc w:val="both"/>
      </w:pPr>
      <w:hyperlink w:anchor="sub370000" w:history="1">
        <w:r>
          <w:rPr>
            <w:rStyle w:val="a3"/>
            <w:i/>
            <w:iCs/>
          </w:rPr>
          <w:t>Статья 37. </w:t>
        </w:r>
        <w:r>
          <w:rPr>
            <w:rStyle w:val="a3"/>
            <w:i/>
            <w:iCs/>
          </w:rPr>
          <w:t>Договоры о пенсионном обеспечении за счет обязательных пенсионных взносов, обязательных профессиональных пенсионных взносов вкладчика (получателя) с единым накопительным пенсионным фондом</w:t>
        </w:r>
      </w:hyperlink>
    </w:p>
    <w:p w:rsidR="00000000" w:rsidRDefault="00AF1EF7">
      <w:pPr>
        <w:ind w:left="1980" w:hanging="1260"/>
        <w:jc w:val="both"/>
      </w:pPr>
      <w:hyperlink w:anchor="sub380000" w:history="1">
        <w:r>
          <w:rPr>
            <w:rStyle w:val="a3"/>
            <w:i/>
            <w:iCs/>
          </w:rPr>
          <w:t>Статья 38. Хранение и учет пенсионны</w:t>
        </w:r>
        <w:r>
          <w:rPr>
            <w:rStyle w:val="a3"/>
            <w:i/>
            <w:iCs/>
          </w:rPr>
          <w:t>х активов единого накопительного пенсионного фонда</w:t>
        </w:r>
      </w:hyperlink>
    </w:p>
    <w:p w:rsidR="00000000" w:rsidRDefault="00AF1EF7">
      <w:pPr>
        <w:ind w:left="1985" w:hanging="1276"/>
        <w:jc w:val="both"/>
      </w:pPr>
      <w:hyperlink w:anchor="sub390000" w:history="1">
        <w:r>
          <w:rPr>
            <w:rStyle w:val="a3"/>
            <w:i/>
            <w:iCs/>
          </w:rPr>
          <w:t>Статья 39. Права и обязанности вкладчиков, физических лиц, за которых внесены обязательные пенсионные взносы, перечислены обязательные пенсионные взносы работодателя, обязат</w:t>
        </w:r>
        <w:r>
          <w:rPr>
            <w:rStyle w:val="a3"/>
            <w:i/>
            <w:iCs/>
          </w:rPr>
          <w:t>ельные профессиональные пенсионные взносы, и агентов</w:t>
        </w:r>
      </w:hyperlink>
    </w:p>
    <w:p w:rsidR="00000000" w:rsidRDefault="00AF1EF7">
      <w:pPr>
        <w:ind w:left="1980" w:hanging="1260"/>
        <w:jc w:val="both"/>
      </w:pPr>
      <w:hyperlink w:anchor="sub400000" w:history="1">
        <w:r>
          <w:rPr>
            <w:rStyle w:val="a3"/>
            <w:i/>
            <w:iCs/>
          </w:rPr>
          <w:t>Статья 40. Договор о пенсионном обеспечении за счет добровольных пенсионных взносов вкладчика (получателя) с единым накопительным пенсионным фондом</w:t>
        </w:r>
      </w:hyperlink>
    </w:p>
    <w:p w:rsidR="00000000" w:rsidRDefault="00AF1EF7">
      <w:pPr>
        <w:jc w:val="both"/>
      </w:pPr>
      <w:hyperlink w:anchor="sub410000" w:history="1">
        <w:r>
          <w:rPr>
            <w:rStyle w:val="a3"/>
            <w:i/>
            <w:iCs/>
          </w:rPr>
          <w:t>Глава 6. Правовое положение добровольных накопительных пенсионных фондов</w:t>
        </w:r>
      </w:hyperlink>
    </w:p>
    <w:p w:rsidR="00000000" w:rsidRDefault="00AF1EF7">
      <w:pPr>
        <w:ind w:left="1980" w:hanging="1260"/>
        <w:jc w:val="both"/>
      </w:pPr>
      <w:hyperlink w:anchor="sub410000" w:history="1">
        <w:r>
          <w:rPr>
            <w:rStyle w:val="a3"/>
            <w:i/>
            <w:iCs/>
          </w:rPr>
          <w:t>Статья 41. Организация деятельности добровольных накопительных пенсионных фондов</w:t>
        </w:r>
      </w:hyperlink>
    </w:p>
    <w:p w:rsidR="00000000" w:rsidRDefault="00AF1EF7">
      <w:pPr>
        <w:ind w:left="1980" w:hanging="1260"/>
        <w:jc w:val="both"/>
      </w:pPr>
      <w:hyperlink w:anchor="sub420000" w:history="1">
        <w:r>
          <w:rPr>
            <w:rStyle w:val="a3"/>
            <w:i/>
            <w:iCs/>
          </w:rPr>
          <w:t>Статья</w:t>
        </w:r>
        <w:r>
          <w:rPr>
            <w:rStyle w:val="a3"/>
            <w:i/>
            <w:iCs/>
          </w:rPr>
          <w:t> 42. Договор о пенсионном обеспечении за счет добровольных пенсионных взносов вкладчика (получателя) с добровольным накопительным пенсионным фондом</w:t>
        </w:r>
      </w:hyperlink>
    </w:p>
    <w:p w:rsidR="00000000" w:rsidRDefault="00AF1EF7">
      <w:pPr>
        <w:ind w:left="1980" w:hanging="1260"/>
        <w:jc w:val="both"/>
      </w:pPr>
      <w:hyperlink w:anchor="sub430000" w:history="1">
        <w:r>
          <w:rPr>
            <w:rStyle w:val="a3"/>
            <w:i/>
            <w:iCs/>
          </w:rPr>
          <w:t>Статья 43. Хранение и учет пенсионных активов добровольного накопительного п</w:t>
        </w:r>
        <w:r>
          <w:rPr>
            <w:rStyle w:val="a3"/>
            <w:i/>
            <w:iCs/>
          </w:rPr>
          <w:t>енсионного фонда в банке-кастодиане</w:t>
        </w:r>
      </w:hyperlink>
    </w:p>
    <w:p w:rsidR="00000000" w:rsidRDefault="00AF1EF7">
      <w:pPr>
        <w:ind w:left="1980" w:hanging="1260"/>
        <w:jc w:val="both"/>
      </w:pPr>
      <w:hyperlink w:anchor="sub440000" w:history="1">
        <w:r>
          <w:rPr>
            <w:rStyle w:val="a3"/>
            <w:i/>
            <w:iCs/>
          </w:rPr>
          <w:t>Статья 44. Пенсионные правила и инвестиционная декларация добровольного накопительного пенсионного фонда</w:t>
        </w:r>
      </w:hyperlink>
    </w:p>
    <w:p w:rsidR="00000000" w:rsidRDefault="00AF1EF7">
      <w:pPr>
        <w:ind w:left="1980" w:hanging="1260"/>
        <w:jc w:val="both"/>
      </w:pPr>
      <w:hyperlink w:anchor="sub450000" w:history="1">
        <w:r>
          <w:rPr>
            <w:rStyle w:val="a3"/>
            <w:i/>
            <w:iCs/>
          </w:rPr>
          <w:t>Статья 45. Реорганизация добровольного накопительно</w:t>
        </w:r>
        <w:r>
          <w:rPr>
            <w:rStyle w:val="a3"/>
            <w:i/>
            <w:iCs/>
          </w:rPr>
          <w:t>го пенсионного фонда</w:t>
        </w:r>
      </w:hyperlink>
    </w:p>
    <w:p w:rsidR="00000000" w:rsidRDefault="00AF1EF7">
      <w:pPr>
        <w:ind w:left="1980" w:hanging="1260"/>
        <w:jc w:val="both"/>
      </w:pPr>
      <w:hyperlink w:anchor="sub460000" w:history="1">
        <w:r>
          <w:rPr>
            <w:rStyle w:val="a3"/>
            <w:i/>
            <w:iCs/>
          </w:rPr>
          <w:t>Статья 46. Отказ в выдаче разрешения на реорганизацию добровольного накопительного пенсионного фонда</w:t>
        </w:r>
      </w:hyperlink>
    </w:p>
    <w:p w:rsidR="00000000" w:rsidRDefault="00AF1EF7">
      <w:pPr>
        <w:ind w:left="1980" w:hanging="1260"/>
        <w:jc w:val="both"/>
      </w:pPr>
      <w:hyperlink w:anchor="sub470000" w:history="1">
        <w:r>
          <w:rPr>
            <w:rStyle w:val="a3"/>
            <w:i/>
            <w:iCs/>
          </w:rPr>
          <w:t>Статья 47. Ликвидация добровольного накопительного пенсионного фонда</w:t>
        </w:r>
      </w:hyperlink>
    </w:p>
    <w:p w:rsidR="00000000" w:rsidRDefault="00AF1EF7">
      <w:pPr>
        <w:ind w:left="1980" w:hanging="1260"/>
        <w:jc w:val="both"/>
      </w:pPr>
      <w:hyperlink w:anchor="sub480000" w:history="1">
        <w:r>
          <w:rPr>
            <w:rStyle w:val="a3"/>
            <w:i/>
            <w:iCs/>
          </w:rPr>
          <w:t>Статья 48. Добровольная ликвидация добровольного накопительного пенсионного фонда</w:t>
        </w:r>
      </w:hyperlink>
    </w:p>
    <w:p w:rsidR="00000000" w:rsidRDefault="00AF1EF7">
      <w:pPr>
        <w:ind w:left="1985" w:hanging="1276"/>
        <w:jc w:val="both"/>
      </w:pPr>
      <w:hyperlink w:anchor="sub48010000" w:history="1">
        <w:r>
          <w:rPr>
            <w:rStyle w:val="a3"/>
            <w:i/>
            <w:iCs/>
          </w:rPr>
          <w:t>Статья 48-1. Отказ в выдаче разрешения на добровольную ликвидацию добровольного накопительного пенсионного фо</w:t>
        </w:r>
        <w:r>
          <w:rPr>
            <w:rStyle w:val="a3"/>
            <w:i/>
            <w:iCs/>
          </w:rPr>
          <w:t>нда</w:t>
        </w:r>
      </w:hyperlink>
    </w:p>
    <w:p w:rsidR="00000000" w:rsidRDefault="00AF1EF7">
      <w:pPr>
        <w:ind w:left="1980" w:hanging="1260"/>
        <w:jc w:val="both"/>
      </w:pPr>
      <w:hyperlink w:anchor="sub490000" w:history="1">
        <w:r>
          <w:rPr>
            <w:rStyle w:val="a3"/>
            <w:i/>
            <w:iCs/>
          </w:rPr>
          <w:t>Статья 49. Особенности прекращения действия лицензии на управление инвестиционным портфелем с правом привлечения добровольных пенсионных взносов</w:t>
        </w:r>
      </w:hyperlink>
    </w:p>
    <w:p w:rsidR="00000000" w:rsidRDefault="00AF1EF7">
      <w:pPr>
        <w:jc w:val="both"/>
      </w:pPr>
      <w:hyperlink w:anchor="sub500000" w:history="1">
        <w:r>
          <w:rPr>
            <w:rStyle w:val="a3"/>
            <w:i/>
            <w:iCs/>
          </w:rPr>
          <w:t>Глава 7. </w:t>
        </w:r>
        <w:r>
          <w:rPr>
            <w:rStyle w:val="a3"/>
            <w:i/>
            <w:iCs/>
          </w:rPr>
          <w:t>Порядок осуществления деятельности единого накопительного пенсионного фонда и добровольного накопительного пенсионного фонда</w:t>
        </w:r>
      </w:hyperlink>
    </w:p>
    <w:p w:rsidR="00000000" w:rsidRDefault="00AF1EF7">
      <w:pPr>
        <w:ind w:left="1980" w:hanging="1260"/>
        <w:jc w:val="both"/>
      </w:pPr>
      <w:hyperlink w:anchor="sub500000" w:history="1">
        <w:r>
          <w:rPr>
            <w:rStyle w:val="a3"/>
            <w:i/>
            <w:iCs/>
          </w:rPr>
          <w:t>Статья 50. Пенсионные активы единого накопительного пенсионного фонда и добровольного накопительног</w:t>
        </w:r>
        <w:r>
          <w:rPr>
            <w:rStyle w:val="a3"/>
            <w:i/>
            <w:iCs/>
          </w:rPr>
          <w:t>о пенсионного фонда</w:t>
        </w:r>
      </w:hyperlink>
    </w:p>
    <w:p w:rsidR="00000000" w:rsidRDefault="00AF1EF7">
      <w:pPr>
        <w:ind w:left="1980" w:hanging="1260"/>
        <w:jc w:val="both"/>
      </w:pPr>
      <w:hyperlink w:anchor="sub510000" w:history="1">
        <w:r>
          <w:rPr>
            <w:rStyle w:val="a3"/>
            <w:i/>
            <w:iCs/>
          </w:rPr>
          <w:t>Статья 51. Учет и отчетность в едином накопительном пенсионном фонде и добровольном накопительном пенсионном фонде</w:t>
        </w:r>
      </w:hyperlink>
    </w:p>
    <w:p w:rsidR="00000000" w:rsidRDefault="00AF1EF7">
      <w:pPr>
        <w:ind w:left="1980" w:hanging="1260"/>
        <w:jc w:val="both"/>
      </w:pPr>
      <w:hyperlink w:anchor="sub520000" w:history="1">
        <w:r>
          <w:rPr>
            <w:rStyle w:val="a3"/>
            <w:i/>
            <w:iCs/>
          </w:rPr>
          <w:t>Статья 52. Система управления рисками и внутреннего контр</w:t>
        </w:r>
        <w:r>
          <w:rPr>
            <w:rStyle w:val="a3"/>
            <w:i/>
            <w:iCs/>
          </w:rPr>
          <w:t>оля</w:t>
        </w:r>
      </w:hyperlink>
    </w:p>
    <w:p w:rsidR="00000000" w:rsidRDefault="00AF1EF7">
      <w:pPr>
        <w:ind w:left="1980" w:hanging="1260"/>
        <w:jc w:val="both"/>
      </w:pPr>
      <w:hyperlink w:anchor="sub530000" w:history="1">
        <w:r>
          <w:rPr>
            <w:rStyle w:val="a3"/>
            <w:i/>
            <w:iCs/>
          </w:rPr>
          <w:t>Статья 53. Комиссионные вознаграждения единого накопительного пенсионного фонда и добровольного накопительного пенсионного фонда</w:t>
        </w:r>
      </w:hyperlink>
    </w:p>
    <w:p w:rsidR="00000000" w:rsidRDefault="00AF1EF7">
      <w:pPr>
        <w:ind w:left="1980" w:hanging="1260"/>
        <w:jc w:val="both"/>
      </w:pPr>
      <w:hyperlink w:anchor="sub540000" w:history="1">
        <w:r>
          <w:rPr>
            <w:rStyle w:val="a3"/>
            <w:i/>
            <w:iCs/>
          </w:rPr>
          <w:t>Статья 54. Аудит единого накопительного пенсионного фонда и</w:t>
        </w:r>
        <w:r>
          <w:rPr>
            <w:rStyle w:val="a3"/>
            <w:i/>
            <w:iCs/>
          </w:rPr>
          <w:t>ли добровольного накопительного пенсионного фонда</w:t>
        </w:r>
      </w:hyperlink>
    </w:p>
    <w:p w:rsidR="00000000" w:rsidRDefault="00AF1EF7">
      <w:pPr>
        <w:ind w:left="1985" w:hanging="1276"/>
        <w:jc w:val="both"/>
      </w:pPr>
      <w:hyperlink w:anchor="sub550000" w:history="1">
        <w:r>
          <w:rPr>
            <w:rStyle w:val="a3"/>
            <w:i/>
            <w:iCs/>
          </w:rPr>
          <w:t>Статья 55. Требования, предъявляемые к руководящим работникам единого накопительного пенсионного фонда, добровольного накопительного пенсионного фонда</w:t>
        </w:r>
      </w:hyperlink>
    </w:p>
    <w:p w:rsidR="00000000" w:rsidRDefault="00AF1EF7">
      <w:pPr>
        <w:ind w:left="1980" w:hanging="1260"/>
        <w:jc w:val="both"/>
      </w:pPr>
      <w:hyperlink w:anchor="sub560000" w:history="1">
        <w:r>
          <w:rPr>
            <w:rStyle w:val="a3"/>
            <w:i/>
            <w:iCs/>
          </w:rPr>
          <w:t>Статья 56. Запрет на рекламу, не соответствующую действительности</w:t>
        </w:r>
      </w:hyperlink>
    </w:p>
    <w:p w:rsidR="00000000" w:rsidRDefault="00AF1EF7">
      <w:pPr>
        <w:ind w:left="1980" w:hanging="1260"/>
        <w:jc w:val="both"/>
      </w:pPr>
      <w:hyperlink w:anchor="sub570000" w:history="1">
        <w:r>
          <w:rPr>
            <w:rStyle w:val="a3"/>
            <w:i/>
            <w:iCs/>
          </w:rPr>
          <w:t>Статья 57. Тайна пенсионных накоплений</w:t>
        </w:r>
      </w:hyperlink>
    </w:p>
    <w:p w:rsidR="00000000" w:rsidRDefault="00AF1EF7">
      <w:pPr>
        <w:ind w:firstLine="709"/>
        <w:jc w:val="both"/>
      </w:pPr>
      <w:hyperlink w:anchor="sub580000" w:history="1">
        <w:r>
          <w:rPr>
            <w:rStyle w:val="a3"/>
            <w:i/>
            <w:iCs/>
          </w:rPr>
          <w:t>Статья 58. Ограниченные меры воздействия и санкции, применяемые уполномоченным</w:t>
        </w:r>
        <w:r>
          <w:rPr>
            <w:rStyle w:val="a3"/>
            <w:i/>
            <w:iCs/>
          </w:rPr>
          <w:t xml:space="preserve"> органом</w:t>
        </w:r>
      </w:hyperlink>
    </w:p>
    <w:p w:rsidR="00000000" w:rsidRDefault="00AF1EF7">
      <w:pPr>
        <w:jc w:val="both"/>
      </w:pPr>
      <w:hyperlink w:anchor="sub590000" w:history="1">
        <w:r>
          <w:rPr>
            <w:rStyle w:val="a3"/>
            <w:i/>
            <w:iCs/>
          </w:rPr>
          <w:t>Глава 8. Порядок осуществления страховых выплат из страховых организаций</w:t>
        </w:r>
      </w:hyperlink>
    </w:p>
    <w:p w:rsidR="00000000" w:rsidRDefault="00AF1EF7">
      <w:pPr>
        <w:ind w:firstLine="709"/>
        <w:jc w:val="both"/>
      </w:pPr>
      <w:hyperlink w:anchor="sub590000" w:history="1">
        <w:r>
          <w:rPr>
            <w:rStyle w:val="a3"/>
            <w:i/>
            <w:iCs/>
          </w:rPr>
          <w:t>Статья 59. Страховые выплаты из страховых организаций</w:t>
        </w:r>
      </w:hyperlink>
    </w:p>
    <w:p w:rsidR="00000000" w:rsidRDefault="00AF1EF7">
      <w:pPr>
        <w:ind w:left="1980" w:hanging="1260"/>
        <w:jc w:val="both"/>
      </w:pPr>
      <w:hyperlink w:anchor="sub600000" w:history="1">
        <w:r>
          <w:rPr>
            <w:rStyle w:val="a3"/>
            <w:i/>
            <w:iCs/>
          </w:rPr>
          <w:t>Статья 60. Заключение до</w:t>
        </w:r>
        <w:r>
          <w:rPr>
            <w:rStyle w:val="a3"/>
            <w:i/>
            <w:iCs/>
          </w:rPr>
          <w:t>говора пенсионного аннуитета</w:t>
        </w:r>
      </w:hyperlink>
    </w:p>
    <w:p w:rsidR="00000000" w:rsidRDefault="00AF1EF7">
      <w:pPr>
        <w:ind w:left="1980" w:hanging="1260"/>
        <w:jc w:val="both"/>
      </w:pPr>
      <w:hyperlink w:anchor="sub610000" w:history="1">
        <w:r>
          <w:rPr>
            <w:rStyle w:val="a3"/>
            <w:i/>
            <w:iCs/>
          </w:rPr>
          <w:t>Статья 61. Права и обязанности сторон договора пенсионного аннуитета</w:t>
        </w:r>
      </w:hyperlink>
    </w:p>
    <w:p w:rsidR="00000000" w:rsidRDefault="00AF1EF7">
      <w:pPr>
        <w:ind w:left="1980" w:hanging="1260"/>
        <w:jc w:val="both"/>
      </w:pPr>
      <w:hyperlink w:anchor="sub620000" w:history="1">
        <w:r>
          <w:rPr>
            <w:rStyle w:val="a3"/>
            <w:i/>
            <w:iCs/>
          </w:rPr>
          <w:t>Статья 62. Порядок перевода пенсионных накоплений в страховую организацию</w:t>
        </w:r>
      </w:hyperlink>
    </w:p>
    <w:p w:rsidR="00000000" w:rsidRDefault="00AF1EF7">
      <w:pPr>
        <w:ind w:firstLine="709"/>
        <w:jc w:val="both"/>
      </w:pPr>
      <w:hyperlink w:anchor="sub630000" w:history="1">
        <w:r>
          <w:rPr>
            <w:rStyle w:val="a3"/>
            <w:i/>
            <w:iCs/>
          </w:rPr>
          <w:t>Статья 63</w:t>
        </w:r>
      </w:hyperlink>
      <w:r>
        <w:rPr>
          <w:rStyle w:val="s3"/>
        </w:rPr>
        <w:t>. Исключена</w:t>
      </w:r>
    </w:p>
    <w:p w:rsidR="00000000" w:rsidRDefault="00AF1EF7">
      <w:pPr>
        <w:jc w:val="both"/>
      </w:pPr>
      <w:hyperlink w:anchor="sub640000" w:history="1">
        <w:r>
          <w:rPr>
            <w:rStyle w:val="a3"/>
            <w:i/>
            <w:iCs/>
          </w:rPr>
          <w:t>Глава 9. Пенсионное обеспечение отдельных категорий граждан за выслугу лет</w:t>
        </w:r>
      </w:hyperlink>
    </w:p>
    <w:p w:rsidR="00000000" w:rsidRDefault="00AF1EF7">
      <w:pPr>
        <w:ind w:firstLine="709"/>
        <w:jc w:val="both"/>
      </w:pPr>
      <w:hyperlink w:anchor="sub640000" w:history="1">
        <w:r>
          <w:rPr>
            <w:rStyle w:val="a3"/>
            <w:i/>
            <w:iCs/>
          </w:rPr>
          <w:t>Статья 64. Право на пенсионные выплаты за выслугу лет</w:t>
        </w:r>
      </w:hyperlink>
    </w:p>
    <w:p w:rsidR="00000000" w:rsidRDefault="00AF1EF7">
      <w:pPr>
        <w:ind w:firstLine="709"/>
        <w:jc w:val="both"/>
      </w:pPr>
      <w:hyperlink w:anchor="sub650000" w:history="1">
        <w:r>
          <w:rPr>
            <w:rStyle w:val="a3"/>
            <w:i/>
            <w:iCs/>
          </w:rPr>
          <w:t>Статья 65. Исчисление пенсионных выплат за выслугу лет</w:t>
        </w:r>
      </w:hyperlink>
    </w:p>
    <w:p w:rsidR="00000000" w:rsidRDefault="00AF1EF7">
      <w:pPr>
        <w:ind w:firstLine="709"/>
        <w:jc w:val="both"/>
      </w:pPr>
      <w:hyperlink w:anchor="sub660000" w:history="1">
        <w:r>
          <w:rPr>
            <w:rStyle w:val="a3"/>
            <w:i/>
            <w:iCs/>
          </w:rPr>
          <w:t>Статья 66. Исчисление выслуги лет</w:t>
        </w:r>
      </w:hyperlink>
    </w:p>
    <w:p w:rsidR="00000000" w:rsidRDefault="00AF1EF7">
      <w:pPr>
        <w:ind w:left="1980" w:hanging="1260"/>
        <w:jc w:val="both"/>
      </w:pPr>
      <w:hyperlink w:anchor="sub670000" w:history="1">
        <w:r>
          <w:rPr>
            <w:rStyle w:val="a3"/>
            <w:i/>
            <w:iCs/>
          </w:rPr>
          <w:t>Статья 67. </w:t>
        </w:r>
      </w:hyperlink>
      <w:r>
        <w:rPr>
          <w:rStyle w:val="s3"/>
        </w:rPr>
        <w:t>Исключена</w:t>
      </w:r>
    </w:p>
    <w:p w:rsidR="00000000" w:rsidRDefault="00AF1EF7">
      <w:pPr>
        <w:ind w:firstLine="709"/>
        <w:jc w:val="both"/>
      </w:pPr>
      <w:hyperlink w:anchor="sub680000" w:history="1">
        <w:r>
          <w:rPr>
            <w:rStyle w:val="a3"/>
            <w:i/>
            <w:iCs/>
          </w:rPr>
          <w:t>Статья 68. Сроки н</w:t>
        </w:r>
        <w:r>
          <w:rPr>
            <w:rStyle w:val="a3"/>
            <w:i/>
            <w:iCs/>
          </w:rPr>
          <w:t>азначения и осуществления пенсионных выплат за выслугу лет</w:t>
        </w:r>
      </w:hyperlink>
    </w:p>
    <w:p w:rsidR="00000000" w:rsidRDefault="00AF1EF7">
      <w:pPr>
        <w:ind w:left="1980" w:hanging="1260"/>
        <w:jc w:val="both"/>
      </w:pPr>
      <w:hyperlink w:anchor="sub690000" w:history="1">
        <w:r>
          <w:rPr>
            <w:rStyle w:val="a3"/>
            <w:i/>
            <w:iCs/>
          </w:rPr>
          <w:t>Статья 69. </w:t>
        </w:r>
      </w:hyperlink>
      <w:r>
        <w:rPr>
          <w:rStyle w:val="s3"/>
        </w:rPr>
        <w:t>Исключена</w:t>
      </w:r>
    </w:p>
    <w:p w:rsidR="00000000" w:rsidRDefault="00AF1EF7">
      <w:pPr>
        <w:ind w:left="1980" w:hanging="1260"/>
        <w:jc w:val="both"/>
      </w:pPr>
      <w:hyperlink w:anchor="sub700000" w:history="1">
        <w:r>
          <w:rPr>
            <w:rStyle w:val="a3"/>
            <w:i/>
            <w:iCs/>
          </w:rPr>
          <w:t>Статья 70. Органы, осуществляющие пенсионное обеспечение военнослужащих и сотрудников специальных государственны</w:t>
        </w:r>
        <w:r>
          <w:rPr>
            <w:rStyle w:val="a3"/>
            <w:i/>
            <w:iCs/>
          </w:rPr>
          <w:t>х и правоохранительных органов, государственной фельдъегерской службы</w:t>
        </w:r>
      </w:hyperlink>
    </w:p>
    <w:p w:rsidR="00000000" w:rsidRDefault="00AF1EF7">
      <w:pPr>
        <w:ind w:left="1980" w:hanging="1260"/>
        <w:jc w:val="both"/>
      </w:pPr>
      <w:hyperlink w:anchor="sub710000" w:history="1">
        <w:r>
          <w:rPr>
            <w:rStyle w:val="a3"/>
            <w:i/>
            <w:iCs/>
          </w:rPr>
          <w:t>Статья 71. Государственные социальные пособия по инвалидности, по случаю потери кормильца и по возрасту имевшим право на получение социальных пенсий по ин</w:t>
        </w:r>
        <w:r>
          <w:rPr>
            <w:rStyle w:val="a3"/>
            <w:i/>
            <w:iCs/>
          </w:rPr>
          <w:t>валидности, по случаю потери кормильца, по возрасту</w:t>
        </w:r>
      </w:hyperlink>
    </w:p>
    <w:p w:rsidR="00000000" w:rsidRDefault="00AF1EF7">
      <w:pPr>
        <w:jc w:val="both"/>
      </w:pPr>
      <w:hyperlink w:anchor="sub720000" w:history="1">
        <w:r>
          <w:rPr>
            <w:rStyle w:val="a3"/>
            <w:i/>
            <w:iCs/>
          </w:rPr>
          <w:t>Глава 10. Заключительные и переходные положения</w:t>
        </w:r>
      </w:hyperlink>
    </w:p>
    <w:p w:rsidR="00000000" w:rsidRDefault="00AF1EF7">
      <w:pPr>
        <w:ind w:left="1980" w:hanging="1260"/>
        <w:jc w:val="both"/>
      </w:pPr>
      <w:hyperlink w:anchor="sub720000" w:history="1">
        <w:r>
          <w:rPr>
            <w:rStyle w:val="a3"/>
            <w:i/>
            <w:iCs/>
          </w:rPr>
          <w:t>Статья 72. Ответственность за нарушение законодательства Республики Казахстан о пенсионном о</w:t>
        </w:r>
        <w:r>
          <w:rPr>
            <w:rStyle w:val="a3"/>
            <w:i/>
            <w:iCs/>
          </w:rPr>
          <w:t>беспечении</w:t>
        </w:r>
      </w:hyperlink>
      <w:r>
        <w:rPr>
          <w:rStyle w:val="s3"/>
        </w:rPr>
        <w:t xml:space="preserve"> </w:t>
      </w:r>
    </w:p>
    <w:p w:rsidR="00000000" w:rsidRDefault="00AF1EF7">
      <w:pPr>
        <w:ind w:left="1980" w:hanging="1260"/>
        <w:jc w:val="both"/>
      </w:pPr>
      <w:hyperlink w:anchor="sub730000" w:history="1">
        <w:r>
          <w:rPr>
            <w:rStyle w:val="a3"/>
            <w:i/>
            <w:iCs/>
          </w:rPr>
          <w:t>Статья 73. Переходные положения</w:t>
        </w:r>
      </w:hyperlink>
    </w:p>
    <w:p w:rsidR="00000000" w:rsidRDefault="00AF1EF7">
      <w:pPr>
        <w:ind w:left="1980" w:hanging="1260"/>
        <w:jc w:val="both"/>
      </w:pPr>
      <w:hyperlink w:anchor="sub740000" w:history="1">
        <w:r>
          <w:rPr>
            <w:rStyle w:val="a3"/>
            <w:i/>
            <w:iCs/>
          </w:rPr>
          <w:t>Статья 74. Порядок введения в действие настоящего Закона</w:t>
        </w:r>
      </w:hyperlink>
    </w:p>
    <w:p w:rsidR="00000000" w:rsidRDefault="00AF1EF7">
      <w:pPr>
        <w:jc w:val="both"/>
      </w:pPr>
      <w:r>
        <w:rPr>
          <w:rStyle w:val="s3"/>
        </w:rPr>
        <w:t>В оригинале оглавление отсутствует</w:t>
      </w:r>
    </w:p>
    <w:p w:rsidR="00000000" w:rsidRDefault="00AF1EF7">
      <w:pPr>
        <w:jc w:val="center"/>
      </w:pPr>
      <w:bookmarkStart w:id="2" w:name="ContentEnd"/>
      <w:bookmarkEnd w:id="2"/>
      <w:r>
        <w:t> </w:t>
      </w:r>
    </w:p>
    <w:p w:rsidR="00000000" w:rsidRDefault="00AF1EF7">
      <w:pPr>
        <w:ind w:firstLine="400"/>
        <w:jc w:val="both"/>
      </w:pPr>
      <w:r>
        <w:rPr>
          <w:rStyle w:val="s0"/>
        </w:rPr>
        <w:t>Настоящий Закон определяет правовые и социальные основ</w:t>
      </w:r>
      <w:r>
        <w:rPr>
          <w:rStyle w:val="s0"/>
        </w:rPr>
        <w:t>ы пенсионного обеспечения граждан в Республике Казахстан, регламентирует участие государственных органов, физических и юридических лиц в реализации конституционного права граждан на пенсионное обеспечение.</w:t>
      </w:r>
    </w:p>
    <w:p w:rsidR="00000000" w:rsidRDefault="00AF1EF7">
      <w:pPr>
        <w:ind w:firstLine="400"/>
        <w:jc w:val="both"/>
      </w:pPr>
      <w:r>
        <w:rPr>
          <w:rStyle w:val="s0"/>
        </w:rPr>
        <w:t> </w:t>
      </w:r>
    </w:p>
    <w:p w:rsidR="00000000" w:rsidRDefault="00AF1EF7">
      <w:pPr>
        <w:ind w:firstLine="426"/>
        <w:jc w:val="center"/>
      </w:pPr>
      <w:r>
        <w:t> </w:t>
      </w:r>
    </w:p>
    <w:p w:rsidR="00000000" w:rsidRDefault="00AF1EF7">
      <w:pPr>
        <w:jc w:val="center"/>
      </w:pPr>
      <w:bookmarkStart w:id="3" w:name="SUB10000"/>
      <w:bookmarkEnd w:id="3"/>
      <w:r>
        <w:rPr>
          <w:rStyle w:val="s1"/>
        </w:rPr>
        <w:t>Глава 1. Общие положения</w:t>
      </w:r>
    </w:p>
    <w:p w:rsidR="00000000" w:rsidRDefault="00AF1EF7">
      <w:pPr>
        <w:jc w:val="center"/>
      </w:pPr>
      <w:r>
        <w:rPr>
          <w:rStyle w:val="s1"/>
        </w:rPr>
        <w:t> </w:t>
      </w:r>
    </w:p>
    <w:p w:rsidR="00000000" w:rsidRDefault="00AF1EF7">
      <w:pPr>
        <w:jc w:val="both"/>
      </w:pPr>
      <w:r>
        <w:rPr>
          <w:rStyle w:val="s3"/>
        </w:rPr>
        <w:t xml:space="preserve">В статью 1 внесены изменения в соответствии с </w:t>
      </w:r>
      <w:hyperlink r:id="rId9" w:anchor="sub_id=200" w:history="1">
        <w:r>
          <w:rPr>
            <w:rStyle w:val="a3"/>
            <w:i/>
            <w:iCs/>
          </w:rPr>
          <w:t>Законом</w:t>
        </w:r>
      </w:hyperlink>
      <w:r>
        <w:rPr>
          <w:rStyle w:val="s3"/>
        </w:rPr>
        <w:t xml:space="preserve"> РК от 10.01.14 г. № 156-V (введен в действие с 1 января 2014 г.) (</w:t>
      </w:r>
      <w:hyperlink r:id="rId10" w:anchor="sub_id=10000" w:history="1">
        <w:r>
          <w:rPr>
            <w:rStyle w:val="a3"/>
            <w:i/>
            <w:iCs/>
          </w:rPr>
          <w:t>см. стар. ред.</w:t>
        </w:r>
      </w:hyperlink>
      <w:r>
        <w:rPr>
          <w:rStyle w:val="s3"/>
        </w:rPr>
        <w:t>)</w:t>
      </w:r>
    </w:p>
    <w:p w:rsidR="00000000" w:rsidRDefault="00AF1EF7">
      <w:pPr>
        <w:ind w:left="1200" w:hanging="800"/>
        <w:jc w:val="both"/>
      </w:pPr>
      <w:r>
        <w:rPr>
          <w:rStyle w:val="s1"/>
        </w:rPr>
        <w:t xml:space="preserve">Статья 1. </w:t>
      </w:r>
      <w:r>
        <w:rPr>
          <w:rStyle w:val="s0"/>
        </w:rPr>
        <w:t xml:space="preserve">Основные понятия, используемые в настоящем Законе </w:t>
      </w:r>
    </w:p>
    <w:p w:rsidR="00000000" w:rsidRDefault="00AF1EF7">
      <w:pPr>
        <w:ind w:firstLine="426"/>
        <w:jc w:val="both"/>
      </w:pPr>
      <w:r>
        <w:t>В настоящем Законе используются следующие основные понятия:</w:t>
      </w:r>
    </w:p>
    <w:p w:rsidR="00000000" w:rsidRDefault="00AF1EF7">
      <w:pPr>
        <w:ind w:firstLine="426"/>
        <w:jc w:val="both"/>
      </w:pPr>
      <w:r>
        <w:t>1) диверсификация - размещение пенсионных активов в различные финансовые инструменты с цель</w:t>
      </w:r>
      <w:r>
        <w:t>ю снижения риска их потерь в соответствии с требованиями, установленными уполномоченным органом;</w:t>
      </w:r>
    </w:p>
    <w:p w:rsidR="00000000" w:rsidRDefault="00AF1EF7">
      <w:pPr>
        <w:ind w:firstLine="426"/>
        <w:jc w:val="both"/>
      </w:pPr>
      <w:r>
        <w:t>2) печатное издание - периодические печатные издания, перечень которых определяется уполномоченным органом;</w:t>
      </w:r>
    </w:p>
    <w:p w:rsidR="00000000" w:rsidRDefault="00AF1EF7">
      <w:pPr>
        <w:ind w:firstLine="426"/>
        <w:jc w:val="both"/>
      </w:pPr>
      <w:r>
        <w:t>3) единый накопительный пенсионный фонд - юридическ</w:t>
      </w:r>
      <w:r>
        <w:t>ое лицо, осуществляющее деятельность по привлечению пенсионных взносов и пенсионным выплатам;</w:t>
      </w:r>
    </w:p>
    <w:p w:rsidR="00000000" w:rsidRDefault="00AF1EF7">
      <w:pPr>
        <w:ind w:firstLine="426"/>
        <w:jc w:val="both"/>
      </w:pPr>
      <w:r>
        <w:t>4) минимальная пенсия - минимальный размер пенсии, установленный на соответствующий финансовый год законом о республиканском бюджете;</w:t>
      </w:r>
    </w:p>
    <w:p w:rsidR="00000000" w:rsidRDefault="00AF1EF7">
      <w:pPr>
        <w:ind w:firstLine="426"/>
        <w:jc w:val="both"/>
      </w:pPr>
      <w:r>
        <w:t>5) добровольный накопительны</w:t>
      </w:r>
      <w:r>
        <w:t>й пенсионный фонд - профессиональный участник рынка ценных бумаг, осуществляющий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w:t>
      </w:r>
    </w:p>
    <w:p w:rsidR="00000000" w:rsidRDefault="00AF1EF7">
      <w:pPr>
        <w:ind w:firstLine="426"/>
        <w:jc w:val="both"/>
      </w:pPr>
      <w:r>
        <w:t>6) добровольные пенсионн</w:t>
      </w:r>
      <w:r>
        <w:t>ые взносы - деньги, вносимые вкладчиками по своей инициативе в единый накопительный пенсионный фонд и (или) добровольный накопительный пенсионный фонд в пользу получателя пенсионных выплат в порядке, определяемом законодательством Республики Казахстан и до</w:t>
      </w:r>
      <w:r>
        <w:t>говором о пенсионном обеспечении за счет добровольных пенсионных взносов;</w:t>
      </w:r>
    </w:p>
    <w:p w:rsidR="00000000" w:rsidRDefault="00AF1EF7">
      <w:pPr>
        <w:ind w:firstLine="426"/>
        <w:jc w:val="both"/>
      </w:pPr>
      <w:r>
        <w:t>7) договор о пенсионном обеспечении за счет добровольных пенсионных взносов - договор, заключаемый единым накопительным пенсионным фондом и (или) добровольным накопительным пенсионны</w:t>
      </w:r>
      <w:r>
        <w:t>м фондом, с одной стороны, и вкладчиком (получателем пенсионных выплат), с другой стороны, об установлении, изменении или прекращении правоотношений, связанных с добровольными пенсионными взносами, накоплениями и получением пенсионных выплат;</w:t>
      </w:r>
    </w:p>
    <w:p w:rsidR="00000000" w:rsidRDefault="00AF1EF7">
      <w:pPr>
        <w:ind w:firstLine="426"/>
        <w:jc w:val="both"/>
      </w:pPr>
      <w:r>
        <w:t>8) ставка доб</w:t>
      </w:r>
      <w:r>
        <w:t>ровольных пенсионных взносов - размер платежа в единый накопительный пенсионный фонд и (или) добровольный накопительный пенсионный фонд, определяемый договором о пенсионном обеспечении за счет добровольных пенсионных взносов;</w:t>
      </w:r>
    </w:p>
    <w:p w:rsidR="00000000" w:rsidRDefault="00AF1EF7">
      <w:pPr>
        <w:ind w:firstLine="426"/>
        <w:jc w:val="both"/>
      </w:pPr>
      <w:r>
        <w:t>9) вкладчик добровольных пенси</w:t>
      </w:r>
      <w:r>
        <w:t>онных взносов - физическое или юридическое лицо, осуществляющее за счет своих собственных средств добровольные пенсионные взносы в пользу получателя пенсионных выплат в соответствии с договором о пенсионном обеспечении за счет добровольных пенсионных взнос</w:t>
      </w:r>
      <w:r>
        <w:t>ов;</w:t>
      </w:r>
    </w:p>
    <w:p w:rsidR="00000000" w:rsidRDefault="00AF1EF7">
      <w:pPr>
        <w:ind w:firstLine="426"/>
        <w:jc w:val="both"/>
      </w:pPr>
      <w:r>
        <w:t>10) индивидуальный пенсионный счет - личный именной счет вкладчика (получателя пенсионных выплат), на котором учитываются обязательные пенсионные взносы либо обязательные профессиональные пенсионные взносы, либо добровольные пенсионные взносы, инвестиц</w:t>
      </w:r>
      <w:r>
        <w:t>ионный доход, пеня и иные поступления в соответствии с законодательством Республики Казахстан и с которого производятся пенсионные выплаты;</w:t>
      </w:r>
    </w:p>
    <w:p w:rsidR="00000000" w:rsidRDefault="00AF1EF7">
      <w:pPr>
        <w:ind w:firstLine="426"/>
        <w:jc w:val="both"/>
      </w:pPr>
      <w:r>
        <w:t xml:space="preserve">11) накопительный пенсионный фонд - юридическое лицо, осуществлявшее деятельность по привлечению пенсионных взносов </w:t>
      </w:r>
      <w:r>
        <w:t xml:space="preserve">и пенсионным выплатам, действие лицензии которого прекращается в соответствии с </w:t>
      </w:r>
      <w:hyperlink w:anchor="sub730400" w:history="1">
        <w:r>
          <w:rPr>
            <w:rStyle w:val="a3"/>
          </w:rPr>
          <w:t>пунктом 4 статьи 73</w:t>
        </w:r>
      </w:hyperlink>
      <w:r>
        <w:t xml:space="preserve"> настоящего Закона;</w:t>
      </w:r>
    </w:p>
    <w:p w:rsidR="00000000" w:rsidRDefault="00AF1EF7">
      <w:pPr>
        <w:jc w:val="both"/>
      </w:pPr>
      <w:r>
        <w:rPr>
          <w:rStyle w:val="s3"/>
        </w:rPr>
        <w:t xml:space="preserve">Статья дополняется подпунктами 11-1 и 11-2 - </w:t>
      </w:r>
      <w:hyperlink r:id="rId11" w:anchor="sub_id=1912" w:history="1">
        <w:r>
          <w:rPr>
            <w:rStyle w:val="a3"/>
            <w:i/>
            <w:iCs/>
          </w:rPr>
          <w:t>Закон</w:t>
        </w:r>
      </w:hyperlink>
      <w:r>
        <w:rPr>
          <w:rStyle w:val="s3"/>
        </w:rPr>
        <w:t xml:space="preserve"> РК от 02.08.15 г. № 342-V (</w:t>
      </w:r>
      <w:hyperlink r:id="rId12" w:anchor="sub_id=30200" w:history="1">
        <w:r>
          <w:rPr>
            <w:rStyle w:val="a3"/>
            <w:color w:val="0000FF"/>
            <w:u w:val="single"/>
          </w:rPr>
          <w:t>вводятся в действие</w:t>
        </w:r>
      </w:hyperlink>
      <w:r>
        <w:rPr>
          <w:rStyle w:val="s3"/>
        </w:rPr>
        <w:t xml:space="preserve"> с 1 января 2018 года)</w:t>
      </w:r>
    </w:p>
    <w:p w:rsidR="00000000" w:rsidRDefault="00AF1EF7">
      <w:pPr>
        <w:jc w:val="both"/>
      </w:pPr>
      <w:r>
        <w:rPr>
          <w:rStyle w:val="s3"/>
        </w:rPr>
        <w:t xml:space="preserve">Подпункт 12 изложен в редакции </w:t>
      </w:r>
      <w:hyperlink r:id="rId13" w:anchor="sub_id=800" w:history="1">
        <w:r>
          <w:rPr>
            <w:rStyle w:val="a3"/>
            <w:i/>
            <w:iCs/>
            <w:color w:val="0000FF"/>
            <w:u w:val="single"/>
          </w:rPr>
          <w:t>Закона</w:t>
        </w:r>
      </w:hyperlink>
      <w:r>
        <w:rPr>
          <w:rStyle w:val="s3"/>
        </w:rPr>
        <w:t xml:space="preserve"> РК от 17.03.15 г. № 293-V (</w:t>
      </w:r>
      <w:hyperlink r:id="rId14" w:anchor="sub_id=10012" w:history="1">
        <w:r>
          <w:rPr>
            <w:rStyle w:val="a3"/>
            <w:i/>
            <w:iCs/>
            <w:color w:val="0000FF"/>
            <w:u w:val="single"/>
          </w:rPr>
          <w:t>см. стар. ред.</w:t>
        </w:r>
      </w:hyperlink>
      <w:r>
        <w:rPr>
          <w:rStyle w:val="s3"/>
        </w:rPr>
        <w:t xml:space="preserve">); </w:t>
      </w:r>
      <w:hyperlink r:id="rId15" w:anchor="sub_id=1900" w:history="1">
        <w:r>
          <w:rPr>
            <w:rStyle w:val="a3"/>
            <w:i/>
            <w:iCs/>
            <w:color w:val="0000FF"/>
            <w:u w:val="single"/>
          </w:rPr>
          <w:t>Зако</w:t>
        </w:r>
        <w:r>
          <w:rPr>
            <w:rStyle w:val="a3"/>
            <w:i/>
            <w:iCs/>
            <w:color w:val="0000FF"/>
            <w:u w:val="single"/>
          </w:rPr>
          <w:t>на</w:t>
        </w:r>
      </w:hyperlink>
      <w:r>
        <w:rPr>
          <w:rStyle w:val="s3"/>
        </w:rPr>
        <w:t xml:space="preserve"> РК от 02.08.15 г. № 342-V (введены в действие с 1 января 2016 г.) (</w:t>
      </w:r>
      <w:hyperlink r:id="rId16" w:anchor="sub_id=10012" w:history="1">
        <w:r>
          <w:rPr>
            <w:rStyle w:val="a3"/>
            <w:i/>
            <w:iCs/>
            <w:color w:val="0000FF"/>
            <w:u w:val="single"/>
          </w:rPr>
          <w:t>см. стар. ред.</w:t>
        </w:r>
      </w:hyperlink>
      <w:r>
        <w:rPr>
          <w:rStyle w:val="s3"/>
        </w:rPr>
        <w:t xml:space="preserve">); внесены изменения в соответствии с </w:t>
      </w:r>
      <w:hyperlink r:id="rId17" w:anchor="sub_id=2700" w:history="1">
        <w:r>
          <w:rPr>
            <w:rStyle w:val="a3"/>
            <w:i/>
            <w:iCs/>
            <w:color w:val="0000FF"/>
            <w:u w:val="single"/>
          </w:rPr>
          <w:t>Законом</w:t>
        </w:r>
      </w:hyperlink>
      <w:r>
        <w:rPr>
          <w:rStyle w:val="s3"/>
        </w:rPr>
        <w:t xml:space="preserve"> РК от 17.11.15 г. № 408-V (введен в действие с 1 марта 2016 г.) (</w:t>
      </w:r>
      <w:hyperlink r:id="rId18" w:anchor="sub_id=10012" w:history="1">
        <w:r>
          <w:rPr>
            <w:rStyle w:val="a3"/>
            <w:i/>
            <w:iCs/>
            <w:color w:val="0000FF"/>
            <w:u w:val="single"/>
          </w:rPr>
          <w:t>см. стар. ред.</w:t>
        </w:r>
      </w:hyperlink>
      <w:r>
        <w:rPr>
          <w:rStyle w:val="s3"/>
        </w:rPr>
        <w:t>)</w:t>
      </w:r>
    </w:p>
    <w:p w:rsidR="00000000" w:rsidRDefault="00AF1EF7">
      <w:pPr>
        <w:ind w:firstLine="426"/>
        <w:jc w:val="both"/>
      </w:pPr>
      <w:r>
        <w:rPr>
          <w:rStyle w:val="s0"/>
        </w:rPr>
        <w:t>12) пенсия - совокупность государственной базовой пен</w:t>
      </w:r>
      <w:r>
        <w:rPr>
          <w:rStyle w:val="s0"/>
        </w:rPr>
        <w:t>сионной выплаты и (или) пенсионных выплат по возрасту и (или) пенсионных выплат за выслугу лет и (или) из единого накопительного пенсионного фонда, и (или) добровольного накопительного пенсионного фонда;</w:t>
      </w:r>
    </w:p>
    <w:p w:rsidR="00000000" w:rsidRDefault="00AF1EF7">
      <w:pPr>
        <w:ind w:firstLine="426"/>
        <w:jc w:val="both"/>
      </w:pPr>
      <w:r>
        <w:t xml:space="preserve">13) пенсионные активы - деньги, ценные бумаги, иные </w:t>
      </w:r>
      <w:r>
        <w:t>финансовые инструменты, предназначенные для обеспечения и осуществления пенсионных выплат, переводов, а также иных целей, предусмотренных настоящим Законом;</w:t>
      </w:r>
    </w:p>
    <w:p w:rsidR="00000000" w:rsidRDefault="00AF1EF7">
      <w:pPr>
        <w:ind w:firstLine="426"/>
        <w:jc w:val="both"/>
      </w:pPr>
      <w:r>
        <w:t>14) договор пенсионного аннуитета - договор страхования, согласно которому страхователь (получатель</w:t>
      </w:r>
      <w:r>
        <w:t xml:space="preserve"> пенсионных выплат) обязуется передать страховой организации сумму пенсионных накоплений, а страховая организация обязуется осуществлять страховые выплаты в пользу страхователя (получателя пенсионных выплат) пожизненно или в течение определенного периода в</w:t>
      </w:r>
      <w:r>
        <w:t>ремени;</w:t>
      </w:r>
    </w:p>
    <w:p w:rsidR="00000000" w:rsidRDefault="00AF1EF7">
      <w:pPr>
        <w:ind w:firstLine="426"/>
        <w:jc w:val="both"/>
      </w:pPr>
      <w:r>
        <w:t>15) пенсионные накопления - деньги вкладчика (получателя пенсионных выплат), учитываемые на его индивидуальном пенсионном счете, включающие обязательные пенсионные взносы, обязательные профессиональные пенсионные взносы и добровольные пенсионные вз</w:t>
      </w:r>
      <w:r>
        <w:t>носы, инвестиционный доход, пеню и иные поступления в соответствии с договорами, настоящим Законом, законодательством Республики Казахстан;</w:t>
      </w:r>
    </w:p>
    <w:p w:rsidR="00000000" w:rsidRDefault="00AF1EF7">
      <w:pPr>
        <w:jc w:val="both"/>
      </w:pPr>
      <w:r>
        <w:rPr>
          <w:rStyle w:val="s3"/>
        </w:rPr>
        <w:t xml:space="preserve">Подпункт 16 изложен в редакции </w:t>
      </w:r>
      <w:hyperlink r:id="rId19" w:anchor="sub_id=800" w:history="1">
        <w:r>
          <w:rPr>
            <w:rStyle w:val="a3"/>
            <w:i/>
            <w:iCs/>
            <w:color w:val="0000FF"/>
            <w:u w:val="single"/>
          </w:rPr>
          <w:t>Закона</w:t>
        </w:r>
      </w:hyperlink>
      <w:r>
        <w:rPr>
          <w:rStyle w:val="s3"/>
        </w:rPr>
        <w:t xml:space="preserve"> РК от 17.03.15 г. № 293-V (</w:t>
      </w:r>
      <w:hyperlink r:id="rId20" w:anchor="sub_id=10016" w:history="1">
        <w:r>
          <w:rPr>
            <w:rStyle w:val="a3"/>
            <w:i/>
            <w:iCs/>
            <w:color w:val="0000FF"/>
            <w:u w:val="single"/>
          </w:rPr>
          <w:t>см. стар. ред.</w:t>
        </w:r>
      </w:hyperlink>
      <w:r>
        <w:rPr>
          <w:rStyle w:val="s3"/>
        </w:rPr>
        <w:t xml:space="preserve">); </w:t>
      </w:r>
      <w:hyperlink r:id="rId21" w:anchor="sub_id=1900" w:history="1">
        <w:r>
          <w:rPr>
            <w:rStyle w:val="a3"/>
            <w:i/>
            <w:iCs/>
            <w:color w:val="0000FF"/>
            <w:u w:val="single"/>
          </w:rPr>
          <w:t>Закона</w:t>
        </w:r>
      </w:hyperlink>
      <w:r>
        <w:rPr>
          <w:rStyle w:val="s3"/>
        </w:rPr>
        <w:t xml:space="preserve"> РК от 02.08.15 г. № 342-V (введен</w:t>
      </w:r>
      <w:r>
        <w:rPr>
          <w:rStyle w:val="s3"/>
        </w:rPr>
        <w:t>ы в действие с 1 января 2016 г.) (</w:t>
      </w:r>
      <w:hyperlink r:id="rId22" w:anchor="sub_id=10016" w:history="1">
        <w:r>
          <w:rPr>
            <w:rStyle w:val="a3"/>
            <w:i/>
            <w:iCs/>
            <w:color w:val="0000FF"/>
            <w:u w:val="single"/>
          </w:rPr>
          <w:t>см. стар. ред.</w:t>
        </w:r>
      </w:hyperlink>
      <w:r>
        <w:rPr>
          <w:rStyle w:val="s3"/>
        </w:rPr>
        <w:t xml:space="preserve">); внесены изменения в соответствии с </w:t>
      </w:r>
      <w:hyperlink r:id="rId23" w:anchor="sub_id=2700" w:history="1">
        <w:r>
          <w:rPr>
            <w:rStyle w:val="a3"/>
            <w:i/>
            <w:iCs/>
            <w:color w:val="0000FF"/>
            <w:u w:val="single"/>
          </w:rPr>
          <w:t>Закон</w:t>
        </w:r>
        <w:r>
          <w:rPr>
            <w:rStyle w:val="a3"/>
            <w:i/>
            <w:iCs/>
            <w:color w:val="0000FF"/>
            <w:u w:val="single"/>
          </w:rPr>
          <w:t>ом</w:t>
        </w:r>
      </w:hyperlink>
      <w:r>
        <w:rPr>
          <w:rStyle w:val="s3"/>
        </w:rPr>
        <w:t xml:space="preserve"> РК от 17.11.15 г. № 408-V (введен в действие с 1 марта 2016 г.) (</w:t>
      </w:r>
      <w:hyperlink r:id="rId24" w:anchor="sub_id=10016" w:history="1">
        <w:r>
          <w:rPr>
            <w:rStyle w:val="a3"/>
            <w:i/>
            <w:iCs/>
            <w:color w:val="0000FF"/>
            <w:u w:val="single"/>
          </w:rPr>
          <w:t>см. стар. ред.</w:t>
        </w:r>
      </w:hyperlink>
      <w:r>
        <w:rPr>
          <w:rStyle w:val="s3"/>
        </w:rPr>
        <w:t>)</w:t>
      </w:r>
    </w:p>
    <w:p w:rsidR="00000000" w:rsidRDefault="00AF1EF7">
      <w:pPr>
        <w:ind w:firstLine="400"/>
        <w:jc w:val="both"/>
      </w:pPr>
      <w:r>
        <w:rPr>
          <w:rStyle w:val="s0"/>
        </w:rPr>
        <w:t>16) пенсионные выплаты:</w:t>
      </w:r>
    </w:p>
    <w:p w:rsidR="00000000" w:rsidRDefault="00AF1EF7">
      <w:pPr>
        <w:ind w:firstLine="400"/>
        <w:jc w:val="both"/>
      </w:pPr>
      <w:r>
        <w:rPr>
          <w:rStyle w:val="s0"/>
        </w:rPr>
        <w:t>по возрасту - выплаты денег физическим лицам, имеющим трудовой ст</w:t>
      </w:r>
      <w:r>
        <w:rPr>
          <w:rStyle w:val="s0"/>
        </w:rPr>
        <w:t>аж не менее шести месяцев по состоянию на 1 января 1998 года, осуществляемые пропорционально трудовому стажу;</w:t>
      </w:r>
    </w:p>
    <w:p w:rsidR="00000000" w:rsidRDefault="00AF1EF7">
      <w:pPr>
        <w:ind w:firstLine="400"/>
        <w:jc w:val="both"/>
      </w:pPr>
      <w:r>
        <w:rPr>
          <w:rStyle w:val="s0"/>
        </w:rPr>
        <w:t>за выслугу лет - выплата денег военнослужащим, сотрудникам специальных государственных и правоохранительных органов, государственной фельдъегерско</w:t>
      </w:r>
      <w:r>
        <w:rPr>
          <w:rStyle w:val="s0"/>
        </w:rPr>
        <w:t>й службы, а также лицам, права которых иметь специальные звания, классные чины и носить форменную одежду упразднены с 1 января 2012 года, в соответствии с настоящим Законом;</w:t>
      </w:r>
    </w:p>
    <w:p w:rsidR="00000000" w:rsidRDefault="00AF1EF7">
      <w:pPr>
        <w:jc w:val="both"/>
      </w:pPr>
      <w:r>
        <w:rPr>
          <w:rStyle w:val="s3"/>
        </w:rPr>
        <w:t xml:space="preserve">С 1 января 2016 г. до 1 января 2018 г. абзац четвертый подпункта 16 действует в редакции </w:t>
      </w:r>
      <w:hyperlink r:id="rId25" w:anchor="sub_id=20300" w:history="1">
        <w:r>
          <w:rPr>
            <w:rStyle w:val="a3"/>
            <w:i/>
            <w:iCs/>
            <w:color w:val="0000FF"/>
            <w:u w:val="single"/>
          </w:rPr>
          <w:t>статьи 2</w:t>
        </w:r>
      </w:hyperlink>
      <w:r>
        <w:rPr>
          <w:rStyle w:val="s3"/>
        </w:rPr>
        <w:t xml:space="preserve"> Закона РК от 02.08.15 г. № 342-V</w:t>
      </w:r>
    </w:p>
    <w:p w:rsidR="00000000" w:rsidRDefault="00AF1EF7">
      <w:pPr>
        <w:ind w:firstLine="400"/>
        <w:jc w:val="both"/>
      </w:pPr>
      <w:r>
        <w:t>из единого накопительного пенсионного фонд</w:t>
      </w:r>
      <w:r>
        <w:t>а и (или) добровольного накопительного пенсионного фонда - выплаты пенсионных накоплений получателям пенсионных выплат;</w:t>
      </w:r>
    </w:p>
    <w:p w:rsidR="00000000" w:rsidRDefault="00AF1EF7">
      <w:pPr>
        <w:ind w:firstLine="426"/>
        <w:jc w:val="both"/>
      </w:pPr>
      <w:r>
        <w:rPr>
          <w:rStyle w:val="s0"/>
        </w:rPr>
        <w:t>из добровольного накопительного пенсионного фонда - выплата денег физическим лицам, за которых уплачены добровольные пенсионные взносы;</w:t>
      </w:r>
    </w:p>
    <w:p w:rsidR="00000000" w:rsidRDefault="00AF1EF7">
      <w:pPr>
        <w:jc w:val="both"/>
      </w:pPr>
      <w:r>
        <w:rPr>
          <w:rStyle w:val="s3"/>
        </w:rPr>
        <w:t xml:space="preserve">Подпункт 17 изложен в редакции </w:t>
      </w:r>
      <w:hyperlink r:id="rId26" w:anchor="sub_id=800" w:history="1">
        <w:r>
          <w:rPr>
            <w:rStyle w:val="a3"/>
            <w:i/>
            <w:iCs/>
            <w:color w:val="0000FF"/>
            <w:u w:val="single"/>
          </w:rPr>
          <w:t>Закона</w:t>
        </w:r>
      </w:hyperlink>
      <w:r>
        <w:rPr>
          <w:rStyle w:val="s3"/>
        </w:rPr>
        <w:t xml:space="preserve"> РК от 17.03.15 г. № 293-V (</w:t>
      </w:r>
      <w:hyperlink r:id="rId27" w:anchor="sub_id=10017" w:history="1">
        <w:r>
          <w:rPr>
            <w:rStyle w:val="a3"/>
            <w:i/>
            <w:iCs/>
            <w:color w:val="0000FF"/>
            <w:u w:val="single"/>
          </w:rPr>
          <w:t>см. стар. ред.</w:t>
        </w:r>
      </w:hyperlink>
      <w:r>
        <w:rPr>
          <w:rStyle w:val="s3"/>
        </w:rPr>
        <w:t xml:space="preserve">); </w:t>
      </w:r>
      <w:hyperlink r:id="rId28" w:anchor="sub_id=1900" w:history="1">
        <w:r>
          <w:rPr>
            <w:rStyle w:val="a3"/>
            <w:i/>
            <w:iCs/>
            <w:color w:val="0000FF"/>
            <w:u w:val="single"/>
          </w:rPr>
          <w:t>Закона</w:t>
        </w:r>
      </w:hyperlink>
      <w:r>
        <w:rPr>
          <w:rStyle w:val="s3"/>
        </w:rPr>
        <w:t xml:space="preserve"> РК от 02.08.15 г. № 342-V (введены в действие с 1 января 2016 г.) (</w:t>
      </w:r>
      <w:hyperlink r:id="rId29" w:anchor="sub_id=10017" w:history="1">
        <w:r>
          <w:rPr>
            <w:rStyle w:val="a3"/>
            <w:i/>
            <w:iCs/>
            <w:color w:val="0000FF"/>
            <w:u w:val="single"/>
          </w:rPr>
          <w:t>см. стар. ред.</w:t>
        </w:r>
      </w:hyperlink>
      <w:r>
        <w:rPr>
          <w:rStyle w:val="s3"/>
        </w:rPr>
        <w:t>); внесены из</w:t>
      </w:r>
      <w:r>
        <w:rPr>
          <w:rStyle w:val="s3"/>
        </w:rPr>
        <w:t xml:space="preserve">менения в соответствии с </w:t>
      </w:r>
      <w:hyperlink r:id="rId30" w:anchor="sub_id=2700" w:history="1">
        <w:r>
          <w:rPr>
            <w:rStyle w:val="a3"/>
            <w:i/>
            <w:iCs/>
            <w:color w:val="0000FF"/>
            <w:u w:val="single"/>
          </w:rPr>
          <w:t>Законом</w:t>
        </w:r>
      </w:hyperlink>
      <w:r>
        <w:rPr>
          <w:rStyle w:val="s3"/>
        </w:rPr>
        <w:t xml:space="preserve"> РК от 17.11.15 г. № 408-V (введен в действие с 1 марта 2016 г.) (</w:t>
      </w:r>
      <w:hyperlink r:id="rId31" w:anchor="sub_id=10017" w:history="1">
        <w:r>
          <w:rPr>
            <w:rStyle w:val="a3"/>
            <w:i/>
            <w:iCs/>
            <w:color w:val="0000FF"/>
            <w:u w:val="single"/>
          </w:rPr>
          <w:t>см. стар. ред.</w:t>
        </w:r>
      </w:hyperlink>
      <w:r>
        <w:rPr>
          <w:rStyle w:val="s3"/>
        </w:rPr>
        <w:t>)</w:t>
      </w:r>
    </w:p>
    <w:p w:rsidR="00000000" w:rsidRDefault="00AF1EF7">
      <w:pPr>
        <w:ind w:firstLine="426"/>
        <w:jc w:val="both"/>
      </w:pPr>
      <w:r>
        <w:rPr>
          <w:rStyle w:val="s0"/>
        </w:rPr>
        <w:t>17) получатель пенсионных выплат (далее - получатель) - физическое лицо, которому назначены государственная базовая пенсионная выплата и (или) пенсионные выплаты по возрасту, и (или) пенсионные выплаты за выслугу лет, и (или) имеющее право на получение пен</w:t>
      </w:r>
      <w:r>
        <w:rPr>
          <w:rStyle w:val="s0"/>
        </w:rPr>
        <w:t>сионных выплат из единого накопительного пенсионного фонда и (или) добровольного накопительного пенсионного фонда;</w:t>
      </w:r>
    </w:p>
    <w:p w:rsidR="00000000" w:rsidRDefault="00AF1EF7">
      <w:pPr>
        <w:ind w:firstLine="426"/>
        <w:jc w:val="both"/>
      </w:pPr>
      <w:r>
        <w:t>18) инвестиционная декларация - документ, определяющий перечень объектов инвестирования, цели, стратегии, условия и ограничения инвестиционно</w:t>
      </w:r>
      <w:r>
        <w:t>й деятельности в отношении пенсионных активов, условия хеджирования и диверсификации пенсионных активов;</w:t>
      </w:r>
    </w:p>
    <w:p w:rsidR="00000000" w:rsidRDefault="00AF1EF7">
      <w:pPr>
        <w:ind w:firstLine="426"/>
        <w:jc w:val="both"/>
      </w:pPr>
      <w:r>
        <w:t>19) инвестиционный портфель - совокупность финансовых инструментов, входящих в состав пенсионных активов;</w:t>
      </w:r>
    </w:p>
    <w:p w:rsidR="00000000" w:rsidRDefault="00AF1EF7">
      <w:pPr>
        <w:ind w:firstLine="426"/>
        <w:jc w:val="both"/>
      </w:pPr>
      <w:r>
        <w:t>20) управляющий инвестиционным портфелем - пр</w:t>
      </w:r>
      <w:r>
        <w:t>офессиональный участник рынка ценных бумаг, осуществляющий деятельность по управлению инвестиционным портфелем на основании лицензии уполномоченного органа, либо зарубежная организация, осуществляющая аналогичный вид деятельности в соответствии с законодат</w:t>
      </w:r>
      <w:r>
        <w:t>ельством иностранного государства, отвечающие требованиям</w:t>
      </w:r>
      <w:r>
        <w:rPr>
          <w:rStyle w:val="s0"/>
        </w:rPr>
        <w:t>, установленным нормативным правовым актом</w:t>
      </w:r>
      <w:r>
        <w:t xml:space="preserve"> Национального Банка Республики Казахстан;</w:t>
      </w:r>
    </w:p>
    <w:p w:rsidR="00000000" w:rsidRDefault="00AF1EF7">
      <w:pPr>
        <w:ind w:firstLine="426"/>
        <w:jc w:val="both"/>
      </w:pPr>
      <w:r>
        <w:t>21) инвестиционный доход - деньги, полученные (подлежащие получению) в результате инвестирования пенсионных активо</w:t>
      </w:r>
      <w:r>
        <w:t>в;</w:t>
      </w:r>
    </w:p>
    <w:p w:rsidR="00000000" w:rsidRDefault="00AF1EF7">
      <w:pPr>
        <w:ind w:firstLine="426"/>
        <w:jc w:val="both"/>
      </w:pPr>
      <w:r>
        <w:t>22) банк-кастодиан - Национальный Банк Республики Казахстан для единого накопительного пенсионного фонда или банк второго уровня для добровольных накопительных пенсионных фондов, осуществляющий учет финансовых инструментов и денег, подтверждение прав по</w:t>
      </w:r>
      <w:r>
        <w:t xml:space="preserve"> ним, хранение документарных финансовых инструментов с принятием на себя обязательств по их сохранности в соответствии с законодательными актами Республики Казахстан;</w:t>
      </w:r>
    </w:p>
    <w:p w:rsidR="00000000" w:rsidRDefault="00AF1EF7">
      <w:pPr>
        <w:ind w:firstLine="400"/>
        <w:jc w:val="both"/>
      </w:pPr>
      <w:r>
        <w:rPr>
          <w:rStyle w:val="s0"/>
        </w:rPr>
        <w:t xml:space="preserve">23) кастодиальный договор - договор хранения и поручения, заключаемый банком-кастодианом </w:t>
      </w:r>
      <w:r>
        <w:rPr>
          <w:rStyle w:val="s0"/>
        </w:rPr>
        <w:t>и его клиентом, определяющий порядок предоставления клиенту услуг по кастодиальному обслуживанию;</w:t>
      </w:r>
    </w:p>
    <w:p w:rsidR="00000000" w:rsidRDefault="00AF1EF7">
      <w:pPr>
        <w:ind w:firstLine="400"/>
        <w:jc w:val="both"/>
      </w:pPr>
      <w:r>
        <w:rPr>
          <w:rStyle w:val="s0"/>
        </w:rPr>
        <w:t>23-1) Государственный фонд социального страхования - юридическое лицо, производящее аккумулирование социальных отчислений и выплаты участникам системы обязате</w:t>
      </w:r>
      <w:r>
        <w:rPr>
          <w:rStyle w:val="s0"/>
        </w:rPr>
        <w:t>льного социального страхования, в отношении которых наступил случай социального риска, включая членов семьи - иждивенцев в случае потери кормильца - участника системы обязательного социального страхования;</w:t>
      </w:r>
    </w:p>
    <w:p w:rsidR="00000000" w:rsidRDefault="00AF1EF7">
      <w:pPr>
        <w:jc w:val="both"/>
      </w:pPr>
      <w:r>
        <w:rPr>
          <w:rStyle w:val="s3"/>
        </w:rPr>
        <w:t xml:space="preserve">Подпункт 24 изложен в редакции </w:t>
      </w:r>
      <w:hyperlink r:id="rId32" w:anchor="sub_id=800" w:history="1">
        <w:r>
          <w:rPr>
            <w:rStyle w:val="a3"/>
            <w:i/>
            <w:iCs/>
            <w:color w:val="0000FF"/>
            <w:u w:val="single"/>
          </w:rPr>
          <w:t>Закона</w:t>
        </w:r>
      </w:hyperlink>
      <w:r>
        <w:rPr>
          <w:rStyle w:val="s3"/>
        </w:rPr>
        <w:t xml:space="preserve"> РК от 17.03.15 г. № 293-V (</w:t>
      </w:r>
      <w:hyperlink r:id="rId33" w:anchor="sub_id=10024" w:history="1">
        <w:r>
          <w:rPr>
            <w:rStyle w:val="a3"/>
            <w:i/>
            <w:iCs/>
            <w:color w:val="0000FF"/>
            <w:u w:val="single"/>
          </w:rPr>
          <w:t>см. стар. ред.</w:t>
        </w:r>
      </w:hyperlink>
      <w:r>
        <w:rPr>
          <w:rStyle w:val="s3"/>
        </w:rPr>
        <w:t xml:space="preserve">); </w:t>
      </w:r>
      <w:hyperlink r:id="rId34" w:anchor="sub_id=19113" w:history="1">
        <w:r>
          <w:rPr>
            <w:rStyle w:val="a3"/>
            <w:i/>
            <w:iCs/>
            <w:color w:val="0000FF"/>
            <w:u w:val="single"/>
          </w:rPr>
          <w:t>Закона</w:t>
        </w:r>
      </w:hyperlink>
      <w:r>
        <w:rPr>
          <w:rStyle w:val="s3"/>
        </w:rPr>
        <w:t xml:space="preserve"> РК от 02.08.15 г. № 342-V (введены в действие с 1 января 2016 г.) (с 1 января 2016 г. до 1 июля 2018 г. подпункт 24 действует в редакции </w:t>
      </w:r>
      <w:hyperlink r:id="rId35" w:anchor="sub_id=20000" w:history="1">
        <w:r>
          <w:rPr>
            <w:rStyle w:val="a3"/>
            <w:i/>
            <w:iCs/>
            <w:color w:val="0000FF"/>
            <w:u w:val="single"/>
          </w:rPr>
          <w:t>статьи</w:t>
        </w:r>
        <w:r>
          <w:rPr>
            <w:rStyle w:val="a3"/>
            <w:i/>
            <w:iCs/>
            <w:color w:val="0000FF"/>
            <w:u w:val="single"/>
          </w:rPr>
          <w:t xml:space="preserve"> 2</w:t>
        </w:r>
      </w:hyperlink>
      <w:r>
        <w:rPr>
          <w:rStyle w:val="s3"/>
        </w:rPr>
        <w:t xml:space="preserve"> Закона) (</w:t>
      </w:r>
      <w:hyperlink r:id="rId36" w:anchor="sub_id=10024" w:history="1">
        <w:r>
          <w:rPr>
            <w:rStyle w:val="a3"/>
            <w:i/>
            <w:iCs/>
            <w:color w:val="0000FF"/>
            <w:u w:val="single"/>
          </w:rPr>
          <w:t>см. стар. ред.</w:t>
        </w:r>
      </w:hyperlink>
      <w:r>
        <w:rPr>
          <w:rStyle w:val="s3"/>
        </w:rPr>
        <w:t>)</w:t>
      </w:r>
    </w:p>
    <w:p w:rsidR="00000000" w:rsidRDefault="00AF1EF7">
      <w:pPr>
        <w:ind w:firstLine="426"/>
        <w:jc w:val="both"/>
      </w:pPr>
      <w:r>
        <w:t xml:space="preserve">24) государственная базовая пенсионная выплата - ежемесячная денежная выплата, предоставляемая из уполномоченной организации физическим лицам по </w:t>
      </w:r>
      <w:r>
        <w:t>достижении пенсионного возраста, установленного настоящим Законом;</w:t>
      </w:r>
    </w:p>
    <w:p w:rsidR="00000000" w:rsidRDefault="00AF1EF7">
      <w:pPr>
        <w:ind w:firstLine="426"/>
        <w:jc w:val="both"/>
      </w:pPr>
      <w:r>
        <w:t>25) обязательные пенсионные взносы - деньги, вносимые в соответствии с настоящим Законом в единый накопительный пенсионный фонд в порядке, установленном законодательством Республики Казахст</w:t>
      </w:r>
      <w:r>
        <w:t>ан;</w:t>
      </w:r>
    </w:p>
    <w:p w:rsidR="00000000" w:rsidRDefault="00AF1EF7">
      <w:pPr>
        <w:jc w:val="both"/>
      </w:pPr>
      <w:r>
        <w:rPr>
          <w:rStyle w:val="s3"/>
        </w:rPr>
        <w:t xml:space="preserve">Подпункт 26 изложен в редакции </w:t>
      </w:r>
      <w:hyperlink r:id="rId37" w:anchor="sub_id=19115" w:history="1">
        <w:r>
          <w:rPr>
            <w:rStyle w:val="a3"/>
            <w:i/>
            <w:iCs/>
            <w:color w:val="0000FF"/>
            <w:u w:val="single"/>
          </w:rPr>
          <w:t>Закона</w:t>
        </w:r>
      </w:hyperlink>
      <w:r>
        <w:rPr>
          <w:rStyle w:val="s3"/>
        </w:rPr>
        <w:t xml:space="preserve"> РК от 02.08.15 г. № 342-V (введены в действие с 1 января 2016 г.) (с 1 января 2016 г. до 1 января 2018 г. подпункт 26 действует в р</w:t>
      </w:r>
      <w:r>
        <w:rPr>
          <w:rStyle w:val="s3"/>
        </w:rPr>
        <w:t xml:space="preserve">едакции </w:t>
      </w:r>
      <w:hyperlink r:id="rId38" w:anchor="sub_id=20326" w:history="1">
        <w:r>
          <w:rPr>
            <w:rStyle w:val="a3"/>
            <w:i/>
            <w:iCs/>
            <w:color w:val="0000FF"/>
            <w:u w:val="single"/>
          </w:rPr>
          <w:t>статьи 2</w:t>
        </w:r>
      </w:hyperlink>
      <w:r>
        <w:rPr>
          <w:rStyle w:val="s3"/>
        </w:rPr>
        <w:t xml:space="preserve"> Закона) (</w:t>
      </w:r>
      <w:hyperlink r:id="rId39" w:anchor="sub_id=10026" w:history="1">
        <w:r>
          <w:rPr>
            <w:rStyle w:val="a3"/>
            <w:i/>
            <w:iCs/>
            <w:color w:val="0000FF"/>
            <w:u w:val="single"/>
          </w:rPr>
          <w:t>см. стар. ред.</w:t>
        </w:r>
      </w:hyperlink>
      <w:r>
        <w:rPr>
          <w:rStyle w:val="s3"/>
        </w:rPr>
        <w:t>)</w:t>
      </w:r>
    </w:p>
    <w:p w:rsidR="00000000" w:rsidRDefault="00AF1EF7">
      <w:pPr>
        <w:ind w:firstLine="426"/>
        <w:jc w:val="both"/>
      </w:pPr>
      <w:r>
        <w:t>26) задолженность по обязательным пенсионным взн</w:t>
      </w:r>
      <w:r>
        <w:t xml:space="preserve">осам,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профессиональные пенсионные взносы в сроки, установленные </w:t>
      </w:r>
      <w:r>
        <w:t>настоящим Законом;</w:t>
      </w:r>
    </w:p>
    <w:p w:rsidR="00000000" w:rsidRDefault="00AF1EF7">
      <w:pPr>
        <w:ind w:firstLine="426"/>
        <w:jc w:val="both"/>
      </w:pPr>
      <w:r>
        <w:t>27) договор о пенсионном обеспечении за счет обязательных пенсионных взносов, обязательных профессиональных пенсионных взносов - договор присоединения, условия которого принимаются вкладчиком (получателем) не иначе как путем присоединени</w:t>
      </w:r>
      <w:r>
        <w:t>я к предложенному договору в целом;</w:t>
      </w:r>
    </w:p>
    <w:p w:rsidR="00000000" w:rsidRDefault="00AF1EF7">
      <w:pPr>
        <w:jc w:val="both"/>
      </w:pPr>
      <w:r>
        <w:rPr>
          <w:rStyle w:val="s3"/>
        </w:rPr>
        <w:t xml:space="preserve">Подпункт 28 изложен в редакции </w:t>
      </w:r>
      <w:hyperlink r:id="rId40" w:anchor="sub_id=19115" w:history="1">
        <w:r>
          <w:rPr>
            <w:rStyle w:val="a3"/>
            <w:i/>
            <w:iCs/>
            <w:color w:val="0000FF"/>
            <w:u w:val="single"/>
          </w:rPr>
          <w:t>Закона</w:t>
        </w:r>
      </w:hyperlink>
      <w:r>
        <w:rPr>
          <w:rStyle w:val="s3"/>
        </w:rPr>
        <w:t xml:space="preserve"> РК от 02.08.15 г. № 342-V (введены в действие с 1 января 2016 г.) (с 1 января 2016 г. до 1 января 2</w:t>
      </w:r>
      <w:r>
        <w:rPr>
          <w:rStyle w:val="s3"/>
        </w:rPr>
        <w:t xml:space="preserve">018 г. подпункт 28 действует в редакции </w:t>
      </w:r>
      <w:hyperlink r:id="rId41" w:anchor="sub_id=20326" w:history="1">
        <w:r>
          <w:rPr>
            <w:rStyle w:val="a3"/>
            <w:i/>
            <w:iCs/>
            <w:color w:val="0000FF"/>
            <w:u w:val="single"/>
          </w:rPr>
          <w:t>статьи 2</w:t>
        </w:r>
      </w:hyperlink>
      <w:r>
        <w:rPr>
          <w:rStyle w:val="s3"/>
        </w:rPr>
        <w:t xml:space="preserve"> Закона) (</w:t>
      </w:r>
      <w:hyperlink r:id="rId42" w:anchor="sub_id=10028" w:history="1">
        <w:r>
          <w:rPr>
            <w:rStyle w:val="a3"/>
            <w:i/>
            <w:iCs/>
            <w:color w:val="0000FF"/>
            <w:u w:val="single"/>
          </w:rPr>
          <w:t>см. стар. ред.</w:t>
        </w:r>
      </w:hyperlink>
      <w:r>
        <w:rPr>
          <w:rStyle w:val="s3"/>
        </w:rPr>
        <w:t>)</w:t>
      </w:r>
    </w:p>
    <w:p w:rsidR="00000000" w:rsidRDefault="00AF1EF7">
      <w:pPr>
        <w:ind w:firstLine="426"/>
        <w:jc w:val="both"/>
      </w:pPr>
      <w:r>
        <w:t>28) агент по упл</w:t>
      </w:r>
      <w:r>
        <w:t>ате обязательных пенсионных взносов, обязательных профессиональных пенсионных взносов (далее - агент) - физическое или юридическое лицо, включая иностранное юридическое лицо, осуществляющее деятельность в Республике Казахстан через постоянное учреждение, ф</w:t>
      </w:r>
      <w:r>
        <w:t>илиалы, представительства иностранных юридических лиц, исчисляющие, удерживающие (начисляющие) и перечисляющие обязательные пенсионные взносы, обязательные профессиональные пенсионные взносы в единый накопительный пенсионный фонд в порядке, определяемом за</w:t>
      </w:r>
      <w:r>
        <w:t>конодательством Республики Казахстан.</w:t>
      </w:r>
    </w:p>
    <w:p w:rsidR="00000000" w:rsidRDefault="00AF1EF7">
      <w:pPr>
        <w:ind w:firstLine="426"/>
        <w:jc w:val="both"/>
      </w:pPr>
      <w:r>
        <w:t>Страховая организация рассматривается в качестве агента;</w:t>
      </w:r>
    </w:p>
    <w:p w:rsidR="00000000" w:rsidRDefault="00AF1EF7">
      <w:pPr>
        <w:jc w:val="both"/>
      </w:pPr>
      <w:r>
        <w:rPr>
          <w:rStyle w:val="s3"/>
        </w:rPr>
        <w:t xml:space="preserve">Подпункт 29 изложен в редакции </w:t>
      </w:r>
      <w:hyperlink r:id="rId43" w:anchor="sub_id=19115" w:history="1">
        <w:r>
          <w:rPr>
            <w:rStyle w:val="a3"/>
            <w:i/>
            <w:iCs/>
            <w:color w:val="0000FF"/>
            <w:u w:val="single"/>
          </w:rPr>
          <w:t>Закона</w:t>
        </w:r>
      </w:hyperlink>
      <w:r>
        <w:rPr>
          <w:rStyle w:val="s3"/>
        </w:rPr>
        <w:t xml:space="preserve"> РК от 02.08.15 г. № 342-V (введены в дей</w:t>
      </w:r>
      <w:r>
        <w:rPr>
          <w:rStyle w:val="s3"/>
        </w:rPr>
        <w:t>ствие с 1 января 2016 г.) (</w:t>
      </w:r>
      <w:hyperlink r:id="rId44" w:anchor="sub_id=10029" w:history="1">
        <w:r>
          <w:rPr>
            <w:rStyle w:val="a3"/>
            <w:i/>
            <w:iCs/>
            <w:color w:val="0000FF"/>
            <w:u w:val="single"/>
          </w:rPr>
          <w:t>см. стар. ред.</w:t>
        </w:r>
      </w:hyperlink>
      <w:r>
        <w:rPr>
          <w:rStyle w:val="s3"/>
        </w:rPr>
        <w:t>)</w:t>
      </w:r>
    </w:p>
    <w:p w:rsidR="00000000" w:rsidRDefault="00AF1EF7">
      <w:pPr>
        <w:ind w:firstLine="426"/>
        <w:jc w:val="both"/>
      </w:pPr>
      <w:r>
        <w:rPr>
          <w:rStyle w:val="s0"/>
        </w:rPr>
        <w:t>29) ставка обязательных пенсионных взносов - размер платежа в единый накопительный пенсионный фонд, выраженный в процентном отношении к доходу вкладчика, принимаемому для исчисления обязательных пенсионных взносов, и (или) к страховым выплатам, осуществляе</w:t>
      </w:r>
      <w:r>
        <w:rPr>
          <w:rStyle w:val="s0"/>
        </w:rPr>
        <w:t>мым в качестве возмещения вреда, связанного с утратой заработка (дохода);</w:t>
      </w:r>
    </w:p>
    <w:p w:rsidR="00000000" w:rsidRDefault="00AF1EF7">
      <w:pPr>
        <w:ind w:firstLine="426"/>
        <w:jc w:val="both"/>
      </w:pPr>
      <w:r>
        <w:t>30) вкладчик обязательных пенсионных взносов - физическое лицо, имеющее индивидуальный пенсионный счет в едином накопительном пенсионном фонде;</w:t>
      </w:r>
    </w:p>
    <w:p w:rsidR="00000000" w:rsidRDefault="00AF1EF7">
      <w:pPr>
        <w:jc w:val="both"/>
      </w:pPr>
      <w:r>
        <w:rPr>
          <w:rStyle w:val="s3"/>
        </w:rPr>
        <w:t xml:space="preserve">Подпункт 31 изложен в редакции </w:t>
      </w:r>
      <w:hyperlink r:id="rId45" w:anchor="sub_id=19115" w:history="1">
        <w:r>
          <w:rPr>
            <w:rStyle w:val="a3"/>
            <w:i/>
            <w:iCs/>
            <w:color w:val="0000FF"/>
            <w:u w:val="single"/>
          </w:rPr>
          <w:t>Закона</w:t>
        </w:r>
      </w:hyperlink>
      <w:r>
        <w:rPr>
          <w:rStyle w:val="s3"/>
        </w:rPr>
        <w:t xml:space="preserve"> РК от 02.08.15 г. № 342-V (введены в действие с 1 января 2016 г.) (</w:t>
      </w:r>
      <w:hyperlink r:id="rId46" w:anchor="sub_id=10031" w:history="1">
        <w:r>
          <w:rPr>
            <w:rStyle w:val="a3"/>
            <w:i/>
            <w:iCs/>
            <w:color w:val="0000FF"/>
            <w:u w:val="single"/>
          </w:rPr>
          <w:t>см. стар. ред.</w:t>
        </w:r>
      </w:hyperlink>
      <w:r>
        <w:rPr>
          <w:rStyle w:val="s3"/>
        </w:rPr>
        <w:t>)</w:t>
      </w:r>
    </w:p>
    <w:p w:rsidR="00000000" w:rsidRDefault="00AF1EF7">
      <w:pPr>
        <w:ind w:firstLine="400"/>
        <w:jc w:val="both"/>
      </w:pPr>
      <w:r>
        <w:rPr>
          <w:rStyle w:val="s0"/>
        </w:rPr>
        <w:t>31) обя</w:t>
      </w:r>
      <w:r>
        <w:rPr>
          <w:rStyle w:val="s0"/>
        </w:rPr>
        <w:t>зательные профессиональные пенсионные взносы - деньги, перечисленные агентами за счет собственных средств в единый накопительный пенсионный фонд в пользу работников, занятых на работах с вредными (особо вредными) условиями труда, профессии которых предусмо</w:t>
      </w:r>
      <w:r>
        <w:rPr>
          <w:rStyle w:val="s0"/>
        </w:rPr>
        <w:t>трены перечнем производств, работ, профессий работников;</w:t>
      </w:r>
    </w:p>
    <w:p w:rsidR="00000000" w:rsidRDefault="00AF1EF7">
      <w:pPr>
        <w:jc w:val="both"/>
      </w:pPr>
      <w:r>
        <w:rPr>
          <w:rStyle w:val="s3"/>
        </w:rPr>
        <w:t xml:space="preserve">Подпункт 32 изложен в редакции </w:t>
      </w:r>
      <w:hyperlink r:id="rId47" w:anchor="sub_id=19115" w:history="1">
        <w:r>
          <w:rPr>
            <w:rStyle w:val="a3"/>
            <w:i/>
            <w:iCs/>
            <w:color w:val="0000FF"/>
            <w:u w:val="single"/>
          </w:rPr>
          <w:t>Закона</w:t>
        </w:r>
      </w:hyperlink>
      <w:r>
        <w:rPr>
          <w:rStyle w:val="s3"/>
        </w:rPr>
        <w:t xml:space="preserve"> РК от 02.08.15 г. № 342-V (введены в действие с 1 января 2016 г.) (</w:t>
      </w:r>
      <w:hyperlink r:id="rId48" w:anchor="sub_id=10032" w:history="1">
        <w:r>
          <w:rPr>
            <w:rStyle w:val="a3"/>
            <w:i/>
            <w:iCs/>
            <w:color w:val="0000FF"/>
            <w:u w:val="single"/>
          </w:rPr>
          <w:t>см. стар. ред.</w:t>
        </w:r>
      </w:hyperlink>
      <w:r>
        <w:rPr>
          <w:rStyle w:val="s3"/>
        </w:rPr>
        <w:t>)</w:t>
      </w:r>
    </w:p>
    <w:p w:rsidR="00000000" w:rsidRDefault="00AF1EF7">
      <w:pPr>
        <w:ind w:firstLine="426"/>
        <w:jc w:val="both"/>
      </w:pPr>
      <w:r>
        <w:rPr>
          <w:rStyle w:val="s0"/>
        </w:rPr>
        <w:t>32) ставка обязательных профессиональных пенсионных взносов - размер платежа агента в единый накопительный пенсионный фонд, выраженный в процентном отношении к доходу работника, принимаемому для исчисления обязательных профессиональных пенсионных взносов;</w:t>
      </w:r>
    </w:p>
    <w:p w:rsidR="00000000" w:rsidRDefault="00AF1EF7">
      <w:pPr>
        <w:ind w:firstLine="400"/>
        <w:jc w:val="both"/>
      </w:pPr>
      <w:r>
        <w:t xml:space="preserve">33) </w:t>
      </w:r>
      <w:r>
        <w:rPr>
          <w:rStyle w:val="s0"/>
        </w:rPr>
        <w:t xml:space="preserve">исключен в соответствии с </w:t>
      </w:r>
      <w:hyperlink r:id="rId49" w:anchor="sub_id=19115" w:history="1">
        <w:r>
          <w:rPr>
            <w:rStyle w:val="a3"/>
            <w:color w:val="0000FF"/>
            <w:u w:val="single"/>
          </w:rPr>
          <w:t>Законом</w:t>
        </w:r>
      </w:hyperlink>
      <w:r>
        <w:rPr>
          <w:rStyle w:val="s0"/>
        </w:rPr>
        <w:t xml:space="preserve"> РК от 02.08.15 г. № 342-V </w:t>
      </w:r>
      <w:r>
        <w:rPr>
          <w:rStyle w:val="s3"/>
        </w:rPr>
        <w:t>(введены в действие с 1 января 2016 г.) (</w:t>
      </w:r>
      <w:hyperlink r:id="rId50" w:anchor="sub_id=10033" w:history="1">
        <w:r>
          <w:rPr>
            <w:rStyle w:val="a3"/>
            <w:i/>
            <w:iCs/>
            <w:color w:val="0000FF"/>
            <w:u w:val="single"/>
          </w:rPr>
          <w:t>см. стар. ред.</w:t>
        </w:r>
      </w:hyperlink>
      <w:r>
        <w:rPr>
          <w:rStyle w:val="s3"/>
        </w:rPr>
        <w:t>)</w:t>
      </w:r>
    </w:p>
    <w:p w:rsidR="00000000" w:rsidRDefault="00AF1EF7">
      <w:pPr>
        <w:jc w:val="both"/>
      </w:pPr>
      <w:r>
        <w:rPr>
          <w:rStyle w:val="s3"/>
        </w:rPr>
        <w:t xml:space="preserve">Подпункт 34 изложен в редакции </w:t>
      </w:r>
      <w:hyperlink r:id="rId51" w:anchor="sub_id=800" w:history="1">
        <w:r>
          <w:rPr>
            <w:rStyle w:val="a3"/>
            <w:i/>
            <w:iCs/>
            <w:color w:val="0000FF"/>
            <w:u w:val="single"/>
          </w:rPr>
          <w:t>Закона</w:t>
        </w:r>
      </w:hyperlink>
      <w:r>
        <w:rPr>
          <w:rStyle w:val="s3"/>
        </w:rPr>
        <w:t xml:space="preserve"> РК от 17.03.15 г. № 293-V (</w:t>
      </w:r>
      <w:hyperlink r:id="rId52" w:anchor="sub_id=10034" w:history="1">
        <w:r>
          <w:rPr>
            <w:rStyle w:val="a3"/>
            <w:i/>
            <w:iCs/>
            <w:color w:val="0000FF"/>
            <w:u w:val="single"/>
          </w:rPr>
          <w:t>см. стар. ред.</w:t>
        </w:r>
      </w:hyperlink>
      <w:r>
        <w:rPr>
          <w:rStyle w:val="s3"/>
        </w:rPr>
        <w:t>)</w:t>
      </w:r>
    </w:p>
    <w:p w:rsidR="00000000" w:rsidRDefault="00AF1EF7">
      <w:pPr>
        <w:ind w:firstLine="426"/>
        <w:jc w:val="both"/>
      </w:pPr>
      <w:r>
        <w:t xml:space="preserve">34) центральный исполнительный орган - </w:t>
      </w:r>
      <w:hyperlink w:anchor="sub70000" w:history="1">
        <w:r>
          <w:rPr>
            <w:rStyle w:val="a3"/>
            <w:color w:val="0000FF"/>
            <w:u w:val="single"/>
          </w:rPr>
          <w:t>государственный орган</w:t>
        </w:r>
      </w:hyperlink>
      <w:r>
        <w:t>, осуществляющий руководство, а также в пределах, предусмотренных законодательством Республики Казахстан, межотраслевую координацию в сфере социа</w:t>
      </w:r>
      <w:r>
        <w:t>льной защиты населения;</w:t>
      </w:r>
    </w:p>
    <w:p w:rsidR="00000000" w:rsidRDefault="00AF1EF7">
      <w:pPr>
        <w:ind w:firstLine="426"/>
        <w:jc w:val="both"/>
      </w:pPr>
      <w:r>
        <w:t xml:space="preserve">35) пруденциальный норматив - устанавливаемые </w:t>
      </w:r>
      <w:r>
        <w:rPr>
          <w:rStyle w:val="s0"/>
        </w:rPr>
        <w:t>нормативным правовым актом уполномоченного органа</w:t>
      </w:r>
      <w:r>
        <w:t xml:space="preserve"> экономические требования для обеспечения финансовой устойчивости добровольных накопительных пенсионных фондов;</w:t>
      </w:r>
    </w:p>
    <w:p w:rsidR="00000000" w:rsidRDefault="00AF1EF7">
      <w:pPr>
        <w:ind w:firstLine="426"/>
        <w:jc w:val="both"/>
      </w:pPr>
      <w:r>
        <w:t>36) страховая организация</w:t>
      </w:r>
      <w:r>
        <w:t xml:space="preserve">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w:t>
      </w:r>
    </w:p>
    <w:p w:rsidR="00000000" w:rsidRDefault="00AF1EF7">
      <w:pPr>
        <w:ind w:firstLine="426"/>
        <w:jc w:val="both"/>
      </w:pPr>
      <w:r>
        <w:t xml:space="preserve">37) выкупная сумма - сумма денег, которую имеет право получить от </w:t>
      </w:r>
      <w:r>
        <w:t>страховой организации страхователь (получатель) при досрочном расторжении договора пенсионного аннуитета;</w:t>
      </w:r>
    </w:p>
    <w:p w:rsidR="00000000" w:rsidRDefault="00AF1EF7">
      <w:pPr>
        <w:ind w:firstLine="426"/>
        <w:jc w:val="both"/>
      </w:pPr>
      <w:r>
        <w:t xml:space="preserve">38) уполномоченный орган - </w:t>
      </w:r>
      <w:hyperlink w:anchor="sub80000" w:history="1">
        <w:r>
          <w:rPr>
            <w:rStyle w:val="a3"/>
            <w:color w:val="0000FF"/>
            <w:u w:val="single"/>
          </w:rPr>
          <w:t>государственный орган</w:t>
        </w:r>
      </w:hyperlink>
      <w:r>
        <w:t>, осуществляющий государственное регулирование, контроль и надзор финан</w:t>
      </w:r>
      <w:r>
        <w:t>сового рынка и финансовых организаций;</w:t>
      </w:r>
    </w:p>
    <w:p w:rsidR="00000000" w:rsidRDefault="00AF1EF7">
      <w:pPr>
        <w:jc w:val="both"/>
      </w:pPr>
      <w:r>
        <w:rPr>
          <w:rStyle w:val="s3"/>
        </w:rPr>
        <w:t xml:space="preserve">Подпункт 39 изложен в редакции </w:t>
      </w:r>
      <w:hyperlink r:id="rId53" w:anchor="sub_id=800" w:history="1">
        <w:r>
          <w:rPr>
            <w:rStyle w:val="a3"/>
            <w:i/>
            <w:iCs/>
            <w:color w:val="0000FF"/>
            <w:u w:val="single"/>
          </w:rPr>
          <w:t>Закона</w:t>
        </w:r>
      </w:hyperlink>
      <w:r>
        <w:rPr>
          <w:rStyle w:val="s3"/>
        </w:rPr>
        <w:t xml:space="preserve"> РК от 17.03.15 г. № 293-V (</w:t>
      </w:r>
      <w:hyperlink r:id="rId54" w:anchor="sub_id=10039" w:history="1">
        <w:r>
          <w:rPr>
            <w:rStyle w:val="a3"/>
            <w:i/>
            <w:iCs/>
            <w:color w:val="0000FF"/>
            <w:u w:val="single"/>
          </w:rPr>
          <w:t>см. стар. ред.</w:t>
        </w:r>
      </w:hyperlink>
      <w:r>
        <w:rPr>
          <w:rStyle w:val="s3"/>
        </w:rPr>
        <w:t xml:space="preserve">); внесены изменения в соответствии с </w:t>
      </w:r>
      <w:hyperlink r:id="rId55" w:anchor="sub_id=2700" w:history="1">
        <w:r>
          <w:rPr>
            <w:rStyle w:val="a3"/>
            <w:i/>
            <w:iCs/>
            <w:color w:val="0000FF"/>
            <w:u w:val="single"/>
          </w:rPr>
          <w:t>Законом</w:t>
        </w:r>
      </w:hyperlink>
      <w:r>
        <w:rPr>
          <w:rStyle w:val="s3"/>
        </w:rPr>
        <w:t xml:space="preserve"> РК от 17.11.15 г. № 408-V (введ</w:t>
      </w:r>
      <w:r>
        <w:rPr>
          <w:rStyle w:val="s3"/>
        </w:rPr>
        <w:t>ен в действие с 1 марта 2016 г.) (</w:t>
      </w:r>
      <w:hyperlink r:id="rId56" w:anchor="sub_id=10039" w:history="1">
        <w:r>
          <w:rPr>
            <w:rStyle w:val="a3"/>
            <w:i/>
            <w:iCs/>
            <w:color w:val="0000FF"/>
            <w:u w:val="single"/>
          </w:rPr>
          <w:t>см. стар. ред.</w:t>
        </w:r>
      </w:hyperlink>
      <w:r>
        <w:rPr>
          <w:rStyle w:val="s3"/>
        </w:rPr>
        <w:t>)</w:t>
      </w:r>
    </w:p>
    <w:p w:rsidR="00000000" w:rsidRDefault="00AF1EF7">
      <w:pPr>
        <w:ind w:firstLine="426"/>
        <w:jc w:val="both"/>
      </w:pPr>
      <w:r>
        <w:t xml:space="preserve">39) органы, назначающие государственную базовую пенсионную выплату и пенсионные выплаты </w:t>
      </w:r>
      <w:r>
        <w:rPr>
          <w:rStyle w:val="s0"/>
        </w:rPr>
        <w:t>по возрасту</w:t>
      </w:r>
      <w:r>
        <w:t>, - уполномоченные госуд</w:t>
      </w:r>
      <w:r>
        <w:t>арственные органы;</w:t>
      </w:r>
    </w:p>
    <w:p w:rsidR="00000000" w:rsidRDefault="00AF1EF7">
      <w:pPr>
        <w:jc w:val="both"/>
      </w:pPr>
      <w:bookmarkStart w:id="4" w:name="SUB10040"/>
      <w:bookmarkEnd w:id="4"/>
      <w:r>
        <w:rPr>
          <w:rStyle w:val="s3"/>
        </w:rPr>
        <w:t xml:space="preserve">Подпункт 40 изложен в редакции </w:t>
      </w:r>
      <w:hyperlink r:id="rId57" w:anchor="sub_id=2700" w:history="1">
        <w:r>
          <w:rPr>
            <w:rStyle w:val="a3"/>
            <w:i/>
            <w:iCs/>
            <w:color w:val="0000FF"/>
            <w:u w:val="single"/>
          </w:rPr>
          <w:t>Закона</w:t>
        </w:r>
      </w:hyperlink>
      <w:r>
        <w:rPr>
          <w:rStyle w:val="s3"/>
        </w:rPr>
        <w:t xml:space="preserve"> РК от 17.11.15 г. № 408-V (введен в действие с 1 марта 2016 г.) (</w:t>
      </w:r>
      <w:hyperlink r:id="rId58" w:anchor="sub_id=1004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40) Государственная корпорация «Правительство для граждан» (далее - Государственная корпорация) - юридическое лицо, созданное по </w:t>
      </w:r>
      <w:hyperlink r:id="rId59" w:history="1">
        <w:r>
          <w:rPr>
            <w:rStyle w:val="a3"/>
            <w:color w:val="0000FF"/>
            <w:u w:val="single"/>
          </w:rPr>
          <w:t>решению</w:t>
        </w:r>
      </w:hyperlink>
      <w:r>
        <w:rPr>
          <w:rStyle w:val="s0"/>
        </w:rPr>
        <w:t xml:space="preserve"> Правите</w:t>
      </w:r>
      <w:r>
        <w:rPr>
          <w:rStyle w:val="s0"/>
        </w:rPr>
        <w:t>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w:t>
      </w:r>
      <w:r>
        <w:rPr>
          <w:rStyle w:val="s0"/>
        </w:rPr>
        <w:t>кна», а также обеспечения оказания государственных услуг в электронной форме;</w:t>
      </w:r>
    </w:p>
    <w:p w:rsidR="00000000" w:rsidRDefault="00AF1EF7">
      <w:pPr>
        <w:ind w:firstLine="426"/>
        <w:jc w:val="both"/>
      </w:pPr>
      <w:r>
        <w:t>41) аффилиированные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w:t>
      </w:r>
      <w:r>
        <w:t>номочий, и национального управляющего холдинга),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Наличие национального управля</w:t>
      </w:r>
      <w:r>
        <w:t>ющего холдинга в составе акционеров добровольного накопительного пенсионного фонда не является основанием для определения аффилиированными по отношению друг к другу лиц.</w:t>
      </w:r>
    </w:p>
    <w:p w:rsidR="00000000" w:rsidRDefault="00AF1EF7">
      <w:pPr>
        <w:jc w:val="both"/>
      </w:pPr>
      <w:r>
        <w:rPr>
          <w:rStyle w:val="s3"/>
        </w:rPr>
        <w:t xml:space="preserve">Статья дополняется подпунктами 42 и 43 - </w:t>
      </w:r>
      <w:hyperlink r:id="rId60" w:anchor="sub_id=19123" w:history="1">
        <w:r>
          <w:rPr>
            <w:rStyle w:val="a3"/>
            <w:i/>
            <w:iCs/>
            <w:color w:val="0000FF"/>
            <w:u w:val="single"/>
          </w:rPr>
          <w:t>Закон</w:t>
        </w:r>
      </w:hyperlink>
      <w:r>
        <w:rPr>
          <w:rStyle w:val="s3"/>
        </w:rPr>
        <w:t xml:space="preserve"> РК от 02.08.15 г. № 342-V (вводятся в действие с 1 января 2018 г.)</w:t>
      </w:r>
    </w:p>
    <w:p w:rsidR="00000000" w:rsidRDefault="00AF1EF7">
      <w:pPr>
        <w:ind w:firstLine="426"/>
        <w:jc w:val="both"/>
      </w:pPr>
      <w:r>
        <w:t> </w:t>
      </w:r>
    </w:p>
    <w:p w:rsidR="00000000" w:rsidRDefault="00AF1EF7">
      <w:pPr>
        <w:ind w:left="1200" w:hanging="800"/>
        <w:jc w:val="both"/>
      </w:pPr>
      <w:bookmarkStart w:id="5" w:name="SUB20000"/>
      <w:bookmarkEnd w:id="5"/>
      <w:r>
        <w:rPr>
          <w:rStyle w:val="s1"/>
        </w:rPr>
        <w:t>Статья 2. Право граждан на пенсионное обеспечение</w:t>
      </w:r>
    </w:p>
    <w:p w:rsidR="00000000" w:rsidRDefault="00AF1EF7">
      <w:pPr>
        <w:ind w:firstLine="426"/>
        <w:jc w:val="both"/>
      </w:pPr>
      <w:r>
        <w:t>1. Граждане Республики Казахстан имеют право на пенсионное обеспечение в порядке, установленн</w:t>
      </w:r>
      <w:r>
        <w:t>ом законодательством Республики Казахстан.</w:t>
      </w:r>
    </w:p>
    <w:p w:rsidR="00000000" w:rsidRDefault="00AF1EF7">
      <w:pPr>
        <w:ind w:firstLine="426"/>
        <w:jc w:val="both"/>
      </w:pPr>
      <w:r>
        <w:t>2. Иностранцы и лица без гражданства, постоянно проживающие на территории Республики Казахстан, пользуются правом на пенсионное обеспечение наравне с гражданами Республики Казахстан, если иное не предусмотрено зак</w:t>
      </w:r>
      <w:r>
        <w:t>онами и международными договорами.</w:t>
      </w:r>
    </w:p>
    <w:p w:rsidR="00000000" w:rsidRDefault="00AF1EF7">
      <w:pPr>
        <w:ind w:firstLine="426"/>
        <w:jc w:val="both"/>
      </w:pPr>
      <w:r>
        <w:t> </w:t>
      </w:r>
    </w:p>
    <w:p w:rsidR="00000000" w:rsidRDefault="00AF1EF7">
      <w:pPr>
        <w:ind w:left="1200" w:hanging="800"/>
        <w:jc w:val="both"/>
      </w:pPr>
      <w:bookmarkStart w:id="6" w:name="SUB30000"/>
      <w:bookmarkEnd w:id="6"/>
      <w:r>
        <w:rPr>
          <w:rStyle w:val="s1"/>
        </w:rPr>
        <w:t>Статья 3. Законодательство Республики Казахстан о пенсионном обеспечении</w:t>
      </w:r>
    </w:p>
    <w:p w:rsidR="00000000" w:rsidRDefault="00AF1EF7">
      <w:pPr>
        <w:ind w:firstLine="426"/>
        <w:jc w:val="both"/>
      </w:pPr>
      <w:r>
        <w:t xml:space="preserve">1. Законодательство Республики Казахстан о пенсионном обеспечении основывается на </w:t>
      </w:r>
      <w:hyperlink r:id="rId61" w:history="1">
        <w:r>
          <w:rPr>
            <w:rStyle w:val="a3"/>
            <w:color w:val="0000FF"/>
            <w:u w:val="single"/>
          </w:rPr>
          <w:t>Конституции</w:t>
        </w:r>
      </w:hyperlink>
      <w:r>
        <w:t xml:space="preserve"> Республики Казахстан и состоит из настоящего Закона, </w:t>
      </w:r>
      <w:hyperlink r:id="rId62" w:history="1">
        <w:r>
          <w:rPr>
            <w:rStyle w:val="a3"/>
            <w:color w:val="0000FF"/>
            <w:u w:val="single"/>
          </w:rPr>
          <w:t>иных нормативных правовых актов</w:t>
        </w:r>
      </w:hyperlink>
      <w:r>
        <w:t xml:space="preserve"> Республики Казахстан.</w:t>
      </w:r>
    </w:p>
    <w:p w:rsidR="00000000" w:rsidRDefault="00AF1EF7">
      <w:pPr>
        <w:ind w:firstLine="426"/>
        <w:jc w:val="both"/>
      </w:pPr>
      <w:r>
        <w:t>2. Если международным договором, ратифицированным Республикой Казахстан,</w:t>
      </w:r>
      <w:r>
        <w:t xml:space="preserve"> установлены иные правила, чем те, которые содержатся в настоящем Законе, применяются правила международного договора.</w:t>
      </w:r>
    </w:p>
    <w:p w:rsidR="00000000" w:rsidRDefault="00AF1EF7">
      <w:pPr>
        <w:ind w:firstLine="426"/>
        <w:jc w:val="both"/>
      </w:pPr>
      <w:r>
        <w:t> </w:t>
      </w:r>
    </w:p>
    <w:p w:rsidR="00000000" w:rsidRDefault="00AF1EF7">
      <w:pPr>
        <w:jc w:val="both"/>
      </w:pPr>
      <w:bookmarkStart w:id="7" w:name="SUB40000"/>
      <w:bookmarkEnd w:id="7"/>
      <w:r>
        <w:rPr>
          <w:rStyle w:val="s3"/>
        </w:rPr>
        <w:t xml:space="preserve">В статью 4 внесены изменения в соответствии с </w:t>
      </w:r>
      <w:hyperlink r:id="rId63" w:anchor="sub_id=1600" w:history="1">
        <w:r>
          <w:rPr>
            <w:rStyle w:val="a3"/>
            <w:i/>
            <w:iCs/>
            <w:color w:val="0000FF"/>
            <w:u w:val="single"/>
          </w:rPr>
          <w:t>Законом</w:t>
        </w:r>
      </w:hyperlink>
      <w:r>
        <w:rPr>
          <w:rStyle w:val="s3"/>
        </w:rPr>
        <w:t xml:space="preserve"> РК от 23.04.14 г. № 200-V (</w:t>
      </w:r>
      <w:hyperlink r:id="rId64" w:anchor="sub_id=40200" w:history="1">
        <w:r>
          <w:rPr>
            <w:rStyle w:val="a3"/>
            <w:i/>
            <w:iCs/>
            <w:color w:val="0000FF"/>
            <w:u w:val="single"/>
          </w:rPr>
          <w:t>см. стар. ред.</w:t>
        </w:r>
      </w:hyperlink>
      <w:r>
        <w:rPr>
          <w:rStyle w:val="s3"/>
        </w:rPr>
        <w:t xml:space="preserve">); </w:t>
      </w:r>
      <w:hyperlink r:id="rId65" w:anchor="sub_id=7500" w:history="1">
        <w:r>
          <w:rPr>
            <w:rStyle w:val="a3"/>
            <w:i/>
            <w:iCs/>
            <w:color w:val="0000FF"/>
            <w:u w:val="single"/>
          </w:rPr>
          <w:t>Законом</w:t>
        </w:r>
      </w:hyperlink>
      <w:r>
        <w:rPr>
          <w:rStyle w:val="s3"/>
        </w:rPr>
        <w:t xml:space="preserve"> РК от 07.11.14 г. № 248-V (</w:t>
      </w:r>
      <w:hyperlink r:id="rId66" w:anchor="sub_id=40203" w:history="1">
        <w:r>
          <w:rPr>
            <w:rStyle w:val="a3"/>
            <w:i/>
            <w:iCs/>
            <w:color w:val="0000FF"/>
            <w:u w:val="single"/>
          </w:rPr>
          <w:t>см. стар. ред.</w:t>
        </w:r>
      </w:hyperlink>
      <w:r>
        <w:rPr>
          <w:rStyle w:val="s3"/>
        </w:rPr>
        <w:t xml:space="preserve">); </w:t>
      </w:r>
      <w:hyperlink r:id="rId67" w:anchor="sub_id=84" w:history="1">
        <w:r>
          <w:rPr>
            <w:rStyle w:val="a3"/>
            <w:i/>
            <w:iCs/>
            <w:color w:val="0000FF"/>
            <w:u w:val="single"/>
          </w:rPr>
          <w:t>Законом</w:t>
        </w:r>
      </w:hyperlink>
      <w:r>
        <w:rPr>
          <w:rStyle w:val="s3"/>
        </w:rPr>
        <w:t xml:space="preserve"> РК от 17.03.15 г. № 293-V (</w:t>
      </w:r>
      <w:hyperlink r:id="rId68" w:anchor="sub_id=40200" w:history="1">
        <w:r>
          <w:rPr>
            <w:rStyle w:val="a3"/>
            <w:i/>
            <w:iCs/>
            <w:color w:val="0000FF"/>
            <w:u w:val="single"/>
          </w:rPr>
          <w:t>см. стар. ред.</w:t>
        </w:r>
      </w:hyperlink>
      <w:r>
        <w:rPr>
          <w:rStyle w:val="s3"/>
        </w:rPr>
        <w:t xml:space="preserve">); </w:t>
      </w:r>
      <w:hyperlink r:id="rId69" w:anchor="sub_id=900" w:history="1">
        <w:r>
          <w:rPr>
            <w:rStyle w:val="a3"/>
            <w:i/>
            <w:iCs/>
            <w:color w:val="0000FF"/>
            <w:u w:val="single"/>
          </w:rPr>
          <w:t>Законом</w:t>
        </w:r>
      </w:hyperlink>
      <w:r>
        <w:rPr>
          <w:rStyle w:val="s3"/>
        </w:rPr>
        <w:t xml:space="preserve"> РК от 19.05.15 г. № 315-V (</w:t>
      </w:r>
      <w:hyperlink r:id="rId70" w:anchor="sub_id=40200" w:history="1">
        <w:r>
          <w:rPr>
            <w:rStyle w:val="a3"/>
            <w:i/>
            <w:iCs/>
            <w:color w:val="0000FF"/>
            <w:u w:val="single"/>
          </w:rPr>
          <w:t>см. стар. ред.</w:t>
        </w:r>
      </w:hyperlink>
      <w:r>
        <w:rPr>
          <w:rStyle w:val="s3"/>
        </w:rPr>
        <w:t xml:space="preserve">); изложена в редакции </w:t>
      </w:r>
      <w:hyperlink r:id="rId71" w:anchor="sub_id=194" w:history="1">
        <w:r>
          <w:rPr>
            <w:rStyle w:val="a3"/>
            <w:i/>
            <w:iCs/>
            <w:color w:val="0000FF"/>
            <w:u w:val="single"/>
          </w:rPr>
          <w:t>Закона</w:t>
        </w:r>
      </w:hyperlink>
      <w:r>
        <w:rPr>
          <w:rStyle w:val="s3"/>
        </w:rPr>
        <w:t xml:space="preserve"> РК от 02.08.15 г. № 342-V (см. </w:t>
      </w:r>
      <w:hyperlink r:id="rId72" w:anchor="sub_id=20000" w:history="1">
        <w:r>
          <w:rPr>
            <w:rStyle w:val="a3"/>
            <w:i/>
            <w:iCs/>
            <w:color w:val="0000FF"/>
            <w:u w:val="single"/>
          </w:rPr>
          <w:t>сроки</w:t>
        </w:r>
      </w:hyperlink>
      <w:r>
        <w:rPr>
          <w:rStyle w:val="s3"/>
        </w:rPr>
        <w:t xml:space="preserve"> введения </w:t>
      </w:r>
      <w:r>
        <w:rPr>
          <w:rStyle w:val="s3"/>
        </w:rPr>
        <w:t>в действие) (</w:t>
      </w:r>
      <w:hyperlink r:id="rId73" w:anchor="sub_id=4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4. Государственные гарантии по пенсионному обеспечению</w:t>
      </w:r>
    </w:p>
    <w:p w:rsidR="00000000" w:rsidRDefault="00AF1EF7">
      <w:pPr>
        <w:ind w:firstLine="400"/>
        <w:jc w:val="both"/>
      </w:pPr>
      <w:r>
        <w:rPr>
          <w:rStyle w:val="s0"/>
        </w:rPr>
        <w:t>1. Государство гарантирует пенсионное обеспечение гражданам, вышедшим на пенсию до 1 января 1998 года, с сохранением установленного размера пенсионных выплат до 1 апреля 1999 года, в последующие периоды пенсионные выплаты будут осуществляться в соответстви</w:t>
      </w:r>
      <w:r>
        <w:rPr>
          <w:rStyle w:val="s0"/>
        </w:rPr>
        <w:t xml:space="preserve">и с </w:t>
      </w:r>
      <w:hyperlink w:anchor="sub150500" w:history="1">
        <w:r>
          <w:rPr>
            <w:rStyle w:val="a3"/>
            <w:color w:val="0000FF"/>
            <w:u w:val="single"/>
          </w:rPr>
          <w:t>пунктом 5 статьи 15</w:t>
        </w:r>
      </w:hyperlink>
      <w:r>
        <w:rPr>
          <w:rStyle w:val="s0"/>
        </w:rPr>
        <w:t xml:space="preserve"> настоящего Закона.</w:t>
      </w:r>
    </w:p>
    <w:p w:rsidR="00000000" w:rsidRDefault="00AF1EF7">
      <w:pPr>
        <w:jc w:val="both"/>
      </w:pPr>
      <w:r>
        <w:rPr>
          <w:rStyle w:val="s3"/>
        </w:rPr>
        <w:t xml:space="preserve">С 1 января 2016 г. до 1 июля 2018 г. пункт 2 действует в редакции </w:t>
      </w:r>
      <w:hyperlink r:id="rId74" w:anchor="sub_id=19245" w:history="1">
        <w:r>
          <w:rPr>
            <w:rStyle w:val="a3"/>
            <w:i/>
            <w:iCs/>
            <w:color w:val="0000FF"/>
            <w:u w:val="single"/>
          </w:rPr>
          <w:t>статьи 2</w:t>
        </w:r>
      </w:hyperlink>
      <w:r>
        <w:rPr>
          <w:rStyle w:val="s3"/>
        </w:rPr>
        <w:t xml:space="preserve"> Закона РК от 02.08.15 г</w:t>
      </w:r>
      <w:r>
        <w:rPr>
          <w:rStyle w:val="s3"/>
        </w:rPr>
        <w:t>. № 342-V</w:t>
      </w:r>
    </w:p>
    <w:p w:rsidR="00000000" w:rsidRDefault="00AF1EF7">
      <w:pPr>
        <w:jc w:val="both"/>
      </w:pPr>
      <w:r>
        <w:rPr>
          <w:rStyle w:val="s3"/>
        </w:rPr>
        <w:t xml:space="preserve">См. изменения в пункт 2 - </w:t>
      </w:r>
      <w:hyperlink r:id="rId75" w:anchor="sub_id=19210" w:history="1">
        <w:r>
          <w:rPr>
            <w:rStyle w:val="a3"/>
            <w:i/>
            <w:iCs/>
            <w:color w:val="0000FF"/>
            <w:u w:val="single"/>
          </w:rPr>
          <w:t>Закон</w:t>
        </w:r>
      </w:hyperlink>
      <w:r>
        <w:rPr>
          <w:rStyle w:val="s3"/>
        </w:rPr>
        <w:t xml:space="preserve"> РК от 02.08.15 г. № 342-V (вводятся в действие с 1 января 2018 года)</w:t>
      </w:r>
    </w:p>
    <w:p w:rsidR="00000000" w:rsidRDefault="00AF1EF7">
      <w:pPr>
        <w:jc w:val="both"/>
      </w:pPr>
      <w:r>
        <w:rPr>
          <w:rStyle w:val="s3"/>
        </w:rPr>
        <w:t xml:space="preserve">В пункт 2 внесены изменения в соответствии с </w:t>
      </w:r>
      <w:hyperlink r:id="rId76" w:anchor="sub_id=274" w:history="1">
        <w:r>
          <w:rPr>
            <w:rStyle w:val="a3"/>
            <w:i/>
            <w:iCs/>
            <w:color w:val="0000FF"/>
            <w:u w:val="single"/>
          </w:rPr>
          <w:t>Законом</w:t>
        </w:r>
      </w:hyperlink>
      <w:r>
        <w:rPr>
          <w:rStyle w:val="s3"/>
        </w:rPr>
        <w:t xml:space="preserve"> РК от 17.11.15 г. № 408-V (введен в действие с 1 марта 2016 г.) (</w:t>
      </w:r>
      <w:hyperlink r:id="rId77" w:anchor="sub_id=40200" w:history="1">
        <w:r>
          <w:rPr>
            <w:rStyle w:val="a3"/>
            <w:i/>
            <w:iCs/>
            <w:color w:val="0000FF"/>
            <w:u w:val="single"/>
          </w:rPr>
          <w:t>см. стар. ред.</w:t>
        </w:r>
      </w:hyperlink>
      <w:r>
        <w:rPr>
          <w:rStyle w:val="s3"/>
        </w:rPr>
        <w:t>)</w:t>
      </w:r>
    </w:p>
    <w:p w:rsidR="00000000" w:rsidRDefault="00AF1EF7">
      <w:pPr>
        <w:ind w:firstLine="426"/>
        <w:jc w:val="both"/>
      </w:pPr>
      <w:r>
        <w:t>2. Государственная базовая пенсионная выплата предоставляется физическим лицам:</w:t>
      </w:r>
    </w:p>
    <w:p w:rsidR="00000000" w:rsidRDefault="00AF1EF7">
      <w:pPr>
        <w:ind w:firstLine="426"/>
        <w:jc w:val="both"/>
      </w:pPr>
      <w:r>
        <w:t>1) получающим пенсию до 1 января 1998 года;</w:t>
      </w:r>
    </w:p>
    <w:p w:rsidR="00000000" w:rsidRDefault="00AF1EF7">
      <w:pPr>
        <w:ind w:firstLine="426"/>
        <w:jc w:val="both"/>
      </w:pPr>
      <w:r>
        <w:t xml:space="preserve">2) достигшим пенсионного возраста в соответствии с </w:t>
      </w:r>
      <w:hyperlink w:anchor="sub110000" w:history="1">
        <w:r>
          <w:rPr>
            <w:rStyle w:val="a3"/>
            <w:color w:val="0000FF"/>
            <w:u w:val="single"/>
          </w:rPr>
          <w:t>пунктами 1-3 статьи 11</w:t>
        </w:r>
      </w:hyperlink>
      <w:r>
        <w:t xml:space="preserve"> настоящего Закона, за искл</w:t>
      </w:r>
      <w:r>
        <w:t>ючением судей в отставке, получающих ежемесячное пожизненное содержание,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w:t>
      </w:r>
      <w:r>
        <w:t>ные чины и носить форменную одежду упразднены с 1 января 2012 года.</w:t>
      </w:r>
    </w:p>
    <w:p w:rsidR="00000000" w:rsidRDefault="00AF1EF7">
      <w:pPr>
        <w:ind w:firstLine="400"/>
        <w:jc w:val="both"/>
      </w:pPr>
      <w:r>
        <w:rPr>
          <w:rStyle w:val="s0"/>
        </w:rPr>
        <w:t xml:space="preserve">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w:t>
      </w:r>
      <w:r>
        <w:rPr>
          <w:rStyle w:val="s0"/>
        </w:rPr>
        <w:t>накопительного пенсионного фонда, а также государственного социального пособия по инвалидности.</w:t>
      </w:r>
    </w:p>
    <w:p w:rsidR="00000000" w:rsidRDefault="00AF1EF7">
      <w:pPr>
        <w:ind w:firstLine="426"/>
        <w:jc w:val="both"/>
      </w:pPr>
      <w:r>
        <w:t>Размер государственной базовой пенсионной выплаты устанавливается на соответствующий финансовый год законом о республиканском бюджете с поэтапным приближением к</w:t>
      </w:r>
      <w:r>
        <w:t xml:space="preserve"> прожиточному минимуму.</w:t>
      </w:r>
    </w:p>
    <w:p w:rsidR="00000000" w:rsidRDefault="00AF1EF7">
      <w:pPr>
        <w:ind w:firstLine="426"/>
        <w:jc w:val="both"/>
      </w:pPr>
      <w:r>
        <w:t>Государственная базовая пенсионная выплата предоставляется за счет бюджетных средств.</w:t>
      </w:r>
    </w:p>
    <w:p w:rsidR="00000000" w:rsidRDefault="00AF1EF7">
      <w:pPr>
        <w:ind w:firstLine="400"/>
        <w:jc w:val="both"/>
      </w:pPr>
      <w:r>
        <w:t xml:space="preserve">При достижении пенсионного возраста в соответствии с </w:t>
      </w:r>
      <w:hyperlink w:anchor="sub110000" w:history="1">
        <w:r>
          <w:rPr>
            <w:rStyle w:val="a3"/>
            <w:color w:val="0000FF"/>
            <w:u w:val="single"/>
          </w:rPr>
          <w:t>пунктами 1-3 статьи 11</w:t>
        </w:r>
      </w:hyperlink>
      <w:r>
        <w:t xml:space="preserve"> настоящего Закона государственные соци</w:t>
      </w:r>
      <w:r>
        <w:t>альные пособия по случаю потери кормильца и по возрасту по желанию граждан заменяются государственной базовой пенсионной выплатой в порядке, установленном законодательством Республики Казахстан.</w:t>
      </w:r>
    </w:p>
    <w:p w:rsidR="00000000" w:rsidRDefault="00AF1EF7">
      <w:pPr>
        <w:jc w:val="both"/>
      </w:pPr>
      <w:r>
        <w:rPr>
          <w:rStyle w:val="s3"/>
        </w:rPr>
        <w:t xml:space="preserve">Статья дополнена пунктом 2-1 в соответствии с </w:t>
      </w:r>
      <w:hyperlink r:id="rId78" w:anchor="sub_id=2300" w:history="1">
        <w:r>
          <w:rPr>
            <w:rStyle w:val="a3"/>
            <w:i/>
            <w:iCs/>
            <w:color w:val="0000FF"/>
            <w:u w:val="single"/>
          </w:rPr>
          <w:t>Законом</w:t>
        </w:r>
      </w:hyperlink>
      <w:r>
        <w:rPr>
          <w:rStyle w:val="s3"/>
        </w:rPr>
        <w:t xml:space="preserve"> РК от 03.12.15 г. № 433-V (введен в действие с 1 марта 2016 г.)</w:t>
      </w:r>
    </w:p>
    <w:p w:rsidR="00000000" w:rsidRDefault="00AF1EF7">
      <w:pPr>
        <w:jc w:val="both"/>
      </w:pPr>
      <w:r>
        <w:rPr>
          <w:rStyle w:val="s3"/>
        </w:rPr>
        <w:t xml:space="preserve">С 1 января 2016 г. до 1 марта 2016 г. пункт 2-1 действовал в редакции пункта 2 </w:t>
      </w:r>
      <w:hyperlink r:id="rId79" w:anchor="sub_id=20200" w:history="1">
        <w:r>
          <w:rPr>
            <w:rStyle w:val="a3"/>
            <w:i/>
            <w:iCs/>
            <w:color w:val="0000FF"/>
            <w:u w:val="single"/>
          </w:rPr>
          <w:t>статьи 2</w:t>
        </w:r>
      </w:hyperlink>
      <w:r>
        <w:rPr>
          <w:rStyle w:val="s3"/>
        </w:rPr>
        <w:t xml:space="preserve"> Закона РК от 03.12.15 г. № 433-V</w:t>
      </w:r>
    </w:p>
    <w:p w:rsidR="00000000" w:rsidRDefault="00AF1EF7">
      <w:pPr>
        <w:ind w:firstLine="400"/>
        <w:jc w:val="both"/>
      </w:pPr>
      <w:r>
        <w:rPr>
          <w:rStyle w:val="s0"/>
        </w:rPr>
        <w:t>2-1. Государственная базовая пенсионная выплата приостанавливается на период проживания получателя, находящегося на полном государственном обеспечении, в медико-социальн</w:t>
      </w:r>
      <w:r>
        <w:rPr>
          <w:rStyle w:val="s0"/>
        </w:rPr>
        <w:t>ых учреждениях (организациях) в условиях стационара, за исключением лиц, не имеющих право на пенсионные выплаты по возрасту и государственное социальное пособие по инвалидности.</w:t>
      </w:r>
    </w:p>
    <w:p w:rsidR="00000000" w:rsidRDefault="00AF1EF7">
      <w:pPr>
        <w:ind w:firstLine="400"/>
        <w:jc w:val="both"/>
      </w:pPr>
      <w:r>
        <w:t>В случае выбытия получателя из медико-социальных учреждений (организаций) возо</w:t>
      </w:r>
      <w:r>
        <w:t>бновляется государственная базовая пенсионная выплата в полном объеме с первого числа месяца, следующего за месяцем выбытия.</w:t>
      </w:r>
    </w:p>
    <w:p w:rsidR="00000000" w:rsidRDefault="00AF1EF7">
      <w:pPr>
        <w:ind w:firstLine="400"/>
        <w:jc w:val="both"/>
      </w:pPr>
      <w:r>
        <w:rPr>
          <w:rStyle w:val="s0"/>
        </w:rPr>
        <w:t xml:space="preserve">3. Размер минимальной пенсии является минимальным социальным стандартом в сфере социального обеспечения в соответствии с </w:t>
      </w:r>
      <w:hyperlink r:id="rId80" w:history="1">
        <w:r>
          <w:rPr>
            <w:rStyle w:val="a3"/>
            <w:color w:val="0000FF"/>
            <w:u w:val="single"/>
          </w:rPr>
          <w:t>Законом</w:t>
        </w:r>
      </w:hyperlink>
      <w:r>
        <w:rPr>
          <w:rStyle w:val="s0"/>
        </w:rPr>
        <w:t xml:space="preserve"> Республики Казахстан «О минимальных социальных стандартах и их гарантиях».</w:t>
      </w:r>
    </w:p>
    <w:p w:rsidR="00000000" w:rsidRDefault="00AF1EF7">
      <w:pPr>
        <w:jc w:val="both"/>
      </w:pPr>
      <w:r>
        <w:rPr>
          <w:rStyle w:val="s3"/>
        </w:rPr>
        <w:t xml:space="preserve">Пункт 4 изложен в редакции </w:t>
      </w:r>
      <w:hyperlink r:id="rId81" w:anchor="sub_id=274" w:history="1">
        <w:r>
          <w:rPr>
            <w:rStyle w:val="a3"/>
            <w:i/>
            <w:iCs/>
            <w:color w:val="0000FF"/>
            <w:u w:val="single"/>
          </w:rPr>
          <w:t>Закона</w:t>
        </w:r>
      </w:hyperlink>
      <w:r>
        <w:rPr>
          <w:rStyle w:val="s3"/>
        </w:rPr>
        <w:t xml:space="preserve"> РК </w:t>
      </w:r>
      <w:r>
        <w:rPr>
          <w:rStyle w:val="s3"/>
        </w:rPr>
        <w:t>от 17.11.15 г. № 408-V (введен в действие с 1 марта 2016 г.) (</w:t>
      </w:r>
      <w:hyperlink r:id="rId82" w:anchor="sub_id=270400" w:history="1">
        <w:r>
          <w:rPr>
            <w:rStyle w:val="a3"/>
            <w:i/>
            <w:iCs/>
            <w:color w:val="0000FF"/>
            <w:u w:val="single"/>
          </w:rPr>
          <w:t>см. стар. ред.</w:t>
        </w:r>
      </w:hyperlink>
      <w:r>
        <w:rPr>
          <w:rStyle w:val="s3"/>
        </w:rPr>
        <w:t xml:space="preserve">); </w:t>
      </w:r>
      <w:hyperlink r:id="rId83" w:anchor="sub_id=1100" w:history="1">
        <w:r>
          <w:rPr>
            <w:rStyle w:val="a3"/>
            <w:i/>
            <w:iCs/>
            <w:color w:val="0000FF"/>
            <w:u w:val="single"/>
          </w:rPr>
          <w:t>Закона</w:t>
        </w:r>
      </w:hyperlink>
      <w:r>
        <w:rPr>
          <w:rStyle w:val="s3"/>
        </w:rPr>
        <w:t xml:space="preserve"> РК о</w:t>
      </w:r>
      <w:r>
        <w:rPr>
          <w:rStyle w:val="s3"/>
        </w:rPr>
        <w:t>т 06.04.16 г. № 483-V (</w:t>
      </w:r>
      <w:hyperlink r:id="rId84" w:anchor="sub_id=40400" w:history="1">
        <w:r>
          <w:rPr>
            <w:rStyle w:val="a3"/>
            <w:i/>
            <w:iCs/>
            <w:color w:val="0000FF"/>
            <w:u w:val="single"/>
          </w:rPr>
          <w:t>см. стар. ред.</w:t>
        </w:r>
      </w:hyperlink>
      <w:r>
        <w:rPr>
          <w:rStyle w:val="s3"/>
        </w:rPr>
        <w:t>)</w:t>
      </w:r>
    </w:p>
    <w:p w:rsidR="00000000" w:rsidRDefault="00AF1EF7">
      <w:pPr>
        <w:ind w:firstLine="400"/>
        <w:jc w:val="both"/>
      </w:pPr>
      <w:r>
        <w:rPr>
          <w:rStyle w:val="s0"/>
        </w:rPr>
        <w:t>4. Ежегодное повышение размеров пенсионных выплат по возрасту и пенсионных выплат за выслугу лет осуществляется в размере, установленн</w:t>
      </w:r>
      <w:r>
        <w:rPr>
          <w:rStyle w:val="s0"/>
        </w:rPr>
        <w:t>ом на соответствующий финансовый год законом о республиканском бюджете.</w:t>
      </w:r>
    </w:p>
    <w:p w:rsidR="00000000" w:rsidRDefault="00AF1EF7">
      <w:pPr>
        <w:ind w:firstLine="400"/>
        <w:jc w:val="both"/>
      </w:pPr>
      <w:r>
        <w:rPr>
          <w:rStyle w:val="s0"/>
        </w:rPr>
        <w:t>5. Государство гарантирует пенсионное обеспечение гражданам, имеющим право на пенсионные выплаты за выслугу лет и зарегистрировавшим это право до 1 января 1998 года в органах, назначаю</w:t>
      </w:r>
      <w:r>
        <w:rPr>
          <w:rStyle w:val="s0"/>
        </w:rPr>
        <w:t>щих и (или) осуществляющих пенсионные выплаты за выслугу лет. В этом случае пенсионные выплаты за выслугу лет осуществляются со дня увольнения со службы с соблюдением условий пунктов 1 и 4 настоящей статьи.</w:t>
      </w:r>
    </w:p>
    <w:p w:rsidR="00000000" w:rsidRDefault="00AF1EF7">
      <w:pPr>
        <w:ind w:firstLine="400"/>
        <w:jc w:val="both"/>
      </w:pPr>
      <w:r>
        <w:t> </w:t>
      </w:r>
    </w:p>
    <w:p w:rsidR="00000000" w:rsidRDefault="00AF1EF7">
      <w:pPr>
        <w:jc w:val="both"/>
      </w:pPr>
      <w:bookmarkStart w:id="8" w:name="SUB50000"/>
      <w:bookmarkEnd w:id="8"/>
      <w:r>
        <w:rPr>
          <w:rStyle w:val="s3"/>
        </w:rPr>
        <w:t xml:space="preserve">В статью 5 внесены изменения в соответствии с </w:t>
      </w:r>
      <w:hyperlink r:id="rId85" w:anchor="sub_id=205" w:history="1">
        <w:r>
          <w:rPr>
            <w:rStyle w:val="a3"/>
            <w:i/>
            <w:iCs/>
            <w:color w:val="0000FF"/>
            <w:u w:val="single"/>
          </w:rPr>
          <w:t>Законом</w:t>
        </w:r>
      </w:hyperlink>
      <w:r>
        <w:rPr>
          <w:rStyle w:val="s3"/>
        </w:rPr>
        <w:t xml:space="preserve"> РК от 10.01.14 г. № 156-V (введен в действие с 1 января 2014 г.) (</w:t>
      </w:r>
      <w:hyperlink r:id="rId86" w:anchor="sub_id=5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5. Гарантия сохранности пенсионных накоплений</w:t>
      </w:r>
    </w:p>
    <w:p w:rsidR="00000000" w:rsidRDefault="00AF1EF7">
      <w:pPr>
        <w:jc w:val="both"/>
      </w:pPr>
      <w:r>
        <w:rPr>
          <w:rStyle w:val="s3"/>
        </w:rPr>
        <w:t xml:space="preserve">Пункт 1 изложен в редакции </w:t>
      </w:r>
      <w:hyperlink r:id="rId87" w:anchor="sub_id=195" w:history="1">
        <w:r>
          <w:rPr>
            <w:rStyle w:val="a3"/>
            <w:i/>
            <w:iCs/>
            <w:color w:val="0000FF"/>
            <w:u w:val="single"/>
          </w:rPr>
          <w:t>Закона</w:t>
        </w:r>
      </w:hyperlink>
      <w:r>
        <w:rPr>
          <w:rStyle w:val="s3"/>
        </w:rPr>
        <w:t xml:space="preserve"> РК от 02.08.15 г. № 342-V (введены в действие с 1 января 2016 г.) (</w:t>
      </w:r>
      <w:hyperlink r:id="rId88" w:anchor="sub_id=50000" w:history="1">
        <w:r>
          <w:rPr>
            <w:rStyle w:val="a3"/>
            <w:i/>
            <w:iCs/>
            <w:color w:val="0000FF"/>
            <w:u w:val="single"/>
          </w:rPr>
          <w:t>см. стар. ред.</w:t>
        </w:r>
      </w:hyperlink>
      <w:r>
        <w:rPr>
          <w:rStyle w:val="s3"/>
        </w:rPr>
        <w:t>)</w:t>
      </w:r>
    </w:p>
    <w:p w:rsidR="00000000" w:rsidRDefault="00AF1EF7">
      <w:pPr>
        <w:ind w:firstLine="400"/>
        <w:jc w:val="both"/>
      </w:pPr>
      <w:r>
        <w:rPr>
          <w:rStyle w:val="s0"/>
        </w:rPr>
        <w:t>1. Государство гарантирует получателям сохранность обязательных пенсионных взносов, обязательных профессиональных пенсионных взносов в едином накопительном пенсионном фонде в раз</w:t>
      </w:r>
      <w:r>
        <w:rPr>
          <w:rStyle w:val="s0"/>
        </w:rPr>
        <w:t xml:space="preserve">мере фактически внесенных обязательных пенсионных взносов, обязательных профессиональных пенсионных взносов с учетом уровня инфляции на момент достижения лицами возраста, установленного </w:t>
      </w:r>
      <w:hyperlink w:anchor="sub110000" w:history="1">
        <w:r>
          <w:rPr>
            <w:rStyle w:val="a3"/>
            <w:color w:val="0000FF"/>
            <w:u w:val="single"/>
          </w:rPr>
          <w:t>пунктом 1 статьи 11</w:t>
        </w:r>
      </w:hyperlink>
      <w:r>
        <w:rPr>
          <w:rStyle w:val="s0"/>
        </w:rPr>
        <w:t xml:space="preserve"> и </w:t>
      </w:r>
      <w:hyperlink w:anchor="sub320000" w:history="1">
        <w:r>
          <w:rPr>
            <w:rStyle w:val="a3"/>
            <w:color w:val="0000FF"/>
            <w:u w:val="single"/>
          </w:rPr>
          <w:t>подпунктами 1) и 2) пункта 1 статьи 32</w:t>
        </w:r>
      </w:hyperlink>
      <w:r>
        <w:rPr>
          <w:rStyle w:val="s0"/>
        </w:rPr>
        <w:t xml:space="preserve">, а также в случаях, установленных </w:t>
      </w:r>
      <w:hyperlink w:anchor="sub310103" w:history="1">
        <w:r>
          <w:rPr>
            <w:rStyle w:val="a3"/>
            <w:color w:val="0000FF"/>
            <w:u w:val="single"/>
          </w:rPr>
          <w:t>подпунктами 3) и 4) пункта 1 статьи 31</w:t>
        </w:r>
      </w:hyperlink>
      <w:r>
        <w:rPr>
          <w:rStyle w:val="s0"/>
        </w:rPr>
        <w:t xml:space="preserve">, </w:t>
      </w:r>
      <w:hyperlink w:anchor="sub320000" w:history="1">
        <w:r>
          <w:rPr>
            <w:rStyle w:val="a3"/>
            <w:color w:val="0000FF"/>
            <w:u w:val="single"/>
          </w:rPr>
          <w:t>подпунктами 3) и 4) пункта 1 статьи 32</w:t>
        </w:r>
      </w:hyperlink>
      <w:r>
        <w:rPr>
          <w:rStyle w:val="s0"/>
        </w:rPr>
        <w:t xml:space="preserve"> настоящего Закона, в пор</w:t>
      </w:r>
      <w:r>
        <w:rPr>
          <w:rStyle w:val="s0"/>
        </w:rPr>
        <w:t>ядке, определенном настоящим Законом и иными нормативными правовыми актами Республики Казахстан.</w:t>
      </w:r>
    </w:p>
    <w:p w:rsidR="00000000" w:rsidRDefault="00AF1EF7">
      <w:pPr>
        <w:ind w:firstLine="426"/>
        <w:jc w:val="both"/>
      </w:pPr>
      <w:r>
        <w:rPr>
          <w:rStyle w:val="s0"/>
        </w:rPr>
        <w:t xml:space="preserve">Лицам, указанным в </w:t>
      </w:r>
      <w:hyperlink w:anchor="sub310102" w:history="1">
        <w:r>
          <w:rPr>
            <w:rStyle w:val="a3"/>
            <w:color w:val="0000FF"/>
            <w:u w:val="single"/>
          </w:rPr>
          <w:t>подпункте 2) пункта 1 статьи 31</w:t>
        </w:r>
      </w:hyperlink>
      <w:r>
        <w:rPr>
          <w:rStyle w:val="s0"/>
        </w:rPr>
        <w:t xml:space="preserve"> настоящего Закона, государство гарантирует сохранность обязательных пенсионн</w:t>
      </w:r>
      <w:r>
        <w:rPr>
          <w:rStyle w:val="s0"/>
        </w:rPr>
        <w:t>ых взносов в едином накопительном пенсионном фонде в размере фактически внесенных обязательных пенсионных взносов с учетом уровня инфляции, осуществленных за период с момента заключения договора пенсионного аннуитета со страховой организацией до достижения</w:t>
      </w:r>
      <w:r>
        <w:rPr>
          <w:rStyle w:val="s0"/>
        </w:rPr>
        <w:t xml:space="preserve"> возраста, установленного </w:t>
      </w:r>
      <w:hyperlink w:anchor="sub110000" w:history="1">
        <w:r>
          <w:rPr>
            <w:rStyle w:val="a3"/>
            <w:color w:val="0000FF"/>
            <w:u w:val="single"/>
          </w:rPr>
          <w:t>пунктом 1 статьи 11</w:t>
        </w:r>
      </w:hyperlink>
      <w:r>
        <w:rPr>
          <w:rStyle w:val="s0"/>
        </w:rPr>
        <w:t xml:space="preserve"> настоящего Закона.</w:t>
      </w:r>
    </w:p>
    <w:p w:rsidR="00000000" w:rsidRDefault="00AF1EF7">
      <w:pPr>
        <w:jc w:val="both"/>
      </w:pPr>
      <w:r>
        <w:rPr>
          <w:rStyle w:val="s3"/>
        </w:rPr>
        <w:t xml:space="preserve">В пункт 2 внесены изменения в соответствии с </w:t>
      </w:r>
      <w:hyperlink r:id="rId89" w:anchor="sub_id=195" w:history="1">
        <w:r>
          <w:rPr>
            <w:rStyle w:val="a3"/>
            <w:i/>
            <w:iCs/>
            <w:color w:val="0000FF"/>
            <w:u w:val="single"/>
          </w:rPr>
          <w:t>Законом</w:t>
        </w:r>
      </w:hyperlink>
      <w:r>
        <w:rPr>
          <w:rStyle w:val="s3"/>
        </w:rPr>
        <w:t xml:space="preserve"> </w:t>
      </w:r>
      <w:r>
        <w:rPr>
          <w:rStyle w:val="s3"/>
        </w:rPr>
        <w:t>РК от 02.08.15 г. № 342-V (введены в действие с 1 января 2016 г.) (</w:t>
      </w:r>
      <w:hyperlink r:id="rId90" w:anchor="sub_id=50200" w:history="1">
        <w:r>
          <w:rPr>
            <w:rStyle w:val="a3"/>
            <w:i/>
            <w:iCs/>
            <w:color w:val="0000FF"/>
            <w:u w:val="single"/>
          </w:rPr>
          <w:t>см. стар. ред.</w:t>
        </w:r>
      </w:hyperlink>
      <w:r>
        <w:rPr>
          <w:rStyle w:val="s3"/>
        </w:rPr>
        <w:t>)</w:t>
      </w:r>
    </w:p>
    <w:p w:rsidR="00000000" w:rsidRDefault="00AF1EF7">
      <w:pPr>
        <w:ind w:firstLine="426"/>
        <w:jc w:val="both"/>
      </w:pPr>
      <w:r>
        <w:rPr>
          <w:rStyle w:val="s0"/>
        </w:rPr>
        <w:t>2. Гарантия сохранности пенсионных активов также обеспечивается посредством:</w:t>
      </w:r>
    </w:p>
    <w:p w:rsidR="00000000" w:rsidRDefault="00AF1EF7">
      <w:pPr>
        <w:jc w:val="both"/>
      </w:pPr>
      <w:r>
        <w:rPr>
          <w:rStyle w:val="s3"/>
        </w:rPr>
        <w:t>С 1 января 20</w:t>
      </w:r>
      <w:r>
        <w:rPr>
          <w:rStyle w:val="s3"/>
        </w:rPr>
        <w:t xml:space="preserve">16 г. до 1 января 2018 г. подпункт 1 действует в редакции </w:t>
      </w:r>
      <w:hyperlink r:id="rId91" w:anchor="sub_id=20307" w:history="1">
        <w:r>
          <w:rPr>
            <w:rStyle w:val="a3"/>
            <w:i/>
            <w:iCs/>
            <w:color w:val="0000FF"/>
            <w:u w:val="single"/>
          </w:rPr>
          <w:t>статьи 2</w:t>
        </w:r>
      </w:hyperlink>
      <w:r>
        <w:rPr>
          <w:rStyle w:val="s3"/>
        </w:rPr>
        <w:t xml:space="preserve"> Закона РК от 02.08.15 г. № 342-V</w:t>
      </w:r>
    </w:p>
    <w:p w:rsidR="00000000" w:rsidRDefault="00AF1EF7">
      <w:pPr>
        <w:ind w:firstLine="426"/>
        <w:jc w:val="both"/>
      </w:pPr>
      <w:r>
        <w:t>1) аккумулирования пенсионных накоплений за счет обязательных пенсионных взносов и обязательных профессиональных пенсионных взносов в едином накопительном пенсионном фонде;</w:t>
      </w:r>
    </w:p>
    <w:p w:rsidR="00000000" w:rsidRDefault="00AF1EF7">
      <w:pPr>
        <w:ind w:firstLine="426"/>
        <w:jc w:val="both"/>
      </w:pPr>
      <w:r>
        <w:t>2) осуществления инвестиционного управления пенсионными активами единого накопитель</w:t>
      </w:r>
      <w:r>
        <w:t>ного пенсионного фонда Национальным Банком Республики Казахстан;</w:t>
      </w:r>
    </w:p>
    <w:p w:rsidR="00000000" w:rsidRDefault="00AF1EF7">
      <w:pPr>
        <w:ind w:firstLine="426"/>
        <w:jc w:val="both"/>
      </w:pPr>
      <w:r>
        <w:t>3) регулирования деятельности единого накопительного пенсионного фонда путем установления соответствующих требований в отношении привлечения пенсионных взносов и осуществления пенсионных выпл</w:t>
      </w:r>
      <w:r>
        <w:t>ат;</w:t>
      </w:r>
    </w:p>
    <w:p w:rsidR="00000000" w:rsidRDefault="00AF1EF7">
      <w:pPr>
        <w:ind w:firstLine="426"/>
        <w:jc w:val="both"/>
      </w:pPr>
      <w:r>
        <w:t>4) регулирования деятельности добровольных накопительных пенсионных фондов путем установления соответствующих норм и лимитов, а также требований, предусмотренных законодательством Республики Казахстан;</w:t>
      </w:r>
    </w:p>
    <w:p w:rsidR="00000000" w:rsidRDefault="00AF1EF7">
      <w:pPr>
        <w:ind w:firstLine="426"/>
        <w:jc w:val="both"/>
      </w:pPr>
      <w:r>
        <w:t>5) установления требований к учредителям, акционер</w:t>
      </w:r>
      <w:r>
        <w:t>ам и руководящим работникам добровольных накопительных пенсионных фондов, а также к размеру и составу их уставного капитала;</w:t>
      </w:r>
    </w:p>
    <w:p w:rsidR="00000000" w:rsidRDefault="00AF1EF7">
      <w:pPr>
        <w:ind w:firstLine="426"/>
        <w:jc w:val="both"/>
      </w:pPr>
      <w:r>
        <w:t>6) установления требований к руководящим работникам единого накопительного пенсионного фонда;</w:t>
      </w:r>
    </w:p>
    <w:p w:rsidR="00000000" w:rsidRDefault="00AF1EF7">
      <w:pPr>
        <w:ind w:firstLine="426"/>
        <w:jc w:val="both"/>
      </w:pPr>
      <w:r>
        <w:t>7) установления требования по хранени</w:t>
      </w:r>
      <w:r>
        <w:t>ю пенсионных активов единого накопительного пенсионного фонда в Национальном Банке Республики Казахстан;</w:t>
      </w:r>
    </w:p>
    <w:p w:rsidR="00000000" w:rsidRDefault="00AF1EF7">
      <w:pPr>
        <w:ind w:firstLine="426"/>
        <w:jc w:val="both"/>
      </w:pPr>
      <w:r>
        <w:t>8) установления требования по хранению добровольными накопительными пенсионными фондами финансовых инструментов и денег, входящих в состав пенсионных а</w:t>
      </w:r>
      <w:r>
        <w:t>ктивов, исключительно в банках-кастодианах, не аффилиированных с добровольными накопительными пенсионными фондами;</w:t>
      </w:r>
    </w:p>
    <w:p w:rsidR="00000000" w:rsidRDefault="00AF1EF7">
      <w:pPr>
        <w:ind w:firstLine="426"/>
        <w:jc w:val="both"/>
      </w:pPr>
      <w:r>
        <w:t>9) ведения раздельного учета собственных средств и пенсионных активов единого накопительного пенсионного фонда или добровольного накопительно</w:t>
      </w:r>
      <w:r>
        <w:t>го пенсионного фонда, а также установления контроля за их целевым размещением;</w:t>
      </w:r>
    </w:p>
    <w:p w:rsidR="00000000" w:rsidRDefault="00AF1EF7">
      <w:pPr>
        <w:ind w:firstLine="426"/>
        <w:jc w:val="both"/>
      </w:pPr>
      <w:r>
        <w:t>10) установления требований по диверсификации и снижению рисков при размещении пенсионных активов;</w:t>
      </w:r>
    </w:p>
    <w:p w:rsidR="00000000" w:rsidRDefault="00AF1EF7">
      <w:pPr>
        <w:ind w:firstLine="426"/>
        <w:jc w:val="both"/>
      </w:pPr>
      <w:r>
        <w:t>11) установления размера комиссионного вознаграждения, получаемого единым нако</w:t>
      </w:r>
      <w:r>
        <w:t>пительным пенсионным фондом, добровольным накопительным пенсионным фондом;</w:t>
      </w:r>
    </w:p>
    <w:p w:rsidR="00000000" w:rsidRDefault="00AF1EF7">
      <w:pPr>
        <w:ind w:firstLine="426"/>
        <w:jc w:val="both"/>
      </w:pPr>
      <w:r>
        <w:t>12) обязательности ежегодного проведения аудита единого накопительного пенсионного фонда, добровольного накопительного пенсионного фонда;</w:t>
      </w:r>
    </w:p>
    <w:p w:rsidR="00000000" w:rsidRDefault="00AF1EF7">
      <w:pPr>
        <w:ind w:firstLine="426"/>
        <w:jc w:val="both"/>
      </w:pPr>
      <w:r>
        <w:t>13) регулярной отчетности единого накопител</w:t>
      </w:r>
      <w:r>
        <w:t>ьного пенсионного фонда, добровольного накопительного пенсионного фонда перед соответствующими государственными органами в установленном законодательством Республики Казахстан порядке;</w:t>
      </w:r>
    </w:p>
    <w:p w:rsidR="00000000" w:rsidRDefault="00AF1EF7">
      <w:pPr>
        <w:ind w:firstLine="426"/>
        <w:jc w:val="both"/>
      </w:pPr>
      <w:r>
        <w:t xml:space="preserve">14) предоставления вкладчику (получателю) </w:t>
      </w:r>
      <w:hyperlink r:id="rId92" w:history="1">
        <w:r>
          <w:rPr>
            <w:rStyle w:val="a3"/>
            <w:color w:val="0000FF"/>
            <w:u w:val="single"/>
          </w:rPr>
          <w:t>информации</w:t>
        </w:r>
      </w:hyperlink>
      <w:r>
        <w:t xml:space="preserve"> о состоянии его пенсионных накоплений;</w:t>
      </w:r>
    </w:p>
    <w:p w:rsidR="00000000" w:rsidRDefault="00AF1EF7">
      <w:pPr>
        <w:ind w:firstLine="426"/>
        <w:jc w:val="both"/>
      </w:pPr>
      <w:r>
        <w:t>15) предоставления вкладчику (получателю) возможности переводить свои пенсионные накопления, сформированные за счет добровольных пенсионных взносов, из единого накопитель</w:t>
      </w:r>
      <w:r>
        <w:t>ного пенсионного фонда в добровольный накопительный пенсионный фонд или из добровольного накопительного пенсионного фонда в единый накопительный пенсионный фонд, или из одного добровольного накопительного пенсионного фонда в другой добровольный накопительн</w:t>
      </w:r>
      <w:r>
        <w:t>ый пенсионный фонд;</w:t>
      </w:r>
    </w:p>
    <w:p w:rsidR="00000000" w:rsidRDefault="00AF1EF7">
      <w:pPr>
        <w:ind w:firstLine="426"/>
        <w:jc w:val="both"/>
      </w:pPr>
      <w:r>
        <w:t>16) добровольного страхования пенсионных накоплений в полном объеме или частично по выбору вкладчика (получателя);</w:t>
      </w:r>
    </w:p>
    <w:p w:rsidR="00000000" w:rsidRDefault="00AF1EF7">
      <w:pPr>
        <w:ind w:firstLine="426"/>
        <w:jc w:val="both"/>
      </w:pPr>
      <w:r>
        <w:t xml:space="preserve">17) осуществления учета и оценки пенсионных активов в </w:t>
      </w:r>
      <w:hyperlink r:id="rId93" w:history="1">
        <w:r>
          <w:rPr>
            <w:rStyle w:val="a3"/>
            <w:color w:val="0000FF"/>
            <w:u w:val="single"/>
          </w:rPr>
          <w:t>по</w:t>
        </w:r>
        <w:r>
          <w:rPr>
            <w:rStyle w:val="a3"/>
            <w:color w:val="0000FF"/>
            <w:u w:val="single"/>
          </w:rPr>
          <w:t>рядке</w:t>
        </w:r>
      </w:hyperlink>
      <w:r>
        <w:t>, установленном уполномоченным органом.</w:t>
      </w:r>
    </w:p>
    <w:p w:rsidR="00000000" w:rsidRDefault="00AF1EF7">
      <w:pPr>
        <w:ind w:firstLine="426"/>
        <w:jc w:val="both"/>
      </w:pPr>
      <w:r>
        <w:t> </w:t>
      </w:r>
    </w:p>
    <w:p w:rsidR="00000000" w:rsidRDefault="00AF1EF7">
      <w:pPr>
        <w:jc w:val="both"/>
      </w:pPr>
      <w:bookmarkStart w:id="9" w:name="SUB60000"/>
      <w:bookmarkEnd w:id="9"/>
      <w:r>
        <w:rPr>
          <w:rStyle w:val="s3"/>
        </w:rPr>
        <w:t xml:space="preserve">В статью 6 внесены изменения в соответствии с </w:t>
      </w:r>
      <w:hyperlink r:id="rId94" w:anchor="sub_id=206" w:history="1">
        <w:r>
          <w:rPr>
            <w:rStyle w:val="a3"/>
            <w:i/>
            <w:iCs/>
            <w:color w:val="0000FF"/>
            <w:u w:val="single"/>
          </w:rPr>
          <w:t>Законом</w:t>
        </w:r>
      </w:hyperlink>
      <w:r>
        <w:rPr>
          <w:rStyle w:val="s3"/>
        </w:rPr>
        <w:t xml:space="preserve"> РК от 10.01.14 г. № 156-V (введен в действие с 1 января 2014 г.) (</w:t>
      </w:r>
      <w:hyperlink r:id="rId95" w:anchor="sub_id=6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6. Компетенция Правительства Республики Казахстан в сфере пенсионного обеспечения</w:t>
      </w:r>
    </w:p>
    <w:p w:rsidR="00000000" w:rsidRDefault="00AF1EF7">
      <w:pPr>
        <w:ind w:firstLine="426"/>
        <w:jc w:val="both"/>
      </w:pPr>
      <w:r>
        <w:t>Правительство Республики Казахстан в сфере пенсионного обеспечения:</w:t>
      </w:r>
    </w:p>
    <w:p w:rsidR="00000000" w:rsidRDefault="00AF1EF7">
      <w:pPr>
        <w:ind w:firstLine="426"/>
        <w:jc w:val="both"/>
      </w:pPr>
      <w:r>
        <w:t>1) разра</w:t>
      </w:r>
      <w:r>
        <w:t>батывает основные направления государственной политики в сфере пенсионного обеспечения и организует их осуществление;</w:t>
      </w:r>
    </w:p>
    <w:p w:rsidR="00000000" w:rsidRDefault="00AF1EF7">
      <w:pPr>
        <w:jc w:val="both"/>
      </w:pPr>
      <w:r>
        <w:rPr>
          <w:rStyle w:val="s3"/>
        </w:rPr>
        <w:t xml:space="preserve">Статья дополнена подпунктом 1-1 в соответствии с </w:t>
      </w:r>
      <w:hyperlink r:id="rId96" w:anchor="sub_id=196" w:history="1">
        <w:r>
          <w:rPr>
            <w:rStyle w:val="a3"/>
            <w:i/>
            <w:iCs/>
            <w:color w:val="0000FF"/>
            <w:u w:val="single"/>
          </w:rPr>
          <w:t>Законом</w:t>
        </w:r>
      </w:hyperlink>
      <w:r>
        <w:rPr>
          <w:rStyle w:val="s3"/>
        </w:rPr>
        <w:t xml:space="preserve"> </w:t>
      </w:r>
      <w:r>
        <w:rPr>
          <w:rStyle w:val="s3"/>
        </w:rPr>
        <w:t>РК от 02.08.15 г. № 342-V (введены в действие с 1 января 2016 г.)</w:t>
      </w:r>
    </w:p>
    <w:p w:rsidR="00000000" w:rsidRDefault="00AF1EF7">
      <w:pPr>
        <w:ind w:firstLine="426"/>
        <w:jc w:val="both"/>
      </w:pPr>
      <w:r>
        <w:rPr>
          <w:rStyle w:val="s0"/>
        </w:rPr>
        <w:t xml:space="preserve">1-1) утверждает </w:t>
      </w:r>
      <w:hyperlink r:id="rId97" w:history="1">
        <w:r>
          <w:rPr>
            <w:rStyle w:val="a3"/>
            <w:color w:val="0000FF"/>
            <w:u w:val="single"/>
          </w:rPr>
          <w:t>перечень</w:t>
        </w:r>
      </w:hyperlink>
      <w:r>
        <w:rPr>
          <w:rStyle w:val="s0"/>
        </w:rPr>
        <w:t xml:space="preserve"> </w:t>
      </w:r>
      <w:r>
        <w:rPr>
          <w:rStyle w:val="s0"/>
        </w:rPr>
        <w:t>финансовых инструментов, разрешенных к приобретению за счет пенсионных активов единого накопительного пенсионного фонда;</w:t>
      </w:r>
    </w:p>
    <w:p w:rsidR="00000000" w:rsidRDefault="00AF1EF7">
      <w:pPr>
        <w:ind w:firstLine="426"/>
        <w:jc w:val="both"/>
      </w:pPr>
      <w:r>
        <w:t xml:space="preserve">2) исключен в соответствии с </w:t>
      </w:r>
      <w:hyperlink r:id="rId98" w:anchor="sub_id=13700" w:history="1">
        <w:r>
          <w:rPr>
            <w:rStyle w:val="a3"/>
            <w:color w:val="0000FF"/>
            <w:u w:val="single"/>
          </w:rPr>
          <w:t>Законом</w:t>
        </w:r>
      </w:hyperlink>
      <w:r>
        <w:rPr>
          <w:rStyle w:val="s0"/>
        </w:rPr>
        <w:t xml:space="preserve"> РК от 29.09.14 </w:t>
      </w:r>
      <w:r>
        <w:rPr>
          <w:rStyle w:val="s0"/>
        </w:rPr>
        <w:t xml:space="preserve">г. № 239-V </w:t>
      </w:r>
      <w:r>
        <w:rPr>
          <w:rStyle w:val="s3"/>
        </w:rPr>
        <w:t>(</w:t>
      </w:r>
      <w:hyperlink r:id="rId99" w:anchor="sub_id=60002" w:history="1">
        <w:r>
          <w:rPr>
            <w:rStyle w:val="a3"/>
            <w:i/>
            <w:iCs/>
            <w:color w:val="0000FF"/>
            <w:u w:val="single"/>
          </w:rPr>
          <w:t>см. стар. ред.</w:t>
        </w:r>
      </w:hyperlink>
      <w:r>
        <w:rPr>
          <w:rStyle w:val="s3"/>
        </w:rPr>
        <w:t>)</w:t>
      </w:r>
    </w:p>
    <w:p w:rsidR="00000000" w:rsidRDefault="00AF1EF7">
      <w:pPr>
        <w:jc w:val="both"/>
      </w:pPr>
      <w:r>
        <w:rPr>
          <w:rStyle w:val="s3"/>
        </w:rPr>
        <w:t xml:space="preserve">Подпункт 3 изложен в редакции </w:t>
      </w:r>
      <w:hyperlink r:id="rId100" w:anchor="sub_id=196" w:history="1">
        <w:r>
          <w:rPr>
            <w:rStyle w:val="a3"/>
            <w:i/>
            <w:iCs/>
            <w:color w:val="0000FF"/>
            <w:u w:val="single"/>
          </w:rPr>
          <w:t>Закона</w:t>
        </w:r>
      </w:hyperlink>
      <w:r>
        <w:rPr>
          <w:rStyle w:val="s3"/>
        </w:rPr>
        <w:t xml:space="preserve"> РК от 02.08.15 г. № 342-V (</w:t>
      </w:r>
      <w:r>
        <w:rPr>
          <w:rStyle w:val="s3"/>
        </w:rPr>
        <w:t>введены в действие с 1 января 2016 г.) (</w:t>
      </w:r>
      <w:hyperlink r:id="rId101" w:anchor="sub_id=60003" w:history="1">
        <w:r>
          <w:rPr>
            <w:rStyle w:val="a3"/>
            <w:i/>
            <w:iCs/>
            <w:color w:val="0000FF"/>
            <w:u w:val="single"/>
          </w:rPr>
          <w:t>см. стар. ред.</w:t>
        </w:r>
      </w:hyperlink>
      <w:r>
        <w:rPr>
          <w:rStyle w:val="s3"/>
        </w:rPr>
        <w:t>)</w:t>
      </w:r>
    </w:p>
    <w:p w:rsidR="00000000" w:rsidRDefault="00AF1EF7">
      <w:pPr>
        <w:ind w:firstLine="426"/>
        <w:jc w:val="both"/>
      </w:pPr>
      <w:r>
        <w:rPr>
          <w:rStyle w:val="s0"/>
        </w:rPr>
        <w:t xml:space="preserve">3) определяет </w:t>
      </w:r>
      <w:hyperlink r:id="rId102" w:history="1">
        <w:r>
          <w:rPr>
            <w:rStyle w:val="a3"/>
            <w:color w:val="0000FF"/>
            <w:u w:val="single"/>
          </w:rPr>
          <w:t>порядок и сроки</w:t>
        </w:r>
      </w:hyperlink>
      <w:r>
        <w:rPr>
          <w:rStyle w:val="s0"/>
        </w:rPr>
        <w:t xml:space="preserve"> </w:t>
      </w:r>
      <w:r>
        <w:rPr>
          <w:rStyle w:val="s0"/>
        </w:rPr>
        <w:t>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p w:rsidR="00000000" w:rsidRDefault="00AF1EF7">
      <w:pPr>
        <w:jc w:val="both"/>
      </w:pPr>
      <w:r>
        <w:rPr>
          <w:rStyle w:val="s3"/>
        </w:rPr>
        <w:t xml:space="preserve">Статья дополняется подпунктом 3-1 в соответствии с </w:t>
      </w:r>
      <w:hyperlink r:id="rId103" w:anchor="sub_id=1946" w:history="1">
        <w:r>
          <w:rPr>
            <w:rStyle w:val="a3"/>
            <w:i/>
            <w:iCs/>
            <w:color w:val="0000FF"/>
            <w:u w:val="single"/>
          </w:rPr>
          <w:t>Законом</w:t>
        </w:r>
      </w:hyperlink>
      <w:r>
        <w:rPr>
          <w:rStyle w:val="s3"/>
        </w:rPr>
        <w:t xml:space="preserve"> РК от 02.08.15 г. № 342-V (вводится в действие с 1 января 2018 г.)</w:t>
      </w:r>
    </w:p>
    <w:p w:rsidR="00000000" w:rsidRDefault="00AF1EF7">
      <w:pPr>
        <w:ind w:firstLine="426"/>
        <w:jc w:val="both"/>
      </w:pPr>
      <w:r>
        <w:t xml:space="preserve">4) утверждает </w:t>
      </w:r>
      <w:hyperlink r:id="rId104" w:history="1">
        <w:r>
          <w:rPr>
            <w:rStyle w:val="a3"/>
            <w:color w:val="0000FF"/>
            <w:u w:val="single"/>
          </w:rPr>
          <w:t>правила</w:t>
        </w:r>
      </w:hyperlink>
      <w:r>
        <w:t xml:space="preserve"> изъятия и перечисления в б</w:t>
      </w:r>
      <w:r>
        <w:t>юджет сумм обязательных пенсионных взносов, дополнительно установленных для судей, в случае освобождения судьи от должности по отрицательным мотивам;</w:t>
      </w:r>
    </w:p>
    <w:p w:rsidR="00000000" w:rsidRDefault="00AF1EF7">
      <w:pPr>
        <w:jc w:val="both"/>
      </w:pPr>
      <w:r>
        <w:rPr>
          <w:rStyle w:val="s3"/>
        </w:rPr>
        <w:t xml:space="preserve">Статья дополняется подпунктом 4-1 в соответствии с </w:t>
      </w:r>
      <w:hyperlink r:id="rId105" w:anchor="sub_id=1946" w:history="1">
        <w:r>
          <w:rPr>
            <w:rStyle w:val="a3"/>
            <w:i/>
            <w:iCs/>
            <w:color w:val="0000FF"/>
            <w:u w:val="single"/>
          </w:rPr>
          <w:t>Законом</w:t>
        </w:r>
      </w:hyperlink>
      <w:r>
        <w:rPr>
          <w:rStyle w:val="s3"/>
        </w:rPr>
        <w:t xml:space="preserve"> РК от 02.08.15 г. № 342-V (вводится в действие с 1 января 2018 г.)</w:t>
      </w:r>
    </w:p>
    <w:p w:rsidR="00000000" w:rsidRDefault="00AF1EF7">
      <w:pPr>
        <w:ind w:firstLine="426"/>
        <w:jc w:val="both"/>
      </w:pPr>
      <w:r>
        <w:t xml:space="preserve">5) утверждает </w:t>
      </w:r>
      <w:hyperlink r:id="rId106" w:history="1">
        <w:r>
          <w:rPr>
            <w:rStyle w:val="a3"/>
            <w:color w:val="0000FF"/>
            <w:u w:val="single"/>
          </w:rPr>
          <w:t>правила</w:t>
        </w:r>
      </w:hyperlink>
      <w:r>
        <w:t xml:space="preserve"> осуществления пенсионных выплат из пенсионных накоплений, сформиров</w:t>
      </w:r>
      <w:r>
        <w:t xml:space="preserve">анных за счет обязательных пенсионных взносов, обязательных профессиональных пенсионных взносов из единого накопительного пенсионного фонда, и </w:t>
      </w:r>
      <w:hyperlink r:id="rId107" w:anchor="sub_id=10" w:history="1">
        <w:r>
          <w:rPr>
            <w:rStyle w:val="a3"/>
            <w:color w:val="0000FF"/>
            <w:u w:val="single"/>
          </w:rPr>
          <w:t>методику</w:t>
        </w:r>
      </w:hyperlink>
      <w:r>
        <w:t xml:space="preserve"> осуществления расчета ра</w:t>
      </w:r>
      <w:r>
        <w:t>змера пенсионных выплат;</w:t>
      </w:r>
    </w:p>
    <w:p w:rsidR="00000000" w:rsidRDefault="00AF1EF7">
      <w:pPr>
        <w:jc w:val="both"/>
      </w:pPr>
      <w:r>
        <w:rPr>
          <w:rStyle w:val="s3"/>
        </w:rPr>
        <w:t xml:space="preserve">Статья дополнена подпунктом 5-1 в соответствии с </w:t>
      </w:r>
      <w:hyperlink r:id="rId108" w:anchor="sub_id=196" w:history="1">
        <w:r>
          <w:rPr>
            <w:rStyle w:val="a3"/>
            <w:i/>
            <w:iCs/>
            <w:color w:val="0000FF"/>
            <w:u w:val="single"/>
          </w:rPr>
          <w:t>Законом</w:t>
        </w:r>
      </w:hyperlink>
      <w:r>
        <w:rPr>
          <w:rStyle w:val="s3"/>
        </w:rPr>
        <w:t xml:space="preserve"> РК от 02.08.15 г. № 342-V (введены в действие с 1 января 2016 г.)</w:t>
      </w:r>
    </w:p>
    <w:p w:rsidR="00000000" w:rsidRDefault="00AF1EF7">
      <w:pPr>
        <w:ind w:firstLine="426"/>
        <w:jc w:val="both"/>
      </w:pPr>
      <w:r>
        <w:rPr>
          <w:rStyle w:val="s0"/>
        </w:rPr>
        <w:t xml:space="preserve">5-1) утверждает </w:t>
      </w:r>
      <w:hyperlink r:id="rId109" w:anchor="sub_id=100" w:history="1">
        <w:r>
          <w:rPr>
            <w:rStyle w:val="a3"/>
            <w:color w:val="0000FF"/>
            <w:u w:val="single"/>
          </w:rPr>
          <w:t>правила</w:t>
        </w:r>
      </w:hyperlink>
      <w:r>
        <w:rPr>
          <w:rStyle w:val="s0"/>
        </w:rPr>
        <w:t xml:space="preserve">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w:t>
      </w:r>
      <w:r>
        <w:rPr>
          <w:rStyle w:val="s0"/>
        </w:rPr>
        <w:t>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rsidR="00000000" w:rsidRDefault="00AF1EF7">
      <w:pPr>
        <w:jc w:val="both"/>
      </w:pPr>
      <w:r>
        <w:rPr>
          <w:rStyle w:val="s3"/>
        </w:rPr>
        <w:t>Подпункт 6</w:t>
      </w:r>
      <w:r>
        <w:rPr>
          <w:rStyle w:val="s3"/>
        </w:rPr>
        <w:t xml:space="preserve"> изложен в редакции </w:t>
      </w:r>
      <w:hyperlink r:id="rId110" w:anchor="sub_id=196" w:history="1">
        <w:r>
          <w:rPr>
            <w:rStyle w:val="a3"/>
            <w:i/>
            <w:iCs/>
            <w:color w:val="0000FF"/>
            <w:u w:val="single"/>
          </w:rPr>
          <w:t>Закона</w:t>
        </w:r>
      </w:hyperlink>
      <w:r>
        <w:rPr>
          <w:rStyle w:val="s3"/>
        </w:rPr>
        <w:t xml:space="preserve"> РК от 02.08.15 г. № 342-V (введены в действие с 1 января 2016 г.) (</w:t>
      </w:r>
      <w:hyperlink r:id="rId111" w:anchor="sub_id=60006"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6) утверждает </w:t>
      </w:r>
      <w:hyperlink r:id="rId112" w:history="1">
        <w:r>
          <w:rPr>
            <w:rStyle w:val="a3"/>
            <w:color w:val="0000FF"/>
            <w:u w:val="single"/>
          </w:rPr>
          <w:t>перечень</w:t>
        </w:r>
      </w:hyperlink>
      <w:r>
        <w:rPr>
          <w:rStyle w:val="s0"/>
        </w:rPr>
        <w:t xml:space="preserve"> производств, работ, профессий работников, занятых на работах с вредными (особо вредными) условиями труда, в пользу которых агентами по уплате обязател</w:t>
      </w:r>
      <w:r>
        <w:rPr>
          <w:rStyle w:val="s0"/>
        </w:rPr>
        <w:t>ьных профессиональных пенсионных взносов за счет собственных средств осуществляются обязательные профессиональные пенсионные взносы;</w:t>
      </w:r>
    </w:p>
    <w:p w:rsidR="00000000" w:rsidRDefault="00AF1EF7">
      <w:pPr>
        <w:ind w:firstLine="400"/>
        <w:jc w:val="both"/>
      </w:pPr>
      <w:r>
        <w:rPr>
          <w:rStyle w:val="s0"/>
        </w:rPr>
        <w:t>6-1) утверждает правила осуществления обязательных профессиональных пенсионных взносов;</w:t>
      </w:r>
    </w:p>
    <w:p w:rsidR="00000000" w:rsidRDefault="00AF1EF7">
      <w:pPr>
        <w:ind w:firstLine="400"/>
        <w:jc w:val="both"/>
      </w:pPr>
      <w:r>
        <w:rPr>
          <w:rStyle w:val="s0"/>
        </w:rPr>
        <w:t xml:space="preserve">6-2) </w:t>
      </w:r>
      <w:r>
        <w:t xml:space="preserve">исключен в соответствии с </w:t>
      </w:r>
      <w:hyperlink r:id="rId113" w:anchor="sub_id=13700" w:history="1">
        <w:r>
          <w:rPr>
            <w:rStyle w:val="a3"/>
            <w:color w:val="0000FF"/>
            <w:u w:val="single"/>
          </w:rPr>
          <w:t>Законом</w:t>
        </w:r>
      </w:hyperlink>
      <w:r>
        <w:rPr>
          <w:rStyle w:val="s0"/>
        </w:rPr>
        <w:t xml:space="preserve"> РК от 29.09.14 г. № 239-V </w:t>
      </w:r>
      <w:r>
        <w:rPr>
          <w:rStyle w:val="s3"/>
        </w:rPr>
        <w:t>(</w:t>
      </w:r>
      <w:hyperlink r:id="rId114" w:anchor="sub_id=6000602" w:history="1">
        <w:r>
          <w:rPr>
            <w:rStyle w:val="a3"/>
            <w:i/>
            <w:iCs/>
            <w:color w:val="0000FF"/>
            <w:u w:val="single"/>
          </w:rPr>
          <w:t>см. стар. ред.</w:t>
        </w:r>
      </w:hyperlink>
      <w:r>
        <w:rPr>
          <w:rStyle w:val="s3"/>
        </w:rPr>
        <w:t>)</w:t>
      </w:r>
    </w:p>
    <w:p w:rsidR="00000000" w:rsidRDefault="00AF1EF7">
      <w:pPr>
        <w:jc w:val="both"/>
      </w:pPr>
      <w:r>
        <w:rPr>
          <w:rStyle w:val="s3"/>
        </w:rPr>
        <w:t xml:space="preserve">Подпункт 6-3 изложен в редакции </w:t>
      </w:r>
      <w:hyperlink r:id="rId115" w:anchor="sub_id=196" w:history="1">
        <w:r>
          <w:rPr>
            <w:rStyle w:val="a3"/>
            <w:i/>
            <w:iCs/>
            <w:color w:val="0000FF"/>
            <w:u w:val="single"/>
          </w:rPr>
          <w:t>Закона</w:t>
        </w:r>
      </w:hyperlink>
      <w:r>
        <w:rPr>
          <w:rStyle w:val="s3"/>
        </w:rPr>
        <w:t xml:space="preserve"> РК от 02.08.15 г. № 342-V (введены в действие с 1 января 2016 г.) (</w:t>
      </w:r>
      <w:hyperlink r:id="rId116" w:anchor="sub_id=6000603"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6-3) утверждает </w:t>
      </w:r>
      <w:hyperlink r:id="rId117" w:history="1">
        <w:r>
          <w:rPr>
            <w:rStyle w:val="a3"/>
            <w:color w:val="0000FF"/>
            <w:u w:val="single"/>
          </w:rPr>
          <w:t>правила</w:t>
        </w:r>
      </w:hyperlink>
      <w:r>
        <w:rPr>
          <w:rStyle w:val="s0"/>
        </w:rPr>
        <w:t xml:space="preserve">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w:t>
      </w:r>
      <w:r>
        <w:rPr>
          <w:rStyle w:val="s0"/>
        </w:rPr>
        <w:t xml:space="preserve">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w:t>
      </w:r>
    </w:p>
    <w:p w:rsidR="00000000" w:rsidRDefault="00AF1EF7">
      <w:pPr>
        <w:ind w:firstLine="426"/>
        <w:jc w:val="both"/>
      </w:pPr>
      <w:r>
        <w:t xml:space="preserve">7) принимает решения о </w:t>
      </w:r>
      <w:hyperlink r:id="rId118" w:history="1">
        <w:r>
          <w:rPr>
            <w:rStyle w:val="a3"/>
            <w:color w:val="0000FF"/>
            <w:u w:val="single"/>
          </w:rPr>
          <w:t>создании</w:t>
        </w:r>
      </w:hyperlink>
      <w:r>
        <w:t>, реорганизации или ликвидации единого накопительного пенсионного фонда в порядке, предусмотренном законами Республики Казахстан;</w:t>
      </w:r>
    </w:p>
    <w:p w:rsidR="00000000" w:rsidRDefault="00AF1EF7">
      <w:pPr>
        <w:ind w:firstLine="426"/>
        <w:jc w:val="both"/>
      </w:pPr>
      <w:r>
        <w:t xml:space="preserve">8) выполняет иные функции, возложенные на него </w:t>
      </w:r>
      <w:hyperlink r:id="rId119" w:history="1">
        <w:r>
          <w:rPr>
            <w:rStyle w:val="a3"/>
            <w:color w:val="0000FF"/>
            <w:u w:val="single"/>
          </w:rPr>
          <w:t>Конс</w:t>
        </w:r>
        <w:r>
          <w:rPr>
            <w:rStyle w:val="a3"/>
            <w:color w:val="0000FF"/>
            <w:u w:val="single"/>
          </w:rPr>
          <w:t>титуцией</w:t>
        </w:r>
      </w:hyperlink>
      <w:r>
        <w:t xml:space="preserve"> Республики Казахстан, настоящим Законом, иными законами Республики Казахстан и актами Президента Республики Казахстан.</w:t>
      </w:r>
    </w:p>
    <w:p w:rsidR="00000000" w:rsidRDefault="00AF1EF7">
      <w:pPr>
        <w:ind w:firstLine="426"/>
        <w:jc w:val="both"/>
      </w:pPr>
      <w:r>
        <w:t> </w:t>
      </w:r>
    </w:p>
    <w:p w:rsidR="00000000" w:rsidRDefault="00AF1EF7">
      <w:pPr>
        <w:jc w:val="both"/>
      </w:pPr>
      <w:bookmarkStart w:id="10" w:name="SUB70000"/>
      <w:bookmarkEnd w:id="10"/>
      <w:r>
        <w:rPr>
          <w:rStyle w:val="s3"/>
        </w:rPr>
        <w:t xml:space="preserve">В статью 7 внесены изменения в соответствии с </w:t>
      </w:r>
      <w:hyperlink r:id="rId120" w:anchor="sub_id=207" w:history="1">
        <w:r>
          <w:rPr>
            <w:rStyle w:val="a3"/>
            <w:i/>
            <w:iCs/>
            <w:color w:val="0000FF"/>
            <w:u w:val="single"/>
          </w:rPr>
          <w:t>Законом</w:t>
        </w:r>
      </w:hyperlink>
      <w:r>
        <w:rPr>
          <w:rStyle w:val="s3"/>
        </w:rPr>
        <w:t xml:space="preserve"> РК от 10.01.14 г. № 156-V (введен в действие с 1 января 2014 г.) (</w:t>
      </w:r>
      <w:hyperlink r:id="rId121" w:anchor="sub_id=7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 xml:space="preserve">Статья 7. Компетенция центрального исполнительного органа </w:t>
      </w:r>
    </w:p>
    <w:p w:rsidR="00000000" w:rsidRDefault="00AF1EF7">
      <w:pPr>
        <w:ind w:firstLine="426"/>
        <w:jc w:val="both"/>
      </w:pPr>
      <w:hyperlink r:id="rId122" w:history="1">
        <w:r>
          <w:rPr>
            <w:rStyle w:val="a3"/>
            <w:color w:val="0000FF"/>
            <w:u w:val="single"/>
          </w:rPr>
          <w:t>Центральный исполнительный орган</w:t>
        </w:r>
      </w:hyperlink>
      <w:r>
        <w:t>:</w:t>
      </w:r>
    </w:p>
    <w:p w:rsidR="00000000" w:rsidRDefault="00AF1EF7">
      <w:pPr>
        <w:jc w:val="both"/>
      </w:pPr>
      <w:r>
        <w:rPr>
          <w:rStyle w:val="s3"/>
        </w:rPr>
        <w:t xml:space="preserve">Подпункт 1 изложен в редакции </w:t>
      </w:r>
      <w:hyperlink r:id="rId123" w:anchor="sub_id=197" w:history="1">
        <w:r>
          <w:rPr>
            <w:rStyle w:val="a3"/>
            <w:i/>
            <w:iCs/>
            <w:color w:val="0000FF"/>
            <w:u w:val="single"/>
          </w:rPr>
          <w:t>Закона</w:t>
        </w:r>
      </w:hyperlink>
      <w:r>
        <w:rPr>
          <w:rStyle w:val="s3"/>
        </w:rPr>
        <w:t xml:space="preserve"> РК от 02.08.15 г. № 342-V (введены в действие с1 января 2016 г</w:t>
      </w:r>
      <w:r>
        <w:rPr>
          <w:rStyle w:val="s3"/>
        </w:rPr>
        <w:t>.) (</w:t>
      </w:r>
      <w:hyperlink r:id="rId124" w:anchor="sub_id=70000" w:history="1">
        <w:r>
          <w:rPr>
            <w:rStyle w:val="a3"/>
            <w:i/>
            <w:iCs/>
            <w:color w:val="0000FF"/>
            <w:u w:val="single"/>
          </w:rPr>
          <w:t>см. стар. ред.</w:t>
        </w:r>
      </w:hyperlink>
      <w:r>
        <w:rPr>
          <w:rStyle w:val="s3"/>
        </w:rPr>
        <w:t>)</w:t>
      </w:r>
    </w:p>
    <w:p w:rsidR="00000000" w:rsidRDefault="00AF1EF7">
      <w:pPr>
        <w:ind w:firstLine="400"/>
        <w:jc w:val="both"/>
      </w:pPr>
      <w:r>
        <w:rPr>
          <w:rStyle w:val="s0"/>
        </w:rPr>
        <w:t>1) разрабатывает перечень производств, работ, профессий работников, занятых на работах с вредными (особо вредными) условиями труда, в пользу которых аген</w:t>
      </w:r>
      <w:r>
        <w:rPr>
          <w:rStyle w:val="s0"/>
        </w:rPr>
        <w:t>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rsidR="00000000" w:rsidRDefault="00AF1EF7">
      <w:pPr>
        <w:ind w:firstLine="400"/>
        <w:jc w:val="both"/>
      </w:pPr>
      <w:r>
        <w:rPr>
          <w:rStyle w:val="s0"/>
        </w:rPr>
        <w:t xml:space="preserve">2) исключен в соответствии с </w:t>
      </w:r>
      <w:hyperlink r:id="rId125" w:anchor="sub_id=117" w:history="1">
        <w:r>
          <w:rPr>
            <w:rStyle w:val="a3"/>
            <w:color w:val="0000FF"/>
            <w:u w:val="single"/>
          </w:rPr>
          <w:t>Законом</w:t>
        </w:r>
      </w:hyperlink>
      <w:r>
        <w:rPr>
          <w:rStyle w:val="s0"/>
        </w:rPr>
        <w:t xml:space="preserve"> РК от 06.04.16 г. № 483-V </w:t>
      </w:r>
      <w:r>
        <w:rPr>
          <w:rStyle w:val="s3"/>
        </w:rPr>
        <w:t>(</w:t>
      </w:r>
      <w:hyperlink r:id="rId126" w:anchor="sub_id=70002" w:history="1">
        <w:r>
          <w:rPr>
            <w:rStyle w:val="a3"/>
            <w:i/>
            <w:iCs/>
            <w:color w:val="0000FF"/>
            <w:u w:val="single"/>
          </w:rPr>
          <w:t>см. стар. ред.</w:t>
        </w:r>
      </w:hyperlink>
      <w:r>
        <w:rPr>
          <w:rStyle w:val="s3"/>
        </w:rPr>
        <w:t>)</w:t>
      </w:r>
    </w:p>
    <w:p w:rsidR="00000000" w:rsidRDefault="00AF1EF7">
      <w:pPr>
        <w:jc w:val="both"/>
      </w:pPr>
      <w:r>
        <w:rPr>
          <w:rStyle w:val="s3"/>
        </w:rPr>
        <w:t xml:space="preserve">Подпункт 3 изложен в редакции </w:t>
      </w:r>
      <w:hyperlink r:id="rId127" w:anchor="sub_id=277" w:history="1">
        <w:r>
          <w:rPr>
            <w:rStyle w:val="a3"/>
            <w:i/>
            <w:iCs/>
            <w:color w:val="0000FF"/>
            <w:u w:val="single"/>
          </w:rPr>
          <w:t>Закона</w:t>
        </w:r>
      </w:hyperlink>
      <w:r>
        <w:rPr>
          <w:rStyle w:val="s3"/>
        </w:rPr>
        <w:t xml:space="preserve"> РК от 17.11.15 г. № 408-V (введен в действие с 1 марта 2016 г.) (</w:t>
      </w:r>
      <w:hyperlink r:id="rId128" w:anchor="sub_id=70003" w:history="1">
        <w:r>
          <w:rPr>
            <w:rStyle w:val="a3"/>
            <w:i/>
            <w:iCs/>
            <w:color w:val="0000FF"/>
            <w:u w:val="single"/>
          </w:rPr>
          <w:t>см. стар. ред.</w:t>
        </w:r>
      </w:hyperlink>
      <w:r>
        <w:rPr>
          <w:rStyle w:val="s3"/>
        </w:rPr>
        <w:t>)</w:t>
      </w:r>
    </w:p>
    <w:p w:rsidR="00000000" w:rsidRDefault="00AF1EF7">
      <w:pPr>
        <w:ind w:firstLine="400"/>
        <w:jc w:val="both"/>
      </w:pPr>
      <w:r>
        <w:rPr>
          <w:rStyle w:val="s0"/>
        </w:rPr>
        <w:t>3) разрабатывает перечень работ в организациях, осуществляющих судебно-медицинскую эк</w:t>
      </w:r>
      <w:r>
        <w:rPr>
          <w:rStyle w:val="s0"/>
        </w:rPr>
        <w:t>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w:t>
      </w:r>
    </w:p>
    <w:p w:rsidR="00000000" w:rsidRDefault="00AF1EF7">
      <w:pPr>
        <w:jc w:val="both"/>
      </w:pPr>
      <w:r>
        <w:rPr>
          <w:rStyle w:val="s3"/>
        </w:rPr>
        <w:t xml:space="preserve">Подпункт 4 изложен в редакции </w:t>
      </w:r>
      <w:hyperlink r:id="rId129" w:anchor="sub_id=277" w:history="1">
        <w:r>
          <w:rPr>
            <w:rStyle w:val="a3"/>
            <w:i/>
            <w:iCs/>
            <w:color w:val="0000FF"/>
            <w:u w:val="single"/>
          </w:rPr>
          <w:t>Закона</w:t>
        </w:r>
      </w:hyperlink>
      <w:r>
        <w:rPr>
          <w:rStyle w:val="s3"/>
        </w:rPr>
        <w:t xml:space="preserve"> РК от 17.11.15 г. № 408-V (введен в действие с 1 марта 2016 г.) (</w:t>
      </w:r>
      <w:hyperlink r:id="rId130" w:anchor="sub_id=70004"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4) разрабатывает список сезонных отраслей промышленности, работа в которых </w:t>
      </w:r>
      <w:r>
        <w:rPr>
          <w:rStyle w:val="s0"/>
        </w:rPr>
        <w:t>в течение полного сезона засчитывается в стаж для назначения пенсионных выплат по возрасту за год работы;</w:t>
      </w:r>
    </w:p>
    <w:p w:rsidR="00000000" w:rsidRDefault="00AF1EF7">
      <w:pPr>
        <w:jc w:val="both"/>
      </w:pPr>
      <w:r>
        <w:rPr>
          <w:rStyle w:val="s3"/>
        </w:rPr>
        <w:t xml:space="preserve">См. изменения в подпункт 5 - </w:t>
      </w:r>
      <w:hyperlink r:id="rId131" w:anchor="sub_id=197" w:history="1">
        <w:r>
          <w:rPr>
            <w:rStyle w:val="a3"/>
            <w:i/>
            <w:iCs/>
            <w:color w:val="0000FF"/>
            <w:u w:val="single"/>
          </w:rPr>
          <w:t>Закон</w:t>
        </w:r>
      </w:hyperlink>
      <w:r>
        <w:rPr>
          <w:rStyle w:val="s3"/>
        </w:rPr>
        <w:t xml:space="preserve"> РК от 02.08.15 г. № 342-V (вводятс</w:t>
      </w:r>
      <w:r>
        <w:rPr>
          <w:rStyle w:val="s3"/>
        </w:rPr>
        <w:t>я в действие с 1 января 2018 г.)</w:t>
      </w:r>
    </w:p>
    <w:p w:rsidR="00000000" w:rsidRDefault="00AF1EF7">
      <w:pPr>
        <w:ind w:firstLine="426"/>
        <w:jc w:val="both"/>
      </w:pPr>
      <w:r>
        <w:t xml:space="preserve">5) разрабатывает </w:t>
      </w:r>
      <w:r>
        <w:rPr>
          <w:rStyle w:val="s0"/>
        </w:rPr>
        <w:t>и утверждает</w:t>
      </w:r>
      <w:r>
        <w:t xml:space="preserve"> </w:t>
      </w:r>
      <w:hyperlink r:id="rId132" w:history="1">
        <w:r>
          <w:rPr>
            <w:rStyle w:val="a3"/>
            <w:color w:val="0000FF"/>
            <w:u w:val="single"/>
          </w:rPr>
          <w:t>правила</w:t>
        </w:r>
      </w:hyperlink>
      <w:r>
        <w:t xml:space="preserve"> формирования базы данных вкладчиков (получателей) по обязательным пенсионным взносам, обязательным профессиональным пенс</w:t>
      </w:r>
      <w:r>
        <w:t>ионным взносам и единого списка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p>
    <w:p w:rsidR="00000000" w:rsidRDefault="00AF1EF7">
      <w:pPr>
        <w:jc w:val="both"/>
      </w:pPr>
      <w:r>
        <w:rPr>
          <w:rStyle w:val="s3"/>
        </w:rPr>
        <w:t xml:space="preserve">Подпункт 6 изложен в редакции </w:t>
      </w:r>
      <w:hyperlink r:id="rId133" w:anchor="sub_id=197" w:history="1">
        <w:r>
          <w:rPr>
            <w:rStyle w:val="a3"/>
            <w:i/>
            <w:iCs/>
            <w:color w:val="0000FF"/>
            <w:u w:val="single"/>
          </w:rPr>
          <w:t>Закона</w:t>
        </w:r>
      </w:hyperlink>
      <w:r>
        <w:rPr>
          <w:rStyle w:val="s3"/>
        </w:rPr>
        <w:t xml:space="preserve"> РК от 02.08.15 г. № 342-V (введены в действие с 1 января 2016 г.) (</w:t>
      </w:r>
      <w:hyperlink r:id="rId134" w:anchor="sub_id=70006" w:history="1">
        <w:r>
          <w:rPr>
            <w:rStyle w:val="a3"/>
            <w:i/>
            <w:iCs/>
            <w:color w:val="0000FF"/>
            <w:u w:val="single"/>
          </w:rPr>
          <w:t>см. стар. ред.</w:t>
        </w:r>
      </w:hyperlink>
      <w:r>
        <w:rPr>
          <w:rStyle w:val="s3"/>
        </w:rPr>
        <w:t>)</w:t>
      </w:r>
    </w:p>
    <w:p w:rsidR="00000000" w:rsidRDefault="00AF1EF7">
      <w:pPr>
        <w:ind w:firstLine="426"/>
        <w:jc w:val="both"/>
      </w:pPr>
      <w:r>
        <w:rPr>
          <w:rStyle w:val="s0"/>
        </w:rPr>
        <w:t>6) разрабатывает порядок и сроки исчисления,</w:t>
      </w:r>
      <w:r>
        <w:rPr>
          <w:rStyle w:val="s0"/>
        </w:rPr>
        <w:t xml:space="preserve">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p w:rsidR="00000000" w:rsidRDefault="00AF1EF7">
      <w:pPr>
        <w:jc w:val="both"/>
      </w:pPr>
      <w:r>
        <w:rPr>
          <w:rStyle w:val="s3"/>
        </w:rPr>
        <w:t xml:space="preserve">Статья дополнена подпунктами 6-1 - 6-5 в соответствии с </w:t>
      </w:r>
      <w:hyperlink r:id="rId135" w:anchor="sub_id=277" w:history="1">
        <w:r>
          <w:rPr>
            <w:rStyle w:val="a3"/>
            <w:i/>
            <w:iCs/>
            <w:color w:val="0000FF"/>
            <w:u w:val="single"/>
          </w:rPr>
          <w:t>Законом</w:t>
        </w:r>
      </w:hyperlink>
      <w:r>
        <w:rPr>
          <w:rStyle w:val="s3"/>
        </w:rPr>
        <w:t xml:space="preserve"> РК от 17.11.15 г. № 408-V (введен в действие с 1 марта 2016 г.)</w:t>
      </w:r>
    </w:p>
    <w:p w:rsidR="00000000" w:rsidRDefault="00AF1EF7">
      <w:pPr>
        <w:ind w:firstLine="400"/>
        <w:jc w:val="both"/>
      </w:pPr>
      <w:r>
        <w:rPr>
          <w:rStyle w:val="s0"/>
        </w:rPr>
        <w:t xml:space="preserve">6-1) определяет </w:t>
      </w:r>
      <w:hyperlink r:id="rId136" w:anchor="sub_id=100" w:history="1">
        <w:r>
          <w:rPr>
            <w:rStyle w:val="a3"/>
            <w:color w:val="0000FF"/>
            <w:u w:val="single"/>
          </w:rPr>
          <w:t>порядок</w:t>
        </w:r>
      </w:hyperlink>
      <w:r>
        <w:rPr>
          <w:rStyle w:val="s0"/>
        </w:rPr>
        <w:t xml:space="preserve"> </w:t>
      </w:r>
      <w:r>
        <w:rPr>
          <w:rStyle w:val="s0"/>
        </w:rPr>
        <w:t>ведения персонифицированного учета обязательных пенсионных взносов, обязательных профессиональных пенсионных взносов и (или) пени;</w:t>
      </w:r>
    </w:p>
    <w:p w:rsidR="00000000" w:rsidRDefault="00AF1EF7">
      <w:pPr>
        <w:ind w:firstLine="400"/>
        <w:jc w:val="both"/>
      </w:pPr>
      <w:r>
        <w:rPr>
          <w:rStyle w:val="s0"/>
        </w:rPr>
        <w:t xml:space="preserve">6-2) разрабатывает и утверждает </w:t>
      </w:r>
      <w:hyperlink r:id="rId137" w:anchor="sub_id=100" w:history="1">
        <w:r>
          <w:rPr>
            <w:rStyle w:val="a3"/>
            <w:color w:val="0000FF"/>
            <w:u w:val="single"/>
          </w:rPr>
          <w:t>правила</w:t>
        </w:r>
      </w:hyperlink>
      <w:r>
        <w:rPr>
          <w:rStyle w:val="s0"/>
        </w:rPr>
        <w:t xml:space="preserve"> дост</w:t>
      </w:r>
      <w:r>
        <w:rPr>
          <w:rStyle w:val="s0"/>
        </w:rPr>
        <w:t>упа к информационным системам и базам данных в сфере пенсионного и социального обеспечения;</w:t>
      </w:r>
    </w:p>
    <w:p w:rsidR="00000000" w:rsidRDefault="00AF1EF7">
      <w:pPr>
        <w:ind w:firstLine="400"/>
        <w:jc w:val="both"/>
      </w:pPr>
      <w:r>
        <w:rPr>
          <w:rStyle w:val="s0"/>
        </w:rPr>
        <w:t>6-3) осуществляет проверку деятельности Государственной корпорации в пределах компетенции;</w:t>
      </w:r>
    </w:p>
    <w:p w:rsidR="00000000" w:rsidRDefault="00AF1EF7">
      <w:pPr>
        <w:ind w:firstLine="400"/>
        <w:jc w:val="both"/>
      </w:pPr>
      <w:r>
        <w:rPr>
          <w:rStyle w:val="s0"/>
        </w:rPr>
        <w:t xml:space="preserve">6-4) разрабатывает и утверждает </w:t>
      </w:r>
      <w:hyperlink r:id="rId138" w:anchor="sub_id=100" w:history="1">
        <w:r>
          <w:rPr>
            <w:rStyle w:val="a3"/>
            <w:color w:val="0000FF"/>
            <w:u w:val="single"/>
          </w:rPr>
          <w:t>правила</w:t>
        </w:r>
      </w:hyperlink>
      <w:r>
        <w:rPr>
          <w:rStyle w:val="s0"/>
        </w:rPr>
        <w:t xml:space="preserve"> предоставления статистической и иной отчетной информации Государственной корпорацией;</w:t>
      </w:r>
    </w:p>
    <w:p w:rsidR="00000000" w:rsidRDefault="00AF1EF7">
      <w:pPr>
        <w:ind w:firstLine="400"/>
        <w:jc w:val="both"/>
      </w:pPr>
      <w:r>
        <w:rPr>
          <w:rStyle w:val="s0"/>
        </w:rPr>
        <w:t xml:space="preserve">6-5) разрабатывает и утверждает </w:t>
      </w:r>
      <w:hyperlink r:id="rId139" w:history="1">
        <w:r>
          <w:rPr>
            <w:rStyle w:val="a3"/>
            <w:color w:val="0000FF"/>
            <w:u w:val="single"/>
          </w:rPr>
          <w:t>правила</w:t>
        </w:r>
      </w:hyperlink>
      <w:r>
        <w:rPr>
          <w:rStyle w:val="s0"/>
        </w:rPr>
        <w:t xml:space="preserve"> сопровождения инф</w:t>
      </w:r>
      <w:r>
        <w:rPr>
          <w:rStyle w:val="s0"/>
        </w:rPr>
        <w:t>ормационных систем в сфере пенсионного и социального обеспечения;</w:t>
      </w:r>
    </w:p>
    <w:p w:rsidR="00000000" w:rsidRDefault="00AF1EF7">
      <w:pPr>
        <w:ind w:firstLine="426"/>
        <w:jc w:val="both"/>
      </w:pPr>
      <w:r>
        <w:t>7) разрабатывает правила перечисления обязательных пенсионных взносов, удержанных и не перечисленных агентами с доходов бывших работников, место нахождения которых не известно, в связи с отс</w:t>
      </w:r>
      <w:r>
        <w:t>утствием по состоянию на 1 января 2005 года социального индивидуального кода и (или) регистрационного номера налогоплательщика, и (или) пенсионного договора с накопительным пенсионным фондом;</w:t>
      </w:r>
    </w:p>
    <w:p w:rsidR="00000000" w:rsidRDefault="00AF1EF7">
      <w:pPr>
        <w:jc w:val="both"/>
      </w:pPr>
      <w:r>
        <w:rPr>
          <w:rStyle w:val="s3"/>
        </w:rPr>
        <w:t xml:space="preserve">Статья дополняется подпунктами 7-1 и 7-2 в соответствии с </w:t>
      </w:r>
      <w:hyperlink r:id="rId140" w:anchor="sub_id=1956" w:history="1">
        <w:r>
          <w:rPr>
            <w:rStyle w:val="a3"/>
            <w:i/>
            <w:iCs/>
            <w:color w:val="0000FF"/>
            <w:u w:val="single"/>
          </w:rPr>
          <w:t>Законом</w:t>
        </w:r>
      </w:hyperlink>
      <w:r>
        <w:rPr>
          <w:rStyle w:val="s3"/>
        </w:rPr>
        <w:t xml:space="preserve"> РК от 02.08.15 г. № 342-V (вводятся в действие с 1 января 2018 г.)</w:t>
      </w:r>
    </w:p>
    <w:p w:rsidR="00000000" w:rsidRDefault="00AF1EF7">
      <w:pPr>
        <w:jc w:val="both"/>
      </w:pPr>
      <w:r>
        <w:rPr>
          <w:rStyle w:val="s3"/>
        </w:rPr>
        <w:t xml:space="preserve">Статья дополнена подпунктом 7-3 в соответствии с </w:t>
      </w:r>
      <w:hyperlink r:id="rId141" w:anchor="sub_id=1956" w:history="1">
        <w:r>
          <w:rPr>
            <w:rStyle w:val="a3"/>
            <w:i/>
            <w:iCs/>
            <w:color w:val="0000FF"/>
            <w:u w:val="single"/>
          </w:rPr>
          <w:t>Законом</w:t>
        </w:r>
      </w:hyperlink>
      <w:r>
        <w:rPr>
          <w:rStyle w:val="s3"/>
        </w:rPr>
        <w:t xml:space="preserve"> РК от 02.08.15 г. № 342-V (введены в действие с 1 января 2016 г.)</w:t>
      </w:r>
    </w:p>
    <w:p w:rsidR="00000000" w:rsidRDefault="00AF1EF7">
      <w:pPr>
        <w:ind w:firstLine="426"/>
        <w:jc w:val="both"/>
      </w:pPr>
      <w:r>
        <w:rPr>
          <w:rStyle w:val="s0"/>
        </w:rPr>
        <w:t>7-3) разрабатывает правила возврата 50 процентов от суммы обязательных пенсионных взносов, перечисленных за счет бюджетных средств до 1 января 2016 года в п</w:t>
      </w:r>
      <w:r>
        <w:rPr>
          <w:rStyle w:val="s0"/>
        </w:rPr>
        <w:t>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w:t>
      </w:r>
      <w:r>
        <w:rPr>
          <w:rStyle w:val="s0"/>
        </w:rPr>
        <w:t>дежду упразднены с 1 января 2012 года;</w:t>
      </w:r>
    </w:p>
    <w:p w:rsidR="00000000" w:rsidRDefault="00AF1EF7">
      <w:pPr>
        <w:jc w:val="both"/>
      </w:pPr>
      <w:r>
        <w:rPr>
          <w:rStyle w:val="s3"/>
        </w:rPr>
        <w:t xml:space="preserve">Подпункт 8 изложен в редакции </w:t>
      </w:r>
      <w:hyperlink r:id="rId142" w:anchor="sub_id=277" w:history="1">
        <w:r>
          <w:rPr>
            <w:rStyle w:val="a3"/>
            <w:i/>
            <w:iCs/>
            <w:color w:val="0000FF"/>
            <w:u w:val="single"/>
          </w:rPr>
          <w:t>Закона</w:t>
        </w:r>
      </w:hyperlink>
      <w:r>
        <w:rPr>
          <w:rStyle w:val="s3"/>
        </w:rPr>
        <w:t xml:space="preserve"> РК от 17.11.15 г. № 408-V (введен в действие с 1 марта 2016 г.) (</w:t>
      </w:r>
      <w:hyperlink r:id="rId143" w:anchor="sub_id=70008" w:history="1">
        <w:r>
          <w:rPr>
            <w:rStyle w:val="a3"/>
            <w:i/>
            <w:iCs/>
            <w:color w:val="0000FF"/>
            <w:u w:val="single"/>
          </w:rPr>
          <w:t>см. стар. ред.</w:t>
        </w:r>
      </w:hyperlink>
      <w:r>
        <w:rPr>
          <w:rStyle w:val="s3"/>
        </w:rPr>
        <w:t>)</w:t>
      </w:r>
    </w:p>
    <w:p w:rsidR="00000000" w:rsidRDefault="00AF1EF7">
      <w:pPr>
        <w:jc w:val="both"/>
      </w:pPr>
      <w:r>
        <w:rPr>
          <w:rStyle w:val="s3"/>
        </w:rPr>
        <w:t xml:space="preserve">См. изменения в подпункт 8 - </w:t>
      </w:r>
      <w:hyperlink r:id="rId144" w:anchor="sub_id=19510" w:history="1">
        <w:r>
          <w:rPr>
            <w:rStyle w:val="a3"/>
            <w:i/>
            <w:iCs/>
            <w:color w:val="0000FF"/>
            <w:u w:val="single"/>
          </w:rPr>
          <w:t>Закон</w:t>
        </w:r>
      </w:hyperlink>
      <w:r>
        <w:rPr>
          <w:rStyle w:val="s3"/>
        </w:rPr>
        <w:t xml:space="preserve"> РК от 02.08.15 г. № 342-V (вводятся в действие с 1 января 2018 г.)</w:t>
      </w:r>
    </w:p>
    <w:p w:rsidR="00000000" w:rsidRDefault="00AF1EF7">
      <w:pPr>
        <w:ind w:firstLine="400"/>
        <w:jc w:val="both"/>
      </w:pPr>
      <w:r>
        <w:rPr>
          <w:rStyle w:val="s0"/>
        </w:rPr>
        <w:t>8) раз</w:t>
      </w:r>
      <w:r>
        <w:rPr>
          <w:rStyle w:val="s0"/>
        </w:rPr>
        <w:t xml:space="preserve">рабатывает и утверждает </w:t>
      </w:r>
      <w:hyperlink r:id="rId145" w:anchor="sub_id=2" w:history="1">
        <w:r>
          <w:rPr>
            <w:rStyle w:val="a3"/>
            <w:color w:val="0000FF"/>
            <w:u w:val="single"/>
          </w:rPr>
          <w:t>правила</w:t>
        </w:r>
      </w:hyperlink>
      <w:r>
        <w:t xml:space="preserve"> </w:t>
      </w:r>
      <w:r>
        <w:rPr>
          <w:rStyle w:val="s0"/>
        </w:rPr>
        <w:t>представления единым накопительным пенсионным фондом Государственной корпорации сведений о заключенных и прекративших действие с вкладчиками (пол</w:t>
      </w:r>
      <w:r>
        <w:rPr>
          <w:rStyle w:val="s0"/>
        </w:rPr>
        <w:t>учателями) договорах о пенсионном обеспечении за счет обязательных пенсионных взносов, обязательных профессиональных пенсионных взносов с использованием электронного документооборота;</w:t>
      </w:r>
    </w:p>
    <w:p w:rsidR="00000000" w:rsidRDefault="00AF1EF7">
      <w:pPr>
        <w:ind w:firstLine="400"/>
        <w:jc w:val="both"/>
      </w:pPr>
      <w:r>
        <w:rPr>
          <w:rStyle w:val="s0"/>
        </w:rPr>
        <w:t>9) разрабатывает правила осуществления пенсионных выплат из пенсионных н</w:t>
      </w:r>
      <w:r>
        <w:rPr>
          <w:rStyle w:val="s0"/>
        </w:rPr>
        <w:t>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и методику осуществления расчета размера пенсионных выплат;</w:t>
      </w:r>
    </w:p>
    <w:p w:rsidR="00000000" w:rsidRDefault="00AF1EF7">
      <w:pPr>
        <w:ind w:firstLine="400"/>
        <w:jc w:val="both"/>
      </w:pPr>
      <w:r>
        <w:rPr>
          <w:rStyle w:val="s0"/>
        </w:rPr>
        <w:t>9-1) разрабатывает правила осуществ</w:t>
      </w:r>
      <w:r>
        <w:rPr>
          <w:rStyle w:val="s0"/>
        </w:rPr>
        <w:t>ления обязательных профессиональных пенсионных взносов;</w:t>
      </w:r>
    </w:p>
    <w:p w:rsidR="00000000" w:rsidRDefault="00AF1EF7">
      <w:pPr>
        <w:jc w:val="both"/>
      </w:pPr>
      <w:r>
        <w:rPr>
          <w:rStyle w:val="s3"/>
        </w:rPr>
        <w:t xml:space="preserve">Подпункт 9-2 изложен в редакции </w:t>
      </w:r>
      <w:hyperlink r:id="rId146" w:anchor="sub_id=1377" w:history="1">
        <w:r>
          <w:rPr>
            <w:rStyle w:val="a3"/>
            <w:i/>
            <w:iCs/>
            <w:color w:val="0000FF"/>
            <w:u w:val="single"/>
          </w:rPr>
          <w:t>Закона</w:t>
        </w:r>
      </w:hyperlink>
      <w:r>
        <w:rPr>
          <w:rStyle w:val="s3"/>
        </w:rPr>
        <w:t xml:space="preserve"> РК от 29.09.14 г. № 239-V (</w:t>
      </w:r>
      <w:hyperlink r:id="rId147" w:anchor="sub_id=7000902"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9-2) разрабатывает и утверждает </w:t>
      </w:r>
      <w:hyperlink r:id="rId148" w:history="1">
        <w:r>
          <w:rPr>
            <w:rStyle w:val="a3"/>
            <w:color w:val="0000FF"/>
            <w:u w:val="single"/>
          </w:rPr>
          <w:t>правила</w:t>
        </w:r>
      </w:hyperlink>
      <w:r>
        <w:rPr>
          <w:rStyle w:val="s0"/>
        </w:rPr>
        <w:t xml:space="preserve"> субсидирования обязательных пенсионных взносов пол</w:t>
      </w:r>
      <w:r>
        <w:rPr>
          <w:rStyle w:val="s0"/>
        </w:rPr>
        <w:t>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w:t>
      </w:r>
    </w:p>
    <w:p w:rsidR="00000000" w:rsidRDefault="00AF1EF7">
      <w:pPr>
        <w:ind w:firstLine="400"/>
        <w:jc w:val="both"/>
      </w:pPr>
      <w:r>
        <w:rPr>
          <w:rStyle w:val="s0"/>
        </w:rPr>
        <w:t>9-3) осуществляет мониторинг сумм фактически внесенных обязательных пенсионных взносов,</w:t>
      </w:r>
      <w:r>
        <w:rPr>
          <w:rStyle w:val="s0"/>
        </w:rPr>
        <w:t xml:space="preserve"> обязательных профессиональных пенсионных взносов вкладчиков (получателей) с учетом уровня инфляции на соответствующий финансовый год;</w:t>
      </w:r>
    </w:p>
    <w:p w:rsidR="00000000" w:rsidRDefault="00AF1EF7">
      <w:pPr>
        <w:jc w:val="both"/>
      </w:pPr>
      <w:r>
        <w:rPr>
          <w:rStyle w:val="s3"/>
        </w:rPr>
        <w:t xml:space="preserve">Подпункт 9-4 изложен в редакции </w:t>
      </w:r>
      <w:hyperlink r:id="rId149" w:anchor="sub_id=19510" w:history="1">
        <w:r>
          <w:rPr>
            <w:rStyle w:val="a3"/>
            <w:i/>
            <w:iCs/>
            <w:color w:val="0000FF"/>
            <w:u w:val="single"/>
          </w:rPr>
          <w:t>Закона</w:t>
        </w:r>
      </w:hyperlink>
      <w:r>
        <w:rPr>
          <w:rStyle w:val="s3"/>
        </w:rPr>
        <w:t xml:space="preserve"> РК от 02.08.15 г. № 342-V (введены в действие с 1 января 2016 г.) (</w:t>
      </w:r>
      <w:hyperlink r:id="rId150" w:anchor="sub_id=7000904" w:history="1">
        <w:r>
          <w:rPr>
            <w:rStyle w:val="a3"/>
            <w:i/>
            <w:iCs/>
            <w:color w:val="0000FF"/>
            <w:u w:val="single"/>
          </w:rPr>
          <w:t>см. стар. ред.</w:t>
        </w:r>
      </w:hyperlink>
      <w:r>
        <w:rPr>
          <w:rStyle w:val="s3"/>
        </w:rPr>
        <w:t>)</w:t>
      </w:r>
    </w:p>
    <w:p w:rsidR="00000000" w:rsidRDefault="00AF1EF7">
      <w:pPr>
        <w:ind w:firstLine="400"/>
        <w:jc w:val="both"/>
      </w:pPr>
      <w:r>
        <w:rPr>
          <w:rStyle w:val="s0"/>
        </w:rPr>
        <w:t>9-4) разрабатывает правила выполнения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w:t>
      </w:r>
      <w:r>
        <w:rPr>
          <w:rStyle w:val="s0"/>
        </w:rPr>
        <w:t xml:space="preserve"> обязательных пенсионных взносов, обязательных профессиональных пенсионных взносов с учетом уровня инфляции;</w:t>
      </w:r>
    </w:p>
    <w:p w:rsidR="00000000" w:rsidRDefault="00AF1EF7">
      <w:pPr>
        <w:ind w:firstLine="400"/>
        <w:jc w:val="both"/>
      </w:pPr>
      <w:r>
        <w:rPr>
          <w:rStyle w:val="s0"/>
        </w:rPr>
        <w:t>9-5) организует подготовку и повышение квалификации кадров по вопросам пенсионного обеспечения;</w:t>
      </w:r>
    </w:p>
    <w:p w:rsidR="00000000" w:rsidRDefault="00AF1EF7">
      <w:pPr>
        <w:jc w:val="both"/>
      </w:pPr>
      <w:r>
        <w:rPr>
          <w:rStyle w:val="s3"/>
        </w:rPr>
        <w:t xml:space="preserve">Статья дополнена подпунктом 9-6 в соответствии с </w:t>
      </w:r>
      <w:hyperlink r:id="rId151" w:anchor="sub_id=1377" w:history="1">
        <w:r>
          <w:rPr>
            <w:rStyle w:val="a3"/>
            <w:i/>
            <w:iCs/>
            <w:color w:val="0000FF"/>
            <w:u w:val="single"/>
          </w:rPr>
          <w:t>Законом</w:t>
        </w:r>
      </w:hyperlink>
      <w:r>
        <w:rPr>
          <w:rStyle w:val="s3"/>
        </w:rPr>
        <w:t xml:space="preserve"> РК от 29.09.14 г. № 239-V; изложен в редакции </w:t>
      </w:r>
      <w:hyperlink r:id="rId152" w:anchor="sub_id=277" w:history="1">
        <w:r>
          <w:rPr>
            <w:rStyle w:val="a3"/>
            <w:i/>
            <w:iCs/>
            <w:color w:val="0000FF"/>
            <w:u w:val="single"/>
          </w:rPr>
          <w:t>Закона</w:t>
        </w:r>
      </w:hyperlink>
      <w:r>
        <w:rPr>
          <w:rStyle w:val="s3"/>
        </w:rPr>
        <w:t xml:space="preserve"> РК от 17.11.15 г. № 408-V (введен </w:t>
      </w:r>
      <w:r>
        <w:rPr>
          <w:rStyle w:val="s3"/>
        </w:rPr>
        <w:t>в действие с 1 марта 2016 г.) (</w:t>
      </w:r>
      <w:hyperlink r:id="rId153" w:anchor="sub_id=7000906"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9-6) разрабатывает и утверждает </w:t>
      </w:r>
      <w:hyperlink r:id="rId154" w:history="1">
        <w:r>
          <w:rPr>
            <w:rStyle w:val="a3"/>
            <w:color w:val="0000FF"/>
            <w:u w:val="single"/>
          </w:rPr>
          <w:t>правила</w:t>
        </w:r>
      </w:hyperlink>
      <w:r>
        <w:rPr>
          <w:rStyle w:val="s0"/>
        </w:rPr>
        <w:t xml:space="preserve"> предоставления госу</w:t>
      </w:r>
      <w:r>
        <w:rPr>
          <w:rStyle w:val="s0"/>
        </w:rPr>
        <w:t>дарственной базовой пенсионной выплаты за счет бюджетных средств, а также назначения и осуществления пенсионных выплат по возрасту;</w:t>
      </w:r>
    </w:p>
    <w:p w:rsidR="00000000" w:rsidRDefault="00AF1EF7">
      <w:pPr>
        <w:jc w:val="both"/>
      </w:pPr>
      <w:r>
        <w:rPr>
          <w:rStyle w:val="s3"/>
        </w:rPr>
        <w:t xml:space="preserve">Статья дополняется подпунктом 9-7 в соответствии с </w:t>
      </w:r>
      <w:hyperlink r:id="rId155" w:anchor="sub_id=19513" w:history="1">
        <w:r>
          <w:rPr>
            <w:rStyle w:val="a3"/>
            <w:i/>
            <w:iCs/>
            <w:color w:val="0000FF"/>
            <w:u w:val="single"/>
          </w:rPr>
          <w:t>Законом</w:t>
        </w:r>
      </w:hyperlink>
      <w:r>
        <w:rPr>
          <w:rStyle w:val="s3"/>
        </w:rPr>
        <w:t xml:space="preserve"> РК от 02.08.15 г. № 342-V (вводятся в действие с 1 января 2018 г.)</w:t>
      </w:r>
    </w:p>
    <w:p w:rsidR="00000000" w:rsidRDefault="00AF1EF7">
      <w:pPr>
        <w:ind w:firstLine="400"/>
        <w:jc w:val="both"/>
      </w:pPr>
      <w:r>
        <w:rPr>
          <w:rStyle w:val="s0"/>
        </w:rPr>
        <w:t>10) осуществляет иные полномочия, предусмотренные настоящим Законом, иными законами Республики Казахстан</w:t>
      </w:r>
      <w:r>
        <w:t>, актами Президента Республики Казахстан и Правительства Республики</w:t>
      </w:r>
      <w:r>
        <w:t xml:space="preserve"> Казахстан.</w:t>
      </w:r>
    </w:p>
    <w:p w:rsidR="00000000" w:rsidRDefault="00AF1EF7">
      <w:pPr>
        <w:ind w:firstLine="426"/>
        <w:jc w:val="both"/>
      </w:pPr>
      <w:r>
        <w:t> </w:t>
      </w:r>
    </w:p>
    <w:p w:rsidR="00000000" w:rsidRDefault="00AF1EF7">
      <w:pPr>
        <w:ind w:left="1200" w:hanging="800"/>
        <w:jc w:val="both"/>
      </w:pPr>
      <w:bookmarkStart w:id="11" w:name="SUB80000"/>
      <w:bookmarkEnd w:id="11"/>
      <w:r>
        <w:rPr>
          <w:rStyle w:val="s1"/>
        </w:rPr>
        <w:t xml:space="preserve">Статья 8. Компетенция уполномоченного органа </w:t>
      </w:r>
    </w:p>
    <w:p w:rsidR="00000000" w:rsidRDefault="00AF1EF7">
      <w:pPr>
        <w:ind w:firstLine="426"/>
        <w:jc w:val="both"/>
      </w:pPr>
      <w:hyperlink r:id="rId156" w:history="1">
        <w:r>
          <w:rPr>
            <w:rStyle w:val="a3"/>
            <w:color w:val="0000FF"/>
            <w:u w:val="single"/>
          </w:rPr>
          <w:t>Уполномоченный орган</w:t>
        </w:r>
      </w:hyperlink>
      <w:r>
        <w:t>:</w:t>
      </w:r>
    </w:p>
    <w:p w:rsidR="00000000" w:rsidRDefault="00AF1EF7">
      <w:pPr>
        <w:ind w:firstLine="426"/>
        <w:jc w:val="both"/>
      </w:pPr>
      <w:r>
        <w:t xml:space="preserve">1) разрабатывает и утверждает </w:t>
      </w:r>
      <w:hyperlink r:id="rId157" w:history="1">
        <w:r>
          <w:rPr>
            <w:rStyle w:val="a3"/>
            <w:color w:val="0000FF"/>
            <w:u w:val="single"/>
          </w:rPr>
          <w:t>правила</w:t>
        </w:r>
      </w:hyperlink>
      <w:r>
        <w:t xml:space="preserve"> </w:t>
      </w:r>
      <w:r>
        <w:t>осуществления деятельности единого накопительного пенсионного фонда и (или) добровольных накопительных пенсионных фондов;</w:t>
      </w:r>
    </w:p>
    <w:p w:rsidR="00000000" w:rsidRDefault="00AF1EF7">
      <w:pPr>
        <w:jc w:val="both"/>
      </w:pPr>
      <w:r>
        <w:rPr>
          <w:rStyle w:val="s3"/>
        </w:rPr>
        <w:t xml:space="preserve">Статья дополнена подпунктом 1-1 в соответствии с </w:t>
      </w:r>
      <w:hyperlink r:id="rId158" w:anchor="sub_id=198" w:history="1">
        <w:r>
          <w:rPr>
            <w:rStyle w:val="a3"/>
            <w:i/>
            <w:iCs/>
            <w:color w:val="0000FF"/>
            <w:u w:val="single"/>
          </w:rPr>
          <w:t>Зако</w:t>
        </w:r>
        <w:r>
          <w:rPr>
            <w:rStyle w:val="a3"/>
            <w:i/>
            <w:iCs/>
            <w:color w:val="0000FF"/>
            <w:u w:val="single"/>
          </w:rPr>
          <w:t>ном</w:t>
        </w:r>
      </w:hyperlink>
      <w:r>
        <w:rPr>
          <w:rStyle w:val="s3"/>
        </w:rPr>
        <w:t xml:space="preserve"> РК от 02.08.15 г. № 342-V (введены в действие с 1 января 2016 г.)</w:t>
      </w:r>
    </w:p>
    <w:p w:rsidR="00000000" w:rsidRDefault="00AF1EF7">
      <w:pPr>
        <w:ind w:firstLine="400"/>
        <w:jc w:val="both"/>
      </w:pPr>
      <w:r>
        <w:rPr>
          <w:rStyle w:val="s0"/>
        </w:rPr>
        <w:t xml:space="preserve">1-1) разрабатывает </w:t>
      </w:r>
      <w:hyperlink r:id="rId159" w:history="1">
        <w:r>
          <w:rPr>
            <w:rStyle w:val="a3"/>
            <w:color w:val="0000FF"/>
            <w:u w:val="single"/>
          </w:rPr>
          <w:t>перечень</w:t>
        </w:r>
      </w:hyperlink>
      <w:r>
        <w:rPr>
          <w:rStyle w:val="s0"/>
        </w:rPr>
        <w:t xml:space="preserve"> финансовых инструментов, разрешенных к приобретению за счет пенсионных активов единого накопи</w:t>
      </w:r>
      <w:r>
        <w:rPr>
          <w:rStyle w:val="s0"/>
        </w:rPr>
        <w:t>тельного пенсионного фонда;</w:t>
      </w:r>
    </w:p>
    <w:p w:rsidR="00000000" w:rsidRDefault="00AF1EF7">
      <w:pPr>
        <w:jc w:val="both"/>
      </w:pPr>
      <w:r>
        <w:rPr>
          <w:rStyle w:val="s3"/>
        </w:rPr>
        <w:t xml:space="preserve">Статья дополнена подпунктом 1-2 в соответствии с </w:t>
      </w:r>
      <w:hyperlink r:id="rId160" w:anchor="sub_id=198" w:history="1">
        <w:r>
          <w:rPr>
            <w:rStyle w:val="a3"/>
            <w:i/>
            <w:iCs/>
            <w:color w:val="0000FF"/>
            <w:u w:val="single"/>
          </w:rPr>
          <w:t>Законом</w:t>
        </w:r>
      </w:hyperlink>
      <w:r>
        <w:rPr>
          <w:rStyle w:val="s3"/>
        </w:rPr>
        <w:t xml:space="preserve"> РК от 02.08.15 г. № 342-V (введены в действие с 1 января 2016 г.)</w:t>
      </w:r>
    </w:p>
    <w:p w:rsidR="00000000" w:rsidRDefault="00AF1EF7">
      <w:pPr>
        <w:ind w:firstLine="426"/>
        <w:jc w:val="both"/>
      </w:pPr>
      <w:r>
        <w:rPr>
          <w:rStyle w:val="s0"/>
        </w:rPr>
        <w:t>1-2) разрабатывает и утв</w:t>
      </w:r>
      <w:r>
        <w:rPr>
          <w:rStyle w:val="s0"/>
        </w:rPr>
        <w:t xml:space="preserve">ерждает </w:t>
      </w:r>
      <w:hyperlink r:id="rId161" w:history="1">
        <w:r>
          <w:rPr>
            <w:rStyle w:val="a3"/>
            <w:color w:val="0000FF"/>
            <w:u w:val="single"/>
          </w:rPr>
          <w:t>инвестиционную декларацию</w:t>
        </w:r>
      </w:hyperlink>
      <w:r>
        <w:rPr>
          <w:rStyle w:val="s0"/>
        </w:rPr>
        <w:t xml:space="preserve"> единого накопительного пенсионного фонда;</w:t>
      </w:r>
    </w:p>
    <w:p w:rsidR="00000000" w:rsidRDefault="00AF1EF7">
      <w:pPr>
        <w:ind w:firstLine="426"/>
        <w:jc w:val="both"/>
      </w:pPr>
      <w:r>
        <w:t xml:space="preserve">2) разрабатывает и утверждает </w:t>
      </w:r>
      <w:hyperlink r:id="rId162" w:history="1">
        <w:r>
          <w:rPr>
            <w:rStyle w:val="a3"/>
            <w:color w:val="0000FF"/>
            <w:u w:val="single"/>
          </w:rPr>
          <w:t>правила</w:t>
        </w:r>
      </w:hyperlink>
      <w:r>
        <w:t xml:space="preserve"> перевода пен</w:t>
      </w:r>
      <w:r>
        <w:t>сионных накоплений из единого накопительного пенсионного фонда в добровольный накопительный пенсионный фонд, из добровольного накопительного пенсионного фонда в единый накопительный пенсионный фонд, а также из одного добровольного накопительного пенсионног</w:t>
      </w:r>
      <w:r>
        <w:t>о фонда в другой добровольный накопительный пенсионный фонд;</w:t>
      </w:r>
    </w:p>
    <w:p w:rsidR="00000000" w:rsidRDefault="00AF1EF7">
      <w:pPr>
        <w:ind w:firstLine="426"/>
        <w:jc w:val="both"/>
      </w:pPr>
      <w:r>
        <w:t xml:space="preserve">3) разрабатывает и утверждает </w:t>
      </w:r>
      <w:hyperlink r:id="rId163" w:history="1">
        <w:r>
          <w:rPr>
            <w:rStyle w:val="a3"/>
            <w:color w:val="0000FF"/>
            <w:u w:val="single"/>
          </w:rPr>
          <w:t>правила</w:t>
        </w:r>
      </w:hyperlink>
      <w:r>
        <w:t xml:space="preserve"> взимания комиссионного вознаграждения единым накопительным пенсионным фондом;</w:t>
      </w:r>
    </w:p>
    <w:p w:rsidR="00000000" w:rsidRDefault="00AF1EF7">
      <w:pPr>
        <w:ind w:firstLine="426"/>
        <w:jc w:val="both"/>
      </w:pPr>
      <w:r>
        <w:t>4) устанавлива</w:t>
      </w:r>
      <w:r>
        <w:t xml:space="preserve">ет требования к поверенным, указанным в </w:t>
      </w:r>
      <w:hyperlink w:anchor="sub350200" w:history="1">
        <w:r>
          <w:rPr>
            <w:rStyle w:val="a3"/>
            <w:color w:val="0000FF"/>
            <w:u w:val="single"/>
          </w:rPr>
          <w:t>пункте 2 статьи 35</w:t>
        </w:r>
      </w:hyperlink>
      <w:r>
        <w:t xml:space="preserve"> настоящего Закона, и </w:t>
      </w:r>
      <w:hyperlink r:id="rId164" w:history="1">
        <w:r>
          <w:rPr>
            <w:rStyle w:val="a3"/>
            <w:color w:val="0000FF"/>
            <w:u w:val="single"/>
          </w:rPr>
          <w:t>порядок их выбора</w:t>
        </w:r>
      </w:hyperlink>
      <w:r>
        <w:t>;</w:t>
      </w:r>
    </w:p>
    <w:p w:rsidR="00000000" w:rsidRDefault="00AF1EF7">
      <w:pPr>
        <w:jc w:val="both"/>
      </w:pPr>
      <w:r>
        <w:rPr>
          <w:rStyle w:val="s3"/>
        </w:rPr>
        <w:t xml:space="preserve">Статья дополнена подпунктом 4-1 в соответствии с </w:t>
      </w:r>
      <w:hyperlink r:id="rId165" w:anchor="sub_id=198" w:history="1">
        <w:r>
          <w:rPr>
            <w:rStyle w:val="a3"/>
            <w:i/>
            <w:iCs/>
            <w:color w:val="0000FF"/>
            <w:u w:val="single"/>
          </w:rPr>
          <w:t>Законом</w:t>
        </w:r>
      </w:hyperlink>
      <w:r>
        <w:rPr>
          <w:rStyle w:val="s3"/>
        </w:rPr>
        <w:t xml:space="preserve"> РК от 02.08.15 г. № 342-V (введены в действие с 1 января 2016 г.)</w:t>
      </w:r>
    </w:p>
    <w:p w:rsidR="00000000" w:rsidRDefault="00AF1EF7">
      <w:pPr>
        <w:ind w:firstLine="426"/>
        <w:jc w:val="both"/>
      </w:pPr>
      <w:r>
        <w:rPr>
          <w:rStyle w:val="s0"/>
        </w:rPr>
        <w:t xml:space="preserve">4-1) разрабатывает и утверждает </w:t>
      </w:r>
      <w:hyperlink r:id="rId166" w:history="1">
        <w:r>
          <w:rPr>
            <w:rStyle w:val="a3"/>
            <w:color w:val="0000FF"/>
            <w:u w:val="single"/>
          </w:rPr>
          <w:t>типовой договор</w:t>
        </w:r>
      </w:hyperlink>
      <w:r>
        <w:rPr>
          <w:rStyle w:val="s0"/>
        </w:rPr>
        <w:t xml:space="preserve"> пенсионного аннуитета, устанавливает </w:t>
      </w:r>
      <w:hyperlink r:id="rId167" w:history="1">
        <w:r>
          <w:rPr>
            <w:rStyle w:val="a3"/>
            <w:color w:val="0000FF"/>
            <w:u w:val="single"/>
          </w:rPr>
          <w:t>методику расчета</w:t>
        </w:r>
      </w:hyperlink>
      <w:r>
        <w:rPr>
          <w:rStyle w:val="s0"/>
        </w:rPr>
        <w:t xml:space="preserve"> страховой премии и страховой выплаты из страховой организации по договору пенсионного аннуитета;</w:t>
      </w:r>
    </w:p>
    <w:p w:rsidR="00000000" w:rsidRDefault="00AF1EF7">
      <w:pPr>
        <w:ind w:firstLine="426"/>
        <w:jc w:val="both"/>
      </w:pPr>
      <w:r>
        <w:t>5) осуществляет иные функции, предусмотренные настоящим Законом, иными законами Республики Казахстан и актами Президента Республики Казахстан.</w:t>
      </w:r>
    </w:p>
    <w:p w:rsidR="00000000" w:rsidRDefault="00AF1EF7">
      <w:pPr>
        <w:ind w:firstLine="426"/>
        <w:jc w:val="both"/>
      </w:pPr>
      <w:r>
        <w:t> </w:t>
      </w:r>
    </w:p>
    <w:p w:rsidR="00000000" w:rsidRDefault="00AF1EF7">
      <w:pPr>
        <w:ind w:firstLine="426"/>
        <w:jc w:val="both"/>
      </w:pPr>
      <w:r>
        <w:t> </w:t>
      </w:r>
    </w:p>
    <w:p w:rsidR="00000000" w:rsidRDefault="00AF1EF7">
      <w:pPr>
        <w:jc w:val="both"/>
      </w:pPr>
      <w:bookmarkStart w:id="12" w:name="SUB90000"/>
      <w:bookmarkEnd w:id="12"/>
      <w:r>
        <w:rPr>
          <w:rStyle w:val="s3"/>
        </w:rPr>
        <w:t xml:space="preserve">Заголовок главы 2 изложен в редакции </w:t>
      </w:r>
      <w:hyperlink r:id="rId168" w:anchor="sub_id=279" w:history="1">
        <w:r>
          <w:rPr>
            <w:rStyle w:val="a3"/>
            <w:i/>
            <w:iCs/>
            <w:color w:val="0000FF"/>
            <w:u w:val="single"/>
          </w:rPr>
          <w:t>Закона</w:t>
        </w:r>
      </w:hyperlink>
      <w:r>
        <w:rPr>
          <w:rStyle w:val="s3"/>
        </w:rPr>
        <w:t xml:space="preserve"> РК от 17.11.15 г. № 408-V (введен в действие с 1 марта 2016 г.) (</w:t>
      </w:r>
      <w:hyperlink r:id="rId169" w:anchor="sub_id=90000" w:history="1">
        <w:r>
          <w:rPr>
            <w:rStyle w:val="a3"/>
            <w:i/>
            <w:iCs/>
            <w:color w:val="0000FF"/>
            <w:u w:val="single"/>
          </w:rPr>
          <w:t>см. стар. ред.</w:t>
        </w:r>
      </w:hyperlink>
      <w:r>
        <w:rPr>
          <w:rStyle w:val="s3"/>
        </w:rPr>
        <w:t>)</w:t>
      </w:r>
    </w:p>
    <w:p w:rsidR="00000000" w:rsidRDefault="00AF1EF7">
      <w:pPr>
        <w:jc w:val="center"/>
      </w:pPr>
      <w:r>
        <w:rPr>
          <w:rStyle w:val="s1"/>
        </w:rPr>
        <w:t>Глава 2. Порядок осуществления пенсионного обеспечения</w:t>
      </w:r>
    </w:p>
    <w:p w:rsidR="00000000" w:rsidRDefault="00AF1EF7">
      <w:pPr>
        <w:jc w:val="center"/>
      </w:pPr>
      <w:r>
        <w:rPr>
          <w:rStyle w:val="s1"/>
        </w:rPr>
        <w:t> </w:t>
      </w:r>
    </w:p>
    <w:p w:rsidR="00000000" w:rsidRDefault="00AF1EF7">
      <w:pPr>
        <w:jc w:val="both"/>
      </w:pPr>
      <w:r>
        <w:rPr>
          <w:rStyle w:val="s3"/>
        </w:rPr>
        <w:t xml:space="preserve">В статью 9 внесены изменения в соответствии с </w:t>
      </w:r>
      <w:hyperlink r:id="rId170" w:anchor="sub_id=89" w:history="1">
        <w:r>
          <w:rPr>
            <w:rStyle w:val="a3"/>
            <w:i/>
            <w:iCs/>
            <w:color w:val="0000FF"/>
            <w:u w:val="single"/>
          </w:rPr>
          <w:t>Законом</w:t>
        </w:r>
      </w:hyperlink>
      <w:r>
        <w:rPr>
          <w:rStyle w:val="s3"/>
        </w:rPr>
        <w:t xml:space="preserve"> РК от 17.03.15 г. № 293-V (</w:t>
      </w:r>
      <w:hyperlink r:id="rId171" w:anchor="sub_id=90000" w:history="1">
        <w:r>
          <w:rPr>
            <w:rStyle w:val="a3"/>
            <w:i/>
            <w:iCs/>
            <w:color w:val="0000FF"/>
            <w:u w:val="single"/>
          </w:rPr>
          <w:t>см. стар. ре</w:t>
        </w:r>
        <w:r>
          <w:rPr>
            <w:rStyle w:val="a3"/>
            <w:i/>
            <w:iCs/>
            <w:color w:val="0000FF"/>
            <w:u w:val="single"/>
          </w:rPr>
          <w:t>д.</w:t>
        </w:r>
      </w:hyperlink>
      <w:r>
        <w:rPr>
          <w:rStyle w:val="s3"/>
        </w:rPr>
        <w:t xml:space="preserve">); изложена в редакции </w:t>
      </w:r>
      <w:hyperlink r:id="rId172" w:anchor="sub_id=279" w:history="1">
        <w:r>
          <w:rPr>
            <w:rStyle w:val="a3"/>
            <w:i/>
            <w:iCs/>
            <w:color w:val="0000FF"/>
            <w:u w:val="single"/>
          </w:rPr>
          <w:t>Закона</w:t>
        </w:r>
      </w:hyperlink>
      <w:r>
        <w:rPr>
          <w:rStyle w:val="s3"/>
        </w:rPr>
        <w:t xml:space="preserve"> РК от 17.11.15 г. № 408-V (введен в действие с 1 марта 2016 г.) (</w:t>
      </w:r>
      <w:hyperlink r:id="rId173" w:anchor="sub_id=9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9. Право на получение пенсионных выплат</w:t>
      </w:r>
    </w:p>
    <w:p w:rsidR="00000000" w:rsidRDefault="00AF1EF7">
      <w:pPr>
        <w:ind w:firstLine="400"/>
        <w:jc w:val="both"/>
      </w:pPr>
      <w:r>
        <w:rPr>
          <w:rStyle w:val="s0"/>
        </w:rPr>
        <w:t>Гражданам гарантировано право на получение государственной базовой пенсионной выплаты и пенсионных выплат при наступлении установленных настоящим Законом условий.</w:t>
      </w:r>
    </w:p>
    <w:p w:rsidR="00000000" w:rsidRDefault="00AF1EF7">
      <w:pPr>
        <w:ind w:firstLine="400"/>
        <w:jc w:val="both"/>
      </w:pPr>
      <w:r>
        <w:rPr>
          <w:rStyle w:val="s0"/>
        </w:rPr>
        <w:t>Пенсионерам, достигшим пе</w:t>
      </w:r>
      <w:r>
        <w:rPr>
          <w:rStyle w:val="s0"/>
        </w:rPr>
        <w:t>нсионного возраста, предоставляется право переназначения пенсионных выплат по возрасту, назначенных им за выслугу лет до 1 января 1998 года.</w:t>
      </w:r>
    </w:p>
    <w:p w:rsidR="00000000" w:rsidRDefault="00AF1EF7">
      <w:pPr>
        <w:ind w:firstLine="426"/>
        <w:jc w:val="both"/>
      </w:pPr>
      <w:r>
        <w:t> </w:t>
      </w:r>
    </w:p>
    <w:p w:rsidR="00000000" w:rsidRDefault="00AF1EF7">
      <w:pPr>
        <w:jc w:val="both"/>
      </w:pPr>
      <w:bookmarkStart w:id="13" w:name="SUB100000"/>
      <w:bookmarkEnd w:id="13"/>
      <w:r>
        <w:rPr>
          <w:rStyle w:val="s3"/>
        </w:rPr>
        <w:t xml:space="preserve">В статью 10 внесены изменения в соответствии с </w:t>
      </w:r>
      <w:hyperlink r:id="rId174" w:anchor="sub_id=210" w:history="1">
        <w:r>
          <w:rPr>
            <w:rStyle w:val="a3"/>
            <w:i/>
            <w:iCs/>
            <w:color w:val="0000FF"/>
            <w:u w:val="single"/>
          </w:rPr>
          <w:t>Законом</w:t>
        </w:r>
      </w:hyperlink>
      <w:r>
        <w:rPr>
          <w:rStyle w:val="s3"/>
        </w:rPr>
        <w:t xml:space="preserve"> РК от 10.01.14 г. № 156-V (введен в действие с 1 января 2014 г.) (</w:t>
      </w:r>
      <w:hyperlink r:id="rId175" w:anchor="sub_id=100000" w:history="1">
        <w:r>
          <w:rPr>
            <w:rStyle w:val="a3"/>
            <w:i/>
            <w:iCs/>
            <w:color w:val="0000FF"/>
            <w:u w:val="single"/>
          </w:rPr>
          <w:t>см. стар. ред.</w:t>
        </w:r>
      </w:hyperlink>
      <w:r>
        <w:rPr>
          <w:rStyle w:val="s3"/>
        </w:rPr>
        <w:t xml:space="preserve">); </w:t>
      </w:r>
      <w:hyperlink r:id="rId176" w:anchor="sub_id=700" w:history="1">
        <w:r>
          <w:rPr>
            <w:rStyle w:val="a3"/>
            <w:i/>
            <w:iCs/>
            <w:color w:val="0000FF"/>
            <w:u w:val="single"/>
          </w:rPr>
          <w:t>Законом</w:t>
        </w:r>
      </w:hyperlink>
      <w:r>
        <w:rPr>
          <w:rStyle w:val="s3"/>
        </w:rPr>
        <w:t xml:space="preserve"> РК от 31.03.14 г. № 180-V (введены в действие с 1 апреля 2014 г.) (</w:t>
      </w:r>
      <w:hyperlink r:id="rId177" w:anchor="sub_id=100000" w:history="1">
        <w:r>
          <w:rPr>
            <w:rStyle w:val="a3"/>
            <w:i/>
            <w:iCs/>
            <w:color w:val="0000FF"/>
            <w:u w:val="single"/>
          </w:rPr>
          <w:t>см. стар. ред.</w:t>
        </w:r>
      </w:hyperlink>
      <w:r>
        <w:rPr>
          <w:rStyle w:val="s3"/>
        </w:rPr>
        <w:t xml:space="preserve">); заголовок изложен в редакции </w:t>
      </w:r>
      <w:hyperlink r:id="rId178" w:anchor="sub_id=2710" w:history="1">
        <w:r>
          <w:rPr>
            <w:rStyle w:val="a3"/>
            <w:i/>
            <w:iCs/>
            <w:color w:val="0000FF"/>
            <w:u w:val="single"/>
          </w:rPr>
          <w:t>Закона</w:t>
        </w:r>
      </w:hyperlink>
      <w:r>
        <w:rPr>
          <w:rStyle w:val="s3"/>
        </w:rPr>
        <w:t xml:space="preserve"> РК от 17.11.15 г. № 408-V (введен в действие с 1 марта 2016 г.) (</w:t>
      </w:r>
      <w:hyperlink r:id="rId179" w:anchor="sub_id=10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10. Категории граждан, имеющих право на получение пенсионных выплат</w:t>
      </w:r>
    </w:p>
    <w:p w:rsidR="00000000" w:rsidRDefault="00AF1EF7">
      <w:pPr>
        <w:jc w:val="both"/>
      </w:pPr>
      <w:r>
        <w:rPr>
          <w:rStyle w:val="s3"/>
        </w:rPr>
        <w:t xml:space="preserve">В пункт 1 внесены изменения в соответствии с </w:t>
      </w:r>
      <w:hyperlink r:id="rId180" w:anchor="sub_id=2710" w:history="1">
        <w:r>
          <w:rPr>
            <w:rStyle w:val="a3"/>
            <w:i/>
            <w:iCs/>
            <w:color w:val="0000FF"/>
            <w:u w:val="single"/>
          </w:rPr>
          <w:t>Законом</w:t>
        </w:r>
      </w:hyperlink>
      <w:r>
        <w:rPr>
          <w:rStyle w:val="s3"/>
        </w:rPr>
        <w:t xml:space="preserve"> РК от 17.11.15 г. № 408-V (введен в действие с</w:t>
      </w:r>
      <w:r>
        <w:rPr>
          <w:rStyle w:val="s3"/>
        </w:rPr>
        <w:t xml:space="preserve"> 1 марта 2016 г.) (</w:t>
      </w:r>
      <w:hyperlink r:id="rId181" w:anchor="sub_id=100000" w:history="1">
        <w:r>
          <w:rPr>
            <w:rStyle w:val="a3"/>
            <w:i/>
            <w:iCs/>
            <w:color w:val="0000FF"/>
            <w:u w:val="single"/>
          </w:rPr>
          <w:t>см. стар. ред.</w:t>
        </w:r>
      </w:hyperlink>
      <w:r>
        <w:rPr>
          <w:rStyle w:val="s3"/>
        </w:rPr>
        <w:t>)</w:t>
      </w:r>
    </w:p>
    <w:p w:rsidR="00000000" w:rsidRDefault="00AF1EF7">
      <w:pPr>
        <w:ind w:firstLine="400"/>
        <w:jc w:val="both"/>
      </w:pPr>
      <w:r>
        <w:rPr>
          <w:rStyle w:val="s0"/>
        </w:rPr>
        <w:t>1. Пенсионные выплаты осуществляются следующим категориям граждан:</w:t>
      </w:r>
    </w:p>
    <w:p w:rsidR="00000000" w:rsidRDefault="00AF1EF7">
      <w:pPr>
        <w:ind w:firstLine="426"/>
        <w:jc w:val="both"/>
      </w:pPr>
      <w:r>
        <w:t>1) получающим пенсию до 1 января 1998 года;</w:t>
      </w:r>
    </w:p>
    <w:p w:rsidR="00000000" w:rsidRDefault="00AF1EF7">
      <w:pPr>
        <w:ind w:firstLine="400"/>
        <w:jc w:val="both"/>
      </w:pPr>
      <w:r>
        <w:rPr>
          <w:rStyle w:val="s0"/>
        </w:rPr>
        <w:t>2) достигшим пенсионного в</w:t>
      </w:r>
      <w:r>
        <w:rPr>
          <w:rStyle w:val="s0"/>
        </w:rPr>
        <w:t xml:space="preserve">озраста в соответствии с </w:t>
      </w:r>
      <w:hyperlink w:anchor="sub110100" w:history="1">
        <w:r>
          <w:rPr>
            <w:rStyle w:val="a3"/>
            <w:color w:val="0000FF"/>
            <w:u w:val="single"/>
          </w:rPr>
          <w:t>пунктами 1-3 статьи 11</w:t>
        </w:r>
      </w:hyperlink>
      <w:r>
        <w:rPr>
          <w:rStyle w:val="s0"/>
        </w:rPr>
        <w:t xml:space="preserve"> настоящего Закона;</w:t>
      </w:r>
    </w:p>
    <w:p w:rsidR="00000000" w:rsidRDefault="00AF1EF7">
      <w:pPr>
        <w:jc w:val="both"/>
      </w:pPr>
      <w:r>
        <w:rPr>
          <w:rStyle w:val="s3"/>
        </w:rPr>
        <w:t xml:space="preserve">Подпункт 3 изложен в реакции </w:t>
      </w:r>
      <w:hyperlink r:id="rId182" w:anchor="sub_id=1610" w:history="1">
        <w:r>
          <w:rPr>
            <w:rStyle w:val="a3"/>
            <w:i/>
            <w:iCs/>
            <w:color w:val="0000FF"/>
            <w:u w:val="single"/>
          </w:rPr>
          <w:t>Закона</w:t>
        </w:r>
      </w:hyperlink>
      <w:r>
        <w:rPr>
          <w:rStyle w:val="s3"/>
        </w:rPr>
        <w:t xml:space="preserve"> РК от 23.04.14 г. № 200-V (</w:t>
      </w:r>
      <w:hyperlink r:id="rId183" w:anchor="sub_id=100000" w:history="1">
        <w:r>
          <w:rPr>
            <w:rStyle w:val="a3"/>
            <w:i/>
            <w:iCs/>
            <w:color w:val="0000FF"/>
            <w:u w:val="single"/>
          </w:rPr>
          <w:t>см. стар. ред.</w:t>
        </w:r>
      </w:hyperlink>
      <w:r>
        <w:rPr>
          <w:rStyle w:val="s3"/>
        </w:rPr>
        <w:t xml:space="preserve">); </w:t>
      </w:r>
      <w:hyperlink r:id="rId184" w:anchor="sub_id=7510" w:history="1">
        <w:r>
          <w:rPr>
            <w:rStyle w:val="a3"/>
            <w:i/>
            <w:iCs/>
            <w:color w:val="0000FF"/>
            <w:u w:val="single"/>
          </w:rPr>
          <w:t>Закона</w:t>
        </w:r>
      </w:hyperlink>
      <w:r>
        <w:rPr>
          <w:rStyle w:val="s3"/>
        </w:rPr>
        <w:t xml:space="preserve"> РК от 07.11.14 г. № 248-V (</w:t>
      </w:r>
      <w:hyperlink r:id="rId185" w:anchor="sub_id=100103" w:history="1">
        <w:r>
          <w:rPr>
            <w:rStyle w:val="a3"/>
            <w:i/>
            <w:iCs/>
            <w:color w:val="0000FF"/>
            <w:u w:val="single"/>
          </w:rPr>
          <w:t>см. стар. ред.</w:t>
        </w:r>
      </w:hyperlink>
      <w:r>
        <w:rPr>
          <w:rStyle w:val="s3"/>
        </w:rPr>
        <w:t>)</w:t>
      </w:r>
    </w:p>
    <w:p w:rsidR="00000000" w:rsidRDefault="00AF1EF7">
      <w:pPr>
        <w:ind w:firstLine="400"/>
        <w:jc w:val="both"/>
      </w:pPr>
      <w:r>
        <w:rPr>
          <w:rStyle w:val="s0"/>
        </w:rPr>
        <w:t>3) военнослужащим, сотрудникам специальных государственных и правоохранительных органов, государственной фельдъегерской службы, которым присвоены специальные звания, классные чины и установлены квалификацион</w:t>
      </w:r>
      <w:r>
        <w:rPr>
          <w:rStyle w:val="s0"/>
        </w:rPr>
        <w:t>ные классы, а также лицам, права которых иметь специальные звания, классные чины и носить форменную одежду упразднены с 1 января 2012 года, имеющим право на получение пенсионных выплат за выслугу лет.</w:t>
      </w:r>
    </w:p>
    <w:p w:rsidR="00000000" w:rsidRDefault="00AF1EF7">
      <w:pPr>
        <w:jc w:val="both"/>
      </w:pPr>
      <w:r>
        <w:rPr>
          <w:rStyle w:val="s3"/>
        </w:rPr>
        <w:t xml:space="preserve">Пункт 2 изложен в редакции </w:t>
      </w:r>
      <w:hyperlink r:id="rId186" w:anchor="sub_id=2710" w:history="1">
        <w:r>
          <w:rPr>
            <w:rStyle w:val="a3"/>
            <w:i/>
            <w:iCs/>
            <w:color w:val="0000FF"/>
            <w:u w:val="single"/>
          </w:rPr>
          <w:t>Закона</w:t>
        </w:r>
      </w:hyperlink>
      <w:r>
        <w:rPr>
          <w:rStyle w:val="s3"/>
        </w:rPr>
        <w:t xml:space="preserve"> РК от 17.11.15 г. № 408-V (введен в действие с 1 марта 2016 г.) (</w:t>
      </w:r>
      <w:hyperlink r:id="rId187" w:anchor="sub_id=10020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2. В случае смерти получателя </w:t>
      </w:r>
      <w:r>
        <w:rPr>
          <w:rStyle w:val="s0"/>
        </w:rPr>
        <w:t xml:space="preserve">пенсионных выплат по возрасту, в том числе получателя государственной базовой пенсионной выплаты, его семье либо лицу, осуществившему погребение, выплачивается </w:t>
      </w:r>
      <w:hyperlink r:id="rId188" w:history="1">
        <w:r>
          <w:rPr>
            <w:rStyle w:val="a3"/>
            <w:color w:val="0000FF"/>
            <w:u w:val="single"/>
          </w:rPr>
          <w:t>единовременная выплата</w:t>
        </w:r>
      </w:hyperlink>
      <w:r>
        <w:rPr>
          <w:rStyle w:val="s0"/>
        </w:rPr>
        <w:t xml:space="preserve"> </w:t>
      </w:r>
      <w:r>
        <w:rPr>
          <w:rStyle w:val="s0"/>
        </w:rPr>
        <w:t xml:space="preserve">на погребение в размере 15,7-кратного </w:t>
      </w:r>
      <w:hyperlink r:id="rId189" w:history="1">
        <w:r>
          <w:rPr>
            <w:rStyle w:val="a3"/>
            <w:color w:val="0000FF"/>
            <w:u w:val="single"/>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000000" w:rsidRDefault="00AF1EF7">
      <w:pPr>
        <w:jc w:val="both"/>
      </w:pPr>
      <w:r>
        <w:rPr>
          <w:rStyle w:val="s3"/>
        </w:rPr>
        <w:t xml:space="preserve">Пункт 3 изложен в редакции </w:t>
      </w:r>
      <w:hyperlink r:id="rId190" w:anchor="sub_id=2710" w:history="1">
        <w:r>
          <w:rPr>
            <w:rStyle w:val="a3"/>
            <w:i/>
            <w:iCs/>
            <w:color w:val="0000FF"/>
            <w:u w:val="single"/>
          </w:rPr>
          <w:t>Закона</w:t>
        </w:r>
      </w:hyperlink>
      <w:r>
        <w:rPr>
          <w:rStyle w:val="s3"/>
        </w:rPr>
        <w:t xml:space="preserve"> РК от 17.11.15 г. № 408-V (введен в действие с 1 марта 2016 г.) (</w:t>
      </w:r>
      <w:hyperlink r:id="rId191" w:anchor="sub_id=10030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3. В случае </w:t>
      </w:r>
      <w:r>
        <w:rPr>
          <w:rStyle w:val="s0"/>
        </w:rPr>
        <w:t xml:space="preserve">смерти получателя пенсионных выплат по возрасту, являвшегося участником или инвалидом Великой Отечественной войны, его семье либо лицу, осуществившему погребение, выплачивается единовременная выплата на погребение в размере 36,6-кратного </w:t>
      </w:r>
      <w:hyperlink r:id="rId192" w:history="1">
        <w:r>
          <w:rPr>
            <w:rStyle w:val="a3"/>
            <w:color w:val="0000FF"/>
            <w:u w:val="single"/>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000000" w:rsidRDefault="00AF1EF7">
      <w:pPr>
        <w:ind w:firstLine="426"/>
        <w:jc w:val="both"/>
      </w:pPr>
      <w:r>
        <w:t> </w:t>
      </w:r>
    </w:p>
    <w:p w:rsidR="00000000" w:rsidRDefault="00AF1EF7">
      <w:pPr>
        <w:jc w:val="both"/>
      </w:pPr>
      <w:bookmarkStart w:id="14" w:name="SUB110000"/>
      <w:bookmarkEnd w:id="14"/>
      <w:r>
        <w:rPr>
          <w:rStyle w:val="s3"/>
        </w:rPr>
        <w:t xml:space="preserve">В статью 11 внесены изменения в соответствии с </w:t>
      </w:r>
      <w:hyperlink r:id="rId193" w:anchor="sub_id=211" w:history="1">
        <w:r>
          <w:rPr>
            <w:rStyle w:val="a3"/>
            <w:i/>
            <w:iCs/>
            <w:color w:val="0000FF"/>
            <w:u w:val="single"/>
          </w:rPr>
          <w:t>Законом</w:t>
        </w:r>
      </w:hyperlink>
      <w:r>
        <w:rPr>
          <w:rStyle w:val="s3"/>
        </w:rPr>
        <w:t xml:space="preserve"> РК от 10.01.14 г. № 156-V (введен в действие с 1 января 2014 г.) (</w:t>
      </w:r>
      <w:hyperlink r:id="rId194" w:anchor="sub_id=110000" w:history="1">
        <w:r>
          <w:rPr>
            <w:rStyle w:val="a3"/>
            <w:i/>
            <w:iCs/>
            <w:color w:val="0000FF"/>
            <w:u w:val="single"/>
          </w:rPr>
          <w:t>см. стар. ред.</w:t>
        </w:r>
      </w:hyperlink>
      <w:r>
        <w:rPr>
          <w:rStyle w:val="s3"/>
        </w:rPr>
        <w:t xml:space="preserve">); изложена в редакции </w:t>
      </w:r>
      <w:hyperlink r:id="rId195" w:anchor="sub_id=1911" w:history="1">
        <w:r>
          <w:rPr>
            <w:rStyle w:val="a3"/>
            <w:i/>
            <w:iCs/>
            <w:color w:val="0000FF"/>
            <w:u w:val="single"/>
          </w:rPr>
          <w:t>Закона</w:t>
        </w:r>
      </w:hyperlink>
      <w:r>
        <w:rPr>
          <w:rStyle w:val="s3"/>
        </w:rPr>
        <w:t xml:space="preserve"> РК от 02.08.15 г. № 342-V (введены в действие с 1 января 2016 г.) (</w:t>
      </w:r>
      <w:hyperlink r:id="rId196" w:anchor="sub_id=110000" w:history="1">
        <w:r>
          <w:rPr>
            <w:rStyle w:val="a3"/>
            <w:i/>
            <w:iCs/>
            <w:color w:val="0000FF"/>
            <w:u w:val="single"/>
          </w:rPr>
          <w:t>см. стар. ред.</w:t>
        </w:r>
      </w:hyperlink>
      <w:r>
        <w:rPr>
          <w:rStyle w:val="s3"/>
        </w:rPr>
        <w:t>); заголовок изложен в ред</w:t>
      </w:r>
      <w:r>
        <w:rPr>
          <w:rStyle w:val="s3"/>
        </w:rPr>
        <w:t xml:space="preserve">акции </w:t>
      </w:r>
      <w:hyperlink r:id="rId197" w:anchor="sub_id=2711" w:history="1">
        <w:r>
          <w:rPr>
            <w:rStyle w:val="a3"/>
            <w:i/>
            <w:iCs/>
            <w:color w:val="0000FF"/>
            <w:u w:val="single"/>
          </w:rPr>
          <w:t>Закона</w:t>
        </w:r>
      </w:hyperlink>
      <w:r>
        <w:rPr>
          <w:rStyle w:val="s3"/>
        </w:rPr>
        <w:t xml:space="preserve"> РК от 17.11.15 г. № 408-V (введен в действие с 1 марта 2016 г.) (</w:t>
      </w:r>
      <w:hyperlink r:id="rId198" w:anchor="sub_id=110000" w:history="1">
        <w:r>
          <w:rPr>
            <w:rStyle w:val="a3"/>
            <w:i/>
            <w:iCs/>
            <w:color w:val="0000FF"/>
            <w:u w:val="single"/>
          </w:rPr>
          <w:t>см. стар. ре</w:t>
        </w:r>
        <w:r>
          <w:rPr>
            <w:rStyle w:val="a3"/>
            <w:i/>
            <w:iCs/>
            <w:color w:val="0000FF"/>
            <w:u w:val="single"/>
          </w:rPr>
          <w:t>д.</w:t>
        </w:r>
      </w:hyperlink>
      <w:r>
        <w:rPr>
          <w:rStyle w:val="s3"/>
        </w:rPr>
        <w:t>)</w:t>
      </w:r>
    </w:p>
    <w:p w:rsidR="00000000" w:rsidRDefault="00AF1EF7">
      <w:pPr>
        <w:ind w:left="1200" w:hanging="800"/>
        <w:jc w:val="both"/>
      </w:pPr>
      <w:r>
        <w:rPr>
          <w:rStyle w:val="s1"/>
        </w:rPr>
        <w:t>Статья 11. Назначение пенсионных выплат по возрасту</w:t>
      </w:r>
    </w:p>
    <w:p w:rsidR="00000000" w:rsidRDefault="00AF1EF7">
      <w:pPr>
        <w:jc w:val="both"/>
      </w:pPr>
      <w:bookmarkStart w:id="15" w:name="SUB110100"/>
      <w:bookmarkEnd w:id="15"/>
      <w:r>
        <w:rPr>
          <w:rStyle w:val="s3"/>
        </w:rPr>
        <w:t xml:space="preserve">В пункт 1 внесены изменения в соответствии с </w:t>
      </w:r>
      <w:hyperlink r:id="rId199" w:anchor="sub_id=2711" w:history="1">
        <w:r>
          <w:rPr>
            <w:rStyle w:val="a3"/>
            <w:i/>
            <w:iCs/>
            <w:color w:val="0000FF"/>
            <w:u w:val="single"/>
          </w:rPr>
          <w:t>Законом</w:t>
        </w:r>
      </w:hyperlink>
      <w:r>
        <w:rPr>
          <w:rStyle w:val="s3"/>
        </w:rPr>
        <w:t xml:space="preserve"> РК от 17.11.15 г. № 408-V (введен в действие с 1 марта 2016 г.) (</w:t>
      </w:r>
      <w:hyperlink r:id="rId200" w:anchor="sub_id=110000" w:history="1">
        <w:r>
          <w:rPr>
            <w:rStyle w:val="a3"/>
            <w:i/>
            <w:iCs/>
            <w:color w:val="0000FF"/>
            <w:u w:val="single"/>
          </w:rPr>
          <w:t>см. стар. ред.</w:t>
        </w:r>
      </w:hyperlink>
      <w:r>
        <w:rPr>
          <w:rStyle w:val="s3"/>
        </w:rPr>
        <w:t>)</w:t>
      </w:r>
    </w:p>
    <w:p w:rsidR="00000000" w:rsidRDefault="00AF1EF7">
      <w:pPr>
        <w:ind w:firstLine="400"/>
        <w:jc w:val="both"/>
      </w:pPr>
      <w:r>
        <w:rPr>
          <w:rStyle w:val="s0"/>
        </w:rPr>
        <w:t>1. Назначение пенсионных выплат по возрасту производится:</w:t>
      </w:r>
    </w:p>
    <w:p w:rsidR="00000000" w:rsidRDefault="00AF1EF7">
      <w:pPr>
        <w:ind w:firstLine="400"/>
        <w:jc w:val="both"/>
      </w:pPr>
      <w:r>
        <w:rPr>
          <w:rStyle w:val="s0"/>
        </w:rPr>
        <w:t>с 1 июля 2001 года - мужчинам по достижении 63 лет, женщинам по достижении 58 лет.</w:t>
      </w:r>
    </w:p>
    <w:p w:rsidR="00000000" w:rsidRDefault="00AF1EF7">
      <w:pPr>
        <w:ind w:firstLine="400"/>
        <w:jc w:val="both"/>
      </w:pPr>
      <w:r>
        <w:rPr>
          <w:rStyle w:val="s0"/>
        </w:rPr>
        <w:t>При этом назначение пенсионных выплат по возрасту женщинам производится:</w:t>
      </w:r>
    </w:p>
    <w:p w:rsidR="00000000" w:rsidRDefault="00AF1EF7">
      <w:pPr>
        <w:ind w:firstLine="400"/>
        <w:jc w:val="both"/>
      </w:pPr>
      <w:r>
        <w:rPr>
          <w:rStyle w:val="s0"/>
        </w:rPr>
        <w:t>с 1 января 2018 года - по достижении 58,5 лет;</w:t>
      </w:r>
    </w:p>
    <w:p w:rsidR="00000000" w:rsidRDefault="00AF1EF7">
      <w:pPr>
        <w:ind w:firstLine="400"/>
        <w:jc w:val="both"/>
      </w:pPr>
      <w:r>
        <w:rPr>
          <w:rStyle w:val="s0"/>
        </w:rPr>
        <w:t>с 1 января 2019 года - по достижении 59 лет;</w:t>
      </w:r>
    </w:p>
    <w:p w:rsidR="00000000" w:rsidRDefault="00AF1EF7">
      <w:pPr>
        <w:ind w:firstLine="400"/>
        <w:jc w:val="both"/>
      </w:pPr>
      <w:r>
        <w:rPr>
          <w:rStyle w:val="s0"/>
        </w:rPr>
        <w:t>с 1 января 2020 года - по достижении 59,5 лет;</w:t>
      </w:r>
    </w:p>
    <w:p w:rsidR="00000000" w:rsidRDefault="00AF1EF7">
      <w:pPr>
        <w:ind w:firstLine="400"/>
        <w:jc w:val="both"/>
      </w:pPr>
      <w:r>
        <w:rPr>
          <w:rStyle w:val="s0"/>
        </w:rPr>
        <w:t>с 1 января 2021 года - по достижении 60 лет;</w:t>
      </w:r>
    </w:p>
    <w:p w:rsidR="00000000" w:rsidRDefault="00AF1EF7">
      <w:pPr>
        <w:ind w:firstLine="400"/>
        <w:jc w:val="both"/>
      </w:pPr>
      <w:r>
        <w:rPr>
          <w:rStyle w:val="s0"/>
        </w:rPr>
        <w:t>с 1 января 2022 года - по достижении 60,5 лет;</w:t>
      </w:r>
    </w:p>
    <w:p w:rsidR="00000000" w:rsidRDefault="00AF1EF7">
      <w:pPr>
        <w:ind w:firstLine="400"/>
        <w:jc w:val="both"/>
      </w:pPr>
      <w:r>
        <w:rPr>
          <w:rStyle w:val="s0"/>
        </w:rPr>
        <w:t>с 1 января 2023 года - по достижении 61 года;</w:t>
      </w:r>
    </w:p>
    <w:p w:rsidR="00000000" w:rsidRDefault="00AF1EF7">
      <w:pPr>
        <w:ind w:firstLine="400"/>
        <w:jc w:val="both"/>
      </w:pPr>
      <w:r>
        <w:rPr>
          <w:rStyle w:val="s0"/>
        </w:rPr>
        <w:t>с 1 января 2024 года - по достижении 61,5 года;</w:t>
      </w:r>
    </w:p>
    <w:p w:rsidR="00000000" w:rsidRDefault="00AF1EF7">
      <w:pPr>
        <w:ind w:firstLine="400"/>
        <w:jc w:val="both"/>
      </w:pPr>
      <w:r>
        <w:rPr>
          <w:rStyle w:val="s0"/>
        </w:rPr>
        <w:t>с 1 января 2025 года - по достижении 62 лет;</w:t>
      </w:r>
    </w:p>
    <w:p w:rsidR="00000000" w:rsidRDefault="00AF1EF7">
      <w:pPr>
        <w:ind w:firstLine="400"/>
        <w:jc w:val="both"/>
      </w:pPr>
      <w:r>
        <w:rPr>
          <w:rStyle w:val="s0"/>
        </w:rPr>
        <w:t>с 1 января 2026 года - по достижении 62,5 лет;</w:t>
      </w:r>
    </w:p>
    <w:p w:rsidR="00000000" w:rsidRDefault="00AF1EF7">
      <w:pPr>
        <w:ind w:firstLine="400"/>
        <w:jc w:val="both"/>
      </w:pPr>
      <w:r>
        <w:rPr>
          <w:rStyle w:val="s0"/>
        </w:rPr>
        <w:t>с 1 января 2027 года -</w:t>
      </w:r>
      <w:r>
        <w:rPr>
          <w:rStyle w:val="s0"/>
        </w:rPr>
        <w:t xml:space="preserve"> по достижении 63 лет.</w:t>
      </w:r>
    </w:p>
    <w:p w:rsidR="00000000" w:rsidRDefault="00AF1EF7">
      <w:pPr>
        <w:jc w:val="both"/>
      </w:pPr>
      <w:r>
        <w:rPr>
          <w:rStyle w:val="s3"/>
        </w:rPr>
        <w:t xml:space="preserve">В пункт 2 внесены изменения в соответствии с </w:t>
      </w:r>
      <w:hyperlink r:id="rId201" w:anchor="sub_id=2711" w:history="1">
        <w:r>
          <w:rPr>
            <w:rStyle w:val="a3"/>
            <w:i/>
            <w:iCs/>
            <w:color w:val="0000FF"/>
            <w:u w:val="single"/>
          </w:rPr>
          <w:t>Законом</w:t>
        </w:r>
      </w:hyperlink>
      <w:r>
        <w:rPr>
          <w:rStyle w:val="s3"/>
        </w:rPr>
        <w:t xml:space="preserve"> РК от 17.11.15 г. № 408-V (введен в действие с 1 марта 2016 г.) (</w:t>
      </w:r>
      <w:hyperlink r:id="rId202" w:anchor="sub_id=11020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2. Граждане, проживавшие в зонах чрезвычайного и максимального радиационного риска в период с 29 августа 1949 года по 5 июля 1963 года не менее 5 лет, в соответствии с </w:t>
      </w:r>
      <w:hyperlink r:id="rId203" w:history="1">
        <w:r>
          <w:rPr>
            <w:rStyle w:val="a3"/>
            <w:color w:val="0000FF"/>
            <w:u w:val="single"/>
          </w:rPr>
          <w:t>Законом</w:t>
        </w:r>
      </w:hyperlink>
      <w:r>
        <w:rPr>
          <w:rStyle w:val="s0"/>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 имеют право на назначение пенсионных выплат по возрасту:</w:t>
      </w:r>
    </w:p>
    <w:p w:rsidR="00000000" w:rsidRDefault="00AF1EF7">
      <w:pPr>
        <w:ind w:firstLine="400"/>
        <w:jc w:val="both"/>
      </w:pPr>
      <w:r>
        <w:rPr>
          <w:rStyle w:val="s0"/>
        </w:rPr>
        <w:t>1) м</w:t>
      </w:r>
      <w:r>
        <w:rPr>
          <w:rStyle w:val="s0"/>
        </w:rPr>
        <w:t>ужчины - по достижении 50 лет;</w:t>
      </w:r>
    </w:p>
    <w:p w:rsidR="00000000" w:rsidRDefault="00AF1EF7">
      <w:pPr>
        <w:ind w:firstLine="400"/>
        <w:jc w:val="both"/>
      </w:pPr>
      <w:r>
        <w:rPr>
          <w:rStyle w:val="s0"/>
        </w:rPr>
        <w:t>2) женщины - по достижении 45 лет.</w:t>
      </w:r>
    </w:p>
    <w:p w:rsidR="00000000" w:rsidRDefault="00AF1EF7">
      <w:pPr>
        <w:jc w:val="both"/>
      </w:pPr>
      <w:r>
        <w:rPr>
          <w:rStyle w:val="s3"/>
        </w:rPr>
        <w:t xml:space="preserve">В пункт 3 внесены изменения в соответствии с </w:t>
      </w:r>
      <w:hyperlink r:id="rId204" w:anchor="sub_id=2711" w:history="1">
        <w:r>
          <w:rPr>
            <w:rStyle w:val="a3"/>
            <w:i/>
            <w:iCs/>
            <w:color w:val="0000FF"/>
            <w:u w:val="single"/>
          </w:rPr>
          <w:t>Законом</w:t>
        </w:r>
      </w:hyperlink>
      <w:r>
        <w:rPr>
          <w:rStyle w:val="s3"/>
        </w:rPr>
        <w:t xml:space="preserve"> РК от 17.11.15 г. № 408-V (введен в действие с 1 марта </w:t>
      </w:r>
      <w:r>
        <w:rPr>
          <w:rStyle w:val="s3"/>
        </w:rPr>
        <w:t>2016 г.) (</w:t>
      </w:r>
      <w:hyperlink r:id="rId205" w:anchor="sub_id=110300" w:history="1">
        <w:r>
          <w:rPr>
            <w:rStyle w:val="a3"/>
            <w:i/>
            <w:iCs/>
            <w:color w:val="0000FF"/>
            <w:u w:val="single"/>
          </w:rPr>
          <w:t>см. стар. ред.</w:t>
        </w:r>
      </w:hyperlink>
      <w:r>
        <w:rPr>
          <w:rStyle w:val="s3"/>
        </w:rPr>
        <w:t>)</w:t>
      </w:r>
    </w:p>
    <w:p w:rsidR="00000000" w:rsidRDefault="00AF1EF7">
      <w:pPr>
        <w:ind w:firstLine="400"/>
        <w:jc w:val="both"/>
      </w:pPr>
      <w:r>
        <w:rPr>
          <w:rStyle w:val="s0"/>
        </w:rPr>
        <w:t>3. Женщины, родившие (усыновившие, удочерившие) 5 и более детей и воспитавшие их до восьмилетнего возраста, имеют право на пенсионные выплаты по в</w:t>
      </w:r>
      <w:r>
        <w:rPr>
          <w:rStyle w:val="s0"/>
        </w:rPr>
        <w:t>озрасту по достижении 53 лет.</w:t>
      </w:r>
    </w:p>
    <w:p w:rsidR="00000000" w:rsidRDefault="00AF1EF7">
      <w:pPr>
        <w:jc w:val="both"/>
      </w:pPr>
      <w:r>
        <w:rPr>
          <w:rStyle w:val="s3"/>
        </w:rPr>
        <w:t xml:space="preserve">В пункт 4 внесены изменения в соответствии с </w:t>
      </w:r>
      <w:hyperlink r:id="rId206" w:anchor="sub_id=2711" w:history="1">
        <w:r>
          <w:rPr>
            <w:rStyle w:val="a3"/>
            <w:i/>
            <w:iCs/>
            <w:color w:val="0000FF"/>
            <w:u w:val="single"/>
          </w:rPr>
          <w:t>Законом</w:t>
        </w:r>
      </w:hyperlink>
      <w:r>
        <w:rPr>
          <w:rStyle w:val="s3"/>
        </w:rPr>
        <w:t xml:space="preserve"> РК от 17.11.15 г. № 408-V (введен в действие с 1 марта 2016 г.) (</w:t>
      </w:r>
      <w:hyperlink r:id="rId207" w:anchor="sub_id=110400" w:history="1">
        <w:r>
          <w:rPr>
            <w:rStyle w:val="a3"/>
            <w:i/>
            <w:iCs/>
            <w:color w:val="0000FF"/>
            <w:u w:val="single"/>
          </w:rPr>
          <w:t>см. стар. ред.</w:t>
        </w:r>
      </w:hyperlink>
      <w:r>
        <w:rPr>
          <w:rStyle w:val="s3"/>
        </w:rPr>
        <w:t>)</w:t>
      </w:r>
    </w:p>
    <w:p w:rsidR="00000000" w:rsidRDefault="00AF1EF7">
      <w:pPr>
        <w:ind w:firstLine="400"/>
        <w:jc w:val="both"/>
      </w:pPr>
      <w:r>
        <w:rPr>
          <w:rStyle w:val="s0"/>
        </w:rPr>
        <w:t>4. Пенсионные выплаты по возрасту в полном объеме назначаются по достижении возраста, установленного в пунктах 1-3 настоящей статьи, следующим категориям граждан:</w:t>
      </w:r>
    </w:p>
    <w:p w:rsidR="00000000" w:rsidRDefault="00AF1EF7">
      <w:pPr>
        <w:ind w:firstLine="400"/>
        <w:jc w:val="both"/>
      </w:pPr>
      <w:r>
        <w:rPr>
          <w:rStyle w:val="s0"/>
        </w:rPr>
        <w:t>1) мужчинам - при наличии трудового стажа не менее двадцати пяти лет на 1 января 1998 года;</w:t>
      </w:r>
    </w:p>
    <w:p w:rsidR="00000000" w:rsidRDefault="00AF1EF7">
      <w:pPr>
        <w:ind w:firstLine="400"/>
        <w:jc w:val="both"/>
      </w:pPr>
      <w:r>
        <w:rPr>
          <w:rStyle w:val="s0"/>
        </w:rPr>
        <w:t>2) женщинам - при наличии трудового стажа не менее двадцати лет на 1 января 1998 года.</w:t>
      </w:r>
    </w:p>
    <w:p w:rsidR="00000000" w:rsidRDefault="00AF1EF7">
      <w:pPr>
        <w:jc w:val="both"/>
      </w:pPr>
      <w:bookmarkStart w:id="16" w:name="SUB110500"/>
      <w:bookmarkEnd w:id="16"/>
      <w:r>
        <w:rPr>
          <w:rStyle w:val="s3"/>
        </w:rPr>
        <w:t xml:space="preserve">Пункт 5 изложен в редакции </w:t>
      </w:r>
      <w:hyperlink r:id="rId208" w:anchor="sub_id=2711" w:history="1">
        <w:r>
          <w:rPr>
            <w:rStyle w:val="a3"/>
            <w:i/>
            <w:iCs/>
            <w:color w:val="0000FF"/>
            <w:u w:val="single"/>
          </w:rPr>
          <w:t>Закона</w:t>
        </w:r>
      </w:hyperlink>
      <w:r>
        <w:rPr>
          <w:rStyle w:val="s3"/>
        </w:rPr>
        <w:t xml:space="preserve"> РК от 17.11.15 г. № 408-V (введен в действие с 1 марта 2016 г.) (</w:t>
      </w:r>
      <w:hyperlink r:id="rId209" w:anchor="sub_id=11050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5. Пенсионные выплаты по возрасту в неполном объеме </w:t>
      </w:r>
      <w:r>
        <w:rPr>
          <w:rStyle w:val="s0"/>
        </w:rPr>
        <w:t>назначаются категориям граждан, указанным в пунктах 1 - 3 настоящей статьи, при отсутствии у них права на получение пенсионной выплаты по возрасту в полном объеме в зависимости от наличия у них трудового стажа не менее шести месяцев по состоянию на 1 январ</w:t>
      </w:r>
      <w:r>
        <w:rPr>
          <w:rStyle w:val="s0"/>
        </w:rPr>
        <w:t>я 1998 года.</w:t>
      </w:r>
    </w:p>
    <w:p w:rsidR="00000000" w:rsidRDefault="00AF1EF7">
      <w:pPr>
        <w:jc w:val="both"/>
      </w:pPr>
      <w:r>
        <w:rPr>
          <w:rStyle w:val="s3"/>
        </w:rPr>
        <w:t xml:space="preserve">В пункт 6 внесены изменения в соответствии с </w:t>
      </w:r>
      <w:hyperlink r:id="rId210" w:anchor="sub_id=2711" w:history="1">
        <w:r>
          <w:rPr>
            <w:rStyle w:val="a3"/>
            <w:i/>
            <w:iCs/>
            <w:color w:val="0000FF"/>
            <w:u w:val="single"/>
          </w:rPr>
          <w:t>Законом</w:t>
        </w:r>
      </w:hyperlink>
      <w:r>
        <w:rPr>
          <w:rStyle w:val="s3"/>
        </w:rPr>
        <w:t xml:space="preserve"> РК от 17.11.15 г. № 408-V (введен в действие с 1 марта 2016 г.) (</w:t>
      </w:r>
      <w:hyperlink r:id="rId211" w:anchor="sub_id=110600" w:history="1">
        <w:r>
          <w:rPr>
            <w:rStyle w:val="a3"/>
            <w:i/>
            <w:iCs/>
            <w:color w:val="0000FF"/>
            <w:u w:val="single"/>
          </w:rPr>
          <w:t>см. стар. ред.</w:t>
        </w:r>
      </w:hyperlink>
      <w:r>
        <w:rPr>
          <w:rStyle w:val="s3"/>
        </w:rPr>
        <w:t>)</w:t>
      </w:r>
    </w:p>
    <w:p w:rsidR="00000000" w:rsidRDefault="00AF1EF7">
      <w:pPr>
        <w:ind w:firstLine="400"/>
        <w:jc w:val="both"/>
      </w:pPr>
      <w:r>
        <w:rPr>
          <w:rStyle w:val="s0"/>
        </w:rPr>
        <w:t>6. Пенсионные выплаты по возрасту в неполном объеме рассчитываются как доля от пенсионной выплаты в полном объеме по возрасту пропорционально имеющемуся трудовому стажу на 1 января 1998 года.</w:t>
      </w:r>
    </w:p>
    <w:p w:rsidR="00000000" w:rsidRDefault="00AF1EF7">
      <w:pPr>
        <w:jc w:val="both"/>
      </w:pPr>
      <w:r>
        <w:rPr>
          <w:rStyle w:val="s3"/>
        </w:rPr>
        <w:t>В пункт</w:t>
      </w:r>
      <w:r>
        <w:rPr>
          <w:rStyle w:val="s3"/>
        </w:rPr>
        <w:t xml:space="preserve"> 7 внесены изменения в соответствии с </w:t>
      </w:r>
      <w:hyperlink r:id="rId212" w:anchor="sub_id=2711" w:history="1">
        <w:r>
          <w:rPr>
            <w:rStyle w:val="a3"/>
            <w:i/>
            <w:iCs/>
            <w:color w:val="0000FF"/>
            <w:u w:val="single"/>
          </w:rPr>
          <w:t>Законом</w:t>
        </w:r>
      </w:hyperlink>
      <w:r>
        <w:rPr>
          <w:rStyle w:val="s3"/>
        </w:rPr>
        <w:t xml:space="preserve"> РК от 17.11.15 г. № 408-V (введен в действие с 1 марта 2016 г.) (</w:t>
      </w:r>
      <w:hyperlink r:id="rId213" w:anchor="sub_id=110700" w:history="1">
        <w:r>
          <w:rPr>
            <w:rStyle w:val="a3"/>
            <w:i/>
            <w:iCs/>
            <w:color w:val="0000FF"/>
            <w:u w:val="single"/>
          </w:rPr>
          <w:t>см. стар. ред.</w:t>
        </w:r>
      </w:hyperlink>
      <w:r>
        <w:rPr>
          <w:rStyle w:val="s3"/>
        </w:rPr>
        <w:t>)</w:t>
      </w:r>
    </w:p>
    <w:p w:rsidR="00000000" w:rsidRDefault="00AF1EF7">
      <w:pPr>
        <w:ind w:firstLine="400"/>
        <w:jc w:val="both"/>
      </w:pPr>
      <w:r>
        <w:rPr>
          <w:rStyle w:val="s0"/>
        </w:rPr>
        <w:t>7. Судьям в отставке, получающим ежемесячное пожизненное содержание, пенсионные выплаты по возрасту не назначаются.</w:t>
      </w:r>
    </w:p>
    <w:p w:rsidR="00000000" w:rsidRDefault="00AF1EF7">
      <w:pPr>
        <w:ind w:firstLine="426"/>
        <w:jc w:val="both"/>
      </w:pPr>
      <w:r>
        <w:t> </w:t>
      </w:r>
    </w:p>
    <w:p w:rsidR="00000000" w:rsidRDefault="00AF1EF7">
      <w:pPr>
        <w:jc w:val="both"/>
      </w:pPr>
      <w:bookmarkStart w:id="17" w:name="SUB120000"/>
      <w:bookmarkEnd w:id="17"/>
      <w:r>
        <w:rPr>
          <w:rStyle w:val="s3"/>
        </w:rPr>
        <w:t xml:space="preserve">Статья 12 изложена в редакции </w:t>
      </w:r>
      <w:hyperlink r:id="rId214" w:anchor="sub_id=19012" w:history="1">
        <w:r>
          <w:rPr>
            <w:rStyle w:val="a3"/>
            <w:i/>
            <w:iCs/>
            <w:color w:val="0000FF"/>
            <w:u w:val="single"/>
          </w:rPr>
          <w:t>Закона</w:t>
        </w:r>
      </w:hyperlink>
      <w:r>
        <w:rPr>
          <w:rStyle w:val="s3"/>
        </w:rPr>
        <w:t xml:space="preserve"> РК от 02.08.15 г. № 342-V (введены в действие с 1 января 2016 г.) (</w:t>
      </w:r>
      <w:hyperlink r:id="rId215" w:anchor="sub_id=120000" w:history="1">
        <w:r>
          <w:rPr>
            <w:rStyle w:val="a3"/>
            <w:i/>
            <w:iCs/>
            <w:color w:val="0000FF"/>
            <w:u w:val="single"/>
          </w:rPr>
          <w:t>см. стар. ред.</w:t>
        </w:r>
      </w:hyperlink>
      <w:r>
        <w:rPr>
          <w:rStyle w:val="s3"/>
        </w:rPr>
        <w:t>)</w:t>
      </w:r>
      <w:r>
        <w:rPr>
          <w:rStyle w:val="s3"/>
        </w:rPr>
        <w:t xml:space="preserve">; </w:t>
      </w:r>
      <w:hyperlink r:id="rId216" w:anchor="sub_id=2712" w:history="1">
        <w:r>
          <w:rPr>
            <w:rStyle w:val="a3"/>
            <w:i/>
            <w:iCs/>
            <w:color w:val="0000FF"/>
            <w:u w:val="single"/>
          </w:rPr>
          <w:t>Закона</w:t>
        </w:r>
      </w:hyperlink>
      <w:r>
        <w:rPr>
          <w:rStyle w:val="s3"/>
        </w:rPr>
        <w:t xml:space="preserve"> РК от 17.11.15 г. № 408-V (введен в действие с 1 марта 2016 г.) (</w:t>
      </w:r>
      <w:hyperlink r:id="rId217" w:anchor="sub_id=12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12. Период осуществления государственной базовой пенсионной выплаты и пенсионных выплат по возрасту</w:t>
      </w:r>
    </w:p>
    <w:p w:rsidR="00000000" w:rsidRDefault="00AF1EF7">
      <w:pPr>
        <w:ind w:firstLine="400"/>
        <w:jc w:val="both"/>
      </w:pPr>
      <w:r>
        <w:rPr>
          <w:rStyle w:val="s0"/>
        </w:rPr>
        <w:t>Государственная базовая пенсионная выплата и пенсионные выплаты по возрасту назначаются пожизненно и осуществляются по месяц смерти или выезда на пос</w:t>
      </w:r>
      <w:r>
        <w:rPr>
          <w:rStyle w:val="s0"/>
        </w:rPr>
        <w:t>тоянное место жительства за пределы Республики Казахстан включительно.</w:t>
      </w:r>
    </w:p>
    <w:p w:rsidR="00000000" w:rsidRDefault="00AF1EF7">
      <w:pPr>
        <w:ind w:firstLine="426"/>
        <w:jc w:val="both"/>
      </w:pPr>
      <w:r>
        <w:t> </w:t>
      </w:r>
    </w:p>
    <w:p w:rsidR="00000000" w:rsidRDefault="00AF1EF7">
      <w:pPr>
        <w:jc w:val="both"/>
      </w:pPr>
      <w:bookmarkStart w:id="18" w:name="SUB130000"/>
      <w:bookmarkEnd w:id="18"/>
      <w:r>
        <w:rPr>
          <w:rStyle w:val="s3"/>
        </w:rPr>
        <w:t xml:space="preserve">В статью 13 внесены изменения в соответствии с </w:t>
      </w:r>
      <w:hyperlink r:id="rId218" w:anchor="sub_id=213" w:history="1">
        <w:r>
          <w:rPr>
            <w:rStyle w:val="a3"/>
            <w:i/>
            <w:iCs/>
            <w:color w:val="0000FF"/>
            <w:u w:val="single"/>
          </w:rPr>
          <w:t>Законом</w:t>
        </w:r>
      </w:hyperlink>
      <w:r>
        <w:rPr>
          <w:rStyle w:val="s3"/>
        </w:rPr>
        <w:t xml:space="preserve"> </w:t>
      </w:r>
      <w:r>
        <w:rPr>
          <w:rStyle w:val="s3"/>
        </w:rPr>
        <w:t>РК от 10.01.14 г. № 156-V (введен в действие с 1 января 2014 г.) (</w:t>
      </w:r>
      <w:hyperlink r:id="rId219" w:anchor="sub_id=130000" w:history="1">
        <w:r>
          <w:rPr>
            <w:rStyle w:val="a3"/>
            <w:i/>
            <w:iCs/>
            <w:color w:val="0000FF"/>
            <w:u w:val="single"/>
          </w:rPr>
          <w:t>см. стар. ред.</w:t>
        </w:r>
      </w:hyperlink>
      <w:r>
        <w:rPr>
          <w:rStyle w:val="s3"/>
        </w:rPr>
        <w:t xml:space="preserve">); заголовок изложен в редакции </w:t>
      </w:r>
      <w:hyperlink r:id="rId220" w:anchor="sub_id=2713" w:history="1">
        <w:r>
          <w:rPr>
            <w:rStyle w:val="a3"/>
            <w:i/>
            <w:iCs/>
            <w:color w:val="0000FF"/>
            <w:u w:val="single"/>
          </w:rPr>
          <w:t>Закона</w:t>
        </w:r>
      </w:hyperlink>
      <w:r>
        <w:rPr>
          <w:rStyle w:val="s3"/>
        </w:rPr>
        <w:t xml:space="preserve"> РК от 17.11.15 г. № 408-V (введен в действие с 1 марта 2016 г.) (</w:t>
      </w:r>
      <w:hyperlink r:id="rId221" w:anchor="sub_id=13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13. Исчисление трудового стажа для назначения пенсионны</w:t>
      </w:r>
      <w:r>
        <w:rPr>
          <w:rStyle w:val="s1"/>
        </w:rPr>
        <w:t>х выплат по возрасту</w:t>
      </w:r>
    </w:p>
    <w:p w:rsidR="00000000" w:rsidRDefault="00AF1EF7">
      <w:pPr>
        <w:jc w:val="both"/>
      </w:pPr>
      <w:r>
        <w:rPr>
          <w:rStyle w:val="s3"/>
        </w:rPr>
        <w:t xml:space="preserve">В пункт 1 внесены изменения в соответствии с </w:t>
      </w:r>
      <w:hyperlink r:id="rId222" w:anchor="sub_id=2713" w:history="1">
        <w:r>
          <w:rPr>
            <w:rStyle w:val="a3"/>
            <w:i/>
            <w:iCs/>
            <w:color w:val="0000FF"/>
            <w:u w:val="single"/>
          </w:rPr>
          <w:t>Законом</w:t>
        </w:r>
      </w:hyperlink>
      <w:r>
        <w:rPr>
          <w:rStyle w:val="s3"/>
        </w:rPr>
        <w:t xml:space="preserve"> РК от 17.11.15 г. № 408-V (введен в действие с 1 марта 2016 г.) (</w:t>
      </w:r>
      <w:hyperlink r:id="rId223" w:anchor="sub_id=130000" w:history="1">
        <w:r>
          <w:rPr>
            <w:rStyle w:val="a3"/>
            <w:i/>
            <w:iCs/>
            <w:color w:val="0000FF"/>
            <w:u w:val="single"/>
          </w:rPr>
          <w:t>см. стар. ред.</w:t>
        </w:r>
      </w:hyperlink>
      <w:r>
        <w:rPr>
          <w:rStyle w:val="s3"/>
        </w:rPr>
        <w:t>)</w:t>
      </w:r>
    </w:p>
    <w:p w:rsidR="00000000" w:rsidRDefault="00AF1EF7">
      <w:pPr>
        <w:ind w:firstLine="400"/>
        <w:jc w:val="both"/>
      </w:pPr>
      <w:r>
        <w:rPr>
          <w:rStyle w:val="s0"/>
        </w:rPr>
        <w:t>1. При исчислении трудового стажа для назначения пенсионных выплат по возрасту засчитываются:</w:t>
      </w:r>
    </w:p>
    <w:p w:rsidR="00000000" w:rsidRDefault="00AF1EF7">
      <w:pPr>
        <w:ind w:firstLine="426"/>
        <w:jc w:val="both"/>
      </w:pPr>
      <w:r>
        <w:t>1) работа по трудовым договорам, оплачиваемая физическими и юридическими лицами;</w:t>
      </w:r>
    </w:p>
    <w:p w:rsidR="00000000" w:rsidRDefault="00AF1EF7">
      <w:pPr>
        <w:ind w:firstLine="426"/>
        <w:jc w:val="both"/>
      </w:pPr>
      <w:r>
        <w:t>2) воинская служ</w:t>
      </w:r>
      <w:r>
        <w:t>ба;</w:t>
      </w:r>
    </w:p>
    <w:p w:rsidR="00000000" w:rsidRDefault="00AF1EF7">
      <w:pPr>
        <w:jc w:val="both"/>
      </w:pPr>
      <w:r>
        <w:rPr>
          <w:rStyle w:val="s3"/>
        </w:rPr>
        <w:t xml:space="preserve">Подпункт 3 изложен в реакции </w:t>
      </w:r>
      <w:hyperlink r:id="rId224" w:anchor="sub_id=1613" w:history="1">
        <w:r>
          <w:rPr>
            <w:rStyle w:val="a3"/>
            <w:i/>
            <w:iCs/>
            <w:color w:val="0000FF"/>
            <w:u w:val="single"/>
          </w:rPr>
          <w:t>Закона</w:t>
        </w:r>
      </w:hyperlink>
      <w:r>
        <w:rPr>
          <w:rStyle w:val="s3"/>
        </w:rPr>
        <w:t xml:space="preserve"> РК от 23.04.14 г. № 200-V (</w:t>
      </w:r>
      <w:hyperlink r:id="rId225" w:anchor="sub_id=130000" w:history="1">
        <w:r>
          <w:rPr>
            <w:rStyle w:val="a3"/>
            <w:i/>
            <w:iCs/>
            <w:color w:val="0000FF"/>
            <w:u w:val="single"/>
          </w:rPr>
          <w:t>см. стар. ред.</w:t>
        </w:r>
      </w:hyperlink>
      <w:r>
        <w:rPr>
          <w:rStyle w:val="s3"/>
        </w:rPr>
        <w:t>)</w:t>
      </w:r>
    </w:p>
    <w:p w:rsidR="00000000" w:rsidRDefault="00AF1EF7">
      <w:pPr>
        <w:ind w:firstLine="400"/>
        <w:jc w:val="both"/>
      </w:pPr>
      <w:r>
        <w:rPr>
          <w:rStyle w:val="s0"/>
        </w:rPr>
        <w:t>3) служ</w:t>
      </w:r>
      <w:r>
        <w:rPr>
          <w:rStyle w:val="s0"/>
        </w:rPr>
        <w:t>ба в специальных государственных и правоохранительных органах, государственная фельдъегерская служба;</w:t>
      </w:r>
    </w:p>
    <w:p w:rsidR="00000000" w:rsidRDefault="00AF1EF7">
      <w:pPr>
        <w:ind w:firstLine="426"/>
        <w:jc w:val="both"/>
      </w:pPr>
      <w:r>
        <w:t>4) государственная служба;</w:t>
      </w:r>
    </w:p>
    <w:p w:rsidR="00000000" w:rsidRDefault="00AF1EF7">
      <w:pPr>
        <w:jc w:val="both"/>
      </w:pPr>
      <w:r>
        <w:rPr>
          <w:rStyle w:val="s3"/>
        </w:rPr>
        <w:t xml:space="preserve">Подпункт 5 изложен в редакции </w:t>
      </w:r>
      <w:hyperlink r:id="rId226" w:anchor="sub_id=1913" w:history="1">
        <w:r>
          <w:rPr>
            <w:rStyle w:val="a3"/>
            <w:i/>
            <w:iCs/>
            <w:color w:val="0000FF"/>
            <w:u w:val="single"/>
          </w:rPr>
          <w:t>Закона</w:t>
        </w:r>
      </w:hyperlink>
      <w:r>
        <w:rPr>
          <w:rStyle w:val="s3"/>
        </w:rPr>
        <w:t xml:space="preserve"> РК от 02</w:t>
      </w:r>
      <w:r>
        <w:rPr>
          <w:rStyle w:val="s3"/>
        </w:rPr>
        <w:t>.08.15 г. № 342-V (введены в действие с 1 января 2016 г.) (</w:t>
      </w:r>
      <w:hyperlink r:id="rId227" w:anchor="sub_id=130105" w:history="1">
        <w:r>
          <w:rPr>
            <w:rStyle w:val="a3"/>
            <w:i/>
            <w:iCs/>
            <w:color w:val="0000FF"/>
            <w:u w:val="single"/>
          </w:rPr>
          <w:t>см. стар. ред.</w:t>
        </w:r>
      </w:hyperlink>
      <w:r>
        <w:rPr>
          <w:rStyle w:val="s3"/>
        </w:rPr>
        <w:t>)</w:t>
      </w:r>
    </w:p>
    <w:p w:rsidR="00000000" w:rsidRDefault="00AF1EF7">
      <w:pPr>
        <w:ind w:firstLine="426"/>
        <w:jc w:val="both"/>
      </w:pPr>
      <w:r>
        <w:rPr>
          <w:rStyle w:val="s0"/>
        </w:rPr>
        <w:t>5) предпринимательская и иная приносящая доходы деятельность;</w:t>
      </w:r>
    </w:p>
    <w:p w:rsidR="00000000" w:rsidRDefault="00AF1EF7">
      <w:pPr>
        <w:ind w:firstLine="426"/>
        <w:jc w:val="both"/>
      </w:pPr>
      <w:r>
        <w:t xml:space="preserve">6) время ухода за инвалидом первой </w:t>
      </w:r>
      <w:r>
        <w:t>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w:t>
      </w:r>
    </w:p>
    <w:p w:rsidR="00000000" w:rsidRDefault="00AF1EF7">
      <w:pPr>
        <w:jc w:val="both"/>
      </w:pPr>
      <w:r>
        <w:rPr>
          <w:rStyle w:val="s3"/>
        </w:rPr>
        <w:t xml:space="preserve">Подпункт 7 изложен в редакции </w:t>
      </w:r>
      <w:hyperlink r:id="rId228" w:anchor="sub_id=1913" w:history="1">
        <w:r>
          <w:rPr>
            <w:rStyle w:val="a3"/>
            <w:i/>
            <w:iCs/>
            <w:color w:val="0000FF"/>
            <w:u w:val="single"/>
          </w:rPr>
          <w:t>Закона</w:t>
        </w:r>
      </w:hyperlink>
      <w:r>
        <w:rPr>
          <w:rStyle w:val="s3"/>
        </w:rPr>
        <w:t xml:space="preserve"> РК от 02.08.15 г. № 342-V (введены в действие с 1 января 2016 г.) (</w:t>
      </w:r>
      <w:hyperlink r:id="rId229" w:anchor="sub_id=130107" w:history="1">
        <w:r>
          <w:rPr>
            <w:rStyle w:val="a3"/>
            <w:i/>
            <w:iCs/>
            <w:color w:val="0000FF"/>
            <w:u w:val="single"/>
          </w:rPr>
          <w:t>см. стар. ред.</w:t>
        </w:r>
      </w:hyperlink>
      <w:r>
        <w:rPr>
          <w:rStyle w:val="s3"/>
        </w:rPr>
        <w:t>)</w:t>
      </w:r>
    </w:p>
    <w:p w:rsidR="00000000" w:rsidRDefault="00AF1EF7">
      <w:pPr>
        <w:ind w:firstLine="426"/>
        <w:jc w:val="both"/>
      </w:pPr>
      <w:r>
        <w:rPr>
          <w:rStyle w:val="s0"/>
        </w:rPr>
        <w:t>7) время ухода за ребенком-инвалидом в возрасте до 16 лет;</w:t>
      </w:r>
    </w:p>
    <w:p w:rsidR="00000000" w:rsidRDefault="00AF1EF7">
      <w:pPr>
        <w:ind w:firstLine="426"/>
        <w:jc w:val="both"/>
      </w:pPr>
      <w:r>
        <w:t xml:space="preserve">8) </w:t>
      </w:r>
      <w:r>
        <w:t>время ухода неработающей матери за малолетними детьми, но не более чем до достижения каждым ребенком возраста 3 лет в пределах 12 лет в общей сложности;</w:t>
      </w:r>
    </w:p>
    <w:p w:rsidR="00000000" w:rsidRDefault="00AF1EF7">
      <w:pPr>
        <w:ind w:firstLine="426"/>
        <w:jc w:val="both"/>
      </w:pPr>
      <w:r>
        <w:t>9) время содержания под стражей, отбытия наказания в местах лишения свободы и ссылки граждан, необоснов</w:t>
      </w:r>
      <w:r>
        <w:t>анно привлеченных к уголовной ответственности и репрессированных, но впоследствии реабилитированных;</w:t>
      </w:r>
    </w:p>
    <w:p w:rsidR="00000000" w:rsidRDefault="00AF1EF7">
      <w:pPr>
        <w:ind w:firstLine="426"/>
        <w:jc w:val="both"/>
      </w:pPr>
      <w:r>
        <w:t>10) время нахождения трудоспособных граждан на временно оккупированной территории бывшего СССР и лиц (независимо от возраста) на территории других государс</w:t>
      </w:r>
      <w:r>
        <w:t>тв в период Великой Отечественной войны, куда они были насильственно вывезены, содержания в фашистских концлагерях (гетто и других местах принудительного содержания в период войны), если в указанные периоды эти лица не совершили преступлений против Родины;</w:t>
      </w:r>
    </w:p>
    <w:p w:rsidR="00000000" w:rsidRDefault="00AF1EF7">
      <w:pPr>
        <w:ind w:firstLine="426"/>
        <w:jc w:val="both"/>
      </w:pPr>
      <w:r>
        <w:t>11) время нахождения на инвалидности неработающих инвалидов войны и приравненных к ним инвалидов;</w:t>
      </w:r>
    </w:p>
    <w:p w:rsidR="00000000" w:rsidRDefault="00AF1EF7">
      <w:pPr>
        <w:ind w:firstLine="426"/>
        <w:jc w:val="both"/>
      </w:pPr>
      <w:r>
        <w:t>12) период проживания за границей супруги (супруга) работников бывших советских учреждений, учреждений Республики Казахстан и международных организаций, но н</w:t>
      </w:r>
      <w:r>
        <w:t>е более 10 лет в общей сложности;</w:t>
      </w:r>
    </w:p>
    <w:p w:rsidR="00000000" w:rsidRDefault="00AF1EF7">
      <w:pPr>
        <w:jc w:val="both"/>
      </w:pPr>
      <w:r>
        <w:rPr>
          <w:rStyle w:val="s3"/>
        </w:rPr>
        <w:t xml:space="preserve">Подпункт 13 изложен в редакции </w:t>
      </w:r>
      <w:hyperlink r:id="rId230" w:anchor="sub_id=1913" w:history="1">
        <w:r>
          <w:rPr>
            <w:rStyle w:val="a3"/>
            <w:i/>
            <w:iCs/>
            <w:color w:val="0000FF"/>
            <w:u w:val="single"/>
          </w:rPr>
          <w:t>Закона</w:t>
        </w:r>
      </w:hyperlink>
      <w:r>
        <w:rPr>
          <w:rStyle w:val="s3"/>
        </w:rPr>
        <w:t xml:space="preserve"> РК от 02.08.15 г. № 342-V (введены в действие с 1 января 2016 г.) (</w:t>
      </w:r>
      <w:hyperlink r:id="rId231" w:anchor="sub_id=130113" w:history="1">
        <w:r>
          <w:rPr>
            <w:rStyle w:val="a3"/>
            <w:i/>
            <w:iCs/>
            <w:color w:val="0000FF"/>
            <w:u w:val="single"/>
          </w:rPr>
          <w:t>см. стар. ред.</w:t>
        </w:r>
      </w:hyperlink>
      <w:r>
        <w:rPr>
          <w:rStyle w:val="s3"/>
        </w:rPr>
        <w:t>)</w:t>
      </w:r>
    </w:p>
    <w:p w:rsidR="00000000" w:rsidRDefault="00AF1EF7">
      <w:pPr>
        <w:ind w:firstLine="426"/>
        <w:jc w:val="both"/>
      </w:pPr>
      <w:r>
        <w:rPr>
          <w:rStyle w:val="s0"/>
        </w:rPr>
        <w:t>13) период проживания супругов военнослужащих (кроме военнослужащих срочной службы), сотрудников специальных государственных органов с супругами в местностя</w:t>
      </w:r>
      <w:r>
        <w:rPr>
          <w:rStyle w:val="s0"/>
        </w:rPr>
        <w:t>х, где отсутствовала возможность их трудоустройства по специальности, но не более 10 лет в общей сложности;</w:t>
      </w:r>
    </w:p>
    <w:p w:rsidR="00000000" w:rsidRDefault="00AF1EF7">
      <w:pPr>
        <w:ind w:firstLine="426"/>
        <w:jc w:val="both"/>
      </w:pPr>
      <w:r>
        <w:t xml:space="preserve">14) </w:t>
      </w:r>
      <w:r>
        <w:rPr>
          <w:rStyle w:val="s0"/>
        </w:rPr>
        <w:t xml:space="preserve">исключен в соответствии с </w:t>
      </w:r>
      <w:hyperlink r:id="rId232" w:anchor="sub_id=1913" w:history="1">
        <w:r>
          <w:rPr>
            <w:rStyle w:val="a3"/>
            <w:color w:val="0000FF"/>
            <w:u w:val="single"/>
          </w:rPr>
          <w:t>Законом</w:t>
        </w:r>
      </w:hyperlink>
      <w:r>
        <w:rPr>
          <w:rStyle w:val="s0"/>
        </w:rPr>
        <w:t xml:space="preserve"> РК от 02.08.15 г. № 342-V </w:t>
      </w:r>
      <w:r>
        <w:rPr>
          <w:rStyle w:val="s3"/>
        </w:rPr>
        <w:t>(введены в действие с 1 января 2016 г.) (</w:t>
      </w:r>
      <w:hyperlink r:id="rId233" w:anchor="sub_id=130114" w:history="1">
        <w:r>
          <w:rPr>
            <w:rStyle w:val="a3"/>
            <w:i/>
            <w:iCs/>
            <w:color w:val="0000FF"/>
            <w:u w:val="single"/>
          </w:rPr>
          <w:t>см. стар. ред.</w:t>
        </w:r>
      </w:hyperlink>
      <w:r>
        <w:rPr>
          <w:rStyle w:val="s3"/>
        </w:rPr>
        <w:t>)</w:t>
      </w:r>
    </w:p>
    <w:p w:rsidR="00000000" w:rsidRDefault="00AF1EF7">
      <w:pPr>
        <w:ind w:firstLine="400"/>
        <w:jc w:val="both"/>
      </w:pPr>
      <w:r>
        <w:rPr>
          <w:rStyle w:val="s0"/>
        </w:rPr>
        <w:t>15) обучение в высших учебных заведениях, в том числе на подготовительных курсах, средних специальных учебных завед</w:t>
      </w:r>
      <w:r>
        <w:rPr>
          <w:rStyle w:val="s0"/>
        </w:rPr>
        <w:t>ениях, училищах, школах и на курсах по подготовке кадров, повышению квалификации и переквалификации, в аспирантуре, докторантуре и клинической ординатуре, а также духовных (религиозных) организациях образования на территории Республики Казахстан и за ее пр</w:t>
      </w:r>
      <w:r>
        <w:rPr>
          <w:rStyle w:val="s0"/>
        </w:rPr>
        <w:t>еделами;</w:t>
      </w:r>
    </w:p>
    <w:p w:rsidR="00000000" w:rsidRDefault="00AF1EF7">
      <w:pPr>
        <w:ind w:firstLine="426"/>
        <w:jc w:val="both"/>
      </w:pPr>
      <w:r>
        <w:t>16) служба в военизированной охране, органах специальной связи и горноспасательных частях независимо от ведомственной подчиненности и наличия специального или воинского звания;</w:t>
      </w:r>
    </w:p>
    <w:p w:rsidR="00000000" w:rsidRDefault="00AF1EF7">
      <w:pPr>
        <w:ind w:firstLine="426"/>
        <w:jc w:val="both"/>
      </w:pPr>
      <w:r>
        <w:t xml:space="preserve">17) </w:t>
      </w:r>
      <w:r>
        <w:rPr>
          <w:rStyle w:val="s0"/>
        </w:rPr>
        <w:t xml:space="preserve">исключен в соответствии с </w:t>
      </w:r>
      <w:hyperlink r:id="rId234" w:anchor="sub_id=1913" w:history="1">
        <w:r>
          <w:rPr>
            <w:rStyle w:val="a3"/>
            <w:color w:val="0000FF"/>
            <w:u w:val="single"/>
          </w:rPr>
          <w:t>Законом</w:t>
        </w:r>
      </w:hyperlink>
      <w:r>
        <w:rPr>
          <w:rStyle w:val="s0"/>
        </w:rPr>
        <w:t xml:space="preserve"> РК от 02.08.15 г. № 342-V </w:t>
      </w:r>
      <w:r>
        <w:rPr>
          <w:rStyle w:val="s3"/>
        </w:rPr>
        <w:t>(введены в действие с 1 января 2016 г.) (</w:t>
      </w:r>
      <w:hyperlink r:id="rId235" w:anchor="sub_id=130117" w:history="1">
        <w:r>
          <w:rPr>
            <w:rStyle w:val="a3"/>
            <w:i/>
            <w:iCs/>
            <w:color w:val="0000FF"/>
            <w:u w:val="single"/>
          </w:rPr>
          <w:t>см. стар. ред.</w:t>
        </w:r>
      </w:hyperlink>
      <w:r>
        <w:rPr>
          <w:rStyle w:val="s3"/>
        </w:rPr>
        <w:t>)</w:t>
      </w:r>
    </w:p>
    <w:p w:rsidR="00000000" w:rsidRDefault="00AF1EF7">
      <w:pPr>
        <w:jc w:val="both"/>
      </w:pPr>
      <w:r>
        <w:rPr>
          <w:rStyle w:val="s3"/>
        </w:rPr>
        <w:t>В пункт 2 внесены изменения в соответст</w:t>
      </w:r>
      <w:r>
        <w:rPr>
          <w:rStyle w:val="s3"/>
        </w:rPr>
        <w:t xml:space="preserve">вии с </w:t>
      </w:r>
      <w:hyperlink r:id="rId236" w:anchor="sub_id=2713" w:history="1">
        <w:r>
          <w:rPr>
            <w:rStyle w:val="a3"/>
            <w:i/>
            <w:iCs/>
            <w:color w:val="0000FF"/>
            <w:u w:val="single"/>
          </w:rPr>
          <w:t>Законом</w:t>
        </w:r>
      </w:hyperlink>
      <w:r>
        <w:rPr>
          <w:rStyle w:val="s3"/>
        </w:rPr>
        <w:t xml:space="preserve"> РК от 17.11.15 г. № 408-V (введен в действие с 1 марта 2016 г.) (</w:t>
      </w:r>
      <w:hyperlink r:id="rId237" w:anchor="sub_id=130200" w:history="1">
        <w:r>
          <w:rPr>
            <w:rStyle w:val="a3"/>
            <w:i/>
            <w:iCs/>
            <w:color w:val="0000FF"/>
            <w:u w:val="single"/>
          </w:rPr>
          <w:t>см. стар. р</w:t>
        </w:r>
        <w:r>
          <w:rPr>
            <w:rStyle w:val="a3"/>
            <w:i/>
            <w:iCs/>
            <w:color w:val="0000FF"/>
            <w:u w:val="single"/>
          </w:rPr>
          <w:t>ед.</w:t>
        </w:r>
      </w:hyperlink>
      <w:r>
        <w:rPr>
          <w:rStyle w:val="s3"/>
        </w:rPr>
        <w:t>)</w:t>
      </w:r>
    </w:p>
    <w:p w:rsidR="00000000" w:rsidRDefault="00AF1EF7">
      <w:pPr>
        <w:ind w:firstLine="400"/>
        <w:jc w:val="both"/>
      </w:pPr>
      <w:r>
        <w:rPr>
          <w:rStyle w:val="s0"/>
        </w:rPr>
        <w:t>2. При льготном исчислении трудового стажа для назначения пенсионных выплат по возрасту также засчитываются:</w:t>
      </w:r>
    </w:p>
    <w:p w:rsidR="00000000" w:rsidRDefault="00AF1EF7">
      <w:pPr>
        <w:ind w:firstLine="426"/>
        <w:jc w:val="both"/>
      </w:pPr>
      <w:r>
        <w:t>1) воинская служба в составе действующей армии в период боевых действий, в том числе при выполнении воинского долга, а также пребывание в парт</w:t>
      </w:r>
      <w:r>
        <w:t>изанских отрядах и соединениях в период боевых действий, а также время нахождения на лечении в лечебных учреждениях вследствие военной травмы - в порядке, установленном для исчисления сроков этой службы при назначении пенсионных выплат за выслугу лет военн</w:t>
      </w:r>
      <w:r>
        <w:t>ослужащим;</w:t>
      </w:r>
    </w:p>
    <w:p w:rsidR="00000000" w:rsidRDefault="00AF1EF7">
      <w:pPr>
        <w:ind w:firstLine="426"/>
        <w:jc w:val="both"/>
      </w:pPr>
      <w:r>
        <w:t>2) работа, в том числе в качестве вольнонаемного состава в воинских частях, и служба, кроме воинской службы, предусмотренной подпунктом 1) настоящего пункта, в годы Великой Отечественной войны - в двойном размере;</w:t>
      </w:r>
    </w:p>
    <w:p w:rsidR="00000000" w:rsidRDefault="00AF1EF7">
      <w:pPr>
        <w:ind w:firstLine="426"/>
        <w:jc w:val="both"/>
      </w:pPr>
      <w:r>
        <w:t>3) работа в городе Ленинграде в</w:t>
      </w:r>
      <w:r>
        <w:t xml:space="preserve"> период его блокады в годы Великой Отечественной войны с 8 сентября 1941 года по 27 января 1944 года - в тройном размере;</w:t>
      </w:r>
    </w:p>
    <w:p w:rsidR="00000000" w:rsidRDefault="00AF1EF7">
      <w:pPr>
        <w:ind w:firstLine="426"/>
        <w:jc w:val="both"/>
      </w:pPr>
      <w:r>
        <w:t>4) время нахождения граждан в возрасте от 12 лет и старше в городе Ленинграде в период его блокады с 8 сентября 1941 года по 27 января</w:t>
      </w:r>
      <w:r>
        <w:t xml:space="preserve"> 1944 года - в двойном размере;</w:t>
      </w:r>
    </w:p>
    <w:p w:rsidR="00000000" w:rsidRDefault="00AF1EF7">
      <w:pPr>
        <w:ind w:firstLine="426"/>
        <w:jc w:val="both"/>
      </w:pPr>
      <w:r>
        <w:t>5) время пребывания лиц на территории других государств в период Великой Отечественной войны, куда они были насильственно вывезены, а также время нахождения в фашистских концлагерях (гетто и других местах принудительного сод</w:t>
      </w:r>
      <w:r>
        <w:t>ержания в период войны), если в указанные периоды эти лица не совершили преступления против Родины, - в двойном размере;</w:t>
      </w:r>
    </w:p>
    <w:p w:rsidR="00000000" w:rsidRDefault="00AF1EF7">
      <w:pPr>
        <w:ind w:firstLine="426"/>
        <w:jc w:val="both"/>
      </w:pPr>
      <w:r>
        <w:t>6) время содержания под стражей, отбытия наказания в местах лишения свободы, ссылки, привлечения к принудительному труду с ограничением</w:t>
      </w:r>
      <w:r>
        <w:t xml:space="preserve"> свободы, в колонии-поселении и на принудительном лечении в психиатрических учреждениях граждан, незаконно привлеченных к уголовной ответственности и репрессированных, впоследствии реабилитированных, - в тройном размере;</w:t>
      </w:r>
    </w:p>
    <w:p w:rsidR="00000000" w:rsidRDefault="00AF1EF7">
      <w:pPr>
        <w:ind w:firstLine="426"/>
        <w:jc w:val="both"/>
      </w:pPr>
      <w:r>
        <w:t>7) работа и воинская служба в район</w:t>
      </w:r>
      <w:r>
        <w:t>ах, примыкающих к Семипалатинскому испытательному ядерному полигону, в период с 29 августа 1949 года по 5 июля 1963 года - в тройном размере, а с 6 июля 1963 года по 1 января 1992 года - в полуторном размере;</w:t>
      </w:r>
    </w:p>
    <w:p w:rsidR="00000000" w:rsidRDefault="00AF1EF7">
      <w:pPr>
        <w:ind w:firstLine="426"/>
        <w:jc w:val="both"/>
      </w:pPr>
      <w:r>
        <w:t>8) работа в противолепрозных и противочумных уч</w:t>
      </w:r>
      <w:r>
        <w:t xml:space="preserve">реждениях, инфекционных учреждениях по лечению лиц, зараженных вирусом иммунодефицита человека или больных СПИДом, - в двойном размере, в организациях, осуществляющих судебно-медицинскую экспертизу и патолого-анатомическую диагностику, - по </w:t>
      </w:r>
      <w:hyperlink r:id="rId238" w:anchor="sub_id=2" w:history="1">
        <w:r>
          <w:rPr>
            <w:rStyle w:val="a3"/>
            <w:color w:val="0000FF"/>
            <w:u w:val="single"/>
          </w:rPr>
          <w:t>перечню</w:t>
        </w:r>
      </w:hyperlink>
      <w:r>
        <w:t xml:space="preserve"> работ, утвержденному Правительством Республики Казахстан, - в полуторном размере;</w:t>
      </w:r>
    </w:p>
    <w:p w:rsidR="00000000" w:rsidRDefault="00AF1EF7">
      <w:pPr>
        <w:ind w:firstLine="426"/>
        <w:jc w:val="both"/>
      </w:pPr>
      <w:r>
        <w:t>9) работа на водном транспорте в течение полного навигационного периода засчитывается за год работы;</w:t>
      </w:r>
    </w:p>
    <w:p w:rsidR="00000000" w:rsidRDefault="00AF1EF7">
      <w:pPr>
        <w:ind w:firstLine="426"/>
        <w:jc w:val="both"/>
      </w:pPr>
      <w:r>
        <w:t>1</w:t>
      </w:r>
      <w:r>
        <w:t xml:space="preserve">0) работа в течение полного сезона в организациях сезонных отраслей промышленности независимо от их ведомственной подчиненности - по </w:t>
      </w:r>
      <w:hyperlink r:id="rId239" w:history="1">
        <w:r>
          <w:rPr>
            <w:rStyle w:val="a3"/>
            <w:color w:val="0000FF"/>
            <w:u w:val="single"/>
          </w:rPr>
          <w:t>списку</w:t>
        </w:r>
      </w:hyperlink>
      <w:r>
        <w:t>, утвержденному Правительством Республики Казахстан,</w:t>
      </w:r>
      <w:r>
        <w:t xml:space="preserve"> засчитывается в стаж за год работы.</w:t>
      </w:r>
    </w:p>
    <w:p w:rsidR="00000000" w:rsidRDefault="00AF1EF7">
      <w:pPr>
        <w:ind w:firstLine="426"/>
        <w:jc w:val="both"/>
      </w:pPr>
      <w:r>
        <w:t> </w:t>
      </w:r>
    </w:p>
    <w:p w:rsidR="00000000" w:rsidRDefault="00AF1EF7">
      <w:pPr>
        <w:ind w:left="1200" w:hanging="800"/>
        <w:jc w:val="both"/>
      </w:pPr>
      <w:bookmarkStart w:id="19" w:name="SUB140000"/>
      <w:bookmarkEnd w:id="19"/>
      <w:r>
        <w:rPr>
          <w:rStyle w:val="s1"/>
        </w:rPr>
        <w:t>Статья 14. Подтверждение трудового стажа</w:t>
      </w:r>
    </w:p>
    <w:p w:rsidR="00000000" w:rsidRDefault="00AF1EF7">
      <w:pPr>
        <w:jc w:val="both"/>
      </w:pPr>
      <w:r>
        <w:rPr>
          <w:rStyle w:val="s3"/>
        </w:rPr>
        <w:t xml:space="preserve">Пункт 1 изложен в редакции </w:t>
      </w:r>
      <w:hyperlink r:id="rId240" w:anchor="sub_id=2714" w:history="1">
        <w:r>
          <w:rPr>
            <w:rStyle w:val="a3"/>
            <w:i/>
            <w:iCs/>
            <w:color w:val="0000FF"/>
            <w:u w:val="single"/>
          </w:rPr>
          <w:t>Закона</w:t>
        </w:r>
      </w:hyperlink>
      <w:r>
        <w:rPr>
          <w:rStyle w:val="s3"/>
        </w:rPr>
        <w:t xml:space="preserve"> РК от 17.11.15 г. № 408-V (введен в действие с 1 марта 2016 </w:t>
      </w:r>
      <w:r>
        <w:rPr>
          <w:rStyle w:val="s3"/>
        </w:rPr>
        <w:t>г.) (</w:t>
      </w:r>
      <w:hyperlink r:id="rId241" w:anchor="sub_id=14000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1. Трудовой стаж для исчисления пенсионных выплат по возрасту за период до 1 января 1998 года подтверждается </w:t>
      </w:r>
      <w:hyperlink r:id="rId242" w:anchor="sub_id=350000" w:history="1">
        <w:r>
          <w:rPr>
            <w:rStyle w:val="a3"/>
            <w:color w:val="0000FF"/>
            <w:u w:val="single"/>
          </w:rPr>
          <w:t>трудовой книжкой</w:t>
        </w:r>
      </w:hyperlink>
      <w:r>
        <w:rPr>
          <w:rStyle w:val="s0"/>
        </w:rPr>
        <w:t>.</w:t>
      </w:r>
    </w:p>
    <w:p w:rsidR="00000000" w:rsidRDefault="00AF1EF7">
      <w:pPr>
        <w:ind w:firstLine="426"/>
        <w:jc w:val="both"/>
      </w:pPr>
      <w:r>
        <w:t xml:space="preserve">2. Трудовой стаж при отсутствии трудовой книжки или соответствующих записей в ней устанавливается на основании </w:t>
      </w:r>
      <w:hyperlink r:id="rId243" w:anchor="sub_id=350000" w:history="1">
        <w:r>
          <w:rPr>
            <w:rStyle w:val="a3"/>
            <w:color w:val="0000FF"/>
            <w:u w:val="single"/>
          </w:rPr>
          <w:t>документов</w:t>
        </w:r>
      </w:hyperlink>
      <w:r>
        <w:t>, подтверждающих сведения о работе, либо решения суда.</w:t>
      </w:r>
    </w:p>
    <w:p w:rsidR="00000000" w:rsidRDefault="00AF1EF7">
      <w:pPr>
        <w:ind w:firstLine="400"/>
        <w:jc w:val="both"/>
      </w:pPr>
      <w:r>
        <w:t>3. И</w:t>
      </w:r>
      <w:r>
        <w:rPr>
          <w:rStyle w:val="s0"/>
        </w:rPr>
        <w:t xml:space="preserve">сключен в соответствии с </w:t>
      </w:r>
      <w:hyperlink r:id="rId244" w:anchor="sub_id=1914" w:history="1">
        <w:r>
          <w:rPr>
            <w:rStyle w:val="a3"/>
            <w:color w:val="0000FF"/>
            <w:u w:val="single"/>
          </w:rPr>
          <w:t>Законом</w:t>
        </w:r>
      </w:hyperlink>
      <w:r>
        <w:rPr>
          <w:rStyle w:val="s0"/>
        </w:rPr>
        <w:t xml:space="preserve"> РК от 02.08.15 г. № 342-V </w:t>
      </w:r>
      <w:r>
        <w:rPr>
          <w:rStyle w:val="s3"/>
        </w:rPr>
        <w:t>(введ</w:t>
      </w:r>
      <w:r>
        <w:rPr>
          <w:rStyle w:val="s3"/>
        </w:rPr>
        <w:t>ены в действие с 1 января 2016 г.) (</w:t>
      </w:r>
      <w:hyperlink r:id="rId245" w:anchor="sub_id=140300" w:history="1">
        <w:r>
          <w:rPr>
            <w:rStyle w:val="a3"/>
            <w:i/>
            <w:iCs/>
            <w:color w:val="0000FF"/>
            <w:u w:val="single"/>
          </w:rPr>
          <w:t>см. стар. ред.</w:t>
        </w:r>
      </w:hyperlink>
      <w:r>
        <w:rPr>
          <w:rStyle w:val="s3"/>
        </w:rPr>
        <w:t>)</w:t>
      </w:r>
    </w:p>
    <w:p w:rsidR="00000000" w:rsidRDefault="00AF1EF7">
      <w:pPr>
        <w:ind w:firstLine="426"/>
        <w:jc w:val="both"/>
      </w:pPr>
      <w:r>
        <w:t> </w:t>
      </w:r>
    </w:p>
    <w:p w:rsidR="00000000" w:rsidRDefault="00AF1EF7">
      <w:pPr>
        <w:jc w:val="both"/>
      </w:pPr>
      <w:bookmarkStart w:id="20" w:name="SUB14010000"/>
      <w:bookmarkEnd w:id="20"/>
      <w:r>
        <w:rPr>
          <w:rStyle w:val="s3"/>
        </w:rPr>
        <w:t xml:space="preserve">Закон дополнен статьей 14-1 в соответствии с </w:t>
      </w:r>
      <w:hyperlink r:id="rId246" w:anchor="sub_id=141" w:history="1">
        <w:r>
          <w:rPr>
            <w:rStyle w:val="a3"/>
            <w:i/>
            <w:iCs/>
            <w:color w:val="0000FF"/>
            <w:u w:val="single"/>
          </w:rPr>
          <w:t>Законом</w:t>
        </w:r>
      </w:hyperlink>
      <w:r>
        <w:rPr>
          <w:rStyle w:val="s3"/>
        </w:rPr>
        <w:t xml:space="preserve"> РК от 17.03.15 г. № 293-V; изложена в редакции </w:t>
      </w:r>
      <w:hyperlink r:id="rId247" w:anchor="sub_id=27141" w:history="1">
        <w:r>
          <w:rPr>
            <w:rStyle w:val="a3"/>
            <w:i/>
            <w:iCs/>
            <w:color w:val="0000FF"/>
            <w:u w:val="single"/>
          </w:rPr>
          <w:t>Закона</w:t>
        </w:r>
      </w:hyperlink>
      <w:r>
        <w:rPr>
          <w:rStyle w:val="s3"/>
        </w:rPr>
        <w:t xml:space="preserve"> РК от 17.11.15 г. № 408-V (введен в действие с 1 марта 2016 г.) (</w:t>
      </w:r>
      <w:hyperlink r:id="rId248" w:anchor="sub_id=1401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14-1. Порядок и срок назначения государственной базовой пенсионной выплаты</w:t>
      </w:r>
    </w:p>
    <w:p w:rsidR="00000000" w:rsidRDefault="00AF1EF7">
      <w:pPr>
        <w:ind w:firstLine="400"/>
        <w:jc w:val="both"/>
      </w:pPr>
      <w:r>
        <w:rPr>
          <w:rStyle w:val="s0"/>
        </w:rPr>
        <w:t xml:space="preserve">1. </w:t>
      </w:r>
      <w:hyperlink r:id="rId249" w:anchor="sub_id=1" w:history="1">
        <w:r>
          <w:rPr>
            <w:rStyle w:val="a3"/>
            <w:color w:val="0000FF"/>
            <w:u w:val="single"/>
          </w:rPr>
          <w:t>Заявление</w:t>
        </w:r>
      </w:hyperlink>
      <w:r>
        <w:t xml:space="preserve"> </w:t>
      </w:r>
      <w:r>
        <w:rPr>
          <w:rStyle w:val="s0"/>
        </w:rPr>
        <w:t xml:space="preserve">на назначение государственной базовой пенсионной выплаты с приложением документов, </w:t>
      </w:r>
      <w:hyperlink r:id="rId250" w:history="1">
        <w:r>
          <w:rPr>
            <w:rStyle w:val="a3"/>
            <w:color w:val="0000FF"/>
            <w:u w:val="single"/>
          </w:rPr>
          <w:t>перечень</w:t>
        </w:r>
      </w:hyperlink>
      <w:r>
        <w:t xml:space="preserve"> </w:t>
      </w:r>
      <w:r>
        <w:rPr>
          <w:rStyle w:val="s0"/>
        </w:rPr>
        <w:t>которых определяется центральным исполнительным органом, подается в Государственную корпорацию.</w:t>
      </w:r>
    </w:p>
    <w:p w:rsidR="00000000" w:rsidRDefault="00AF1EF7">
      <w:pPr>
        <w:ind w:firstLine="400"/>
        <w:jc w:val="both"/>
      </w:pPr>
      <w:r>
        <w:rPr>
          <w:rStyle w:val="s0"/>
        </w:rPr>
        <w:t>Лиц</w:t>
      </w:r>
      <w:r>
        <w:rPr>
          <w:rStyle w:val="s0"/>
        </w:rPr>
        <w:t>а вправе обратиться за назначением государственной базовой пенсионной выплаты через веб-портал «электронного правительства».</w:t>
      </w:r>
    </w:p>
    <w:p w:rsidR="00000000" w:rsidRDefault="00AF1EF7">
      <w:pPr>
        <w:ind w:firstLine="400"/>
        <w:jc w:val="both"/>
      </w:pPr>
      <w:r>
        <w:rPr>
          <w:rStyle w:val="s0"/>
        </w:rPr>
        <w:t>2. Срок назначения государственной базовой пенсионной выплаты не превышает восьми рабочих дней со дня регистрации заявления с прило</w:t>
      </w:r>
      <w:r>
        <w:rPr>
          <w:rStyle w:val="s0"/>
        </w:rPr>
        <w:t>женными документами в Государственной корпорации.</w:t>
      </w:r>
    </w:p>
    <w:p w:rsidR="00000000" w:rsidRDefault="00AF1EF7">
      <w:pPr>
        <w:ind w:firstLine="400"/>
        <w:jc w:val="both"/>
      </w:pPr>
      <w:r>
        <w:rPr>
          <w:rStyle w:val="s0"/>
        </w:rPr>
        <w:t xml:space="preserve">3. </w:t>
      </w:r>
      <w:hyperlink r:id="rId251" w:history="1">
        <w:r>
          <w:rPr>
            <w:rStyle w:val="a3"/>
            <w:color w:val="0000FF"/>
            <w:u w:val="single"/>
          </w:rPr>
          <w:t>Назначение</w:t>
        </w:r>
      </w:hyperlink>
      <w:r>
        <w:t xml:space="preserve"> </w:t>
      </w:r>
      <w:r>
        <w:rPr>
          <w:rStyle w:val="s0"/>
        </w:rPr>
        <w:t>государственной базовой пенсионной выплаты производится со дня обращения органом, назначающим государственную базовую пенсионную выплату и пенсионные выплаты по возрасту.</w:t>
      </w:r>
    </w:p>
    <w:p w:rsidR="00000000" w:rsidRDefault="00AF1EF7">
      <w:pPr>
        <w:ind w:firstLine="400"/>
        <w:jc w:val="both"/>
      </w:pPr>
      <w:r>
        <w:rPr>
          <w:rStyle w:val="s0"/>
        </w:rPr>
        <w:t>4. Днем обращения за назначением государственной базовой пенсионной выплаты считается</w:t>
      </w:r>
      <w:r>
        <w:rPr>
          <w:rStyle w:val="s0"/>
        </w:rPr>
        <w:t xml:space="preserve"> день регистрации заявления и необходимых документов в Государственной корпорации.</w:t>
      </w:r>
    </w:p>
    <w:p w:rsidR="00000000" w:rsidRDefault="00AF1EF7">
      <w:pPr>
        <w:ind w:firstLine="426"/>
        <w:jc w:val="both"/>
      </w:pPr>
      <w:r>
        <w:t> </w:t>
      </w:r>
    </w:p>
    <w:p w:rsidR="00000000" w:rsidRDefault="00AF1EF7">
      <w:pPr>
        <w:jc w:val="both"/>
      </w:pPr>
      <w:bookmarkStart w:id="21" w:name="SUB150000"/>
      <w:bookmarkEnd w:id="21"/>
      <w:r>
        <w:rPr>
          <w:rStyle w:val="s3"/>
        </w:rPr>
        <w:t xml:space="preserve">Статья 15 изложена в редакции </w:t>
      </w:r>
      <w:hyperlink r:id="rId252" w:anchor="sub_id=27141" w:history="1">
        <w:r>
          <w:rPr>
            <w:rStyle w:val="a3"/>
            <w:i/>
            <w:iCs/>
            <w:color w:val="0000FF"/>
            <w:u w:val="single"/>
          </w:rPr>
          <w:t>Закона</w:t>
        </w:r>
      </w:hyperlink>
      <w:r>
        <w:rPr>
          <w:rStyle w:val="s3"/>
        </w:rPr>
        <w:t xml:space="preserve"> РК от 17.11.15 г. № 408-V (введен в действие с 1 ма</w:t>
      </w:r>
      <w:r>
        <w:rPr>
          <w:rStyle w:val="s3"/>
        </w:rPr>
        <w:t>рта 2016 г.) (</w:t>
      </w:r>
      <w:hyperlink r:id="rId253" w:anchor="sub_id=15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15. Исчисление размера пенсионных выплат по возрасту</w:t>
      </w:r>
    </w:p>
    <w:p w:rsidR="00000000" w:rsidRDefault="00AF1EF7">
      <w:pPr>
        <w:ind w:firstLine="400"/>
        <w:jc w:val="both"/>
      </w:pPr>
      <w:r>
        <w:rPr>
          <w:rStyle w:val="s0"/>
        </w:rPr>
        <w:t>1. Исчисление пенсионных выплат по возрасту в полном объеме производится из расчет</w:t>
      </w:r>
      <w:r>
        <w:rPr>
          <w:rStyle w:val="s0"/>
        </w:rPr>
        <w:t xml:space="preserve">а 60 процентов среднемесячного дохода, определяемого в соответствии со </w:t>
      </w:r>
      <w:hyperlink w:anchor="sub160000" w:history="1">
        <w:r>
          <w:rPr>
            <w:rStyle w:val="a3"/>
            <w:color w:val="0000FF"/>
            <w:u w:val="single"/>
          </w:rPr>
          <w:t>статьей 16</w:t>
        </w:r>
      </w:hyperlink>
      <w:r>
        <w:rPr>
          <w:rStyle w:val="s0"/>
        </w:rPr>
        <w:t xml:space="preserve"> настоящего Закона.</w:t>
      </w:r>
    </w:p>
    <w:p w:rsidR="00000000" w:rsidRDefault="00AF1EF7">
      <w:pPr>
        <w:ind w:firstLine="400"/>
        <w:jc w:val="both"/>
      </w:pPr>
      <w:r>
        <w:rPr>
          <w:rStyle w:val="s0"/>
        </w:rPr>
        <w:t>2. Исчисление размера пенсионных выплат по возрасту осуществляется исходя из среднемесячного дохода за любые три года подря</w:t>
      </w:r>
      <w:r>
        <w:rPr>
          <w:rStyle w:val="s0"/>
        </w:rPr>
        <w:t>д независимо от перерывов в работе с 1 января 1995 года.</w:t>
      </w:r>
    </w:p>
    <w:p w:rsidR="00000000" w:rsidRDefault="00AF1EF7">
      <w:pPr>
        <w:ind w:firstLine="400"/>
        <w:jc w:val="both"/>
      </w:pPr>
      <w:r>
        <w:rPr>
          <w:rStyle w:val="s0"/>
        </w:rPr>
        <w:t>Размер среднемесячного дохода за период с 1 января 1998 года, за исключением дохода, полученного в период работы в российских организациях комплекса «Байконур», устанавливается соответственно доходу,</w:t>
      </w:r>
      <w:r>
        <w:rPr>
          <w:rStyle w:val="s0"/>
        </w:rPr>
        <w:t xml:space="preserve"> с которого осуществлялись обязательные пенсионные взносы в накопительные пенсионные фонды или единый накопительный пенсионный фонд в </w:t>
      </w:r>
      <w:hyperlink r:id="rId254" w:anchor="sub_id=400" w:history="1">
        <w:r>
          <w:rPr>
            <w:rStyle w:val="a3"/>
            <w:color w:val="0000FF"/>
            <w:u w:val="single"/>
          </w:rPr>
          <w:t>порядке</w:t>
        </w:r>
      </w:hyperlink>
      <w:r>
        <w:rPr>
          <w:rStyle w:val="s0"/>
        </w:rPr>
        <w:t>, определяемом центральным исполни</w:t>
      </w:r>
      <w:r>
        <w:rPr>
          <w:rStyle w:val="s0"/>
        </w:rPr>
        <w:t>тельным органом.</w:t>
      </w:r>
    </w:p>
    <w:p w:rsidR="00000000" w:rsidRDefault="00AF1EF7">
      <w:pPr>
        <w:jc w:val="both"/>
      </w:pPr>
      <w:r>
        <w:rPr>
          <w:rStyle w:val="s3"/>
        </w:rPr>
        <w:t xml:space="preserve">См. </w:t>
      </w:r>
      <w:hyperlink r:id="rId255" w:history="1">
        <w:r>
          <w:rPr>
            <w:rStyle w:val="a3"/>
            <w:i/>
            <w:iCs/>
            <w:color w:val="0000FF"/>
            <w:u w:val="single"/>
          </w:rPr>
          <w:t>Ответ</w:t>
        </w:r>
      </w:hyperlink>
      <w:r>
        <w:rPr>
          <w:rStyle w:val="s3"/>
        </w:rPr>
        <w:t xml:space="preserve"> Министра труда и социальной защиты населения РК от 20 ноября 2013 г. на вопрос от 14 ноября 2013 г. № 232528 (egov.kz)</w:t>
      </w:r>
    </w:p>
    <w:p w:rsidR="00000000" w:rsidRDefault="00AF1EF7">
      <w:pPr>
        <w:ind w:firstLine="400"/>
        <w:jc w:val="both"/>
      </w:pPr>
      <w:r>
        <w:rPr>
          <w:rStyle w:val="s0"/>
        </w:rPr>
        <w:t xml:space="preserve">3. Размер среднемесячного дохода за период с </w:t>
      </w:r>
      <w:r>
        <w:rPr>
          <w:rStyle w:val="s0"/>
        </w:rPr>
        <w:t>1 января 1998 года лицам, работавшим в российских организациях комплекса «Байконур», устанавливается соответственно доходу, подтверждаемому справкой о доходах, выдаваемой работодателем.</w:t>
      </w:r>
    </w:p>
    <w:p w:rsidR="00000000" w:rsidRDefault="00AF1EF7">
      <w:pPr>
        <w:ind w:firstLine="400"/>
        <w:jc w:val="both"/>
      </w:pPr>
      <w:r>
        <w:rPr>
          <w:rStyle w:val="s0"/>
        </w:rPr>
        <w:t>Исчисление пенсионных выплат по возрасту производится исходя из размер</w:t>
      </w:r>
      <w:r>
        <w:rPr>
          <w:rStyle w:val="s0"/>
        </w:rPr>
        <w:t>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уполномоченным органом на день обращения за назначением пенсионных выплат по возрасту.</w:t>
      </w:r>
    </w:p>
    <w:p w:rsidR="00000000" w:rsidRDefault="00AF1EF7">
      <w:pPr>
        <w:ind w:firstLine="400"/>
        <w:jc w:val="both"/>
      </w:pPr>
      <w:r>
        <w:rPr>
          <w:rStyle w:val="s0"/>
        </w:rPr>
        <w:t>4. Размер пенс</w:t>
      </w:r>
      <w:r>
        <w:rPr>
          <w:rStyle w:val="s0"/>
        </w:rPr>
        <w:t>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w:t>
      </w:r>
    </w:p>
    <w:p w:rsidR="00000000" w:rsidRDefault="00AF1EF7">
      <w:pPr>
        <w:ind w:firstLine="400"/>
        <w:jc w:val="both"/>
      </w:pPr>
      <w:bookmarkStart w:id="22" w:name="SUB150500"/>
      <w:bookmarkEnd w:id="22"/>
      <w:r>
        <w:rPr>
          <w:rStyle w:val="s0"/>
        </w:rPr>
        <w:t>5. Максимальный размер пенсион</w:t>
      </w:r>
      <w:r>
        <w:rPr>
          <w:rStyle w:val="s0"/>
        </w:rPr>
        <w:t>ных выплат по возрасту, назначенных до 1 января 1998 года, за исключением размеров пенсионных выплат участникам и инвалидам Великой Отечественной войны, военнослужащим, сотрудникам органов внутренних дел, прокуратуры, бывшего Государственного следственного</w:t>
      </w:r>
      <w:r>
        <w:rPr>
          <w:rStyle w:val="s0"/>
        </w:rPr>
        <w:t xml:space="preserve"> комитета Республики Казахстан и лицам, пенсия которым назначена до 1 января 1998 года на льготных условиях по </w:t>
      </w:r>
      <w:hyperlink r:id="rId256" w:anchor="sub_id=1" w:history="1">
        <w:r>
          <w:rPr>
            <w:rStyle w:val="a3"/>
            <w:color w:val="0000FF"/>
            <w:u w:val="single"/>
          </w:rPr>
          <w:t>списку № 1</w:t>
        </w:r>
      </w:hyperlink>
      <w:r>
        <w:rPr>
          <w:rStyle w:val="s0"/>
        </w:rPr>
        <w:t xml:space="preserve"> производств, работ, профессий, должностей и показателей,</w:t>
      </w:r>
      <w:r>
        <w:rPr>
          <w:rStyle w:val="s0"/>
        </w:rPr>
        <w:t xml:space="preserve"> утвержденному Правительством Республики Казахстан, и по результатам аттестации рабочих мест, не может превышать 75 процентов от размера 41-кратного </w:t>
      </w:r>
      <w:hyperlink r:id="rId257" w:history="1">
        <w:r>
          <w:rPr>
            <w:rStyle w:val="a3"/>
            <w:color w:val="0000FF"/>
            <w:u w:val="single"/>
          </w:rPr>
          <w:t>месячного расчетного показателя</w:t>
        </w:r>
      </w:hyperlink>
      <w:r>
        <w:rPr>
          <w:rStyle w:val="s0"/>
        </w:rPr>
        <w:t>, устанавлив</w:t>
      </w:r>
      <w:r>
        <w:rPr>
          <w:rStyle w:val="s0"/>
        </w:rPr>
        <w:t>аемого на соответствующий финансовый год законом о республиканском бюджете.</w:t>
      </w:r>
    </w:p>
    <w:p w:rsidR="00000000" w:rsidRDefault="00AF1EF7">
      <w:pPr>
        <w:jc w:val="both"/>
      </w:pPr>
      <w:r>
        <w:t> </w:t>
      </w:r>
    </w:p>
    <w:p w:rsidR="00000000" w:rsidRDefault="00AF1EF7">
      <w:pPr>
        <w:jc w:val="both"/>
      </w:pPr>
      <w:bookmarkStart w:id="23" w:name="SUB160000"/>
      <w:bookmarkEnd w:id="23"/>
      <w:r>
        <w:rPr>
          <w:rStyle w:val="s3"/>
        </w:rPr>
        <w:t xml:space="preserve">В статью 16 внесены изменения в соответствии с </w:t>
      </w:r>
      <w:hyperlink r:id="rId258" w:anchor="sub_id=716" w:history="1">
        <w:r>
          <w:rPr>
            <w:rStyle w:val="a3"/>
            <w:i/>
            <w:iCs/>
            <w:color w:val="0000FF"/>
            <w:u w:val="single"/>
          </w:rPr>
          <w:t>Законом</w:t>
        </w:r>
      </w:hyperlink>
      <w:r>
        <w:rPr>
          <w:rStyle w:val="s3"/>
        </w:rPr>
        <w:t xml:space="preserve"> РК от 31.03.14 г. № 180-V (введены в дейст</w:t>
      </w:r>
      <w:r>
        <w:rPr>
          <w:rStyle w:val="s3"/>
        </w:rPr>
        <w:t>вие с 1 апреля 2014 г.) (</w:t>
      </w:r>
      <w:hyperlink r:id="rId259" w:anchor="sub_id=160000" w:history="1">
        <w:r>
          <w:rPr>
            <w:rStyle w:val="a3"/>
            <w:i/>
            <w:iCs/>
            <w:color w:val="0000FF"/>
            <w:u w:val="single"/>
          </w:rPr>
          <w:t>см. стар. ред.</w:t>
        </w:r>
      </w:hyperlink>
      <w:r>
        <w:rPr>
          <w:rStyle w:val="s3"/>
        </w:rPr>
        <w:t xml:space="preserve">); заголовок изложен в редакции </w:t>
      </w:r>
      <w:hyperlink r:id="rId260" w:anchor="sub_id=2716" w:history="1">
        <w:r>
          <w:rPr>
            <w:rStyle w:val="a3"/>
            <w:i/>
            <w:iCs/>
            <w:color w:val="0000FF"/>
            <w:u w:val="single"/>
          </w:rPr>
          <w:t>Закона</w:t>
        </w:r>
      </w:hyperlink>
      <w:r>
        <w:rPr>
          <w:rStyle w:val="s3"/>
        </w:rPr>
        <w:t xml:space="preserve"> </w:t>
      </w:r>
      <w:r>
        <w:rPr>
          <w:rStyle w:val="s3"/>
        </w:rPr>
        <w:t>РК от 17.11.15 г. № 408-V (введен в действие с 1 марта 2016 г.) (</w:t>
      </w:r>
      <w:hyperlink r:id="rId261" w:anchor="sub_id=16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16. Определение дохода для исчисления пенсионных выплат по возрасту</w:t>
      </w:r>
    </w:p>
    <w:p w:rsidR="00000000" w:rsidRDefault="00AF1EF7">
      <w:pPr>
        <w:ind w:firstLine="400"/>
        <w:jc w:val="both"/>
      </w:pPr>
      <w:r>
        <w:t>1. И</w:t>
      </w:r>
      <w:r>
        <w:rPr>
          <w:rStyle w:val="s0"/>
        </w:rPr>
        <w:t>сключен в со</w:t>
      </w:r>
      <w:r>
        <w:rPr>
          <w:rStyle w:val="s0"/>
        </w:rPr>
        <w:t xml:space="preserve">ответствии с </w:t>
      </w:r>
      <w:hyperlink r:id="rId262" w:anchor="sub_id=1916" w:history="1">
        <w:r>
          <w:rPr>
            <w:rStyle w:val="a3"/>
            <w:color w:val="0000FF"/>
            <w:u w:val="single"/>
          </w:rPr>
          <w:t>Законом</w:t>
        </w:r>
      </w:hyperlink>
      <w:r>
        <w:rPr>
          <w:rStyle w:val="s0"/>
        </w:rPr>
        <w:t xml:space="preserve"> РК от 02.08.15 г. № 342-V </w:t>
      </w:r>
      <w:r>
        <w:rPr>
          <w:rStyle w:val="s3"/>
        </w:rPr>
        <w:t>(введены в действие с 1 января 2016 г.) (</w:t>
      </w:r>
      <w:hyperlink r:id="rId263" w:anchor="sub_id=160000" w:history="1">
        <w:r>
          <w:rPr>
            <w:rStyle w:val="a3"/>
            <w:i/>
            <w:iCs/>
            <w:color w:val="0000FF"/>
            <w:u w:val="single"/>
          </w:rPr>
          <w:t>см</w:t>
        </w:r>
        <w:r>
          <w:rPr>
            <w:rStyle w:val="a3"/>
            <w:i/>
            <w:iCs/>
            <w:color w:val="0000FF"/>
            <w:u w:val="single"/>
          </w:rPr>
          <w:t>. стар. ред.</w:t>
        </w:r>
      </w:hyperlink>
      <w:r>
        <w:rPr>
          <w:rStyle w:val="s3"/>
        </w:rPr>
        <w:t>)</w:t>
      </w:r>
    </w:p>
    <w:p w:rsidR="00000000" w:rsidRDefault="00AF1EF7">
      <w:pPr>
        <w:ind w:firstLine="426"/>
        <w:jc w:val="both"/>
      </w:pPr>
      <w:r>
        <w:t>2. Доход для исчисления пенсионных выплат за 3 года работы определяется путем деления общей суммы дохода за 36 календарных месяцев работы подряд на тридцать шесть.</w:t>
      </w:r>
    </w:p>
    <w:p w:rsidR="00000000" w:rsidRDefault="00AF1EF7">
      <w:pPr>
        <w:jc w:val="both"/>
      </w:pPr>
      <w:r>
        <w:rPr>
          <w:rStyle w:val="s3"/>
        </w:rPr>
        <w:t xml:space="preserve">Пункт 3 изложен в редакции </w:t>
      </w:r>
      <w:hyperlink r:id="rId264" w:anchor="sub_id=2716" w:history="1">
        <w:r>
          <w:rPr>
            <w:rStyle w:val="a3"/>
            <w:i/>
            <w:iCs/>
            <w:color w:val="0000FF"/>
            <w:u w:val="single"/>
          </w:rPr>
          <w:t>Закона</w:t>
        </w:r>
      </w:hyperlink>
      <w:r>
        <w:rPr>
          <w:rStyle w:val="s3"/>
        </w:rPr>
        <w:t xml:space="preserve"> РК от 17.11.15 г. № 408-V (введен в действие с 1 марта 2016 г.) (</w:t>
      </w:r>
      <w:hyperlink r:id="rId265" w:anchor="sub_id=160300" w:history="1">
        <w:r>
          <w:rPr>
            <w:rStyle w:val="a3"/>
            <w:i/>
            <w:iCs/>
            <w:color w:val="0000FF"/>
            <w:u w:val="single"/>
          </w:rPr>
          <w:t>см. стар. ред.</w:t>
        </w:r>
      </w:hyperlink>
      <w:r>
        <w:rPr>
          <w:rStyle w:val="s3"/>
        </w:rPr>
        <w:t>)</w:t>
      </w:r>
    </w:p>
    <w:p w:rsidR="00000000" w:rsidRDefault="00AF1EF7">
      <w:pPr>
        <w:ind w:firstLine="400"/>
        <w:jc w:val="both"/>
      </w:pPr>
      <w:r>
        <w:rPr>
          <w:rStyle w:val="s0"/>
        </w:rPr>
        <w:t>3. Доход для исчисления пенсионных выплат по возрасту</w:t>
      </w:r>
      <w:r>
        <w:rPr>
          <w:rStyle w:val="s0"/>
        </w:rPr>
        <w:t xml:space="preserve"> не может превышать размера 41-кратного </w:t>
      </w:r>
      <w:hyperlink r:id="rId266" w:history="1">
        <w:r>
          <w:rPr>
            <w:rStyle w:val="a3"/>
            <w:color w:val="0000FF"/>
            <w:u w:val="single"/>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000000" w:rsidRDefault="00AF1EF7">
      <w:pPr>
        <w:ind w:firstLine="426"/>
        <w:jc w:val="both"/>
      </w:pPr>
      <w:r>
        <w:t> </w:t>
      </w:r>
    </w:p>
    <w:p w:rsidR="00000000" w:rsidRDefault="00AF1EF7">
      <w:pPr>
        <w:jc w:val="both"/>
      </w:pPr>
      <w:bookmarkStart w:id="24" w:name="SUB170000"/>
      <w:bookmarkEnd w:id="24"/>
      <w:r>
        <w:rPr>
          <w:rStyle w:val="s3"/>
        </w:rPr>
        <w:t xml:space="preserve">Статья 17 изложена в редакции </w:t>
      </w:r>
      <w:hyperlink r:id="rId267" w:anchor="sub_id=2717" w:history="1">
        <w:r>
          <w:rPr>
            <w:rStyle w:val="a3"/>
            <w:i/>
            <w:iCs/>
            <w:color w:val="0000FF"/>
            <w:u w:val="single"/>
          </w:rPr>
          <w:t>Закона</w:t>
        </w:r>
      </w:hyperlink>
      <w:r>
        <w:rPr>
          <w:rStyle w:val="s3"/>
        </w:rPr>
        <w:t xml:space="preserve"> РК от 17.11.15 г. № 408-V (введен в действие с 1 марта 2016 г.) (</w:t>
      </w:r>
      <w:hyperlink r:id="rId268" w:anchor="sub_id=17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17. Порядок обращения за назначением пенсионных выплат по возрасту</w:t>
      </w:r>
    </w:p>
    <w:p w:rsidR="00000000" w:rsidRDefault="00AF1EF7">
      <w:pPr>
        <w:ind w:firstLine="400"/>
        <w:jc w:val="both"/>
      </w:pPr>
      <w:r>
        <w:rPr>
          <w:rStyle w:val="s0"/>
        </w:rPr>
        <w:t xml:space="preserve">1. Заявление о назначении пенсионных выплат по возрасту подается в Государственную корпорацию с приложением </w:t>
      </w:r>
      <w:hyperlink r:id="rId269" w:anchor="sub_id=300" w:history="1">
        <w:r>
          <w:rPr>
            <w:rStyle w:val="a3"/>
            <w:color w:val="0000FF"/>
            <w:u w:val="single"/>
          </w:rPr>
          <w:t>документов</w:t>
        </w:r>
      </w:hyperlink>
      <w:r>
        <w:rPr>
          <w:rStyle w:val="s0"/>
        </w:rPr>
        <w:t>, подтверждающих трудовой стаж и доход, необходимых для начисления пенсионных выплат.</w:t>
      </w:r>
    </w:p>
    <w:p w:rsidR="00000000" w:rsidRDefault="00AF1EF7">
      <w:pPr>
        <w:ind w:firstLine="400"/>
        <w:jc w:val="both"/>
      </w:pPr>
      <w:r>
        <w:rPr>
          <w:rStyle w:val="s0"/>
        </w:rPr>
        <w:t>2. Назначение пенсионных выплат по возрасту производится органом, назначающим государственную базовую пенсионную выплату и пенсионные выплаты по возрасту</w:t>
      </w:r>
      <w:r>
        <w:rPr>
          <w:rStyle w:val="s0"/>
        </w:rPr>
        <w:t>.</w:t>
      </w:r>
    </w:p>
    <w:p w:rsidR="00000000" w:rsidRDefault="00AF1EF7">
      <w:pPr>
        <w:ind w:firstLine="400"/>
        <w:jc w:val="both"/>
      </w:pPr>
      <w:r>
        <w:rPr>
          <w:rStyle w:val="s0"/>
        </w:rPr>
        <w:t>3. Орган, назначающий государственную базовую пенсионную выплату и пенсионные выплаты по возрасту, обязан давать разъяснения по вопросам назначения пенсий и оказывать содействие гражданам в оформлении соответствующих документов.</w:t>
      </w:r>
    </w:p>
    <w:p w:rsidR="00000000" w:rsidRDefault="00AF1EF7">
      <w:pPr>
        <w:ind w:firstLine="426"/>
        <w:jc w:val="both"/>
      </w:pPr>
      <w:r>
        <w:t> </w:t>
      </w:r>
    </w:p>
    <w:p w:rsidR="00000000" w:rsidRDefault="00AF1EF7">
      <w:pPr>
        <w:jc w:val="both"/>
      </w:pPr>
      <w:bookmarkStart w:id="25" w:name="SUB180000"/>
      <w:bookmarkEnd w:id="25"/>
      <w:r>
        <w:rPr>
          <w:rStyle w:val="s3"/>
        </w:rPr>
        <w:t>Статья 18 изложена в ре</w:t>
      </w:r>
      <w:r>
        <w:rPr>
          <w:rStyle w:val="s3"/>
        </w:rPr>
        <w:t xml:space="preserve">дакции </w:t>
      </w:r>
      <w:hyperlink r:id="rId270" w:anchor="sub_id=2717" w:history="1">
        <w:r>
          <w:rPr>
            <w:rStyle w:val="a3"/>
            <w:i/>
            <w:iCs/>
            <w:color w:val="0000FF"/>
            <w:u w:val="single"/>
          </w:rPr>
          <w:t>Закона</w:t>
        </w:r>
      </w:hyperlink>
      <w:r>
        <w:rPr>
          <w:rStyle w:val="s3"/>
        </w:rPr>
        <w:t xml:space="preserve"> РК от 17.11.15 г. № 408-V (введен в действие с 1 марта 2016 г.) (</w:t>
      </w:r>
      <w:hyperlink r:id="rId271" w:anchor="sub_id=18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18. Сроки рассмотрения документов для назначения пенсионных выплат по возрасту</w:t>
      </w:r>
    </w:p>
    <w:p w:rsidR="00000000" w:rsidRDefault="00AF1EF7">
      <w:pPr>
        <w:ind w:firstLine="400"/>
        <w:jc w:val="both"/>
      </w:pPr>
      <w:r>
        <w:rPr>
          <w:rStyle w:val="s0"/>
        </w:rPr>
        <w:t>1. Срок назначения пенсионных выплат по возрасту не превышает десяти рабочих дней со дня регистрации заявления с приложенными документами в Государственно</w:t>
      </w:r>
      <w:r>
        <w:rPr>
          <w:rStyle w:val="s0"/>
        </w:rPr>
        <w:t>й корпорации.</w:t>
      </w:r>
    </w:p>
    <w:p w:rsidR="00000000" w:rsidRDefault="00AF1EF7">
      <w:pPr>
        <w:ind w:firstLine="400"/>
        <w:jc w:val="both"/>
      </w:pPr>
      <w:r>
        <w:rPr>
          <w:rStyle w:val="s0"/>
        </w:rPr>
        <w:t>2. Пенсионные выплаты по возрасту назначаются со дня обращения за назначением пенсионной выплаты по возрасту. Днем обращения за назначением пенсионных выплат по возрасту считается день регистрации заявления и необходимых документов в Государс</w:t>
      </w:r>
      <w:r>
        <w:rPr>
          <w:rStyle w:val="s0"/>
        </w:rPr>
        <w:t>твенной корпорации.</w:t>
      </w:r>
    </w:p>
    <w:p w:rsidR="00000000" w:rsidRDefault="00AF1EF7">
      <w:pPr>
        <w:ind w:firstLine="400"/>
        <w:jc w:val="both"/>
      </w:pPr>
      <w:r>
        <w:rPr>
          <w:rStyle w:val="s0"/>
        </w:rPr>
        <w:t xml:space="preserve">3. В случае отказа в назначении пенсионных выплат по возрасту орган, назначающий государственную базовую пенсионную выплату и пенсионные выплаты по возрасту, обязан через Государственную корпорацию письменно мотивировать причины отказа </w:t>
      </w:r>
      <w:r>
        <w:rPr>
          <w:rStyle w:val="s0"/>
        </w:rPr>
        <w:t>и вернуть представленные документы заявителю.</w:t>
      </w:r>
    </w:p>
    <w:p w:rsidR="00000000" w:rsidRDefault="00AF1EF7">
      <w:pPr>
        <w:ind w:firstLine="400"/>
        <w:jc w:val="both"/>
      </w:pPr>
      <w:r>
        <w:rPr>
          <w:rStyle w:val="s0"/>
        </w:rPr>
        <w:t>4. Решение органа, назначающего государственную базовую пенсионную выплату и пенсионные выплаты по возрасту, может быть обжаловано в судебном порядке.</w:t>
      </w:r>
    </w:p>
    <w:p w:rsidR="00000000" w:rsidRDefault="00AF1EF7">
      <w:pPr>
        <w:ind w:left="1200" w:hanging="800"/>
        <w:jc w:val="both"/>
      </w:pPr>
      <w:r>
        <w:rPr>
          <w:rStyle w:val="s1"/>
        </w:rPr>
        <w:t> </w:t>
      </w:r>
    </w:p>
    <w:p w:rsidR="00000000" w:rsidRDefault="00AF1EF7">
      <w:pPr>
        <w:ind w:firstLine="400"/>
        <w:jc w:val="both"/>
      </w:pPr>
      <w:bookmarkStart w:id="26" w:name="SUB190000"/>
      <w:bookmarkEnd w:id="26"/>
      <w:r>
        <w:rPr>
          <w:rStyle w:val="s1"/>
        </w:rPr>
        <w:t xml:space="preserve">Статья 19. </w:t>
      </w:r>
      <w:r>
        <w:rPr>
          <w:rStyle w:val="s0"/>
        </w:rPr>
        <w:t xml:space="preserve">Исключена в соответствии с </w:t>
      </w:r>
      <w:hyperlink r:id="rId272" w:anchor="sub_id=19" w:history="1">
        <w:r>
          <w:rPr>
            <w:rStyle w:val="a3"/>
            <w:color w:val="0000FF"/>
            <w:u w:val="single"/>
          </w:rPr>
          <w:t>Законом</w:t>
        </w:r>
      </w:hyperlink>
      <w:r>
        <w:rPr>
          <w:rStyle w:val="s0"/>
        </w:rPr>
        <w:t xml:space="preserve"> РК от 17.03.15 г. № 293-V </w:t>
      </w:r>
      <w:r>
        <w:rPr>
          <w:rStyle w:val="s3"/>
        </w:rPr>
        <w:t>(</w:t>
      </w:r>
      <w:hyperlink r:id="rId273" w:anchor="sub_id=190000" w:history="1">
        <w:r>
          <w:rPr>
            <w:rStyle w:val="a3"/>
            <w:i/>
            <w:iCs/>
            <w:color w:val="0000FF"/>
            <w:u w:val="single"/>
          </w:rPr>
          <w:t>см. стар. ред.</w:t>
        </w:r>
      </w:hyperlink>
      <w:r>
        <w:rPr>
          <w:rStyle w:val="s3"/>
        </w:rPr>
        <w:t>)</w:t>
      </w:r>
    </w:p>
    <w:p w:rsidR="00000000" w:rsidRDefault="00AF1EF7">
      <w:pPr>
        <w:ind w:firstLine="426"/>
        <w:jc w:val="both"/>
      </w:pPr>
      <w:r>
        <w:t> </w:t>
      </w:r>
    </w:p>
    <w:p w:rsidR="00000000" w:rsidRDefault="00AF1EF7">
      <w:pPr>
        <w:jc w:val="both"/>
      </w:pPr>
      <w:bookmarkStart w:id="27" w:name="SUB200000"/>
      <w:bookmarkEnd w:id="27"/>
      <w:r>
        <w:rPr>
          <w:rStyle w:val="s3"/>
        </w:rPr>
        <w:t xml:space="preserve">В статью 20 внесены изменения в соответствии с </w:t>
      </w:r>
      <w:hyperlink r:id="rId274" w:anchor="sub_id=220" w:history="1">
        <w:r>
          <w:rPr>
            <w:rStyle w:val="a3"/>
            <w:i/>
            <w:iCs/>
            <w:color w:val="0000FF"/>
            <w:u w:val="single"/>
          </w:rPr>
          <w:t>Законом</w:t>
        </w:r>
      </w:hyperlink>
      <w:r>
        <w:rPr>
          <w:rStyle w:val="s3"/>
        </w:rPr>
        <w:t xml:space="preserve"> РК от 10.01.14 г. № 156-V (введен в действие с 1 января 2014 г.) (</w:t>
      </w:r>
      <w:hyperlink r:id="rId275" w:anchor="sub_id=200000" w:history="1">
        <w:r>
          <w:rPr>
            <w:rStyle w:val="a3"/>
            <w:i/>
            <w:iCs/>
            <w:color w:val="0000FF"/>
            <w:u w:val="single"/>
          </w:rPr>
          <w:t>см. стар. ред.</w:t>
        </w:r>
      </w:hyperlink>
      <w:r>
        <w:rPr>
          <w:rStyle w:val="s3"/>
        </w:rPr>
        <w:t>); заголовок и</w:t>
      </w:r>
      <w:r>
        <w:rPr>
          <w:rStyle w:val="s3"/>
        </w:rPr>
        <w:t xml:space="preserve">зложен в редакции </w:t>
      </w:r>
      <w:hyperlink r:id="rId276" w:anchor="sub_id=2720" w:history="1">
        <w:r>
          <w:rPr>
            <w:rStyle w:val="a3"/>
            <w:i/>
            <w:iCs/>
            <w:color w:val="0000FF"/>
            <w:u w:val="single"/>
          </w:rPr>
          <w:t>Закона</w:t>
        </w:r>
      </w:hyperlink>
      <w:r>
        <w:rPr>
          <w:rStyle w:val="s3"/>
        </w:rPr>
        <w:t xml:space="preserve"> РК от 17.11.15 г. № 408-V (введен в действие с 1 марта 2016 г.) (</w:t>
      </w:r>
      <w:hyperlink r:id="rId277" w:anchor="sub_id=20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20. Компетенция Государственной корпорации в сфере пенсионного обеспечения</w:t>
      </w:r>
    </w:p>
    <w:p w:rsidR="00000000" w:rsidRDefault="00AF1EF7">
      <w:pPr>
        <w:jc w:val="both"/>
      </w:pPr>
      <w:r>
        <w:rPr>
          <w:rStyle w:val="s3"/>
        </w:rPr>
        <w:t xml:space="preserve">Пункт 1 изложен в редакции </w:t>
      </w:r>
      <w:hyperlink r:id="rId278" w:anchor="sub_id=1920" w:history="1">
        <w:r>
          <w:rPr>
            <w:rStyle w:val="a3"/>
            <w:i/>
            <w:iCs/>
            <w:color w:val="0000FF"/>
            <w:u w:val="single"/>
          </w:rPr>
          <w:t>Закона</w:t>
        </w:r>
      </w:hyperlink>
      <w:r>
        <w:rPr>
          <w:rStyle w:val="s3"/>
        </w:rPr>
        <w:t xml:space="preserve"> РК от 02.08.15 г. № 342-V (введены в дейст</w:t>
      </w:r>
      <w:r>
        <w:rPr>
          <w:rStyle w:val="s3"/>
        </w:rPr>
        <w:t>вие с 1 января 2016 г.) (</w:t>
      </w:r>
      <w:hyperlink r:id="rId279" w:anchor="sub_id=200000" w:history="1">
        <w:r>
          <w:rPr>
            <w:rStyle w:val="a3"/>
            <w:i/>
            <w:iCs/>
            <w:color w:val="0000FF"/>
            <w:u w:val="single"/>
          </w:rPr>
          <w:t>см. стар. ред.</w:t>
        </w:r>
      </w:hyperlink>
      <w:r>
        <w:rPr>
          <w:rStyle w:val="s3"/>
        </w:rPr>
        <w:t xml:space="preserve">); внесены изменения в соответствии с </w:t>
      </w:r>
      <w:hyperlink r:id="rId280" w:anchor="sub_id=2720" w:history="1">
        <w:r>
          <w:rPr>
            <w:rStyle w:val="a3"/>
            <w:i/>
            <w:iCs/>
            <w:color w:val="0000FF"/>
            <w:u w:val="single"/>
          </w:rPr>
          <w:t>Законом</w:t>
        </w:r>
      </w:hyperlink>
      <w:r>
        <w:rPr>
          <w:rStyle w:val="s3"/>
        </w:rPr>
        <w:t xml:space="preserve"> </w:t>
      </w:r>
      <w:r>
        <w:rPr>
          <w:rStyle w:val="s3"/>
        </w:rPr>
        <w:t>РК от 17.11.15 г. № 408-V (введен в действие с 1 марта 2016 г.) (</w:t>
      </w:r>
      <w:hyperlink r:id="rId281" w:anchor="sub_id=20000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1. </w:t>
      </w:r>
      <w:hyperlink w:anchor="sub10040" w:history="1">
        <w:r>
          <w:rPr>
            <w:rStyle w:val="a3"/>
            <w:color w:val="0000FF"/>
            <w:u w:val="single"/>
          </w:rPr>
          <w:t>Государственная корпорация</w:t>
        </w:r>
      </w:hyperlink>
      <w:r>
        <w:rPr>
          <w:rStyle w:val="s0"/>
        </w:rPr>
        <w:t xml:space="preserve"> осуществляет следующие виды де</w:t>
      </w:r>
      <w:r>
        <w:rPr>
          <w:rStyle w:val="s0"/>
        </w:rPr>
        <w:t>ятельности, относящиеся к государственной монополии:</w:t>
      </w:r>
    </w:p>
    <w:p w:rsidR="00000000" w:rsidRDefault="00AF1EF7">
      <w:pPr>
        <w:jc w:val="both"/>
      </w:pPr>
      <w:r>
        <w:rPr>
          <w:rStyle w:val="s3"/>
        </w:rPr>
        <w:t xml:space="preserve">Подпункт 1 изложен в редакции </w:t>
      </w:r>
      <w:hyperlink r:id="rId282" w:anchor="sub_id=2720" w:history="1">
        <w:r>
          <w:rPr>
            <w:rStyle w:val="a3"/>
            <w:i/>
            <w:iCs/>
            <w:color w:val="0000FF"/>
            <w:u w:val="single"/>
          </w:rPr>
          <w:t>Закона</w:t>
        </w:r>
      </w:hyperlink>
      <w:r>
        <w:rPr>
          <w:rStyle w:val="s3"/>
        </w:rPr>
        <w:t xml:space="preserve"> РК от 17.11.15 г. № 408-V (введен в действие с 1 марта 2016 г.) (</w:t>
      </w:r>
      <w:hyperlink r:id="rId283" w:anchor="sub_id=200000" w:history="1">
        <w:r>
          <w:rPr>
            <w:rStyle w:val="a3"/>
            <w:i/>
            <w:iCs/>
            <w:color w:val="0000FF"/>
            <w:u w:val="single"/>
          </w:rPr>
          <w:t>см. стар. ред.</w:t>
        </w:r>
      </w:hyperlink>
      <w:r>
        <w:rPr>
          <w:rStyle w:val="s3"/>
        </w:rPr>
        <w:t>)</w:t>
      </w:r>
    </w:p>
    <w:p w:rsidR="00000000" w:rsidRDefault="00AF1EF7">
      <w:pPr>
        <w:ind w:firstLine="400"/>
        <w:jc w:val="both"/>
      </w:pPr>
      <w:r>
        <w:rPr>
          <w:rStyle w:val="s0"/>
        </w:rPr>
        <w:t>1) организацию и осуществление государственной базовой пенсионной выплаты, пенсионных выплат по возрасту, пенсионных выплат за выслугу лет, выплат пособий, единовременных и ин</w:t>
      </w:r>
      <w:r>
        <w:rPr>
          <w:rStyle w:val="s0"/>
        </w:rPr>
        <w:t>ых выплат в соответствии с законодательством Республики Казахстан;</w:t>
      </w:r>
    </w:p>
    <w:p w:rsidR="00000000" w:rsidRDefault="00AF1EF7">
      <w:pPr>
        <w:jc w:val="both"/>
      </w:pPr>
      <w:r>
        <w:rPr>
          <w:rStyle w:val="s3"/>
        </w:rPr>
        <w:t xml:space="preserve">С 1 января 2016 г. до 1 января 2018 г. подпункт 2 действует в редакции </w:t>
      </w:r>
      <w:hyperlink r:id="rId284" w:anchor="sub_id=20346" w:history="1">
        <w:r>
          <w:rPr>
            <w:rStyle w:val="a3"/>
            <w:i/>
            <w:iCs/>
            <w:color w:val="0000FF"/>
            <w:u w:val="single"/>
          </w:rPr>
          <w:t>статьи 2</w:t>
        </w:r>
      </w:hyperlink>
      <w:r>
        <w:rPr>
          <w:rStyle w:val="s3"/>
        </w:rPr>
        <w:t xml:space="preserve"> Закона РК от 02.08.15 г. №</w:t>
      </w:r>
      <w:r>
        <w:rPr>
          <w:rStyle w:val="s3"/>
        </w:rPr>
        <w:t xml:space="preserve"> 342-V</w:t>
      </w:r>
    </w:p>
    <w:p w:rsidR="00000000" w:rsidRDefault="00AF1EF7">
      <w:pPr>
        <w:ind w:firstLine="426"/>
        <w:jc w:val="both"/>
      </w:pPr>
      <w:r>
        <w:t>2) формирование баз данных физических лиц, в пользу которых уплачены обязательные пенсионные взносы, обязательные профессиональные пенсионные взносы, и получателей пенсионных выплат из единого накопительного пенсионного фонда;</w:t>
      </w:r>
    </w:p>
    <w:p w:rsidR="00000000" w:rsidRDefault="00AF1EF7">
      <w:pPr>
        <w:ind w:firstLine="426"/>
        <w:jc w:val="both"/>
      </w:pPr>
      <w:r>
        <w:rPr>
          <w:rStyle w:val="s0"/>
        </w:rPr>
        <w:t>3) определение размера</w:t>
      </w:r>
      <w:r>
        <w:rPr>
          <w:rStyle w:val="s0"/>
        </w:rPr>
        <w:t xml:space="preserve"> обязательных пенсионных взносов, обязательных профессиональных пенсионных взносов, фактически внесенных агентом, с учетом прогнозного уровня инфляции на следующий финансовый год;</w:t>
      </w:r>
    </w:p>
    <w:p w:rsidR="00000000" w:rsidRDefault="00AF1EF7">
      <w:pPr>
        <w:jc w:val="both"/>
      </w:pPr>
      <w:r>
        <w:rPr>
          <w:rStyle w:val="s3"/>
        </w:rPr>
        <w:t xml:space="preserve">С 1 января 2016 г. до 1 января 2018 г. подпункт 4 действует в редакции </w:t>
      </w:r>
      <w:hyperlink r:id="rId285" w:anchor="sub_id=20346" w:history="1">
        <w:r>
          <w:rPr>
            <w:rStyle w:val="a3"/>
            <w:i/>
            <w:iCs/>
            <w:color w:val="0000FF"/>
            <w:u w:val="single"/>
          </w:rPr>
          <w:t>статьи 2</w:t>
        </w:r>
      </w:hyperlink>
      <w:r>
        <w:rPr>
          <w:rStyle w:val="s3"/>
        </w:rPr>
        <w:t xml:space="preserve"> Закона РК от 02.08.15 г. № 342-V</w:t>
      </w:r>
    </w:p>
    <w:p w:rsidR="00000000" w:rsidRDefault="00AF1EF7">
      <w:pPr>
        <w:ind w:firstLine="426"/>
        <w:jc w:val="both"/>
      </w:pPr>
      <w:r>
        <w:t xml:space="preserve">4) </w:t>
      </w:r>
      <w:hyperlink r:id="rId286" w:history="1">
        <w:r>
          <w:rPr>
            <w:rStyle w:val="a3"/>
            <w:color w:val="0000FF"/>
            <w:u w:val="single"/>
          </w:rPr>
          <w:t>персонифицированный учет</w:t>
        </w:r>
      </w:hyperlink>
      <w:r>
        <w:t xml:space="preserve"> обязательных пенсионных взносов, обязательн</w:t>
      </w:r>
      <w:r>
        <w:t>ых профессиональных пенсионных взносов и (или) пени;</w:t>
      </w:r>
    </w:p>
    <w:p w:rsidR="00000000" w:rsidRDefault="00AF1EF7">
      <w:pPr>
        <w:jc w:val="both"/>
      </w:pPr>
      <w:r>
        <w:rPr>
          <w:rStyle w:val="s3"/>
        </w:rPr>
        <w:t xml:space="preserve">С 1 января 2016 г. до 1 января 2018 г. подпункт 5 действует в редакции </w:t>
      </w:r>
      <w:hyperlink r:id="rId287" w:anchor="sub_id=20346" w:history="1">
        <w:r>
          <w:rPr>
            <w:rStyle w:val="a3"/>
            <w:i/>
            <w:iCs/>
            <w:color w:val="0000FF"/>
            <w:u w:val="single"/>
          </w:rPr>
          <w:t>статьи 2</w:t>
        </w:r>
      </w:hyperlink>
      <w:r>
        <w:rPr>
          <w:rStyle w:val="s3"/>
        </w:rPr>
        <w:t xml:space="preserve"> Закона РК от 02.08.15 г. № 342-V</w:t>
      </w:r>
    </w:p>
    <w:p w:rsidR="00000000" w:rsidRDefault="00AF1EF7">
      <w:pPr>
        <w:ind w:firstLine="426"/>
        <w:jc w:val="both"/>
      </w:pPr>
      <w:r>
        <w:t>5) перевод обязательных пенсионных взносов, обязательных профессиональных пенсионных взносов и (или) пени от агентов в единый накопительный пенсионный фонд;</w:t>
      </w:r>
    </w:p>
    <w:p w:rsidR="00000000" w:rsidRDefault="00AF1EF7">
      <w:pPr>
        <w:jc w:val="both"/>
      </w:pPr>
      <w:r>
        <w:rPr>
          <w:rStyle w:val="s3"/>
        </w:rPr>
        <w:t xml:space="preserve">С 1 января 2016 г. до 1 января 2018 г. подпункт 6 действует в редакции </w:t>
      </w:r>
      <w:hyperlink r:id="rId288" w:anchor="sub_id=20346" w:history="1">
        <w:r>
          <w:rPr>
            <w:rStyle w:val="a3"/>
            <w:i/>
            <w:iCs/>
            <w:color w:val="0000FF"/>
            <w:u w:val="single"/>
          </w:rPr>
          <w:t>статьи 2</w:t>
        </w:r>
      </w:hyperlink>
      <w:r>
        <w:rPr>
          <w:rStyle w:val="s3"/>
        </w:rPr>
        <w:t xml:space="preserve"> Закона РК от 02.08.15 г. № 342-V</w:t>
      </w:r>
    </w:p>
    <w:p w:rsidR="00000000" w:rsidRDefault="00AF1EF7">
      <w:pPr>
        <w:ind w:firstLine="426"/>
        <w:jc w:val="both"/>
      </w:pPr>
      <w:r>
        <w:t>6) возврат агенту обязательных пенсионных взносов, обязательных профессиональных пенсионных взносов и (или) пени лиц, не имеющих индивидуального идентификацион</w:t>
      </w:r>
      <w:r>
        <w:t>ного номера и (или) договоров о пенсионном обеспечении, и (или) в реквизитах которых допущены ошибки;</w:t>
      </w:r>
    </w:p>
    <w:p w:rsidR="00000000" w:rsidRDefault="00AF1EF7">
      <w:pPr>
        <w:jc w:val="both"/>
      </w:pPr>
      <w:r>
        <w:rPr>
          <w:rStyle w:val="s3"/>
        </w:rPr>
        <w:t xml:space="preserve">Подпункты 7 - 10 изложены в редакции </w:t>
      </w:r>
      <w:hyperlink r:id="rId289" w:anchor="sub_id=2720" w:history="1">
        <w:r>
          <w:rPr>
            <w:rStyle w:val="a3"/>
            <w:i/>
            <w:iCs/>
            <w:color w:val="0000FF"/>
            <w:u w:val="single"/>
          </w:rPr>
          <w:t>Закона</w:t>
        </w:r>
      </w:hyperlink>
      <w:r>
        <w:rPr>
          <w:rStyle w:val="s3"/>
        </w:rPr>
        <w:t xml:space="preserve"> РК от 17.11.15 г. № 408-V (в</w:t>
      </w:r>
      <w:r>
        <w:rPr>
          <w:rStyle w:val="s3"/>
        </w:rPr>
        <w:t>веден в действие с 1 марта 2016 г.) (</w:t>
      </w:r>
      <w:hyperlink r:id="rId290" w:anchor="sub_id=200107" w:history="1">
        <w:r>
          <w:rPr>
            <w:rStyle w:val="a3"/>
            <w:i/>
            <w:iCs/>
            <w:color w:val="0000FF"/>
            <w:u w:val="single"/>
          </w:rPr>
          <w:t>см. стар. ред.</w:t>
        </w:r>
      </w:hyperlink>
      <w:r>
        <w:rPr>
          <w:rStyle w:val="s3"/>
        </w:rPr>
        <w:t>)</w:t>
      </w:r>
    </w:p>
    <w:p w:rsidR="00000000" w:rsidRDefault="00AF1EF7">
      <w:pPr>
        <w:ind w:firstLine="400"/>
        <w:jc w:val="both"/>
      </w:pPr>
      <w:r>
        <w:rPr>
          <w:rStyle w:val="s0"/>
        </w:rPr>
        <w:t>7) возврат агенту и (или) Государственной корпорации обязательных пенсионных взносов, обязательных профессиональных пенсионных взносов и (или) пени из единого накопительного пенсионного фонда по его заявлению;</w:t>
      </w:r>
    </w:p>
    <w:p w:rsidR="00000000" w:rsidRDefault="00AF1EF7">
      <w:pPr>
        <w:ind w:firstLine="400"/>
        <w:jc w:val="both"/>
      </w:pPr>
      <w:r>
        <w:rPr>
          <w:rStyle w:val="s0"/>
        </w:rPr>
        <w:t>8) формирование и представление в уполномоченн</w:t>
      </w:r>
      <w:r>
        <w:rPr>
          <w:rStyle w:val="s0"/>
        </w:rPr>
        <w:t>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w:t>
      </w:r>
      <w:r>
        <w:rPr>
          <w:rStyle w:val="s0"/>
        </w:rPr>
        <w:t>ции суммам обязательных пенсионных взносов, обязательных профессиональных пенсионных взносов и (или) пени по ним;</w:t>
      </w:r>
    </w:p>
    <w:p w:rsidR="00000000" w:rsidRDefault="00AF1EF7">
      <w:pPr>
        <w:ind w:firstLine="400"/>
        <w:jc w:val="both"/>
      </w:pPr>
      <w:r>
        <w:rPr>
          <w:rStyle w:val="s0"/>
        </w:rPr>
        <w:t>9) формирование макета дел получателей государственной базовой пенсионной выплаты, пенсионных выплат по возрасту, пособий, единовременных и ин</w:t>
      </w:r>
      <w:r>
        <w:rPr>
          <w:rStyle w:val="s0"/>
        </w:rPr>
        <w:t>ых выплат;</w:t>
      </w:r>
    </w:p>
    <w:p w:rsidR="00000000" w:rsidRDefault="00AF1EF7">
      <w:pPr>
        <w:ind w:firstLine="400"/>
        <w:jc w:val="both"/>
      </w:pPr>
      <w:r>
        <w:rPr>
          <w:rStyle w:val="s0"/>
        </w:rPr>
        <w:t>10) наполнение и актуализацию автоматизированных централизованных баз данных и персонифицированный учет получателей государственной базовой пенсионной выплаты, пенсионных выплат, пособий, единовременных и иных выплат;</w:t>
      </w:r>
    </w:p>
    <w:p w:rsidR="00000000" w:rsidRDefault="00AF1EF7">
      <w:pPr>
        <w:ind w:firstLine="400"/>
        <w:jc w:val="both"/>
      </w:pPr>
      <w:r>
        <w:rPr>
          <w:rStyle w:val="s0"/>
        </w:rPr>
        <w:t>11) взаимодействие с агента</w:t>
      </w:r>
      <w:r>
        <w:rPr>
          <w:rStyle w:val="s0"/>
        </w:rPr>
        <w:t>ми, единым накопительным пенсионным фондом по вопросам учета, перевода, возврата пенсионных взносов и (или) пени по ним;</w:t>
      </w:r>
    </w:p>
    <w:p w:rsidR="00000000" w:rsidRDefault="00AF1EF7">
      <w:pPr>
        <w:ind w:firstLine="400"/>
        <w:jc w:val="both"/>
      </w:pPr>
      <w:r>
        <w:rPr>
          <w:rStyle w:val="s0"/>
        </w:rPr>
        <w:t>12) организация мероприятий по обеспечению работоспособности единой информационной системы центрального исполнительного органа;</w:t>
      </w:r>
    </w:p>
    <w:p w:rsidR="00000000" w:rsidRDefault="00AF1EF7">
      <w:pPr>
        <w:jc w:val="both"/>
      </w:pPr>
      <w:r>
        <w:rPr>
          <w:rStyle w:val="s3"/>
        </w:rPr>
        <w:t>Подпунк</w:t>
      </w:r>
      <w:r>
        <w:rPr>
          <w:rStyle w:val="s3"/>
        </w:rPr>
        <w:t xml:space="preserve">ты 13, 14 изложены в редакции </w:t>
      </w:r>
      <w:hyperlink r:id="rId291" w:anchor="sub_id=2720" w:history="1">
        <w:r>
          <w:rPr>
            <w:rStyle w:val="a3"/>
            <w:i/>
            <w:iCs/>
            <w:color w:val="0000FF"/>
            <w:u w:val="single"/>
          </w:rPr>
          <w:t>Закона</w:t>
        </w:r>
      </w:hyperlink>
      <w:r>
        <w:rPr>
          <w:rStyle w:val="s3"/>
        </w:rPr>
        <w:t xml:space="preserve"> РК от 17.11.15 г. № 408-V (введен в действие с 1 марта 2016 г.) (</w:t>
      </w:r>
      <w:hyperlink r:id="rId292" w:anchor="sub_id=200113" w:history="1">
        <w:r>
          <w:rPr>
            <w:rStyle w:val="a3"/>
            <w:i/>
            <w:iCs/>
            <w:color w:val="0000FF"/>
            <w:u w:val="single"/>
          </w:rPr>
          <w:t>см. стар. ред.</w:t>
        </w:r>
      </w:hyperlink>
      <w:r>
        <w:rPr>
          <w:rStyle w:val="s3"/>
        </w:rPr>
        <w:t>)</w:t>
      </w:r>
    </w:p>
    <w:p w:rsidR="00000000" w:rsidRDefault="00AF1EF7">
      <w:pPr>
        <w:ind w:firstLine="400"/>
        <w:jc w:val="both"/>
      </w:pPr>
      <w:r>
        <w:rPr>
          <w:rStyle w:val="s0"/>
        </w:rPr>
        <w:t>13) организацию доступа работников структурных подразделений центрального исполнительного органа и его ведомств, местных исполнительных органов, являющихся пользователями автоматизированных централизованных баз данных, с соблюде</w:t>
      </w:r>
      <w:r>
        <w:rPr>
          <w:rStyle w:val="s0"/>
        </w:rPr>
        <w:t>нием установленных законами Республики Казахстан требований к разглашению сведений, составляющих служебную, коммерческую, банковскую и иную охраняемую законом тайну;</w:t>
      </w:r>
    </w:p>
    <w:p w:rsidR="00000000" w:rsidRDefault="00AF1EF7">
      <w:pPr>
        <w:ind w:firstLine="400"/>
        <w:jc w:val="both"/>
      </w:pPr>
      <w:r>
        <w:rPr>
          <w:rStyle w:val="s0"/>
        </w:rPr>
        <w:t>14) предоставление информационных услуг физическим и юридическим лицам по видам деятельнос</w:t>
      </w:r>
      <w:r>
        <w:rPr>
          <w:rStyle w:val="s0"/>
        </w:rPr>
        <w:t>ти Государственной корпорации с учетом требований законодательства Республики Казахстан по обеспечению сохранности тайны пенсионных накоплений;</w:t>
      </w:r>
    </w:p>
    <w:p w:rsidR="00000000" w:rsidRDefault="00AF1EF7">
      <w:pPr>
        <w:ind w:firstLine="400"/>
        <w:jc w:val="both"/>
      </w:pPr>
      <w:r>
        <w:rPr>
          <w:rStyle w:val="s0"/>
        </w:rPr>
        <w:t>15) организация и перечисление в единый накопительный пенсионный фонд обязательных пенсионных взносов, удержанны</w:t>
      </w:r>
      <w:r>
        <w:rPr>
          <w:rStyle w:val="s0"/>
        </w:rPr>
        <w:t>х из социальных выплат за счет средств Государственного фонда социального страхования;</w:t>
      </w:r>
    </w:p>
    <w:p w:rsidR="00000000" w:rsidRDefault="00AF1EF7">
      <w:pPr>
        <w:ind w:firstLine="426"/>
        <w:jc w:val="both"/>
      </w:pPr>
      <w:r>
        <w:rPr>
          <w:rStyle w:val="s0"/>
        </w:rPr>
        <w:t>16) перечисление в единый накопительный пенсионный фонд дополнительно установленных обязательных пенсионных взносов, субсидируемых за счет бюджетных средств, получателям</w:t>
      </w:r>
      <w:r>
        <w:rPr>
          <w:rStyle w:val="s0"/>
        </w:rPr>
        <w:t xml:space="preserve"> социальной выплаты на случай потери дохода в связи с уходом за ребенком по достижении им возраста одного года;</w:t>
      </w:r>
    </w:p>
    <w:p w:rsidR="00000000" w:rsidRDefault="00AF1EF7">
      <w:pPr>
        <w:jc w:val="both"/>
      </w:pPr>
      <w:r>
        <w:rPr>
          <w:rStyle w:val="s3"/>
        </w:rPr>
        <w:t xml:space="preserve">Пункт дополнен подпунктами 16-1 - 16-3 в соответствии с </w:t>
      </w:r>
      <w:hyperlink r:id="rId293" w:anchor="sub_id=2720" w:history="1">
        <w:r>
          <w:rPr>
            <w:rStyle w:val="a3"/>
            <w:i/>
            <w:iCs/>
            <w:color w:val="0000FF"/>
            <w:u w:val="single"/>
          </w:rPr>
          <w:t>Законо</w:t>
        </w:r>
        <w:r>
          <w:rPr>
            <w:rStyle w:val="a3"/>
            <w:i/>
            <w:iCs/>
            <w:color w:val="0000FF"/>
            <w:u w:val="single"/>
          </w:rPr>
          <w:t>м</w:t>
        </w:r>
      </w:hyperlink>
      <w:r>
        <w:rPr>
          <w:rStyle w:val="s3"/>
        </w:rPr>
        <w:t xml:space="preserve"> РК от 17.11.15 г. № 408-V (введен в действие с 1 марта 2016 г.)</w:t>
      </w:r>
    </w:p>
    <w:p w:rsidR="00000000" w:rsidRDefault="00AF1EF7">
      <w:pPr>
        <w:ind w:firstLine="400"/>
        <w:jc w:val="both"/>
      </w:pPr>
      <w:r>
        <w:rPr>
          <w:rStyle w:val="s0"/>
        </w:rPr>
        <w:t>16-1) формирование прогнозных данных по исчислению потребности на осуществление пенсионных выплат, пособий, единовременных и иных выплат;</w:t>
      </w:r>
    </w:p>
    <w:p w:rsidR="00000000" w:rsidRDefault="00AF1EF7">
      <w:pPr>
        <w:ind w:firstLine="400"/>
        <w:jc w:val="both"/>
      </w:pPr>
      <w:r>
        <w:rPr>
          <w:rStyle w:val="s0"/>
        </w:rPr>
        <w:t>16-2) формирование ежемесячной потребности, графиков</w:t>
      </w:r>
      <w:r>
        <w:rPr>
          <w:rStyle w:val="s0"/>
        </w:rPr>
        <w:t xml:space="preserve"> осуществления пенсионных выплат, пособий, единовременных и иных выплат и направление в центральный исполнительный орган заявки о потребности в бюджетных средствах;</w:t>
      </w:r>
    </w:p>
    <w:p w:rsidR="00000000" w:rsidRDefault="00AF1EF7">
      <w:pPr>
        <w:ind w:firstLine="400"/>
        <w:jc w:val="both"/>
      </w:pPr>
      <w:r>
        <w:rPr>
          <w:rStyle w:val="s0"/>
        </w:rPr>
        <w:t>16-3) предоставление информации из информационных систем в сфере пенсионного обеспечения це</w:t>
      </w:r>
      <w:r>
        <w:rPr>
          <w:rStyle w:val="s0"/>
        </w:rPr>
        <w:t>нтральному исполнительному органу и его ведомствам;</w:t>
      </w:r>
    </w:p>
    <w:p w:rsidR="00000000" w:rsidRDefault="00AF1EF7">
      <w:pPr>
        <w:jc w:val="both"/>
      </w:pPr>
      <w:r>
        <w:rPr>
          <w:rStyle w:val="s3"/>
        </w:rPr>
        <w:t>Подпункт 17 вводится в действие с 1 января 2018 года</w:t>
      </w:r>
    </w:p>
    <w:p w:rsidR="00000000" w:rsidRDefault="00AF1EF7">
      <w:pPr>
        <w:ind w:firstLine="400"/>
        <w:jc w:val="both"/>
      </w:pPr>
      <w:r>
        <w:rPr>
          <w:rStyle w:val="s19"/>
        </w:rPr>
        <w:t>17) перечисление в единый накопительный пенсионный фонд обязательных пенсионных взносов работодателя, субсидируемых за счет бюджетных средств, получате</w:t>
      </w:r>
      <w:r>
        <w:rPr>
          <w:rStyle w:val="s19"/>
        </w:rPr>
        <w:t>лям социальной выплаты на случай потери дохода в связи с уходом за ребенком по достижении им возраста одного года;</w:t>
      </w:r>
    </w:p>
    <w:p w:rsidR="00000000" w:rsidRDefault="00AF1EF7">
      <w:pPr>
        <w:ind w:firstLine="426"/>
        <w:jc w:val="both"/>
      </w:pPr>
      <w:r>
        <w:rPr>
          <w:rStyle w:val="s0"/>
        </w:rPr>
        <w:t>18) иные виды деятельности, предусмотренные законами Республики Казахстан.</w:t>
      </w:r>
    </w:p>
    <w:p w:rsidR="00000000" w:rsidRDefault="00AF1EF7">
      <w:pPr>
        <w:jc w:val="both"/>
      </w:pPr>
      <w:r>
        <w:rPr>
          <w:rStyle w:val="s3"/>
        </w:rPr>
        <w:t xml:space="preserve">Пункт 2 изложен в редакции </w:t>
      </w:r>
      <w:hyperlink r:id="rId294" w:anchor="sub_id=13720" w:history="1">
        <w:r>
          <w:rPr>
            <w:rStyle w:val="a3"/>
            <w:i/>
            <w:iCs/>
            <w:color w:val="0000FF"/>
            <w:u w:val="single"/>
          </w:rPr>
          <w:t>Закона</w:t>
        </w:r>
      </w:hyperlink>
      <w:r>
        <w:rPr>
          <w:rStyle w:val="s3"/>
        </w:rPr>
        <w:t xml:space="preserve"> РК от 29.09.14 г. № 239-V (</w:t>
      </w:r>
      <w:hyperlink r:id="rId295" w:anchor="sub_id=200200" w:history="1">
        <w:r>
          <w:rPr>
            <w:rStyle w:val="a3"/>
            <w:i/>
            <w:iCs/>
            <w:color w:val="0000FF"/>
            <w:u w:val="single"/>
          </w:rPr>
          <w:t>см. стар. ред.</w:t>
        </w:r>
      </w:hyperlink>
      <w:r>
        <w:rPr>
          <w:rStyle w:val="s3"/>
        </w:rPr>
        <w:t xml:space="preserve">); </w:t>
      </w:r>
      <w:hyperlink r:id="rId296" w:anchor="sub_id=2720" w:history="1">
        <w:r>
          <w:rPr>
            <w:rStyle w:val="a3"/>
            <w:i/>
            <w:iCs/>
            <w:color w:val="0000FF"/>
            <w:u w:val="single"/>
          </w:rPr>
          <w:t>Закона</w:t>
        </w:r>
      </w:hyperlink>
      <w:r>
        <w:rPr>
          <w:rStyle w:val="s3"/>
        </w:rPr>
        <w:t xml:space="preserve"> РК от 17.11.15 г. № 408-V (введен в действие с 1 марта 2016 г.) (</w:t>
      </w:r>
      <w:hyperlink r:id="rId297" w:anchor="sub_id=20020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2. </w:t>
      </w:r>
      <w:hyperlink r:id="rId298" w:history="1">
        <w:r>
          <w:rPr>
            <w:rStyle w:val="a3"/>
            <w:color w:val="0000FF"/>
            <w:u w:val="single"/>
          </w:rPr>
          <w:t>Цены</w:t>
        </w:r>
      </w:hyperlink>
      <w:r>
        <w:rPr>
          <w:rStyle w:val="s0"/>
        </w:rPr>
        <w:t xml:space="preserve"> </w:t>
      </w:r>
      <w:r>
        <w:rPr>
          <w:rStyle w:val="s0"/>
        </w:rPr>
        <w:t>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центра</w:t>
      </w:r>
      <w:r>
        <w:rPr>
          <w:rStyle w:val="s0"/>
        </w:rPr>
        <w:t>льным исполнительным органом и антимонопольным органом.</w:t>
      </w:r>
    </w:p>
    <w:p w:rsidR="00000000" w:rsidRDefault="00AF1EF7">
      <w:pPr>
        <w:ind w:firstLine="426"/>
        <w:jc w:val="both"/>
      </w:pPr>
      <w:r>
        <w:t> </w:t>
      </w:r>
    </w:p>
    <w:p w:rsidR="00000000" w:rsidRDefault="00AF1EF7">
      <w:pPr>
        <w:jc w:val="both"/>
      </w:pPr>
      <w:bookmarkStart w:id="28" w:name="SUB210000"/>
      <w:bookmarkEnd w:id="28"/>
      <w:r>
        <w:rPr>
          <w:rStyle w:val="s3"/>
        </w:rPr>
        <w:t xml:space="preserve">Статья 21 изложена в редакции </w:t>
      </w:r>
      <w:hyperlink r:id="rId299" w:anchor="sub_id=821" w:history="1">
        <w:r>
          <w:rPr>
            <w:rStyle w:val="a3"/>
            <w:i/>
            <w:iCs/>
            <w:color w:val="0000FF"/>
            <w:u w:val="single"/>
          </w:rPr>
          <w:t>Закона</w:t>
        </w:r>
      </w:hyperlink>
      <w:r>
        <w:rPr>
          <w:rStyle w:val="s3"/>
        </w:rPr>
        <w:t xml:space="preserve"> РК от 17.03.15 г. № 293-V (</w:t>
      </w:r>
      <w:hyperlink r:id="rId300" w:anchor="sub_id=210000" w:history="1">
        <w:r>
          <w:rPr>
            <w:rStyle w:val="a3"/>
            <w:i/>
            <w:iCs/>
            <w:color w:val="0000FF"/>
            <w:u w:val="single"/>
          </w:rPr>
          <w:t>см. стар. ред.</w:t>
        </w:r>
      </w:hyperlink>
      <w:r>
        <w:rPr>
          <w:rStyle w:val="s3"/>
        </w:rPr>
        <w:t xml:space="preserve">); </w:t>
      </w:r>
      <w:hyperlink r:id="rId301" w:anchor="sub_id=2721" w:history="1">
        <w:r>
          <w:rPr>
            <w:rStyle w:val="a3"/>
            <w:i/>
            <w:iCs/>
            <w:color w:val="0000FF"/>
            <w:u w:val="single"/>
          </w:rPr>
          <w:t>Закона</w:t>
        </w:r>
      </w:hyperlink>
      <w:r>
        <w:rPr>
          <w:rStyle w:val="s3"/>
        </w:rPr>
        <w:t xml:space="preserve"> РК от 17.11.15 г. № 408-V (введен в действие с 1 марта 2016 г.) (</w:t>
      </w:r>
      <w:hyperlink r:id="rId302" w:anchor="sub_id=21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21. Порядок осуществления государственной базовой пенсионной выплаты и пенсионных выплат по возрасту</w:t>
      </w:r>
    </w:p>
    <w:p w:rsidR="00000000" w:rsidRDefault="00AF1EF7">
      <w:pPr>
        <w:ind w:firstLine="400"/>
        <w:jc w:val="both"/>
      </w:pPr>
      <w:r>
        <w:rPr>
          <w:rStyle w:val="s0"/>
        </w:rPr>
        <w:t>1. Государственная базовая пенсионная выплата и пенсионные выплаты по возрасту выплачиваются за текущий месяц.</w:t>
      </w:r>
    </w:p>
    <w:p w:rsidR="00000000" w:rsidRDefault="00AF1EF7">
      <w:pPr>
        <w:ind w:firstLine="400"/>
        <w:jc w:val="both"/>
      </w:pPr>
      <w:r>
        <w:rPr>
          <w:rStyle w:val="s0"/>
        </w:rPr>
        <w:t xml:space="preserve">2. Работающие пенсионеры имеют право на получение пенсионных выплат по возрасту в полном размере с учетом ограничений и случаев, предусмотренных </w:t>
      </w:r>
      <w:hyperlink w:anchor="sub150500" w:history="1">
        <w:r>
          <w:rPr>
            <w:rStyle w:val="a3"/>
            <w:color w:val="0000FF"/>
            <w:u w:val="single"/>
          </w:rPr>
          <w:t>пунктом 5 статьи 15</w:t>
        </w:r>
      </w:hyperlink>
      <w:r>
        <w:rPr>
          <w:rStyle w:val="s0"/>
        </w:rPr>
        <w:t xml:space="preserve"> и </w:t>
      </w:r>
      <w:hyperlink w:anchor="sub640000" w:history="1">
        <w:r>
          <w:rPr>
            <w:rStyle w:val="a3"/>
            <w:color w:val="0000FF"/>
            <w:u w:val="single"/>
          </w:rPr>
          <w:t>статьей 64</w:t>
        </w:r>
      </w:hyperlink>
      <w:r>
        <w:rPr>
          <w:rStyle w:val="s0"/>
        </w:rPr>
        <w:t xml:space="preserve"> настоящего Закона.</w:t>
      </w:r>
    </w:p>
    <w:p w:rsidR="00000000" w:rsidRDefault="00AF1EF7">
      <w:pPr>
        <w:jc w:val="both"/>
      </w:pPr>
      <w:r>
        <w:rPr>
          <w:rStyle w:val="s3"/>
        </w:rPr>
        <w:t xml:space="preserve">Статья дополнена пунктом 2-1 в соответствии с </w:t>
      </w:r>
      <w:hyperlink r:id="rId303" w:anchor="sub_id=2321" w:history="1">
        <w:r>
          <w:rPr>
            <w:rStyle w:val="a3"/>
            <w:i/>
            <w:iCs/>
            <w:color w:val="0000FF"/>
            <w:u w:val="single"/>
          </w:rPr>
          <w:t>Законом</w:t>
        </w:r>
      </w:hyperlink>
      <w:r>
        <w:rPr>
          <w:rStyle w:val="s3"/>
        </w:rPr>
        <w:t xml:space="preserve"> РК о</w:t>
      </w:r>
      <w:r>
        <w:rPr>
          <w:rStyle w:val="s3"/>
        </w:rPr>
        <w:t xml:space="preserve">т 03.12.15 г. № 433-V (введен в действие с 1 марта 2016 г.); внесены изменения в соответствии с </w:t>
      </w:r>
      <w:hyperlink r:id="rId304" w:anchor="sub_id=1121" w:history="1">
        <w:r>
          <w:rPr>
            <w:rStyle w:val="a3"/>
            <w:i/>
            <w:iCs/>
            <w:color w:val="0000FF"/>
            <w:u w:val="single"/>
          </w:rPr>
          <w:t>Законом</w:t>
        </w:r>
      </w:hyperlink>
      <w:r>
        <w:rPr>
          <w:rStyle w:val="s3"/>
        </w:rPr>
        <w:t xml:space="preserve"> РК от 06.04.16 г. № 483-V (</w:t>
      </w:r>
      <w:hyperlink r:id="rId305" w:anchor="sub_id=21020100" w:history="1">
        <w:r>
          <w:rPr>
            <w:rStyle w:val="a3"/>
            <w:i/>
            <w:iCs/>
            <w:color w:val="0000FF"/>
            <w:u w:val="single"/>
          </w:rPr>
          <w:t>см. стар. ред.</w:t>
        </w:r>
      </w:hyperlink>
      <w:r>
        <w:rPr>
          <w:rStyle w:val="s3"/>
        </w:rPr>
        <w:t>)</w:t>
      </w:r>
    </w:p>
    <w:p w:rsidR="00000000" w:rsidRDefault="00AF1EF7">
      <w:pPr>
        <w:jc w:val="both"/>
      </w:pPr>
      <w:r>
        <w:rPr>
          <w:rStyle w:val="s3"/>
        </w:rPr>
        <w:t xml:space="preserve">С 1 января 2016 г. до 1 марта 2016 г. пункт 2-1 действовал в редакции пункта 2 </w:t>
      </w:r>
      <w:hyperlink r:id="rId306" w:anchor="sub_id=20202" w:history="1">
        <w:r>
          <w:rPr>
            <w:rStyle w:val="a3"/>
            <w:i/>
            <w:iCs/>
            <w:color w:val="0000FF"/>
            <w:u w:val="single"/>
          </w:rPr>
          <w:t>статьи 2</w:t>
        </w:r>
      </w:hyperlink>
      <w:r>
        <w:rPr>
          <w:rStyle w:val="s3"/>
        </w:rPr>
        <w:t xml:space="preserve"> Закона РК от 03.12.15 г. №</w:t>
      </w:r>
      <w:r>
        <w:rPr>
          <w:rStyle w:val="s3"/>
        </w:rPr>
        <w:t xml:space="preserve"> 433-V</w:t>
      </w:r>
    </w:p>
    <w:p w:rsidR="00000000" w:rsidRDefault="00AF1EF7">
      <w:pPr>
        <w:ind w:firstLine="400"/>
        <w:jc w:val="both"/>
      </w:pPr>
      <w:r>
        <w:rPr>
          <w:rStyle w:val="s0"/>
        </w:rPr>
        <w:t>2-1. Лицам, проживающим в медико-социальных учреждениях (организациях) в условиях стационара и находящимся на полном государственном обеспечении, пенсионные выплаты по возрасту выплачиваются:</w:t>
      </w:r>
    </w:p>
    <w:p w:rsidR="00000000" w:rsidRDefault="00AF1EF7">
      <w:pPr>
        <w:ind w:firstLine="400"/>
        <w:jc w:val="both"/>
      </w:pPr>
      <w:r>
        <w:rPr>
          <w:rStyle w:val="s0"/>
        </w:rPr>
        <w:t xml:space="preserve">1) в объеме, предусмотренном </w:t>
      </w:r>
      <w:hyperlink w:anchor="sub110500" w:history="1">
        <w:r>
          <w:rPr>
            <w:rStyle w:val="a3"/>
            <w:color w:val="0000FF"/>
            <w:u w:val="single"/>
          </w:rPr>
          <w:t>пунктом 5 статьи 11</w:t>
        </w:r>
      </w:hyperlink>
      <w:r>
        <w:rPr>
          <w:rStyle w:val="s0"/>
        </w:rPr>
        <w:t xml:space="preserve"> настоящего Закона, если исчисленный в соответствии с данной нормой размер пенсионной выплаты по возрасту ниже минимального размера пенсии, установленного на соответствующий финансовый год законом о республиканском бюджете;</w:t>
      </w:r>
    </w:p>
    <w:p w:rsidR="00000000" w:rsidRDefault="00AF1EF7">
      <w:pPr>
        <w:ind w:firstLine="400"/>
        <w:jc w:val="both"/>
      </w:pPr>
      <w:r>
        <w:rPr>
          <w:rStyle w:val="s0"/>
        </w:rPr>
        <w:t>2) в объе</w:t>
      </w:r>
      <w:r>
        <w:rPr>
          <w:rStyle w:val="s0"/>
        </w:rPr>
        <w:t xml:space="preserve">ме 30 процентов от размера пенсионных выплат по возрасту, исчисленного в соответствии со </w:t>
      </w:r>
      <w:hyperlink w:anchor="sub150000" w:history="1">
        <w:r>
          <w:rPr>
            <w:rStyle w:val="a3"/>
            <w:color w:val="0000FF"/>
            <w:u w:val="single"/>
          </w:rPr>
          <w:t>статьей 15</w:t>
        </w:r>
      </w:hyperlink>
      <w:r>
        <w:rPr>
          <w:rStyle w:val="s0"/>
        </w:rPr>
        <w:t xml:space="preserve"> настоящего Закона, но не менее минимального размера пенсии, установленного на соответствующий финансовый год законом о респу</w:t>
      </w:r>
      <w:r>
        <w:rPr>
          <w:rStyle w:val="s0"/>
        </w:rPr>
        <w:t>бликанском бюджете.</w:t>
      </w:r>
    </w:p>
    <w:p w:rsidR="00000000" w:rsidRDefault="00AF1EF7">
      <w:pPr>
        <w:ind w:firstLine="400"/>
        <w:jc w:val="both"/>
      </w:pPr>
      <w:r>
        <w:rPr>
          <w:rStyle w:val="s0"/>
        </w:rPr>
        <w:t>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медико-социальных учреждений (организаций).</w:t>
      </w:r>
    </w:p>
    <w:p w:rsidR="00000000" w:rsidRDefault="00AF1EF7">
      <w:pPr>
        <w:ind w:firstLine="426"/>
        <w:jc w:val="both"/>
      </w:pPr>
      <w:hyperlink r:id="rId307" w:history="1">
        <w:r>
          <w:rPr>
            <w:rStyle w:val="a3"/>
            <w:color w:val="0000FF"/>
            <w:u w:val="single"/>
          </w:rPr>
          <w:t>Порядок</w:t>
        </w:r>
      </w:hyperlink>
      <w:r>
        <w:t xml:space="preserve"> использования указанных средств медико-социальными учреждениями (организациями) определяется центральным исполнительным органом.</w:t>
      </w:r>
    </w:p>
    <w:p w:rsidR="00000000" w:rsidRDefault="00AF1EF7">
      <w:pPr>
        <w:ind w:firstLine="426"/>
        <w:jc w:val="both"/>
      </w:pPr>
      <w:r>
        <w:rPr>
          <w:rStyle w:val="s0"/>
        </w:rPr>
        <w:t xml:space="preserve">В случае выбытия получателя из медико-социальных учреждений (организаций) возобновляется </w:t>
      </w:r>
      <w:r>
        <w:rPr>
          <w:rStyle w:val="s0"/>
        </w:rPr>
        <w:t>пенсионная выплата по возрасту в полном объеме с первого числа месяца, следующего за месяцем выбытия.</w:t>
      </w:r>
    </w:p>
    <w:p w:rsidR="00000000" w:rsidRDefault="00AF1EF7">
      <w:pPr>
        <w:ind w:firstLine="400"/>
        <w:jc w:val="both"/>
      </w:pPr>
      <w:r>
        <w:rPr>
          <w:rStyle w:val="s0"/>
        </w:rPr>
        <w:t>3. Государственная базовая пенсионная выплата и пенсионные выплаты по возрасту могут назначаться и выплачиваться по нотариально удостоверенной доверенност</w:t>
      </w:r>
      <w:r>
        <w:rPr>
          <w:rStyle w:val="s0"/>
        </w:rPr>
        <w:t>и.</w:t>
      </w:r>
    </w:p>
    <w:p w:rsidR="00000000" w:rsidRDefault="00AF1EF7">
      <w:pPr>
        <w:ind w:firstLine="400"/>
        <w:jc w:val="both"/>
      </w:pPr>
      <w:r>
        <w:rPr>
          <w:rStyle w:val="s0"/>
        </w:rPr>
        <w:t xml:space="preserve">4. </w:t>
      </w:r>
      <w:hyperlink r:id="rId308" w:history="1">
        <w:r>
          <w:rPr>
            <w:rStyle w:val="a3"/>
            <w:color w:val="0000FF"/>
            <w:u w:val="single"/>
          </w:rPr>
          <w:t>Порядок</w:t>
        </w:r>
      </w:hyperlink>
      <w:r>
        <w:rPr>
          <w:rStyle w:val="s0"/>
        </w:rPr>
        <w:t xml:space="preserve"> осуществления государственной базовой пенсионной выплаты и пенсионных выплат по возрасту определяется центральным исполнительным органом.</w:t>
      </w:r>
    </w:p>
    <w:p w:rsidR="00000000" w:rsidRDefault="00AF1EF7">
      <w:pPr>
        <w:ind w:left="1200" w:hanging="800"/>
        <w:jc w:val="both"/>
      </w:pPr>
      <w:r>
        <w:t> </w:t>
      </w:r>
    </w:p>
    <w:p w:rsidR="00000000" w:rsidRDefault="00AF1EF7">
      <w:pPr>
        <w:jc w:val="both"/>
      </w:pPr>
      <w:bookmarkStart w:id="29" w:name="SUB220000"/>
      <w:bookmarkEnd w:id="29"/>
      <w:r>
        <w:rPr>
          <w:rStyle w:val="s3"/>
        </w:rPr>
        <w:t xml:space="preserve">Статья 22 изложена в редакции </w:t>
      </w:r>
      <w:hyperlink r:id="rId309" w:anchor="sub_id=821" w:history="1">
        <w:r>
          <w:rPr>
            <w:rStyle w:val="a3"/>
            <w:i/>
            <w:iCs/>
            <w:color w:val="0000FF"/>
            <w:u w:val="single"/>
          </w:rPr>
          <w:t>Закона</w:t>
        </w:r>
      </w:hyperlink>
      <w:r>
        <w:rPr>
          <w:rStyle w:val="s3"/>
        </w:rPr>
        <w:t xml:space="preserve"> РК от 17.03.15 г. № 293-V (</w:t>
      </w:r>
      <w:hyperlink r:id="rId310" w:anchor="sub_id=220000" w:history="1">
        <w:r>
          <w:rPr>
            <w:rStyle w:val="a3"/>
            <w:i/>
            <w:iCs/>
            <w:color w:val="0000FF"/>
            <w:u w:val="single"/>
          </w:rPr>
          <w:t>см. стар. ред.</w:t>
        </w:r>
      </w:hyperlink>
      <w:r>
        <w:rPr>
          <w:rStyle w:val="s3"/>
        </w:rPr>
        <w:t xml:space="preserve">); </w:t>
      </w:r>
      <w:hyperlink r:id="rId311" w:anchor="sub_id=2720" w:history="1">
        <w:r>
          <w:rPr>
            <w:rStyle w:val="a3"/>
            <w:i/>
            <w:iCs/>
            <w:color w:val="0000FF"/>
            <w:u w:val="single"/>
          </w:rPr>
          <w:t>Закона</w:t>
        </w:r>
      </w:hyperlink>
      <w:r>
        <w:rPr>
          <w:rStyle w:val="s3"/>
        </w:rPr>
        <w:t xml:space="preserve"> РК от 17.11.15 г. № 408-V (введен в действие с 1 марта 2016 г.) (</w:t>
      </w:r>
      <w:hyperlink r:id="rId312" w:anchor="sub_id=22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22. Получение государственной базовой пенс</w:t>
      </w:r>
      <w:r>
        <w:rPr>
          <w:rStyle w:val="s1"/>
        </w:rPr>
        <w:t>ионной выплаты и пенсионных выплат по возрасту за прошлое время</w:t>
      </w:r>
    </w:p>
    <w:p w:rsidR="00000000" w:rsidRDefault="00AF1EF7">
      <w:pPr>
        <w:ind w:firstLine="400"/>
        <w:jc w:val="both"/>
      </w:pPr>
      <w:r>
        <w:rPr>
          <w:rStyle w:val="s0"/>
        </w:rPr>
        <w:t>1. Назначенные, но не востребованные получателем суммы государственной базовой пенсионной выплаты и пенсионных выплат по возрасту выплачиваются за прошлое время, но не более чем за три года пе</w:t>
      </w:r>
      <w:r>
        <w:rPr>
          <w:rStyle w:val="s0"/>
        </w:rPr>
        <w:t>ред обращением за их получением.</w:t>
      </w:r>
    </w:p>
    <w:p w:rsidR="00000000" w:rsidRDefault="00AF1EF7">
      <w:pPr>
        <w:ind w:firstLine="400"/>
        <w:jc w:val="both"/>
      </w:pPr>
      <w:r>
        <w:rPr>
          <w:rStyle w:val="s0"/>
        </w:rPr>
        <w:t>2. Суммы государственной базовой пенсионной выплаты и пенсионных выплат по возрасту, не полученные своевременно по вине органа, назначающего государственную базовую пенсионную выплату и пенсионные выплаты по возрасту, а так</w:t>
      </w:r>
      <w:r>
        <w:rPr>
          <w:rStyle w:val="s0"/>
        </w:rPr>
        <w:t>же Государственной корпорации, выплачиваются за прошлое время без ограничения сроков.</w:t>
      </w:r>
    </w:p>
    <w:p w:rsidR="00000000" w:rsidRDefault="00AF1EF7">
      <w:pPr>
        <w:ind w:left="1200" w:hanging="800"/>
        <w:jc w:val="both"/>
      </w:pPr>
      <w:r>
        <w:t> </w:t>
      </w:r>
    </w:p>
    <w:p w:rsidR="00000000" w:rsidRDefault="00AF1EF7">
      <w:pPr>
        <w:ind w:left="1200" w:hanging="800"/>
        <w:jc w:val="both"/>
      </w:pPr>
      <w:bookmarkStart w:id="30" w:name="SUB230000"/>
      <w:bookmarkEnd w:id="30"/>
      <w:r>
        <w:rPr>
          <w:rStyle w:val="s1"/>
        </w:rPr>
        <w:t>Статья 23. Удержания из пенсии</w:t>
      </w:r>
    </w:p>
    <w:p w:rsidR="00000000" w:rsidRDefault="00AF1EF7">
      <w:pPr>
        <w:ind w:firstLine="426"/>
        <w:jc w:val="both"/>
      </w:pPr>
      <w:r>
        <w:t>1. Удержания из пенсии могут производиться в порядке исполнительного производства, кроме случаев излишне выплаченных сумм пенсий вследств</w:t>
      </w:r>
      <w:r>
        <w:t>ие ошибок при назначении пенсий, когда удержания производятся на основании заявления получателя, а также случаев удержания доходов осужденных, лишенных свободы.</w:t>
      </w:r>
    </w:p>
    <w:p w:rsidR="00000000" w:rsidRDefault="00AF1EF7">
      <w:pPr>
        <w:ind w:firstLine="426"/>
        <w:jc w:val="both"/>
      </w:pPr>
      <w:r>
        <w:t>2. Удержания из пенсии производятся из суммы, причитающейся к выплате.</w:t>
      </w:r>
    </w:p>
    <w:p w:rsidR="00000000" w:rsidRDefault="00AF1EF7">
      <w:pPr>
        <w:ind w:firstLine="426"/>
        <w:jc w:val="both"/>
      </w:pPr>
      <w:r>
        <w:t>3. Из пенсии не может бы</w:t>
      </w:r>
      <w:r>
        <w:t>ть удержано более 50 процентов от причитающейся к выплате суммы.</w:t>
      </w:r>
    </w:p>
    <w:p w:rsidR="00000000" w:rsidRDefault="00AF1EF7">
      <w:pPr>
        <w:ind w:firstLine="426"/>
        <w:jc w:val="both"/>
      </w:pPr>
      <w:r>
        <w:t> </w:t>
      </w:r>
    </w:p>
    <w:p w:rsidR="00000000" w:rsidRDefault="00AF1EF7">
      <w:pPr>
        <w:ind w:firstLine="426"/>
        <w:jc w:val="both"/>
      </w:pPr>
      <w:r>
        <w:t> </w:t>
      </w:r>
    </w:p>
    <w:p w:rsidR="00000000" w:rsidRDefault="00AF1EF7">
      <w:pPr>
        <w:jc w:val="center"/>
      </w:pPr>
      <w:bookmarkStart w:id="31" w:name="SUB240000"/>
      <w:bookmarkEnd w:id="31"/>
      <w:r>
        <w:rPr>
          <w:rStyle w:val="s1"/>
        </w:rPr>
        <w:t>Глава 3. Уплата пенсионных взносов</w:t>
      </w:r>
    </w:p>
    <w:p w:rsidR="00000000" w:rsidRDefault="00AF1EF7">
      <w:pPr>
        <w:jc w:val="center"/>
      </w:pPr>
      <w:r>
        <w:t> </w:t>
      </w:r>
    </w:p>
    <w:p w:rsidR="00000000" w:rsidRDefault="00AF1EF7">
      <w:pPr>
        <w:jc w:val="both"/>
      </w:pPr>
      <w:r>
        <w:rPr>
          <w:rStyle w:val="s3"/>
        </w:rPr>
        <w:t xml:space="preserve">В статью 24 внесены изменения в соответствии с </w:t>
      </w:r>
      <w:hyperlink r:id="rId313" w:anchor="sub_id=224" w:history="1">
        <w:r>
          <w:rPr>
            <w:rStyle w:val="a3"/>
            <w:i/>
            <w:iCs/>
            <w:color w:val="0000FF"/>
            <w:u w:val="single"/>
          </w:rPr>
          <w:t>Законом</w:t>
        </w:r>
      </w:hyperlink>
      <w:r>
        <w:rPr>
          <w:rStyle w:val="s3"/>
        </w:rPr>
        <w:t xml:space="preserve"> </w:t>
      </w:r>
      <w:r>
        <w:rPr>
          <w:rStyle w:val="s3"/>
        </w:rPr>
        <w:t>РК от 10.01.14 г. № 156-V (введен в действие с 1 января 2014 г.) (</w:t>
      </w:r>
      <w:hyperlink r:id="rId314" w:anchor="sub_id=240000" w:history="1">
        <w:r>
          <w:rPr>
            <w:rStyle w:val="a3"/>
            <w:i/>
            <w:iCs/>
            <w:color w:val="0000FF"/>
            <w:u w:val="single"/>
          </w:rPr>
          <w:t>см. стар. ред.</w:t>
        </w:r>
      </w:hyperlink>
      <w:r>
        <w:rPr>
          <w:rStyle w:val="s3"/>
        </w:rPr>
        <w:t xml:space="preserve">); </w:t>
      </w:r>
      <w:hyperlink r:id="rId315" w:anchor="sub_id=24" w:history="1">
        <w:r>
          <w:rPr>
            <w:rStyle w:val="a3"/>
            <w:i/>
            <w:iCs/>
            <w:color w:val="0000FF"/>
            <w:u w:val="single"/>
          </w:rPr>
          <w:t>Законом</w:t>
        </w:r>
      </w:hyperlink>
      <w:r>
        <w:rPr>
          <w:rStyle w:val="s3"/>
        </w:rPr>
        <w:t xml:space="preserve"> </w:t>
      </w:r>
      <w:r>
        <w:rPr>
          <w:rStyle w:val="s3"/>
        </w:rPr>
        <w:t>РК от 23.04.14 г. № 200-V (</w:t>
      </w:r>
      <w:hyperlink r:id="rId316" w:anchor="sub_id=240400" w:history="1">
        <w:r>
          <w:rPr>
            <w:rStyle w:val="a3"/>
            <w:i/>
            <w:iCs/>
            <w:color w:val="0000FF"/>
            <w:u w:val="single"/>
          </w:rPr>
          <w:t>см. стар. ред.</w:t>
        </w:r>
      </w:hyperlink>
      <w:r>
        <w:rPr>
          <w:rStyle w:val="s3"/>
        </w:rPr>
        <w:t xml:space="preserve">); </w:t>
      </w:r>
      <w:hyperlink r:id="rId317" w:anchor="sub_id=7524" w:history="1">
        <w:r>
          <w:rPr>
            <w:rStyle w:val="a3"/>
            <w:i/>
            <w:iCs/>
            <w:color w:val="0000FF"/>
            <w:u w:val="single"/>
          </w:rPr>
          <w:t>Законом</w:t>
        </w:r>
      </w:hyperlink>
      <w:r>
        <w:rPr>
          <w:rStyle w:val="s3"/>
        </w:rPr>
        <w:t xml:space="preserve"> РК от 07.11.14 г. № 248-V (</w:t>
      </w:r>
      <w:hyperlink r:id="rId318" w:anchor="sub_id=240700" w:history="1">
        <w:r>
          <w:rPr>
            <w:rStyle w:val="a3"/>
            <w:i/>
            <w:iCs/>
            <w:color w:val="0000FF"/>
            <w:u w:val="single"/>
          </w:rPr>
          <w:t>см. стар. ред.</w:t>
        </w:r>
      </w:hyperlink>
      <w:r>
        <w:rPr>
          <w:rStyle w:val="s3"/>
        </w:rPr>
        <w:t xml:space="preserve">); изложена в редакции </w:t>
      </w:r>
      <w:hyperlink r:id="rId319" w:anchor="sub_id=1924" w:history="1">
        <w:r>
          <w:rPr>
            <w:rStyle w:val="a3"/>
            <w:i/>
            <w:iCs/>
            <w:color w:val="0000FF"/>
            <w:u w:val="single"/>
          </w:rPr>
          <w:t>Закона</w:t>
        </w:r>
      </w:hyperlink>
      <w:r>
        <w:rPr>
          <w:rStyle w:val="s3"/>
        </w:rPr>
        <w:t xml:space="preserve"> РК от 02.08.15 г. № 342-V (введены в действие с 1 января </w:t>
      </w:r>
      <w:r>
        <w:rPr>
          <w:rStyle w:val="s3"/>
        </w:rPr>
        <w:t>2016 г.) (</w:t>
      </w:r>
      <w:hyperlink r:id="rId320" w:anchor="sub_id=240000" w:history="1">
        <w:r>
          <w:rPr>
            <w:rStyle w:val="a3"/>
            <w:i/>
            <w:iCs/>
            <w:color w:val="0000FF"/>
            <w:u w:val="single"/>
          </w:rPr>
          <w:t>см. стар. ред.</w:t>
        </w:r>
      </w:hyperlink>
      <w:r>
        <w:rPr>
          <w:rStyle w:val="s3"/>
        </w:rPr>
        <w:t>)</w:t>
      </w:r>
    </w:p>
    <w:p w:rsidR="00000000" w:rsidRDefault="00AF1EF7">
      <w:pPr>
        <w:jc w:val="both"/>
      </w:pPr>
      <w:r>
        <w:rPr>
          <w:rStyle w:val="s3"/>
        </w:rPr>
        <w:t xml:space="preserve">С 1 января 2016 г. до 1 января 2018 г. заголовок статьи 24 действует в редакции </w:t>
      </w:r>
      <w:hyperlink r:id="rId321" w:anchor="sub_id=20323" w:history="1">
        <w:r>
          <w:rPr>
            <w:rStyle w:val="a3"/>
            <w:i/>
            <w:iCs/>
            <w:color w:val="0000FF"/>
            <w:u w:val="single"/>
          </w:rPr>
          <w:t>статьи 2</w:t>
        </w:r>
      </w:hyperlink>
      <w:r>
        <w:rPr>
          <w:rStyle w:val="s3"/>
        </w:rPr>
        <w:t xml:space="preserve"> Закона РК от 02.08.15 г. № 342-V</w:t>
      </w:r>
    </w:p>
    <w:p w:rsidR="00000000" w:rsidRDefault="00AF1EF7">
      <w:pPr>
        <w:ind w:left="1200" w:hanging="800"/>
        <w:jc w:val="both"/>
      </w:pPr>
      <w:r>
        <w:rPr>
          <w:rStyle w:val="s1"/>
        </w:rPr>
        <w:t>Статья 24. Уплата обязательных пенсионных взносов, обязательных профессиональных пенсионных взносов</w:t>
      </w:r>
    </w:p>
    <w:p w:rsidR="00000000" w:rsidRDefault="00AF1EF7">
      <w:pPr>
        <w:jc w:val="both"/>
      </w:pPr>
      <w:r>
        <w:rPr>
          <w:rStyle w:val="s3"/>
        </w:rPr>
        <w:t xml:space="preserve">С 1 января 2016 г. до 1 января 2018 г. пункт 1 действует в редакции </w:t>
      </w:r>
      <w:hyperlink r:id="rId322" w:anchor="sub_id=20323" w:history="1">
        <w:r>
          <w:rPr>
            <w:rStyle w:val="a3"/>
            <w:i/>
            <w:iCs/>
            <w:color w:val="0000FF"/>
            <w:u w:val="single"/>
          </w:rPr>
          <w:t>статьи 2</w:t>
        </w:r>
      </w:hyperlink>
      <w:r>
        <w:rPr>
          <w:rStyle w:val="s3"/>
        </w:rPr>
        <w:t xml:space="preserve"> Закона РК от 02.08.15 г. № 342-V</w:t>
      </w:r>
    </w:p>
    <w:p w:rsidR="00000000" w:rsidRDefault="00AF1EF7">
      <w:pPr>
        <w:ind w:firstLine="400"/>
        <w:jc w:val="both"/>
      </w:pPr>
      <w:r>
        <w:t>1. Обязательные пенсионные взносы, обязательные профессиональные пенсионные взносы в единый накопительный пенсионный фонд подлежат уплате агентами по ставкам, о</w:t>
      </w:r>
      <w:r>
        <w:t>пределяемым настоящим Законом.</w:t>
      </w:r>
    </w:p>
    <w:p w:rsidR="00000000" w:rsidRDefault="00AF1EF7">
      <w:pPr>
        <w:ind w:firstLine="400"/>
        <w:jc w:val="both"/>
      </w:pPr>
      <w:bookmarkStart w:id="32" w:name="SUB240200"/>
      <w:bookmarkEnd w:id="32"/>
      <w:r>
        <w:rPr>
          <w:rStyle w:val="s0"/>
        </w:rPr>
        <w:t>2. От уплаты обязательных пенсионных взносов в единый накопительный пенсионный фонд освобождаются:</w:t>
      </w:r>
    </w:p>
    <w:p w:rsidR="00000000" w:rsidRDefault="00AF1EF7">
      <w:pPr>
        <w:ind w:firstLine="400"/>
        <w:jc w:val="both"/>
      </w:pPr>
      <w:r>
        <w:rPr>
          <w:rStyle w:val="s0"/>
        </w:rPr>
        <w:t xml:space="preserve">1) физические лица, достигшие пенсионного возраста в соответствии с </w:t>
      </w:r>
      <w:hyperlink w:anchor="sub110000" w:history="1">
        <w:r>
          <w:rPr>
            <w:rStyle w:val="a3"/>
            <w:color w:val="0000FF"/>
            <w:u w:val="single"/>
          </w:rPr>
          <w:t>пунктом 1 статьи 11</w:t>
        </w:r>
      </w:hyperlink>
      <w:r>
        <w:rPr>
          <w:rStyle w:val="s0"/>
        </w:rPr>
        <w:t xml:space="preserve"> настоя</w:t>
      </w:r>
      <w:r>
        <w:rPr>
          <w:rStyle w:val="s0"/>
        </w:rPr>
        <w:t>щего Закона;</w:t>
      </w:r>
    </w:p>
    <w:p w:rsidR="00000000" w:rsidRDefault="00AF1EF7">
      <w:pPr>
        <w:ind w:firstLine="400"/>
        <w:jc w:val="both"/>
      </w:pPr>
      <w:r>
        <w:rPr>
          <w:rStyle w:val="s0"/>
        </w:rPr>
        <w:t>2) физические лица, имеющие инвалидность первой и второй групп, если инвалидность установлена бессрочно. Уплата обязательных пенсионных взносов в единый накопительный пенсионный фонд осуществляется по заявлению лиц, указанных в настоящем подпу</w:t>
      </w:r>
      <w:r>
        <w:rPr>
          <w:rStyle w:val="s0"/>
        </w:rPr>
        <w:t>нкте;</w:t>
      </w:r>
    </w:p>
    <w:p w:rsidR="00000000" w:rsidRDefault="00AF1EF7">
      <w:pPr>
        <w:ind w:firstLine="400"/>
        <w:jc w:val="both"/>
      </w:pPr>
      <w:r>
        <w:rPr>
          <w:rStyle w:val="s0"/>
        </w:rPr>
        <w:t>3)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 а также лица, права которых иметь специальные звания, классные чины и носить форменну</w:t>
      </w:r>
      <w:r>
        <w:rPr>
          <w:rStyle w:val="s0"/>
        </w:rPr>
        <w:t>ю одежду упразднены с 1 января 2012 года;</w:t>
      </w:r>
    </w:p>
    <w:p w:rsidR="00000000" w:rsidRDefault="00AF1EF7">
      <w:pPr>
        <w:ind w:firstLine="400"/>
        <w:jc w:val="both"/>
      </w:pPr>
      <w:r>
        <w:rPr>
          <w:rStyle w:val="s0"/>
        </w:rPr>
        <w:t>4) получатели пенсионных выплат за выслугу лет.</w:t>
      </w:r>
    </w:p>
    <w:p w:rsidR="00000000" w:rsidRDefault="00AF1EF7">
      <w:pPr>
        <w:ind w:firstLine="400"/>
        <w:jc w:val="both"/>
      </w:pPr>
      <w:r>
        <w:rPr>
          <w:rStyle w:val="s0"/>
        </w:rPr>
        <w:t>3. От уплаты обязательных профессиональных пенсионных взносов в единый накопительный пенсионный фонд освобождается агент за:</w:t>
      </w:r>
    </w:p>
    <w:p w:rsidR="00000000" w:rsidRDefault="00AF1EF7">
      <w:pPr>
        <w:ind w:firstLine="400"/>
        <w:jc w:val="both"/>
      </w:pPr>
      <w:r>
        <w:rPr>
          <w:rStyle w:val="s0"/>
        </w:rPr>
        <w:t xml:space="preserve">1) физических лиц, достигших пенсионного </w:t>
      </w:r>
      <w:r>
        <w:rPr>
          <w:rStyle w:val="s0"/>
        </w:rPr>
        <w:t xml:space="preserve">возраста в соответствии с </w:t>
      </w:r>
      <w:hyperlink w:anchor="sub110000" w:history="1">
        <w:r>
          <w:rPr>
            <w:rStyle w:val="a3"/>
            <w:color w:val="0000FF"/>
            <w:u w:val="single"/>
          </w:rPr>
          <w:t>пунктом 1 статьи 11</w:t>
        </w:r>
      </w:hyperlink>
      <w:r>
        <w:rPr>
          <w:rStyle w:val="s0"/>
        </w:rPr>
        <w:t xml:space="preserve"> настоящего Закона;</w:t>
      </w:r>
    </w:p>
    <w:p w:rsidR="00000000" w:rsidRDefault="00AF1EF7">
      <w:pPr>
        <w:ind w:firstLine="400"/>
        <w:jc w:val="both"/>
      </w:pPr>
      <w:r>
        <w:rPr>
          <w:rStyle w:val="s0"/>
        </w:rPr>
        <w:t>2)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w:t>
      </w:r>
      <w:r>
        <w:rPr>
          <w:rStyle w:val="s0"/>
        </w:rPr>
        <w:t>лужбы, а также лиц, права которых иметь специальные звания, классные чины и носить форменную одежду упразднены с 1 января 2012 года;</w:t>
      </w:r>
    </w:p>
    <w:p w:rsidR="00000000" w:rsidRDefault="00AF1EF7">
      <w:pPr>
        <w:ind w:firstLine="400"/>
        <w:jc w:val="both"/>
      </w:pPr>
      <w:r>
        <w:rPr>
          <w:rStyle w:val="s0"/>
        </w:rPr>
        <w:t>3) получателей пенсионных выплат за выслугу лет.</w:t>
      </w:r>
    </w:p>
    <w:p w:rsidR="00000000" w:rsidRDefault="00AF1EF7">
      <w:pPr>
        <w:jc w:val="both"/>
      </w:pPr>
      <w:r>
        <w:rPr>
          <w:rStyle w:val="s3"/>
        </w:rPr>
        <w:t>Пункт 4 вводится в действие с 1 января 2018 года</w:t>
      </w:r>
    </w:p>
    <w:p w:rsidR="00000000" w:rsidRDefault="00AF1EF7">
      <w:pPr>
        <w:ind w:firstLine="400"/>
        <w:jc w:val="both"/>
      </w:pPr>
      <w:r>
        <w:rPr>
          <w:rStyle w:val="s19"/>
        </w:rPr>
        <w:t>4. От уплаты обязательных пенсионных взносов работодателя в единый накопительный пенсионный фонд освобождается агент за:</w:t>
      </w:r>
    </w:p>
    <w:p w:rsidR="00000000" w:rsidRDefault="00AF1EF7">
      <w:pPr>
        <w:ind w:firstLine="400"/>
        <w:jc w:val="both"/>
      </w:pPr>
      <w:r>
        <w:rPr>
          <w:rStyle w:val="s19"/>
        </w:rPr>
        <w:t xml:space="preserve">1) физических лиц, достигших пенсионного возраста в соответствии с </w:t>
      </w:r>
      <w:hyperlink w:anchor="sub110000" w:history="1">
        <w:r>
          <w:rPr>
            <w:rStyle w:val="a3"/>
            <w:color w:val="0000FF"/>
            <w:u w:val="single"/>
          </w:rPr>
          <w:t>пунктом 1 статьи 11</w:t>
        </w:r>
      </w:hyperlink>
      <w:r>
        <w:rPr>
          <w:rStyle w:val="s19"/>
        </w:rPr>
        <w:t xml:space="preserve"> настоящего Закон</w:t>
      </w:r>
      <w:r>
        <w:rPr>
          <w:rStyle w:val="s19"/>
        </w:rPr>
        <w:t>а;</w:t>
      </w:r>
    </w:p>
    <w:p w:rsidR="00000000" w:rsidRDefault="00AF1EF7">
      <w:pPr>
        <w:ind w:firstLine="400"/>
        <w:jc w:val="both"/>
      </w:pPr>
      <w:r>
        <w:rPr>
          <w:rStyle w:val="s19"/>
        </w:rPr>
        <w:t>2) физических лиц, имеющих инвалидность первой и второй групп, если инвалидность установлена бессрочно;</w:t>
      </w:r>
    </w:p>
    <w:p w:rsidR="00000000" w:rsidRDefault="00AF1EF7">
      <w:pPr>
        <w:ind w:firstLine="400"/>
        <w:jc w:val="both"/>
      </w:pPr>
      <w:r>
        <w:rPr>
          <w:rStyle w:val="s19"/>
        </w:rPr>
        <w:t>3) военнослужащих (кроме военнослужащих срочной службы), сотрудников специальных государственных и правоохранительных органов, государственной фельдъ</w:t>
      </w:r>
      <w:r>
        <w:rPr>
          <w:rStyle w:val="s19"/>
        </w:rPr>
        <w:t>егерской службы, а также лиц, права которых иметь специальные звания, классные чины и носить форменную одежду упразднены с 1 января 2012 года;</w:t>
      </w:r>
    </w:p>
    <w:p w:rsidR="00000000" w:rsidRDefault="00AF1EF7">
      <w:pPr>
        <w:ind w:firstLine="400"/>
        <w:jc w:val="both"/>
      </w:pPr>
      <w:r>
        <w:rPr>
          <w:rStyle w:val="s19"/>
        </w:rPr>
        <w:t>4) получателей пенсионных выплат за выслугу лет;</w:t>
      </w:r>
    </w:p>
    <w:p w:rsidR="00000000" w:rsidRDefault="00AF1EF7">
      <w:pPr>
        <w:ind w:firstLine="400"/>
        <w:jc w:val="both"/>
      </w:pPr>
      <w:r>
        <w:rPr>
          <w:rStyle w:val="s19"/>
        </w:rPr>
        <w:t>5) судей в отставке, получающих ежемесячное пожизненное содержан</w:t>
      </w:r>
      <w:r>
        <w:rPr>
          <w:rStyle w:val="s19"/>
        </w:rPr>
        <w:t>ие.</w:t>
      </w:r>
    </w:p>
    <w:p w:rsidR="00000000" w:rsidRDefault="00AF1EF7">
      <w:pPr>
        <w:jc w:val="both"/>
      </w:pPr>
      <w:r>
        <w:rPr>
          <w:rStyle w:val="s3"/>
        </w:rPr>
        <w:t xml:space="preserve">Пункт дополняется подпунктом 6 - см. </w:t>
      </w:r>
      <w:hyperlink r:id="rId323" w:anchor="sub_id=1124" w:history="1">
        <w:r>
          <w:rPr>
            <w:rStyle w:val="a3"/>
            <w:i/>
            <w:iCs/>
            <w:color w:val="0000FF"/>
            <w:u w:val="single"/>
          </w:rPr>
          <w:t>Закон</w:t>
        </w:r>
      </w:hyperlink>
      <w:r>
        <w:rPr>
          <w:rStyle w:val="s3"/>
        </w:rPr>
        <w:t xml:space="preserve"> РК от 06.04.16 г. № 483-V (вводятся в действие с 1 января 2018 года)</w:t>
      </w:r>
    </w:p>
    <w:p w:rsidR="00000000" w:rsidRDefault="00AF1EF7">
      <w:pPr>
        <w:jc w:val="both"/>
      </w:pPr>
      <w:r>
        <w:rPr>
          <w:rStyle w:val="s3"/>
        </w:rPr>
        <w:t xml:space="preserve">С 1 января 2016 г. до 1 января 2018 г. пункт 5 действует в редакции </w:t>
      </w:r>
      <w:hyperlink r:id="rId324" w:anchor="sub_id=20323" w:history="1">
        <w:r>
          <w:rPr>
            <w:rStyle w:val="a3"/>
            <w:i/>
            <w:iCs/>
            <w:color w:val="0000FF"/>
            <w:u w:val="single"/>
          </w:rPr>
          <w:t>статьи 2</w:t>
        </w:r>
      </w:hyperlink>
      <w:r>
        <w:rPr>
          <w:rStyle w:val="s3"/>
        </w:rPr>
        <w:t xml:space="preserve"> Закона РК от 02.08.15 г. № 342-V</w:t>
      </w:r>
    </w:p>
    <w:p w:rsidR="00000000" w:rsidRDefault="00AF1EF7">
      <w:pPr>
        <w:ind w:firstLine="426"/>
        <w:jc w:val="both"/>
      </w:pPr>
      <w:r>
        <w:t>5. Обязательные пенсионные взносы, обязательные профессиональны</w:t>
      </w:r>
      <w:r>
        <w:t>е пенсионные взносы уплачиваются в национальной валюте Республики Казахстан.</w:t>
      </w:r>
    </w:p>
    <w:p w:rsidR="00000000" w:rsidRDefault="00AF1EF7">
      <w:pPr>
        <w:jc w:val="both"/>
      </w:pPr>
      <w:r>
        <w:rPr>
          <w:rStyle w:val="s3"/>
        </w:rPr>
        <w:t xml:space="preserve">С 1 января 2016 г. до 1 января 2018 г. пункт 6 действует в редакции </w:t>
      </w:r>
      <w:hyperlink r:id="rId325" w:anchor="sub_id=20323" w:history="1">
        <w:r>
          <w:rPr>
            <w:rStyle w:val="a3"/>
            <w:i/>
            <w:iCs/>
            <w:color w:val="0000FF"/>
            <w:u w:val="single"/>
          </w:rPr>
          <w:t>статьи 2</w:t>
        </w:r>
      </w:hyperlink>
      <w:r>
        <w:rPr>
          <w:rStyle w:val="s3"/>
        </w:rPr>
        <w:t xml:space="preserve"> Закона РК от 02.08.</w:t>
      </w:r>
      <w:r>
        <w:rPr>
          <w:rStyle w:val="s3"/>
        </w:rPr>
        <w:t>15 г. № 342-V</w:t>
      </w:r>
    </w:p>
    <w:p w:rsidR="00000000" w:rsidRDefault="00AF1EF7">
      <w:pPr>
        <w:ind w:firstLine="426"/>
        <w:jc w:val="both"/>
      </w:pPr>
      <w:r>
        <w:t>6. В доход для исчисления обязательных пенсионных взносов, обязательных профессиональных пенсионных взносов включаются все виды оплаты труда в денежном выражении и иные доходы.</w:t>
      </w:r>
    </w:p>
    <w:p w:rsidR="00000000" w:rsidRDefault="00AF1EF7">
      <w:pPr>
        <w:jc w:val="both"/>
      </w:pPr>
      <w:r>
        <w:rPr>
          <w:rStyle w:val="s3"/>
        </w:rPr>
        <w:t xml:space="preserve">В пункт 7 внесены изменения в соответствии с </w:t>
      </w:r>
      <w:hyperlink r:id="rId326" w:anchor="sub_id=2724" w:history="1">
        <w:r>
          <w:rPr>
            <w:rStyle w:val="a3"/>
            <w:i/>
            <w:iCs/>
            <w:color w:val="0000FF"/>
            <w:u w:val="single"/>
          </w:rPr>
          <w:t>Законом</w:t>
        </w:r>
      </w:hyperlink>
      <w:r>
        <w:rPr>
          <w:rStyle w:val="s3"/>
        </w:rPr>
        <w:t xml:space="preserve"> РК от 17.11.15 г. № 408-V (введен в действие с 1 марта 2016 г.) (</w:t>
      </w:r>
      <w:hyperlink r:id="rId327" w:anchor="sub_id=240700" w:history="1">
        <w:r>
          <w:rPr>
            <w:rStyle w:val="a3"/>
            <w:i/>
            <w:iCs/>
            <w:color w:val="0000FF"/>
            <w:u w:val="single"/>
          </w:rPr>
          <w:t>см. стар. ред.</w:t>
        </w:r>
      </w:hyperlink>
      <w:r>
        <w:rPr>
          <w:rStyle w:val="s3"/>
        </w:rPr>
        <w:t>)</w:t>
      </w:r>
    </w:p>
    <w:p w:rsidR="00000000" w:rsidRDefault="00AF1EF7">
      <w:pPr>
        <w:ind w:firstLine="400"/>
        <w:jc w:val="both"/>
      </w:pPr>
      <w:r>
        <w:rPr>
          <w:rStyle w:val="s0"/>
        </w:rPr>
        <w:t>7. Удержанные (начисл</w:t>
      </w:r>
      <w:r>
        <w:rPr>
          <w:rStyle w:val="s0"/>
        </w:rPr>
        <w:t xml:space="preserve">енные) обязательные пенсионные взносы, обязательные профессиональные пенсионные взносы </w:t>
      </w:r>
      <w:hyperlink r:id="rId328" w:history="1">
        <w:r>
          <w:rPr>
            <w:rStyle w:val="a3"/>
            <w:color w:val="0000FF"/>
            <w:u w:val="single"/>
          </w:rPr>
          <w:t>перечисляются в Государственную корпорацию</w:t>
        </w:r>
      </w:hyperlink>
      <w:r>
        <w:rPr>
          <w:rStyle w:val="s0"/>
        </w:rPr>
        <w:t>:</w:t>
      </w:r>
    </w:p>
    <w:p w:rsidR="00000000" w:rsidRDefault="00AF1EF7">
      <w:pPr>
        <w:ind w:firstLine="400"/>
        <w:jc w:val="both"/>
      </w:pPr>
      <w:r>
        <w:rPr>
          <w:rStyle w:val="s0"/>
        </w:rPr>
        <w:t>1) индивидуальными предпринимателями и юридическими лицами (</w:t>
      </w:r>
      <w:r>
        <w:rPr>
          <w:rStyle w:val="s0"/>
        </w:rPr>
        <w:t>кроме лиц, указанных в подпунктах 2), 3), 4), 5) и 6) настоящего пункта), частными нотариусами, частными судебными исполнителями, адвокатами и профессиональными медиаторами из доходов, выплаченных работникам, - не позднее 25 числа месяца, следующего за мес</w:t>
      </w:r>
      <w:r>
        <w:rPr>
          <w:rStyle w:val="s0"/>
        </w:rPr>
        <w:t>яцем выплаты доходов;</w:t>
      </w:r>
    </w:p>
    <w:p w:rsidR="00000000" w:rsidRDefault="00AF1EF7">
      <w:pPr>
        <w:ind w:firstLine="400"/>
        <w:jc w:val="both"/>
      </w:pPr>
      <w:r>
        <w:rPr>
          <w:rStyle w:val="s0"/>
        </w:rPr>
        <w:t>2) индивидуальными предпринимателями (кроме индивидуальных предпринимателей, указанных в подпунктах 3), 4), 5) настоящего пункта), частными нотариусами, частными судебными исполнителями, адвокатами и профессиональными медиаторами в св</w:t>
      </w:r>
      <w:r>
        <w:rPr>
          <w:rStyle w:val="s0"/>
        </w:rPr>
        <w:t>ою пользу - не позднее 25 числа месяца, следующего за отчетным;</w:t>
      </w:r>
    </w:p>
    <w:p w:rsidR="00000000" w:rsidRDefault="00AF1EF7">
      <w:pPr>
        <w:ind w:firstLine="400"/>
        <w:jc w:val="both"/>
      </w:pPr>
      <w:r>
        <w:rPr>
          <w:rStyle w:val="s0"/>
        </w:rPr>
        <w:t>3) крестьянскими или фермерскими хозяйствами, применяющими специальный налоговый режим, - в порядке и сроки, которые предусмотрены налоговым законодательством Республики Казахстан;</w:t>
      </w:r>
    </w:p>
    <w:p w:rsidR="00000000" w:rsidRDefault="00AF1EF7">
      <w:pPr>
        <w:ind w:firstLine="400"/>
        <w:jc w:val="both"/>
      </w:pPr>
      <w:r>
        <w:rPr>
          <w:rStyle w:val="s0"/>
        </w:rPr>
        <w:t>4) субъекта</w:t>
      </w:r>
      <w:r>
        <w:rPr>
          <w:rStyle w:val="s0"/>
        </w:rPr>
        <w:t xml:space="preserve">ми малого бизнеса, применяющими специальный налоговый режим на основе упрощенной декларации, - в срок, предусмотренный </w:t>
      </w:r>
      <w:hyperlink r:id="rId329" w:history="1">
        <w:r>
          <w:rPr>
            <w:rStyle w:val="a3"/>
            <w:color w:val="0000FF"/>
            <w:u w:val="single"/>
          </w:rPr>
          <w:t>налоговым законодательством</w:t>
        </w:r>
      </w:hyperlink>
      <w:r>
        <w:rPr>
          <w:rStyle w:val="s0"/>
        </w:rPr>
        <w:t xml:space="preserve"> Республики Казахстан;</w:t>
      </w:r>
    </w:p>
    <w:p w:rsidR="00000000" w:rsidRDefault="00AF1EF7">
      <w:pPr>
        <w:ind w:firstLine="400"/>
        <w:jc w:val="both"/>
      </w:pPr>
      <w:r>
        <w:rPr>
          <w:rStyle w:val="s0"/>
        </w:rPr>
        <w:t>5) индивидуальными предпринимателями, применяющими специальный налоговый режим на основе патента, - в срок, предусмотренный налоговым законодательством Республики Казахстан для уплаты стоимости патента;</w:t>
      </w:r>
    </w:p>
    <w:p w:rsidR="00000000" w:rsidRDefault="00AF1EF7">
      <w:pPr>
        <w:jc w:val="both"/>
      </w:pPr>
      <w:r>
        <w:rPr>
          <w:rStyle w:val="s3"/>
        </w:rPr>
        <w:t xml:space="preserve">Подпункт 6 изложен в редакции </w:t>
      </w:r>
      <w:hyperlink r:id="rId330" w:anchor="sub_id=2724" w:history="1">
        <w:r>
          <w:rPr>
            <w:rStyle w:val="a3"/>
            <w:i/>
            <w:iCs/>
            <w:color w:val="0000FF"/>
            <w:u w:val="single"/>
          </w:rPr>
          <w:t>Закона</w:t>
        </w:r>
      </w:hyperlink>
      <w:r>
        <w:rPr>
          <w:rStyle w:val="s3"/>
        </w:rPr>
        <w:t xml:space="preserve"> РК от 17.11.15 г. № 408-V (введен в действие с 1 марта 2016 г.) (</w:t>
      </w:r>
      <w:hyperlink r:id="rId331" w:anchor="sub_id=240706" w:history="1">
        <w:r>
          <w:rPr>
            <w:rStyle w:val="a3"/>
            <w:i/>
            <w:iCs/>
            <w:color w:val="0000FF"/>
            <w:u w:val="single"/>
          </w:rPr>
          <w:t>см. стар. ред.</w:t>
        </w:r>
      </w:hyperlink>
      <w:r>
        <w:rPr>
          <w:rStyle w:val="s3"/>
        </w:rPr>
        <w:t>)</w:t>
      </w:r>
    </w:p>
    <w:p w:rsidR="00000000" w:rsidRDefault="00AF1EF7">
      <w:pPr>
        <w:ind w:firstLine="400"/>
        <w:jc w:val="both"/>
      </w:pPr>
      <w:r>
        <w:rPr>
          <w:rStyle w:val="s0"/>
        </w:rPr>
        <w:t>6) Государственной корпор</w:t>
      </w:r>
      <w:r>
        <w:rPr>
          <w:rStyle w:val="s0"/>
        </w:rPr>
        <w:t>ацией - не позднее 15 числа месяца, следующего за месяцем осуществления социальных выплат;</w:t>
      </w:r>
    </w:p>
    <w:p w:rsidR="00000000" w:rsidRDefault="00AF1EF7">
      <w:pPr>
        <w:ind w:firstLine="400"/>
        <w:jc w:val="both"/>
      </w:pPr>
      <w:r>
        <w:rPr>
          <w:rStyle w:val="s0"/>
        </w:rPr>
        <w:t>7) страховой организацией - не позднее 25 числа месяца, следующего за месяцем осуществления страховой выплаты в качестве возмещения вреда, связанного с утратой зараб</w:t>
      </w:r>
      <w:r>
        <w:rPr>
          <w:rStyle w:val="s0"/>
        </w:rPr>
        <w:t>отка (дохода).</w:t>
      </w:r>
    </w:p>
    <w:p w:rsidR="00000000" w:rsidRDefault="00AF1EF7">
      <w:pPr>
        <w:jc w:val="both"/>
      </w:pPr>
      <w:r>
        <w:rPr>
          <w:rStyle w:val="s3"/>
        </w:rPr>
        <w:t xml:space="preserve">С 1 января 2016 г. до 1 января 2018 г. пункт 8 действует в редакции </w:t>
      </w:r>
      <w:hyperlink r:id="rId332" w:anchor="sub_id=20323" w:history="1">
        <w:r>
          <w:rPr>
            <w:rStyle w:val="a3"/>
            <w:i/>
            <w:iCs/>
            <w:color w:val="0000FF"/>
            <w:u w:val="single"/>
          </w:rPr>
          <w:t>статьи 2</w:t>
        </w:r>
      </w:hyperlink>
      <w:r>
        <w:rPr>
          <w:rStyle w:val="s3"/>
        </w:rPr>
        <w:t xml:space="preserve"> Закона РК от 02.08.15 г. № 342-V</w:t>
      </w:r>
    </w:p>
    <w:p w:rsidR="00000000" w:rsidRDefault="00AF1EF7">
      <w:pPr>
        <w:ind w:firstLine="400"/>
        <w:jc w:val="both"/>
      </w:pPr>
      <w:r>
        <w:t>8. Контроль за полным и своевременным осуществле</w:t>
      </w:r>
      <w:r>
        <w:t xml:space="preserve">нием уплаты обязательных пенсионных взносов, обязательных профессиональных пенсионных взносов и (или) пени, начисленной в соответствии с </w:t>
      </w:r>
      <w:hyperlink w:anchor="sub280000" w:history="1">
        <w:r>
          <w:rPr>
            <w:rStyle w:val="a3"/>
            <w:color w:val="0000FF"/>
            <w:u w:val="single"/>
          </w:rPr>
          <w:t>пунктом 1 статьи 28</w:t>
        </w:r>
      </w:hyperlink>
      <w:r>
        <w:t xml:space="preserve"> настоящего Закона, осуществляется органами государственных доходов </w:t>
      </w:r>
      <w:r>
        <w:t>в соответствии с законодательством Республики Казахстан.</w:t>
      </w:r>
    </w:p>
    <w:p w:rsidR="00000000" w:rsidRDefault="00AF1EF7">
      <w:pPr>
        <w:ind w:firstLine="400"/>
        <w:jc w:val="both"/>
      </w:pPr>
      <w:r>
        <w:rPr>
          <w:rStyle w:val="s0"/>
        </w:rPr>
        <w:t>9. Обязательные пенсионные взносы не могут быть уплачены в пользу других лиц.</w:t>
      </w:r>
    </w:p>
    <w:p w:rsidR="00000000" w:rsidRDefault="00AF1EF7">
      <w:pPr>
        <w:ind w:firstLine="400"/>
        <w:jc w:val="both"/>
      </w:pPr>
      <w:r>
        <w:rPr>
          <w:rStyle w:val="s0"/>
        </w:rPr>
        <w:t xml:space="preserve">10. Обязательные пенсионные взносы, удержанные и не перечисленные агентами с доходов бывших работников, место нахождения </w:t>
      </w:r>
      <w:r>
        <w:rPr>
          <w:rStyle w:val="s0"/>
        </w:rPr>
        <w:t>которых не известно, в связи с отсутствием по состоянию на 1 января 2005 года социального индивидуального кода и (или) регистрационного номера налогоплательщика, и (или) договора о пенсионном обеспечении с накопительными пенсионными фондами, до 1 января 20</w:t>
      </w:r>
      <w:r>
        <w:rPr>
          <w:rStyle w:val="s0"/>
        </w:rPr>
        <w:t>14 года перечисляются агентами вместе с пеней, начисленной до 1 января 2005 года, в бюджет в порядке, установленном Правительством Республики Казахстан. При этом пеня, начисленная после 1 января 2005 года, подлежит списанию.</w:t>
      </w:r>
    </w:p>
    <w:p w:rsidR="00000000" w:rsidRDefault="00AF1EF7">
      <w:pPr>
        <w:ind w:firstLine="400"/>
        <w:jc w:val="both"/>
      </w:pPr>
      <w:r>
        <w:rPr>
          <w:rStyle w:val="s0"/>
        </w:rPr>
        <w:t>Перечисленные в бюджет суммы об</w:t>
      </w:r>
      <w:r>
        <w:rPr>
          <w:rStyle w:val="s0"/>
        </w:rPr>
        <w:t xml:space="preserve">язательных пенсионных взносов и (или) пени могут быть истребованы бывшими работниками, а в случаях их смерти, вступления в законную силу решения суда о признании безвестно отсутствующими или объявлении умершими - наследниками в соответствии с </w:t>
      </w:r>
      <w:hyperlink r:id="rId333" w:history="1">
        <w:r>
          <w:rPr>
            <w:rStyle w:val="a3"/>
            <w:color w:val="0000FF"/>
            <w:u w:val="single"/>
          </w:rPr>
          <w:t>гражданским законодательством</w:t>
        </w:r>
      </w:hyperlink>
      <w:r>
        <w:rPr>
          <w:rStyle w:val="s0"/>
        </w:rPr>
        <w:t xml:space="preserve"> Республики Казахстан.</w:t>
      </w:r>
    </w:p>
    <w:p w:rsidR="00000000" w:rsidRDefault="00AF1EF7">
      <w:pPr>
        <w:ind w:firstLine="400"/>
        <w:jc w:val="both"/>
      </w:pPr>
      <w:r>
        <w:rPr>
          <w:rStyle w:val="s0"/>
        </w:rPr>
        <w:t>11. По решению юридического лица-резидента его филиалы, представительства могут рассматриваться в качестве агентов.</w:t>
      </w:r>
    </w:p>
    <w:p w:rsidR="00000000" w:rsidRDefault="00AF1EF7">
      <w:pPr>
        <w:ind w:left="1200" w:hanging="800"/>
        <w:jc w:val="both"/>
      </w:pPr>
      <w:r>
        <w:rPr>
          <w:rStyle w:val="s1"/>
        </w:rPr>
        <w:t> </w:t>
      </w:r>
    </w:p>
    <w:p w:rsidR="00000000" w:rsidRDefault="00AF1EF7">
      <w:pPr>
        <w:jc w:val="both"/>
      </w:pPr>
      <w:bookmarkStart w:id="33" w:name="SUB250000"/>
      <w:bookmarkEnd w:id="33"/>
      <w:r>
        <w:rPr>
          <w:rStyle w:val="s3"/>
        </w:rPr>
        <w:t>В статью 25 внесены изменения в соо</w:t>
      </w:r>
      <w:r>
        <w:rPr>
          <w:rStyle w:val="s3"/>
        </w:rPr>
        <w:t xml:space="preserve">тветствии с </w:t>
      </w:r>
      <w:hyperlink r:id="rId334" w:anchor="sub_id=225" w:history="1">
        <w:r>
          <w:rPr>
            <w:rStyle w:val="a3"/>
            <w:i/>
            <w:iCs/>
            <w:color w:val="0000FF"/>
            <w:u w:val="single"/>
          </w:rPr>
          <w:t>Законом</w:t>
        </w:r>
      </w:hyperlink>
      <w:r>
        <w:rPr>
          <w:rStyle w:val="s3"/>
        </w:rPr>
        <w:t xml:space="preserve"> РК от 10.01.14 г. № 156-V (введен в действие с 1 января 2014 г.) (</w:t>
      </w:r>
      <w:hyperlink r:id="rId335" w:anchor="sub_id=250000" w:history="1">
        <w:r>
          <w:rPr>
            <w:rStyle w:val="a3"/>
            <w:i/>
            <w:iCs/>
            <w:color w:val="0000FF"/>
            <w:u w:val="single"/>
          </w:rPr>
          <w:t>см. с</w:t>
        </w:r>
        <w:r>
          <w:rPr>
            <w:rStyle w:val="a3"/>
            <w:i/>
            <w:iCs/>
            <w:color w:val="0000FF"/>
            <w:u w:val="single"/>
          </w:rPr>
          <w:t>тар. ред.</w:t>
        </w:r>
      </w:hyperlink>
      <w:r>
        <w:rPr>
          <w:rStyle w:val="s3"/>
        </w:rPr>
        <w:t xml:space="preserve">); </w:t>
      </w:r>
      <w:hyperlink r:id="rId336" w:anchor="sub_id=10900" w:history="1">
        <w:r>
          <w:rPr>
            <w:rStyle w:val="a3"/>
            <w:i/>
            <w:iCs/>
            <w:color w:val="0000FF"/>
            <w:u w:val="single"/>
          </w:rPr>
          <w:t>Законом</w:t>
        </w:r>
      </w:hyperlink>
      <w:r>
        <w:rPr>
          <w:rStyle w:val="s3"/>
        </w:rPr>
        <w:t xml:space="preserve"> РК от 29.12.14 г. № 269-V (</w:t>
      </w:r>
      <w:hyperlink r:id="rId337" w:anchor="sub_id=250300" w:history="1">
        <w:r>
          <w:rPr>
            <w:rStyle w:val="a3"/>
            <w:i/>
            <w:iCs/>
            <w:color w:val="0000FF"/>
            <w:u w:val="single"/>
          </w:rPr>
          <w:t>см. стар. ред.</w:t>
        </w:r>
      </w:hyperlink>
      <w:r>
        <w:rPr>
          <w:rStyle w:val="s3"/>
        </w:rPr>
        <w:t xml:space="preserve">); изложена в редакции </w:t>
      </w:r>
      <w:hyperlink r:id="rId338" w:anchor="sub_id=1925" w:history="1">
        <w:r>
          <w:rPr>
            <w:rStyle w:val="a3"/>
            <w:i/>
            <w:iCs/>
            <w:color w:val="0000FF"/>
            <w:u w:val="single"/>
          </w:rPr>
          <w:t>Закона</w:t>
        </w:r>
      </w:hyperlink>
      <w:r>
        <w:rPr>
          <w:rStyle w:val="s3"/>
        </w:rPr>
        <w:t xml:space="preserve"> РК от 02.08.15 г. № 342-V (введены в действие с 1 января 2016 г.) (</w:t>
      </w:r>
      <w:hyperlink r:id="rId339" w:anchor="sub_id=25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25. Ставка и порядок уплаты обязательных пенсионных взносов</w:t>
      </w:r>
    </w:p>
    <w:p w:rsidR="00000000" w:rsidRDefault="00AF1EF7">
      <w:pPr>
        <w:ind w:firstLine="400"/>
        <w:jc w:val="both"/>
      </w:pPr>
      <w:r>
        <w:rPr>
          <w:rStyle w:val="s0"/>
        </w:rPr>
        <w:t>1. Обязательные пенсионные взносы, подлежащие уплате в единый накопительный пенсионный фонд, устанавливаются в размере 10 процентов от ежемесячного дохода, принимаемого для исчисления обяза</w:t>
      </w:r>
      <w:r>
        <w:rPr>
          <w:rStyle w:val="s0"/>
        </w:rPr>
        <w:t>тельных пенсионных взносов.</w:t>
      </w:r>
    </w:p>
    <w:p w:rsidR="00000000" w:rsidRDefault="00AF1EF7">
      <w:pPr>
        <w:ind w:firstLine="400"/>
        <w:jc w:val="both"/>
      </w:pPr>
      <w:r>
        <w:rPr>
          <w:rStyle w:val="s0"/>
        </w:rPr>
        <w:t xml:space="preserve">При этом ежемесячный доход, принимаемый для исчисления обязательных пенсионных взносов, не должен превышать 75-кратный </w:t>
      </w:r>
      <w:hyperlink r:id="rId340" w:history="1">
        <w:r>
          <w:rPr>
            <w:rStyle w:val="a3"/>
            <w:color w:val="0000FF"/>
            <w:u w:val="single"/>
          </w:rPr>
          <w:t>минимальный размер заработной платы</w:t>
        </w:r>
      </w:hyperlink>
      <w:r>
        <w:rPr>
          <w:rStyle w:val="s0"/>
        </w:rPr>
        <w:t>, установл</w:t>
      </w:r>
      <w:r>
        <w:rPr>
          <w:rStyle w:val="s0"/>
        </w:rPr>
        <w:t>енный на соответствующий финансовый год законом о республиканском бюджете.</w:t>
      </w:r>
    </w:p>
    <w:p w:rsidR="00000000" w:rsidRDefault="00AF1EF7">
      <w:pPr>
        <w:ind w:firstLine="400"/>
        <w:jc w:val="both"/>
      </w:pPr>
      <w:r>
        <w:rPr>
          <w:rStyle w:val="s0"/>
        </w:rPr>
        <w:t>2. Для получателей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 дополнительно устанавливаются обязательные пенсионные взносы, которые подлежат</w:t>
      </w:r>
      <w:r>
        <w:rPr>
          <w:rStyle w:val="s0"/>
        </w:rPr>
        <w:t xml:space="preserve"> субсидированию за счет бюджетных средств.</w:t>
      </w:r>
    </w:p>
    <w:p w:rsidR="00000000" w:rsidRDefault="00AF1EF7">
      <w:pPr>
        <w:ind w:firstLine="400"/>
        <w:jc w:val="both"/>
      </w:pPr>
      <w:r>
        <w:rPr>
          <w:rStyle w:val="s0"/>
        </w:rPr>
        <w:t xml:space="preserve">Суммарная ставка обязательных пенсионных взносов для указанных получателей составляет 10 процентов от дохода, учтенного в качестве объекта исчисления социальных отчислений в соответствии с </w:t>
      </w:r>
      <w:hyperlink r:id="rId341" w:history="1">
        <w:r>
          <w:rPr>
            <w:rStyle w:val="a3"/>
            <w:color w:val="0000FF"/>
            <w:u w:val="single"/>
          </w:rPr>
          <w:t>законодательством</w:t>
        </w:r>
      </w:hyperlink>
      <w:r>
        <w:rPr>
          <w:rStyle w:val="s0"/>
        </w:rPr>
        <w:t xml:space="preserve"> Республики Казахстан об обязательном социальном страховании.</w:t>
      </w:r>
    </w:p>
    <w:p w:rsidR="00000000" w:rsidRDefault="00AF1EF7">
      <w:pPr>
        <w:ind w:firstLine="400"/>
        <w:jc w:val="both"/>
      </w:pPr>
      <w:r>
        <w:rPr>
          <w:rStyle w:val="s0"/>
        </w:rPr>
        <w:t>При этом общая сумма обязательных пенсионных взносов состоит из сумм обязательных пенсионных взносов, подлежащих субсидированию за счет б</w:t>
      </w:r>
      <w:r>
        <w:rPr>
          <w:rStyle w:val="s0"/>
        </w:rPr>
        <w:t>юджетных средств, и сумм обязательных пенсионных взносов, удерживаемых из социальных выплат на случай потери дохода в связи с уходом за ребенком по достижении им возраста одного года.</w:t>
      </w:r>
    </w:p>
    <w:p w:rsidR="00000000" w:rsidRDefault="00AF1EF7">
      <w:pPr>
        <w:ind w:firstLine="400"/>
        <w:jc w:val="both"/>
      </w:pPr>
      <w:r>
        <w:rPr>
          <w:rStyle w:val="s0"/>
        </w:rPr>
        <w:t>3. Субсидирование дополнительно установленных обязательных пенсионных вз</w:t>
      </w:r>
      <w:r>
        <w:rPr>
          <w:rStyle w:val="s0"/>
        </w:rPr>
        <w:t>носов за счет бюджетных средств приостанавливается на основании решения уполномоченного государственного органа при:</w:t>
      </w:r>
    </w:p>
    <w:p w:rsidR="00000000" w:rsidRDefault="00AF1EF7">
      <w:pPr>
        <w:ind w:firstLine="400"/>
        <w:jc w:val="both"/>
      </w:pPr>
      <w:r>
        <w:rPr>
          <w:rStyle w:val="s0"/>
        </w:rPr>
        <w:t>1) выявлении факта перечисления агентом 10 процентов обязательных пенсионных взносов;</w:t>
      </w:r>
    </w:p>
    <w:p w:rsidR="00000000" w:rsidRDefault="00AF1EF7">
      <w:pPr>
        <w:ind w:firstLine="400"/>
        <w:jc w:val="both"/>
      </w:pPr>
      <w:r>
        <w:rPr>
          <w:rStyle w:val="s0"/>
        </w:rPr>
        <w:t>2) выявлении факта выезда получателей социальной выпл</w:t>
      </w:r>
      <w:r>
        <w:rPr>
          <w:rStyle w:val="s0"/>
        </w:rPr>
        <w:t>аты на случай потери дохода в связи с уходом за ребенком по достижении им возраста одного года из Государственного фонда социального страхования на постоянное место жительства за пределы Республики Казахстан;</w:t>
      </w:r>
    </w:p>
    <w:p w:rsidR="00000000" w:rsidRDefault="00AF1EF7">
      <w:pPr>
        <w:ind w:firstLine="400"/>
        <w:jc w:val="both"/>
      </w:pPr>
      <w:r>
        <w:rPr>
          <w:rStyle w:val="s0"/>
        </w:rPr>
        <w:t>3) поступлении сведений о смерти, решении суда,</w:t>
      </w:r>
      <w:r>
        <w:rPr>
          <w:rStyle w:val="s0"/>
        </w:rPr>
        <w:t xml:space="preserve"> вступившим в законную силу, о признании безвестно отсутствующим или объявлении умершим получателя социальной выплаты на случай потери дохода в связи с уходом за ребенком по достижении им возраста одного года из Государственного фонда социального страхован</w:t>
      </w:r>
      <w:r>
        <w:rPr>
          <w:rStyle w:val="s0"/>
        </w:rPr>
        <w:t>ия;</w:t>
      </w:r>
    </w:p>
    <w:p w:rsidR="00000000" w:rsidRDefault="00AF1EF7">
      <w:pPr>
        <w:ind w:firstLine="400"/>
        <w:jc w:val="both"/>
      </w:pPr>
      <w:r>
        <w:rPr>
          <w:rStyle w:val="s0"/>
        </w:rPr>
        <w:t>4) поступлении сведений об освобожденных и отстраненных опекунах (попечителях), о лишении или ограничении родителей родительских прав, об отмене или признании недействительным решения об усыновлении (удочерении).</w:t>
      </w:r>
    </w:p>
    <w:p w:rsidR="00000000" w:rsidRDefault="00AF1EF7">
      <w:pPr>
        <w:ind w:firstLine="400"/>
        <w:jc w:val="both"/>
      </w:pPr>
      <w:r>
        <w:rPr>
          <w:rStyle w:val="s0"/>
        </w:rPr>
        <w:t>Возобновление субсидирования дополнител</w:t>
      </w:r>
      <w:r>
        <w:rPr>
          <w:rStyle w:val="s0"/>
        </w:rPr>
        <w:t>ьно установленных обязательных пенсионных взносов производится с первого числа месяца, следующего за месяцем, в котором прекратилось обстоятельство, являющееся основанием для приостановления.</w:t>
      </w:r>
    </w:p>
    <w:p w:rsidR="00000000" w:rsidRDefault="00AF1EF7">
      <w:pPr>
        <w:ind w:firstLine="400"/>
        <w:jc w:val="both"/>
      </w:pPr>
      <w:r>
        <w:rPr>
          <w:rStyle w:val="s0"/>
        </w:rPr>
        <w:t>Субсидирование дополнительно установленных обязательных пенсионн</w:t>
      </w:r>
      <w:r>
        <w:rPr>
          <w:rStyle w:val="s0"/>
        </w:rPr>
        <w:t xml:space="preserve">ых взносов за счет бюджетных средств прекращается по основаниям, предусмотренным </w:t>
      </w:r>
      <w:hyperlink r:id="rId342" w:history="1">
        <w:r>
          <w:rPr>
            <w:rStyle w:val="a3"/>
            <w:color w:val="0000FF"/>
            <w:u w:val="single"/>
          </w:rPr>
          <w:t>законодательством</w:t>
        </w:r>
      </w:hyperlink>
      <w:r>
        <w:rPr>
          <w:rStyle w:val="s0"/>
        </w:rPr>
        <w:t xml:space="preserve"> Республики Казахстан об обязательном социальном страховании.</w:t>
      </w:r>
    </w:p>
    <w:p w:rsidR="00000000" w:rsidRDefault="00AF1EF7">
      <w:pPr>
        <w:ind w:firstLine="400"/>
        <w:jc w:val="both"/>
      </w:pPr>
      <w:r>
        <w:rPr>
          <w:rStyle w:val="s0"/>
        </w:rPr>
        <w:t>4. Для адвокатов, частных судебн</w:t>
      </w:r>
      <w:r>
        <w:rPr>
          <w:rStyle w:val="s0"/>
        </w:rPr>
        <w:t>ых исполнителей, частных нотариусов, профессиональных медиаторов, а также индивидуальных предпринимателей обязательные пенсионные взносы в свою пользу, подлежащие уплате в единый накопительный пенсионный фонд, устанавливаются в размере 10 процентов от полу</w:t>
      </w:r>
      <w:r>
        <w:rPr>
          <w:rStyle w:val="s0"/>
        </w:rPr>
        <w:t>чаемого дохода, но не менее 10 процентов от минимального размера заработной платы и не выше 10 процентов 75-кратного минимального размера заработной платы, установленного на соответствующий финансовый год законом о республиканском бюджете, исчисляемые за к</w:t>
      </w:r>
      <w:r>
        <w:rPr>
          <w:rStyle w:val="s0"/>
        </w:rPr>
        <w:t>аждый месяц налогового периода.</w:t>
      </w:r>
    </w:p>
    <w:p w:rsidR="00000000" w:rsidRDefault="00AF1EF7">
      <w:pPr>
        <w:ind w:firstLine="400"/>
        <w:jc w:val="both"/>
      </w:pPr>
      <w:r>
        <w:rPr>
          <w:rStyle w:val="s0"/>
        </w:rPr>
        <w:t>Для крестьянских или фермерских хозяйств, применяющих специальный налоговый режим, обязательные пенсионные взносы в пользу совершеннолетнего члена (участника) и главы крестьянского или фермерского хозяйства, подлежащие уплат</w:t>
      </w:r>
      <w:r>
        <w:rPr>
          <w:rStyle w:val="s0"/>
        </w:rPr>
        <w:t>е в единый накопительный пенсионный фонд, устанавливаются в размере не менее 10 процентов от минимального размера заработной платы и не выше 10 процентов 75-кратного минимального размера заработной платы, установленного на соответствующий финансовый год за</w:t>
      </w:r>
      <w:r>
        <w:rPr>
          <w:rStyle w:val="s0"/>
        </w:rPr>
        <w:t>коном о республиканском бюджете, исчисляемые за каждый месяц налогового периода.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w:t>
      </w:r>
      <w:r>
        <w:rPr>
          <w:rStyle w:val="s0"/>
        </w:rPr>
        <w:t>ледующего за годом достижения ими совершеннолетия.</w:t>
      </w:r>
    </w:p>
    <w:p w:rsidR="00000000" w:rsidRDefault="00AF1EF7">
      <w:pPr>
        <w:ind w:firstLine="400"/>
        <w:jc w:val="both"/>
      </w:pPr>
      <w:r>
        <w:rPr>
          <w:rStyle w:val="s0"/>
        </w:rPr>
        <w:t>Получаемым доходом является доход, определяемый самостоятельно адвокатом, частным судебным исполнителем, частным нотариусом, профессиональным медиатором, а также индивидуальным предпринимателем для исчисле</w:t>
      </w:r>
      <w:r>
        <w:rPr>
          <w:rStyle w:val="s0"/>
        </w:rPr>
        <w:t>ния обязательных пенсионных взносов в единый накопительный пенсионный фонд в свою пользу.</w:t>
      </w:r>
    </w:p>
    <w:p w:rsidR="00000000" w:rsidRDefault="00AF1EF7">
      <w:pPr>
        <w:ind w:firstLine="400"/>
        <w:jc w:val="both"/>
      </w:pPr>
      <w:r>
        <w:rPr>
          <w:rStyle w:val="s0"/>
        </w:rPr>
        <w:t>В случае отсутствия дохода адвокаты, частные судебные исполнители, частные нотариусы, профессиональные медиаторы, а также индивидуальные предприниматели вправе уплачи</w:t>
      </w:r>
      <w:r>
        <w:rPr>
          <w:rStyle w:val="s0"/>
        </w:rPr>
        <w:t>вать обязательные пенсионные взносы в единый накопительный пенсионный фонд в свою пользу из расчета 10 процентов от минимального размера заработной платы, установленного на соответствующий финансовый год законом о республиканском бюджете.</w:t>
      </w:r>
    </w:p>
    <w:p w:rsidR="00000000" w:rsidRDefault="00AF1EF7">
      <w:pPr>
        <w:ind w:firstLine="400"/>
        <w:jc w:val="both"/>
      </w:pPr>
      <w:r>
        <w:rPr>
          <w:rStyle w:val="s0"/>
        </w:rPr>
        <w:t>5. Для граждан, у</w:t>
      </w:r>
      <w:r>
        <w:rPr>
          <w:rStyle w:val="s0"/>
        </w:rPr>
        <w:t xml:space="preserve">казанных в </w:t>
      </w:r>
      <w:hyperlink w:anchor="sub390200" w:history="1">
        <w:r>
          <w:rPr>
            <w:rStyle w:val="a3"/>
            <w:color w:val="0000FF"/>
            <w:u w:val="single"/>
          </w:rPr>
          <w:t>пункте 2 статьи 39</w:t>
        </w:r>
      </w:hyperlink>
      <w:r>
        <w:rPr>
          <w:rStyle w:val="s0"/>
        </w:rPr>
        <w:t xml:space="preserve"> настоящего Закона, обязательные пенсионные взносы подлежат уплате в свою пользу в единый накопительный пенсионный фонд в размере 10 процентов от получаемого дохода, но не менее 10 процентов от м</w:t>
      </w:r>
      <w:r>
        <w:rPr>
          <w:rStyle w:val="s0"/>
        </w:rPr>
        <w:t>инимального размера заработной платы, установленного на соответствующий финансовый год законом о республиканском бюджете.</w:t>
      </w:r>
    </w:p>
    <w:p w:rsidR="00000000" w:rsidRDefault="00AF1EF7">
      <w:pPr>
        <w:ind w:left="1200" w:hanging="800"/>
        <w:jc w:val="both"/>
      </w:pPr>
      <w:r>
        <w:rPr>
          <w:rStyle w:val="s1"/>
        </w:rPr>
        <w:t> </w:t>
      </w:r>
    </w:p>
    <w:p w:rsidR="00000000" w:rsidRDefault="00AF1EF7">
      <w:pPr>
        <w:jc w:val="both"/>
      </w:pPr>
      <w:r>
        <w:rPr>
          <w:rStyle w:val="s3"/>
        </w:rPr>
        <w:t xml:space="preserve">Закон дополняется статьей 25-1 в соответствии с </w:t>
      </w:r>
      <w:hyperlink r:id="rId343" w:anchor="sub_id=19251" w:history="1">
        <w:r>
          <w:rPr>
            <w:rStyle w:val="a3"/>
            <w:i/>
            <w:iCs/>
            <w:color w:val="0000FF"/>
            <w:u w:val="single"/>
          </w:rPr>
          <w:t>З</w:t>
        </w:r>
        <w:r>
          <w:rPr>
            <w:rStyle w:val="a3"/>
            <w:i/>
            <w:iCs/>
            <w:color w:val="0000FF"/>
            <w:u w:val="single"/>
          </w:rPr>
          <w:t>аконом</w:t>
        </w:r>
      </w:hyperlink>
      <w:r>
        <w:rPr>
          <w:rStyle w:val="s3"/>
        </w:rPr>
        <w:t xml:space="preserve"> РК от 02.08.15 г. № 342-V (вводится в действие с 1 января 2018 года)</w:t>
      </w:r>
    </w:p>
    <w:p w:rsidR="00000000" w:rsidRDefault="00AF1EF7">
      <w:pPr>
        <w:ind w:firstLine="426"/>
        <w:jc w:val="both"/>
      </w:pPr>
      <w:r>
        <w:t> </w:t>
      </w:r>
    </w:p>
    <w:p w:rsidR="00000000" w:rsidRDefault="00AF1EF7">
      <w:pPr>
        <w:jc w:val="both"/>
      </w:pPr>
      <w:bookmarkStart w:id="34" w:name="SUB260000"/>
      <w:bookmarkEnd w:id="34"/>
      <w:r>
        <w:rPr>
          <w:rStyle w:val="s3"/>
        </w:rPr>
        <w:t xml:space="preserve">Статья 26 изложена в редакции </w:t>
      </w:r>
      <w:hyperlink r:id="rId344" w:anchor="sub_id=226" w:history="1">
        <w:r>
          <w:rPr>
            <w:rStyle w:val="a3"/>
            <w:i/>
            <w:iCs/>
            <w:color w:val="0000FF"/>
            <w:u w:val="single"/>
          </w:rPr>
          <w:t>Закона</w:t>
        </w:r>
      </w:hyperlink>
      <w:r>
        <w:rPr>
          <w:rStyle w:val="s3"/>
        </w:rPr>
        <w:t xml:space="preserve"> РК от 10.01.14 г. № 156-V (введен в действие с 1 января 2014</w:t>
      </w:r>
      <w:r>
        <w:rPr>
          <w:rStyle w:val="s3"/>
        </w:rPr>
        <w:t xml:space="preserve"> г.) (</w:t>
      </w:r>
      <w:hyperlink r:id="rId345" w:anchor="sub_id=260000" w:history="1">
        <w:r>
          <w:rPr>
            <w:rStyle w:val="a3"/>
            <w:i/>
            <w:iCs/>
            <w:color w:val="0000FF"/>
            <w:u w:val="single"/>
          </w:rPr>
          <w:t>см. стар. ред.</w:t>
        </w:r>
      </w:hyperlink>
      <w:r>
        <w:rPr>
          <w:rStyle w:val="s3"/>
        </w:rPr>
        <w:t xml:space="preserve">); </w:t>
      </w:r>
      <w:hyperlink r:id="rId346" w:anchor="sub_id=1926" w:history="1">
        <w:r>
          <w:rPr>
            <w:rStyle w:val="a3"/>
            <w:color w:val="0000FF"/>
            <w:u w:val="single"/>
          </w:rPr>
          <w:t>Закона</w:t>
        </w:r>
      </w:hyperlink>
      <w:r>
        <w:rPr>
          <w:rStyle w:val="s3"/>
        </w:rPr>
        <w:t xml:space="preserve"> </w:t>
      </w:r>
      <w:r>
        <w:rPr>
          <w:rStyle w:val="s3"/>
        </w:rPr>
        <w:t>РК от 02.08.15 г. № 342-V (введены в действие с 1 января 2016 года) (</w:t>
      </w:r>
      <w:hyperlink r:id="rId347" w:anchor="sub_id=26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26. Ставка и порядок осуществления обязательных профессиональных пенсионных взно</w:t>
      </w:r>
      <w:r>
        <w:rPr>
          <w:rStyle w:val="s1"/>
        </w:rPr>
        <w:t>сов</w:t>
      </w:r>
    </w:p>
    <w:p w:rsidR="00000000" w:rsidRDefault="00AF1EF7">
      <w:pPr>
        <w:ind w:firstLine="400"/>
        <w:jc w:val="both"/>
      </w:pPr>
      <w:r>
        <w:rPr>
          <w:rStyle w:val="s0"/>
        </w:rPr>
        <w:t>1. Обязательные профессиональные пенсионные взносы, подлежащие уплате в единый накопительный пенсионный фонд, устанавливаются в размере 5 процентов от ежемесячного дохода работника, принимаемого для исчисления обязательных профессиональных пенсионных в</w:t>
      </w:r>
      <w:r>
        <w:rPr>
          <w:rStyle w:val="s0"/>
        </w:rPr>
        <w:t>зносов.</w:t>
      </w:r>
    </w:p>
    <w:p w:rsidR="00000000" w:rsidRDefault="00AF1EF7">
      <w:pPr>
        <w:ind w:firstLine="400"/>
        <w:jc w:val="both"/>
      </w:pPr>
      <w:r>
        <w:rPr>
          <w:rStyle w:val="s0"/>
        </w:rPr>
        <w:t xml:space="preserve">2. Обязательные профессиональные пенсионные взносы осуществляются агентами за счет собственных средств в пользу работников, занятых на работах с вредными (особо вредными) условиями труда, профессии которых предусмотрены </w:t>
      </w:r>
      <w:hyperlink r:id="rId348" w:history="1">
        <w:r>
          <w:rPr>
            <w:rStyle w:val="a3"/>
            <w:color w:val="0000FF"/>
            <w:u w:val="single"/>
          </w:rPr>
          <w:t>перечнем</w:t>
        </w:r>
      </w:hyperlink>
      <w:r>
        <w:rPr>
          <w:rStyle w:val="s0"/>
        </w:rPr>
        <w:t xml:space="preserve"> производств, работ, профессий работников.</w:t>
      </w:r>
    </w:p>
    <w:p w:rsidR="00000000" w:rsidRDefault="00AF1EF7">
      <w:pPr>
        <w:ind w:firstLine="400"/>
        <w:jc w:val="both"/>
      </w:pPr>
      <w:r>
        <w:rPr>
          <w:rStyle w:val="s0"/>
        </w:rPr>
        <w:t>В случае исключения вредных (особо вредных) условий труда, подтвержденных результатами аттестации производственных объектов, уплата обязательных профессиональных пенсио</w:t>
      </w:r>
      <w:r>
        <w:rPr>
          <w:rStyle w:val="s0"/>
        </w:rPr>
        <w:t>нных взносов агентами не осуществляется.</w:t>
      </w:r>
    </w:p>
    <w:p w:rsidR="00000000" w:rsidRDefault="00AF1EF7">
      <w:pPr>
        <w:ind w:left="1200" w:hanging="800"/>
        <w:jc w:val="both"/>
      </w:pPr>
      <w:r>
        <w:rPr>
          <w:rStyle w:val="s1"/>
        </w:rPr>
        <w:t> </w:t>
      </w:r>
    </w:p>
    <w:p w:rsidR="00000000" w:rsidRDefault="00AF1EF7">
      <w:pPr>
        <w:ind w:left="1200" w:hanging="800"/>
        <w:jc w:val="both"/>
      </w:pPr>
      <w:bookmarkStart w:id="35" w:name="SUB270000"/>
      <w:bookmarkEnd w:id="35"/>
      <w:r>
        <w:rPr>
          <w:rStyle w:val="s1"/>
        </w:rPr>
        <w:t>Статья 27. Ставка добровольных пенсионных взносов</w:t>
      </w:r>
    </w:p>
    <w:p w:rsidR="00000000" w:rsidRDefault="00AF1EF7">
      <w:pPr>
        <w:ind w:firstLine="426"/>
        <w:jc w:val="both"/>
      </w:pPr>
      <w:r>
        <w:t>1. Добровольные пенсионные взносы в единый накопительный пенсионный фонд и (или) добровольный накопительный пенсионный фонд вносятся вкладчиками - физическими лицами в свою пользу за счет своего дохода при заключении ими договора о пенсионном обеспечении з</w:t>
      </w:r>
      <w:r>
        <w:t>а счет добровольных пенсионных взносов.</w:t>
      </w:r>
    </w:p>
    <w:p w:rsidR="00000000" w:rsidRDefault="00AF1EF7">
      <w:pPr>
        <w:ind w:firstLine="426"/>
        <w:jc w:val="both"/>
      </w:pPr>
      <w:r>
        <w:t>2. Вкладчик добровольных пенсионных взносов вправе выбрать для уплаты добровольных пенсионных взносов единый накопительный пенсионный фонд и (или) добровольный накопительный пенсионный фонд.</w:t>
      </w:r>
    </w:p>
    <w:p w:rsidR="00000000" w:rsidRDefault="00AF1EF7">
      <w:pPr>
        <w:ind w:firstLine="426"/>
        <w:jc w:val="both"/>
      </w:pPr>
      <w:r>
        <w:t>3. Вкладчиками добровольн</w:t>
      </w:r>
      <w:r>
        <w:t>ых пенсионных взносов в пользу получателя могут быть физические и юридические лица.</w:t>
      </w:r>
    </w:p>
    <w:p w:rsidR="00000000" w:rsidRDefault="00AF1EF7">
      <w:pPr>
        <w:ind w:firstLine="426"/>
        <w:jc w:val="both"/>
      </w:pPr>
      <w:r>
        <w:t>4. Ставка добровольных пенсионных взносов, порядок их уплаты, а также порядок пенсионных выплат устанавливаются по соглашению сторон договора о пенсионном обеспечении за сч</w:t>
      </w:r>
      <w:r>
        <w:t>ет добровольных пенсионных взносов.</w:t>
      </w:r>
    </w:p>
    <w:p w:rsidR="00000000" w:rsidRDefault="00AF1EF7">
      <w:pPr>
        <w:ind w:firstLine="426"/>
        <w:jc w:val="both"/>
      </w:pPr>
      <w:r>
        <w:t> </w:t>
      </w:r>
    </w:p>
    <w:p w:rsidR="00000000" w:rsidRDefault="00AF1EF7">
      <w:pPr>
        <w:jc w:val="both"/>
      </w:pPr>
      <w:bookmarkStart w:id="36" w:name="SUB280000"/>
      <w:bookmarkEnd w:id="36"/>
      <w:r>
        <w:rPr>
          <w:rStyle w:val="s3"/>
        </w:rPr>
        <w:t xml:space="preserve">В статью 28 внесены изменения в соответствии с </w:t>
      </w:r>
      <w:hyperlink r:id="rId349" w:anchor="sub_id=228" w:history="1">
        <w:r>
          <w:rPr>
            <w:rStyle w:val="a3"/>
            <w:i/>
            <w:iCs/>
            <w:color w:val="0000FF"/>
            <w:u w:val="single"/>
          </w:rPr>
          <w:t>Законом</w:t>
        </w:r>
      </w:hyperlink>
      <w:r>
        <w:rPr>
          <w:rStyle w:val="s3"/>
        </w:rPr>
        <w:t xml:space="preserve"> РК от 10.01.14 г. № 156-V (введен в действие с 1 января 2014 г.) (</w:t>
      </w:r>
      <w:hyperlink r:id="rId350" w:anchor="sub_id=280000" w:history="1">
        <w:r>
          <w:rPr>
            <w:rStyle w:val="a3"/>
            <w:i/>
            <w:iCs/>
            <w:color w:val="0000FF"/>
            <w:u w:val="single"/>
          </w:rPr>
          <w:t>см. стар. ред.</w:t>
        </w:r>
      </w:hyperlink>
      <w:r>
        <w:rPr>
          <w:rStyle w:val="s3"/>
        </w:rPr>
        <w:t>)</w:t>
      </w:r>
    </w:p>
    <w:p w:rsidR="00000000" w:rsidRDefault="00AF1EF7">
      <w:pPr>
        <w:jc w:val="both"/>
      </w:pPr>
      <w:r>
        <w:rPr>
          <w:rStyle w:val="s3"/>
        </w:rPr>
        <w:t xml:space="preserve">См. изменения в статью 28 - </w:t>
      </w:r>
      <w:hyperlink r:id="rId351" w:anchor="sub_id=1928" w:history="1">
        <w:r>
          <w:rPr>
            <w:rStyle w:val="a3"/>
            <w:i/>
            <w:iCs/>
            <w:color w:val="0000FF"/>
            <w:u w:val="single"/>
          </w:rPr>
          <w:t>Закон</w:t>
        </w:r>
      </w:hyperlink>
      <w:r>
        <w:rPr>
          <w:rStyle w:val="s3"/>
        </w:rPr>
        <w:t xml:space="preserve"> РК от 02.08.15 г. № 342-V (вводятся в действие с 1 январ</w:t>
      </w:r>
      <w:r>
        <w:rPr>
          <w:rStyle w:val="s3"/>
        </w:rPr>
        <w:t>я 2018 года)</w:t>
      </w:r>
    </w:p>
    <w:p w:rsidR="00000000" w:rsidRDefault="00AF1EF7">
      <w:pPr>
        <w:ind w:left="1200" w:hanging="800"/>
        <w:jc w:val="both"/>
      </w:pPr>
      <w:r>
        <w:rPr>
          <w:rStyle w:val="s1"/>
        </w:rPr>
        <w:t>Статья 28. Ответственность за несвоевременное удержание и перечисление обязательных пенсионных взносов, обязательных профессиональных пенсионных взносов</w:t>
      </w:r>
    </w:p>
    <w:p w:rsidR="00000000" w:rsidRDefault="00AF1EF7">
      <w:pPr>
        <w:jc w:val="both"/>
      </w:pPr>
      <w:r>
        <w:rPr>
          <w:rStyle w:val="s3"/>
        </w:rPr>
        <w:t xml:space="preserve">Пункт 1 изложен в редакции </w:t>
      </w:r>
      <w:hyperlink r:id="rId352" w:anchor="sub_id=7528" w:history="1">
        <w:r>
          <w:rPr>
            <w:rStyle w:val="a3"/>
            <w:i/>
            <w:iCs/>
            <w:color w:val="0000FF"/>
            <w:u w:val="single"/>
          </w:rPr>
          <w:t>Закона</w:t>
        </w:r>
      </w:hyperlink>
      <w:r>
        <w:rPr>
          <w:rStyle w:val="s3"/>
        </w:rPr>
        <w:t xml:space="preserve"> РК от 07.11.14 г. № 248-V (</w:t>
      </w:r>
      <w:hyperlink r:id="rId353" w:anchor="sub_id=280100" w:history="1">
        <w:r>
          <w:rPr>
            <w:rStyle w:val="a3"/>
            <w:i/>
            <w:iCs/>
            <w:color w:val="0000FF"/>
            <w:u w:val="single"/>
          </w:rPr>
          <w:t>см. стар. ред.</w:t>
        </w:r>
      </w:hyperlink>
      <w:r>
        <w:rPr>
          <w:rStyle w:val="s3"/>
        </w:rPr>
        <w:t xml:space="preserve">); </w:t>
      </w:r>
      <w:hyperlink r:id="rId354" w:anchor="sub_id=2728" w:history="1">
        <w:r>
          <w:rPr>
            <w:rStyle w:val="a3"/>
            <w:i/>
            <w:iCs/>
            <w:color w:val="0000FF"/>
            <w:u w:val="single"/>
          </w:rPr>
          <w:t>Закона</w:t>
        </w:r>
      </w:hyperlink>
      <w:r>
        <w:rPr>
          <w:rStyle w:val="s3"/>
        </w:rPr>
        <w:t xml:space="preserve"> РК от 17.11.1</w:t>
      </w:r>
      <w:r>
        <w:rPr>
          <w:rStyle w:val="s3"/>
        </w:rPr>
        <w:t>5 г. № 408-V (введен в действие с 1 марта 2016 г.) (</w:t>
      </w:r>
      <w:hyperlink r:id="rId355" w:anchor="sub_id=280000" w:history="1">
        <w:r>
          <w:rPr>
            <w:rStyle w:val="a3"/>
            <w:i/>
            <w:iCs/>
            <w:color w:val="0000FF"/>
            <w:u w:val="single"/>
          </w:rPr>
          <w:t>см. стар. ред.</w:t>
        </w:r>
      </w:hyperlink>
      <w:r>
        <w:rPr>
          <w:rStyle w:val="s3"/>
        </w:rPr>
        <w:t>)</w:t>
      </w:r>
    </w:p>
    <w:p w:rsidR="00000000" w:rsidRDefault="00AF1EF7">
      <w:pPr>
        <w:ind w:firstLine="400"/>
        <w:jc w:val="both"/>
      </w:pPr>
      <w:r>
        <w:rPr>
          <w:rStyle w:val="s0"/>
        </w:rPr>
        <w:t>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w:t>
      </w:r>
      <w:r>
        <w:rPr>
          <w:rStyle w:val="s0"/>
        </w:rPr>
        <w:t>дарственных доходов или подлежат перечислению агентами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пеней в размере 2,5-кратной официальной став</w:t>
      </w:r>
      <w:r>
        <w:rPr>
          <w:rStyle w:val="s0"/>
        </w:rPr>
        <w:t>ки рефинансирования, установленной уполномоченным органом, на каждый день просрочки (включая день оплаты в Государственную корпорацию).</w:t>
      </w:r>
    </w:p>
    <w:p w:rsidR="00000000" w:rsidRDefault="00AF1EF7">
      <w:pPr>
        <w:jc w:val="both"/>
      </w:pPr>
      <w:bookmarkStart w:id="37" w:name="SUB280200"/>
      <w:bookmarkEnd w:id="37"/>
      <w:r>
        <w:rPr>
          <w:rStyle w:val="s3"/>
        </w:rPr>
        <w:t xml:space="preserve">В пункт 2 внесены изменения в соответствии с </w:t>
      </w:r>
      <w:hyperlink r:id="rId356" w:anchor="sub_id=13728" w:history="1">
        <w:r>
          <w:rPr>
            <w:rStyle w:val="a3"/>
            <w:i/>
            <w:iCs/>
            <w:color w:val="0000FF"/>
            <w:u w:val="single"/>
          </w:rPr>
          <w:t>Законом</w:t>
        </w:r>
      </w:hyperlink>
      <w:r>
        <w:rPr>
          <w:rStyle w:val="s3"/>
        </w:rPr>
        <w:t xml:space="preserve"> РК от 29.09.14 г. № 239-V (</w:t>
      </w:r>
      <w:hyperlink r:id="rId357" w:anchor="sub_id=280200" w:history="1">
        <w:r>
          <w:rPr>
            <w:rStyle w:val="a3"/>
            <w:i/>
            <w:iCs/>
            <w:color w:val="0000FF"/>
            <w:u w:val="single"/>
          </w:rPr>
          <w:t>см. стар. ред.</w:t>
        </w:r>
      </w:hyperlink>
      <w:r>
        <w:rPr>
          <w:rStyle w:val="s3"/>
        </w:rPr>
        <w:t xml:space="preserve">); </w:t>
      </w:r>
      <w:hyperlink r:id="rId358" w:anchor="sub_id=7528" w:history="1">
        <w:r>
          <w:rPr>
            <w:rStyle w:val="a3"/>
            <w:i/>
            <w:iCs/>
            <w:color w:val="0000FF"/>
            <w:u w:val="single"/>
          </w:rPr>
          <w:t>Законом</w:t>
        </w:r>
      </w:hyperlink>
      <w:r>
        <w:rPr>
          <w:rStyle w:val="s3"/>
        </w:rPr>
        <w:t xml:space="preserve"> РК от 07.11.14 г. № 24</w:t>
      </w:r>
      <w:r>
        <w:rPr>
          <w:rStyle w:val="s3"/>
        </w:rPr>
        <w:t>8-V (</w:t>
      </w:r>
      <w:hyperlink r:id="rId359" w:anchor="sub_id=280200" w:history="1">
        <w:r>
          <w:rPr>
            <w:rStyle w:val="a3"/>
            <w:i/>
            <w:iCs/>
            <w:color w:val="0000FF"/>
            <w:u w:val="single"/>
          </w:rPr>
          <w:t>см. стар. ред.</w:t>
        </w:r>
      </w:hyperlink>
      <w:r>
        <w:rPr>
          <w:rStyle w:val="s3"/>
        </w:rPr>
        <w:t xml:space="preserve">); </w:t>
      </w:r>
      <w:hyperlink r:id="rId360" w:anchor="sub_id=28" w:history="1">
        <w:r>
          <w:rPr>
            <w:rStyle w:val="a3"/>
            <w:i/>
            <w:iCs/>
            <w:color w:val="0000FF"/>
            <w:u w:val="single"/>
          </w:rPr>
          <w:t>Законом</w:t>
        </w:r>
      </w:hyperlink>
      <w:r>
        <w:rPr>
          <w:rStyle w:val="s3"/>
        </w:rPr>
        <w:t xml:space="preserve"> РК от 17.03.15 г. № 293-V (</w:t>
      </w:r>
      <w:hyperlink r:id="rId361" w:anchor="sub_id=280200" w:history="1">
        <w:r>
          <w:rPr>
            <w:rStyle w:val="a3"/>
            <w:i/>
            <w:iCs/>
            <w:color w:val="0000FF"/>
            <w:u w:val="single"/>
          </w:rPr>
          <w:t>см. стар. ред.</w:t>
        </w:r>
      </w:hyperlink>
      <w:r>
        <w:rPr>
          <w:rStyle w:val="s3"/>
        </w:rPr>
        <w:t>)</w:t>
      </w:r>
    </w:p>
    <w:p w:rsidR="00000000" w:rsidRDefault="00AF1EF7">
      <w:pPr>
        <w:ind w:firstLine="426"/>
        <w:jc w:val="both"/>
      </w:pPr>
      <w:r>
        <w:t xml:space="preserve">2. </w:t>
      </w:r>
      <w:r>
        <w:rPr>
          <w:rStyle w:val="s0"/>
        </w:rPr>
        <w:t>В случаях неполного и (или) несвоевременного перечисления обязательных пенсионных взносов, обязательных профессиональных пенсионных взносов органы государственных доходов вправе взыскивать</w:t>
      </w:r>
      <w:r>
        <w:rPr>
          <w:rStyle w:val="s0"/>
        </w:rPr>
        <w:t xml:space="preserve"> с банковских счетов агентов деньги в пределах образовавшейся задолженности по обязательным пенсионным взносам, обязательным профессиональным пенсионным взносам</w:t>
      </w:r>
      <w:r>
        <w:t>.</w:t>
      </w:r>
    </w:p>
    <w:p w:rsidR="00000000" w:rsidRDefault="00AF1EF7">
      <w:pPr>
        <w:ind w:firstLine="426"/>
        <w:jc w:val="both"/>
      </w:pPr>
      <w:r>
        <w:t>Взыскание задолженности по обязательным пенсионным взносам, обязательным профессиональным пенс</w:t>
      </w:r>
      <w:r>
        <w:t>ионным взносам производится на основе уведомления, направляемого агенту в порядке, определенном Правительством Республики Казахстан.</w:t>
      </w:r>
    </w:p>
    <w:p w:rsidR="00000000" w:rsidRDefault="00AF1EF7">
      <w:pPr>
        <w:ind w:firstLine="426"/>
        <w:jc w:val="both"/>
      </w:pPr>
      <w:r>
        <w:t>Такое уведомление не направляется в случае, если задолженность по обязательным пенсионным взносам, обязательным профессиона</w:t>
      </w:r>
      <w:r>
        <w:t xml:space="preserve">льным пенсионным взносам не превышает сумму в размере одного </w:t>
      </w:r>
      <w:hyperlink r:id="rId362" w:history="1">
        <w:r>
          <w:rPr>
            <w:rStyle w:val="a3"/>
            <w:color w:val="0000FF"/>
            <w:u w:val="single"/>
          </w:rPr>
          <w:t>месячного расчетного показателя</w:t>
        </w:r>
      </w:hyperlink>
      <w:r>
        <w:t>, установленного на соответствующий финансовый год законом о республиканском бюджете.</w:t>
      </w:r>
    </w:p>
    <w:p w:rsidR="00000000" w:rsidRDefault="00AF1EF7">
      <w:pPr>
        <w:jc w:val="both"/>
      </w:pPr>
      <w:r>
        <w:rPr>
          <w:rStyle w:val="s3"/>
        </w:rPr>
        <w:t>В пункт 3 внес</w:t>
      </w:r>
      <w:r>
        <w:rPr>
          <w:rStyle w:val="s3"/>
        </w:rPr>
        <w:t xml:space="preserve">ены изменения в соответствии с </w:t>
      </w:r>
      <w:hyperlink r:id="rId363" w:anchor="sub_id=7528" w:history="1">
        <w:r>
          <w:rPr>
            <w:rStyle w:val="a3"/>
            <w:i/>
            <w:iCs/>
            <w:color w:val="0000FF"/>
            <w:u w:val="single"/>
          </w:rPr>
          <w:t>Законом</w:t>
        </w:r>
      </w:hyperlink>
      <w:r>
        <w:rPr>
          <w:rStyle w:val="s3"/>
        </w:rPr>
        <w:t xml:space="preserve"> РК от 07.11.14 г. № 248-V (</w:t>
      </w:r>
      <w:hyperlink r:id="rId364" w:anchor="sub_id=280300" w:history="1">
        <w:r>
          <w:rPr>
            <w:rStyle w:val="a3"/>
            <w:i/>
            <w:iCs/>
            <w:color w:val="0000FF"/>
            <w:u w:val="single"/>
          </w:rPr>
          <w:t>см. стар. ред.</w:t>
        </w:r>
      </w:hyperlink>
      <w:r>
        <w:rPr>
          <w:rStyle w:val="s3"/>
        </w:rPr>
        <w:t xml:space="preserve">); </w:t>
      </w:r>
      <w:hyperlink r:id="rId365" w:anchor="sub_id=2328" w:history="1">
        <w:r>
          <w:rPr>
            <w:rStyle w:val="a3"/>
            <w:i/>
            <w:iCs/>
            <w:color w:val="0000FF"/>
            <w:u w:val="single"/>
          </w:rPr>
          <w:t>Законом</w:t>
        </w:r>
      </w:hyperlink>
      <w:r>
        <w:rPr>
          <w:rStyle w:val="s3"/>
        </w:rPr>
        <w:t xml:space="preserve"> РК от 28.11.14 г. № 257-V (</w:t>
      </w:r>
      <w:hyperlink r:id="rId366" w:anchor="sub_id=280300" w:history="1">
        <w:r>
          <w:rPr>
            <w:rStyle w:val="a3"/>
            <w:i/>
            <w:iCs/>
            <w:color w:val="0000FF"/>
            <w:u w:val="single"/>
          </w:rPr>
          <w:t>см. стар. ред.</w:t>
        </w:r>
      </w:hyperlink>
      <w:r>
        <w:rPr>
          <w:rStyle w:val="s3"/>
        </w:rPr>
        <w:t>)</w:t>
      </w:r>
    </w:p>
    <w:p w:rsidR="00000000" w:rsidRDefault="00AF1EF7">
      <w:pPr>
        <w:ind w:firstLine="400"/>
        <w:jc w:val="both"/>
      </w:pPr>
      <w:r>
        <w:rPr>
          <w:rStyle w:val="s0"/>
        </w:rPr>
        <w:t>3. Агент в течение пяти рабочих дней со дня по</w:t>
      </w:r>
      <w:r>
        <w:rPr>
          <w:rStyle w:val="s0"/>
        </w:rPr>
        <w:t>лучения уведомления обязан представить в орган государственных доходов списки вкладчиков обязательных пенсионных взносов единого накопительного пенсионного фонда, в пользу которых взыскивается задолженность по обязательным пенсионным взносам, а также списк</w:t>
      </w:r>
      <w:r>
        <w:rPr>
          <w:rStyle w:val="s0"/>
        </w:rPr>
        <w:t>и работников, в пользу которых взыскивается задолженность по обязательным профессиональным пенсионным взносам.</w:t>
      </w:r>
    </w:p>
    <w:p w:rsidR="00000000" w:rsidRDefault="00AF1EF7">
      <w:pPr>
        <w:ind w:firstLine="400"/>
        <w:jc w:val="both"/>
      </w:pPr>
      <w:r>
        <w:rPr>
          <w:rStyle w:val="s0"/>
        </w:rPr>
        <w:t>Взыскание задолженности по обязательным пенсионным взносам, обязательным профессиональным пенсионным взносам с банковских счетов агентов производ</w:t>
      </w:r>
      <w:r>
        <w:rPr>
          <w:rStyle w:val="s0"/>
        </w:rPr>
        <w:t>ится на основании инкассового распоряжения органа государственных доходов</w:t>
      </w:r>
      <w:r>
        <w:t>.</w:t>
      </w:r>
    </w:p>
    <w:p w:rsidR="00000000" w:rsidRDefault="00AF1EF7">
      <w:pPr>
        <w:ind w:firstLine="426"/>
        <w:jc w:val="both"/>
      </w:pPr>
      <w:r>
        <w:t>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w:t>
      </w:r>
      <w:r>
        <w:t xml:space="preserve">лиента в порядке очередности, установленном </w:t>
      </w:r>
      <w:hyperlink r:id="rId367" w:history="1">
        <w:r>
          <w:rPr>
            <w:rStyle w:val="a3"/>
            <w:color w:val="0000FF"/>
            <w:u w:val="single"/>
          </w:rPr>
          <w:t>Гражданским кодексом</w:t>
        </w:r>
      </w:hyperlink>
      <w:r>
        <w:t xml:space="preserve"> Республики Казахстан.</w:t>
      </w:r>
    </w:p>
    <w:p w:rsidR="00000000" w:rsidRDefault="00AF1EF7">
      <w:pPr>
        <w:ind w:firstLine="400"/>
        <w:jc w:val="both"/>
      </w:pPr>
      <w:r>
        <w:rPr>
          <w:rStyle w:val="s0"/>
        </w:rPr>
        <w:t>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w:t>
      </w:r>
      <w:r>
        <w:rPr>
          <w:rStyle w:val="s0"/>
        </w:rPr>
        <w:t>и инкассовых распоряжений, выставленных органами государственных доходов в национальной валюте.</w:t>
      </w:r>
    </w:p>
    <w:p w:rsidR="00000000" w:rsidRDefault="00AF1EF7">
      <w:pPr>
        <w:jc w:val="both"/>
      </w:pPr>
      <w:bookmarkStart w:id="38" w:name="SUB280400"/>
      <w:bookmarkEnd w:id="38"/>
      <w:r>
        <w:rPr>
          <w:rStyle w:val="s3"/>
        </w:rPr>
        <w:t xml:space="preserve">Действие пункта 4 статьи 28 было приостановлено до 1 января 2014 года. В период приостановления указанный пункт действовал в редакции </w:t>
      </w:r>
      <w:hyperlink w:anchor="sub740200" w:history="1">
        <w:r>
          <w:rPr>
            <w:rStyle w:val="a3"/>
            <w:i/>
            <w:iCs/>
            <w:color w:val="0000FF"/>
            <w:u w:val="single"/>
          </w:rPr>
          <w:t>пункта 2 статьи 74</w:t>
        </w:r>
      </w:hyperlink>
    </w:p>
    <w:p w:rsidR="00000000" w:rsidRDefault="00AF1EF7">
      <w:pPr>
        <w:jc w:val="both"/>
      </w:pPr>
      <w:r>
        <w:rPr>
          <w:rStyle w:val="s3"/>
        </w:rPr>
        <w:t xml:space="preserve">В пункт 4 внесены изменения в соответствии с </w:t>
      </w:r>
      <w:hyperlink r:id="rId368" w:anchor="sub_id=7528" w:history="1">
        <w:r>
          <w:rPr>
            <w:rStyle w:val="a3"/>
            <w:i/>
            <w:iCs/>
            <w:color w:val="0000FF"/>
            <w:u w:val="single"/>
          </w:rPr>
          <w:t>Законом</w:t>
        </w:r>
      </w:hyperlink>
      <w:r>
        <w:rPr>
          <w:rStyle w:val="s3"/>
        </w:rPr>
        <w:t xml:space="preserve"> РК от 07.11.14 г. № 248-V (</w:t>
      </w:r>
      <w:hyperlink r:id="rId369" w:anchor="sub_id=280400" w:history="1">
        <w:r>
          <w:rPr>
            <w:rStyle w:val="a3"/>
            <w:i/>
            <w:iCs/>
            <w:color w:val="0000FF"/>
            <w:u w:val="single"/>
          </w:rPr>
          <w:t>см. стар. ред.</w:t>
        </w:r>
      </w:hyperlink>
      <w:r>
        <w:rPr>
          <w:rStyle w:val="s3"/>
        </w:rPr>
        <w:t xml:space="preserve">); </w:t>
      </w:r>
      <w:hyperlink r:id="rId370" w:anchor="sub_id=2328" w:history="1">
        <w:r>
          <w:rPr>
            <w:rStyle w:val="a3"/>
            <w:i/>
            <w:iCs/>
            <w:color w:val="0000FF"/>
            <w:u w:val="single"/>
          </w:rPr>
          <w:t>Законом</w:t>
        </w:r>
      </w:hyperlink>
      <w:r>
        <w:rPr>
          <w:rStyle w:val="s3"/>
        </w:rPr>
        <w:t xml:space="preserve"> РК от 28.11.14 г. № 257-V (</w:t>
      </w:r>
      <w:hyperlink r:id="rId371" w:anchor="sub_id=280400" w:history="1">
        <w:r>
          <w:rPr>
            <w:rStyle w:val="a3"/>
            <w:i/>
            <w:iCs/>
            <w:color w:val="0000FF"/>
            <w:u w:val="single"/>
          </w:rPr>
          <w:t>см. стар. ред.</w:t>
        </w:r>
      </w:hyperlink>
      <w:r>
        <w:rPr>
          <w:rStyle w:val="s3"/>
        </w:rPr>
        <w:t>)</w:t>
      </w:r>
    </w:p>
    <w:p w:rsidR="00000000" w:rsidRDefault="00AF1EF7">
      <w:pPr>
        <w:ind w:firstLine="400"/>
        <w:jc w:val="both"/>
      </w:pPr>
      <w:r>
        <w:rPr>
          <w:rStyle w:val="s0"/>
        </w:rPr>
        <w:t>4. По р</w:t>
      </w:r>
      <w:r>
        <w:rPr>
          <w:rStyle w:val="s0"/>
        </w:rPr>
        <w:t xml:space="preserve">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w:t>
      </w:r>
      <w:r>
        <w:rPr>
          <w:rStyle w:val="s0"/>
        </w:rPr>
        <w:t>взносов, обязательных профессиональных пенсионных взносов, социальных отчислений и налоговой задолженности в порядке, установленном законодательством Республики Казахстан.</w:t>
      </w:r>
    </w:p>
    <w:p w:rsidR="00000000" w:rsidRDefault="00AF1EF7">
      <w:pPr>
        <w:ind w:firstLine="400"/>
        <w:jc w:val="both"/>
      </w:pPr>
      <w:r>
        <w:rPr>
          <w:rStyle w:val="s0"/>
        </w:rPr>
        <w:t>Приостановление расходных операций по банковским счетам агента производится в следую</w:t>
      </w:r>
      <w:r>
        <w:rPr>
          <w:rStyle w:val="s0"/>
        </w:rPr>
        <w:t>щих случаях:</w:t>
      </w:r>
    </w:p>
    <w:p w:rsidR="00000000" w:rsidRDefault="00AF1EF7">
      <w:pPr>
        <w:ind w:firstLine="400"/>
        <w:jc w:val="both"/>
      </w:pPr>
      <w:r>
        <w:rPr>
          <w:rStyle w:val="s0"/>
        </w:rPr>
        <w:t>1) непредставления агентом списков вкладчиков обязательных пенсионных взносов единого накопительного пенсионного фонда и наличия задолженности по обязательным пенсионным взносам, а также списков работников, в пользу которых уплачиваются обязат</w:t>
      </w:r>
      <w:r>
        <w:rPr>
          <w:rStyle w:val="s0"/>
        </w:rPr>
        <w:t>ельные профессиональные пенсионные взносы, и наличия задолженности по ним - по истечении пяти рабочих дней со дня вручения уведомления, предусмотренного пунктом 2 настоящей статьи. При этом приостановление расходных операций по банковским счетам агента про</w:t>
      </w:r>
      <w:r>
        <w:rPr>
          <w:rStyle w:val="s0"/>
        </w:rPr>
        <w:t>изводится в пределах суммы задолженности по обязательным пенсионным взносам, обязательным профессиональным пенсионным взносам, указанной в распоряжении органа государственных доходов о приостановлении расходных операций по банковским счетам агента;</w:t>
      </w:r>
    </w:p>
    <w:p w:rsidR="00000000" w:rsidRDefault="00AF1EF7">
      <w:pPr>
        <w:ind w:firstLine="400"/>
        <w:jc w:val="both"/>
      </w:pPr>
      <w:r>
        <w:rPr>
          <w:rStyle w:val="s0"/>
        </w:rPr>
        <w:t>2) непо</w:t>
      </w:r>
      <w:r>
        <w:rPr>
          <w:rStyle w:val="s0"/>
        </w:rPr>
        <w:t>гашения задолженности по обязательным пенсионным взносам, обязательным профессиональным пенсионным взносам - по истечении пятнадцати рабочих дней со дня вручения уведомления, предусмотренного пунктом 2 настоящей статьи. При этом производится приостановлени</w:t>
      </w:r>
      <w:r>
        <w:rPr>
          <w:rStyle w:val="s0"/>
        </w:rPr>
        <w:t>е всех расходных операций по банковским счетам агента.</w:t>
      </w:r>
    </w:p>
    <w:p w:rsidR="00000000" w:rsidRDefault="00AF1EF7">
      <w:pPr>
        <w:ind w:firstLine="400"/>
        <w:jc w:val="both"/>
      </w:pPr>
      <w:r>
        <w:rPr>
          <w:rStyle w:val="s0"/>
        </w:rPr>
        <w:t xml:space="preserve">Распоряжение органа государственных доходов о приостановлении расходных операций по банковским счетам агента отменяется органом государственных доходов, вынесшим распоряжение о приостановлении расходных операций, не позднее одного рабочего дня, следующего </w:t>
      </w:r>
      <w:r>
        <w:rPr>
          <w:rStyle w:val="s0"/>
        </w:rPr>
        <w:t>за днем устранения причин приостановления расходных операций по банковским счетам.</w:t>
      </w:r>
    </w:p>
    <w:p w:rsidR="00000000" w:rsidRDefault="00AF1EF7">
      <w:pPr>
        <w:jc w:val="both"/>
      </w:pPr>
      <w:r>
        <w:rPr>
          <w:rStyle w:val="s3"/>
        </w:rPr>
        <w:t xml:space="preserve">Пункт 5 изложен в редакции </w:t>
      </w:r>
      <w:hyperlink r:id="rId372" w:anchor="sub_id=1800" w:history="1">
        <w:r>
          <w:rPr>
            <w:rStyle w:val="a3"/>
            <w:i/>
            <w:iCs/>
            <w:color w:val="0000FF"/>
            <w:u w:val="single"/>
          </w:rPr>
          <w:t>Закона</w:t>
        </w:r>
      </w:hyperlink>
      <w:r>
        <w:rPr>
          <w:rStyle w:val="s3"/>
        </w:rPr>
        <w:t xml:space="preserve"> РК от 05.12.13 г. № 152-V (введены в действие с 1 января </w:t>
      </w:r>
      <w:r>
        <w:rPr>
          <w:rStyle w:val="s3"/>
        </w:rPr>
        <w:t>2014 г.) (</w:t>
      </w:r>
      <w:hyperlink r:id="rId373" w:anchor="sub_id=280500" w:history="1">
        <w:r>
          <w:rPr>
            <w:rStyle w:val="a3"/>
            <w:i/>
            <w:iCs/>
            <w:color w:val="0000FF"/>
            <w:u w:val="single"/>
          </w:rPr>
          <w:t>см. стар. ред.</w:t>
        </w:r>
      </w:hyperlink>
      <w:r>
        <w:rPr>
          <w:rStyle w:val="s3"/>
        </w:rPr>
        <w:t xml:space="preserve">); </w:t>
      </w:r>
      <w:hyperlink r:id="rId374" w:anchor="sub_id=13728" w:history="1">
        <w:r>
          <w:rPr>
            <w:rStyle w:val="a3"/>
            <w:i/>
            <w:iCs/>
            <w:color w:val="0000FF"/>
            <w:u w:val="single"/>
          </w:rPr>
          <w:t>Закона</w:t>
        </w:r>
      </w:hyperlink>
      <w:r>
        <w:rPr>
          <w:rStyle w:val="s3"/>
        </w:rPr>
        <w:t xml:space="preserve"> РК от 29.09.14 г. № 239-V (</w:t>
      </w:r>
      <w:hyperlink r:id="rId375" w:anchor="sub_id=280500" w:history="1">
        <w:r>
          <w:rPr>
            <w:rStyle w:val="a3"/>
            <w:i/>
            <w:iCs/>
            <w:color w:val="0000FF"/>
            <w:u w:val="single"/>
          </w:rPr>
          <w:t>см. стар. ред.</w:t>
        </w:r>
      </w:hyperlink>
      <w:r>
        <w:rPr>
          <w:rStyle w:val="s3"/>
        </w:rPr>
        <w:t xml:space="preserve">); </w:t>
      </w:r>
      <w:hyperlink r:id="rId376" w:anchor="sub_id=7528" w:history="1">
        <w:r>
          <w:rPr>
            <w:rStyle w:val="a3"/>
            <w:i/>
            <w:iCs/>
            <w:color w:val="0000FF"/>
            <w:u w:val="single"/>
          </w:rPr>
          <w:t>Закона</w:t>
        </w:r>
      </w:hyperlink>
      <w:r>
        <w:rPr>
          <w:rStyle w:val="s3"/>
        </w:rPr>
        <w:t xml:space="preserve"> РК от 07.11.14 г. № 248-V (</w:t>
      </w:r>
      <w:hyperlink r:id="rId377" w:anchor="sub_id=280500" w:history="1">
        <w:r>
          <w:rPr>
            <w:rStyle w:val="a3"/>
            <w:i/>
            <w:iCs/>
            <w:color w:val="0000FF"/>
            <w:u w:val="single"/>
          </w:rPr>
          <w:t>см. стар. ред.</w:t>
        </w:r>
      </w:hyperlink>
      <w:r>
        <w:rPr>
          <w:rStyle w:val="s3"/>
        </w:rPr>
        <w:t>)</w:t>
      </w:r>
    </w:p>
    <w:p w:rsidR="00000000" w:rsidRDefault="00AF1EF7">
      <w:pPr>
        <w:ind w:firstLine="426"/>
        <w:jc w:val="both"/>
      </w:pPr>
      <w:r>
        <w:rPr>
          <w:rStyle w:val="s0"/>
        </w:rPr>
        <w:t xml:space="preserve">5. По истечении пятнадцати рабочих дней со дня вручения уведомления, предусмотренного </w:t>
      </w:r>
      <w:hyperlink w:anchor="sub280200" w:history="1">
        <w:r>
          <w:rPr>
            <w:rStyle w:val="a3"/>
            <w:color w:val="0000FF"/>
            <w:u w:val="single"/>
          </w:rPr>
          <w:t>пунктом 2</w:t>
        </w:r>
      </w:hyperlink>
      <w:r>
        <w:rPr>
          <w:rStyle w:val="s0"/>
        </w:rPr>
        <w:t xml:space="preserve"> </w:t>
      </w:r>
      <w:r>
        <w:rPr>
          <w:rStyle w:val="s0"/>
        </w:rPr>
        <w:t>настоящей статьи, орган государственных доходов приостанавливает расходные операции по кассе агента в порядке, установленном центральным исполнительным органом.</w:t>
      </w:r>
    </w:p>
    <w:p w:rsidR="00000000" w:rsidRDefault="00AF1EF7">
      <w:pPr>
        <w:jc w:val="both"/>
      </w:pPr>
      <w:r>
        <w:rPr>
          <w:rStyle w:val="s3"/>
        </w:rPr>
        <w:t xml:space="preserve">Пункт 6 изложен в редакции </w:t>
      </w:r>
      <w:hyperlink r:id="rId378" w:anchor="sub_id=2728" w:history="1">
        <w:r>
          <w:rPr>
            <w:rStyle w:val="a3"/>
            <w:i/>
            <w:iCs/>
            <w:color w:val="0000FF"/>
            <w:u w:val="single"/>
          </w:rPr>
          <w:t>Закона</w:t>
        </w:r>
      </w:hyperlink>
      <w:r>
        <w:rPr>
          <w:rStyle w:val="s3"/>
        </w:rPr>
        <w:t xml:space="preserve"> РК от 17.11.15 г. № 408-V (введен в действие с 1 марта 2016 г.) (</w:t>
      </w:r>
      <w:hyperlink r:id="rId379" w:anchor="sub_id=280600" w:history="1">
        <w:r>
          <w:rPr>
            <w:rStyle w:val="a3"/>
            <w:i/>
            <w:iCs/>
            <w:color w:val="0000FF"/>
            <w:u w:val="single"/>
          </w:rPr>
          <w:t>см. стар. ред.</w:t>
        </w:r>
      </w:hyperlink>
      <w:r>
        <w:rPr>
          <w:rStyle w:val="s3"/>
        </w:rPr>
        <w:t>)</w:t>
      </w:r>
    </w:p>
    <w:p w:rsidR="00000000" w:rsidRDefault="00AF1EF7">
      <w:pPr>
        <w:ind w:firstLine="400"/>
        <w:jc w:val="both"/>
      </w:pPr>
      <w:r>
        <w:rPr>
          <w:rStyle w:val="s0"/>
        </w:rPr>
        <w:t>6. Банки и организации, осуществляющие отдельные виды банковских опера</w:t>
      </w:r>
      <w:r>
        <w:rPr>
          <w:rStyle w:val="s0"/>
        </w:rPr>
        <w:t>ций, обязаны перечислить суммы обязательных пенсионных взносов, обязательных профессиональных пенсионных взносов через Государственную корпорацию в день списания данных сумм с банковских счетов агентов.</w:t>
      </w:r>
    </w:p>
    <w:p w:rsidR="00000000" w:rsidRDefault="00AF1EF7">
      <w:pPr>
        <w:jc w:val="both"/>
      </w:pPr>
      <w:r>
        <w:rPr>
          <w:rStyle w:val="s3"/>
        </w:rPr>
        <w:t xml:space="preserve">Пункт 7 изложен в редакции </w:t>
      </w:r>
      <w:hyperlink r:id="rId380" w:anchor="sub_id=7528" w:history="1">
        <w:r>
          <w:rPr>
            <w:rStyle w:val="a3"/>
            <w:i/>
            <w:iCs/>
            <w:color w:val="0000FF"/>
            <w:u w:val="single"/>
          </w:rPr>
          <w:t>Закона</w:t>
        </w:r>
      </w:hyperlink>
      <w:r>
        <w:rPr>
          <w:rStyle w:val="s3"/>
        </w:rPr>
        <w:t xml:space="preserve"> РК от 07.11.14 г. № 248-V (</w:t>
      </w:r>
      <w:hyperlink r:id="rId381" w:anchor="sub_id=280700" w:history="1">
        <w:r>
          <w:rPr>
            <w:rStyle w:val="a3"/>
            <w:i/>
            <w:iCs/>
            <w:color w:val="0000FF"/>
            <w:u w:val="single"/>
          </w:rPr>
          <w:t>см. стар. ред.</w:t>
        </w:r>
      </w:hyperlink>
      <w:r>
        <w:rPr>
          <w:rStyle w:val="s3"/>
        </w:rPr>
        <w:t>)</w:t>
      </w:r>
    </w:p>
    <w:p w:rsidR="00000000" w:rsidRDefault="00AF1EF7">
      <w:pPr>
        <w:ind w:firstLine="426"/>
        <w:jc w:val="both"/>
      </w:pPr>
      <w:r>
        <w:t xml:space="preserve">7. </w:t>
      </w:r>
      <w:r>
        <w:rPr>
          <w:rStyle w:val="s0"/>
        </w:rPr>
        <w:t>Органы государственных доходов ежегодно публикуют в средствах м</w:t>
      </w:r>
      <w:r>
        <w:rPr>
          <w:rStyle w:val="s0"/>
        </w:rPr>
        <w:t>ассовой информации списки агентов, имеющих задолженность по обязательным пенсионным взносам, обязательным профессиональным пенсионным взносам, не погашенную в срок более шести месяцев со дня ее возникновения, с указанием идентификационного номера агента, ф</w:t>
      </w:r>
      <w:r>
        <w:rPr>
          <w:rStyle w:val="s0"/>
        </w:rPr>
        <w:t>амилии, имени, отчества (при его наличии) руководителя и суммы задолженности по обязательным пенсионным взносам, обязательным профессиональным пенсионным взносам</w:t>
      </w:r>
      <w:r>
        <w:t>.</w:t>
      </w:r>
    </w:p>
    <w:p w:rsidR="00000000" w:rsidRDefault="00AF1EF7">
      <w:pPr>
        <w:jc w:val="both"/>
      </w:pPr>
      <w:r>
        <w:rPr>
          <w:rStyle w:val="s3"/>
        </w:rPr>
        <w:t xml:space="preserve">См. </w:t>
      </w:r>
      <w:hyperlink r:id="rId382" w:anchor="sub_id=1316" w:history="1">
        <w:r>
          <w:rPr>
            <w:rStyle w:val="a3"/>
            <w:i/>
            <w:iCs/>
            <w:color w:val="0000FF"/>
            <w:u w:val="single"/>
          </w:rPr>
          <w:t>письмо</w:t>
        </w:r>
      </w:hyperlink>
      <w:r>
        <w:rPr>
          <w:rStyle w:val="s3"/>
        </w:rPr>
        <w:t xml:space="preserve"> </w:t>
      </w:r>
      <w:r>
        <w:rPr>
          <w:rStyle w:val="s3"/>
        </w:rPr>
        <w:t>Налогового комитета МФ РК от 8 января 2014 года №: НК-21/34-И</w:t>
      </w:r>
    </w:p>
    <w:p w:rsidR="00000000" w:rsidRDefault="00AF1EF7">
      <w:pPr>
        <w:ind w:firstLine="426"/>
        <w:jc w:val="both"/>
      </w:pPr>
      <w:r>
        <w:t> </w:t>
      </w:r>
    </w:p>
    <w:p w:rsidR="00000000" w:rsidRDefault="00AF1EF7">
      <w:pPr>
        <w:jc w:val="both"/>
      </w:pPr>
      <w:bookmarkStart w:id="39" w:name="SUB290000"/>
      <w:bookmarkEnd w:id="39"/>
      <w:r>
        <w:rPr>
          <w:rStyle w:val="s3"/>
        </w:rPr>
        <w:t xml:space="preserve">См. изменения в статью 29 - </w:t>
      </w:r>
      <w:hyperlink r:id="rId383" w:anchor="sub_id=1929" w:history="1">
        <w:r>
          <w:rPr>
            <w:rStyle w:val="a3"/>
            <w:i/>
            <w:iCs/>
            <w:color w:val="0000FF"/>
            <w:u w:val="single"/>
          </w:rPr>
          <w:t>Закон</w:t>
        </w:r>
      </w:hyperlink>
      <w:r>
        <w:rPr>
          <w:rStyle w:val="s3"/>
        </w:rPr>
        <w:t xml:space="preserve"> РК от 02.08.15 г. № 342-V (вводятся в действие с 1 января 2018 года)</w:t>
      </w:r>
    </w:p>
    <w:p w:rsidR="00000000" w:rsidRDefault="00AF1EF7">
      <w:pPr>
        <w:ind w:left="1200" w:hanging="800"/>
        <w:jc w:val="both"/>
      </w:pPr>
      <w:r>
        <w:rPr>
          <w:rStyle w:val="s1"/>
        </w:rPr>
        <w:t xml:space="preserve">Статья </w:t>
      </w:r>
      <w:r>
        <w:rPr>
          <w:rStyle w:val="s1"/>
        </w:rPr>
        <w:t>29. Представление сведений о перечисленных обязательных пенсионных взносах, обязательных профессиональных пенсионных взносах</w:t>
      </w:r>
    </w:p>
    <w:p w:rsidR="00000000" w:rsidRDefault="00AF1EF7">
      <w:pPr>
        <w:jc w:val="both"/>
      </w:pPr>
      <w:r>
        <w:rPr>
          <w:rStyle w:val="s3"/>
        </w:rPr>
        <w:t xml:space="preserve">Пункт 1 изложен в редакции </w:t>
      </w:r>
      <w:hyperlink r:id="rId384" w:anchor="sub_id=1800" w:history="1">
        <w:r>
          <w:rPr>
            <w:rStyle w:val="a3"/>
            <w:i/>
            <w:iCs/>
            <w:color w:val="0000FF"/>
            <w:u w:val="single"/>
          </w:rPr>
          <w:t>Закона</w:t>
        </w:r>
      </w:hyperlink>
      <w:r>
        <w:rPr>
          <w:rStyle w:val="s3"/>
        </w:rPr>
        <w:t xml:space="preserve"> РК от 05.12.13 </w:t>
      </w:r>
      <w:r>
        <w:rPr>
          <w:rStyle w:val="s3"/>
        </w:rPr>
        <w:t>г. № 152-V (введены в действие с 1 декабря 2013 г.) (</w:t>
      </w:r>
      <w:hyperlink r:id="rId385" w:anchor="sub_id=290000" w:history="1">
        <w:r>
          <w:rPr>
            <w:rStyle w:val="a3"/>
            <w:i/>
            <w:iCs/>
            <w:color w:val="0000FF"/>
            <w:u w:val="single"/>
          </w:rPr>
          <w:t>см. стар. ред.</w:t>
        </w:r>
      </w:hyperlink>
      <w:r>
        <w:rPr>
          <w:rStyle w:val="s3"/>
        </w:rPr>
        <w:t>)</w:t>
      </w:r>
    </w:p>
    <w:p w:rsidR="00000000" w:rsidRDefault="00AF1EF7">
      <w:pPr>
        <w:ind w:firstLine="400"/>
        <w:jc w:val="both"/>
      </w:pPr>
      <w:r>
        <w:rPr>
          <w:rStyle w:val="s0"/>
        </w:rPr>
        <w:t>1. Агенты ежеквартально в срок, установленный налоговым законодательством Республики Казахстан, предста</w:t>
      </w:r>
      <w:r>
        <w:rPr>
          <w:rStyle w:val="s0"/>
        </w:rPr>
        <w:t>вляют декларацию по индивидуальному подоходному налогу и социальному налогу, в которой отражают сведения по исчисленным, удержанным (начисленным) суммам обязательных пенсионных взносов, обязательных профессиональных пенсионных взносов, если иное не установ</w:t>
      </w:r>
      <w:r>
        <w:rPr>
          <w:rStyle w:val="s0"/>
        </w:rPr>
        <w:t>лено законодательством Республики Казахстан.</w:t>
      </w:r>
    </w:p>
    <w:p w:rsidR="00000000" w:rsidRDefault="00AF1EF7">
      <w:pPr>
        <w:ind w:firstLine="426"/>
        <w:jc w:val="both"/>
      </w:pPr>
      <w:r>
        <w:rPr>
          <w:rStyle w:val="s0"/>
        </w:rPr>
        <w:t>Форма декларации и порядок ее составления устанавливаются уполномоченным органом.</w:t>
      </w:r>
    </w:p>
    <w:p w:rsidR="00000000" w:rsidRDefault="00AF1EF7">
      <w:pPr>
        <w:jc w:val="both"/>
      </w:pPr>
      <w:r>
        <w:rPr>
          <w:rStyle w:val="s3"/>
        </w:rPr>
        <w:t xml:space="preserve">Пункт 2 изложен в редакции </w:t>
      </w:r>
      <w:hyperlink r:id="rId386" w:anchor="sub_id=1800" w:history="1">
        <w:r>
          <w:rPr>
            <w:rStyle w:val="a3"/>
            <w:i/>
            <w:iCs/>
            <w:color w:val="0000FF"/>
            <w:u w:val="single"/>
          </w:rPr>
          <w:t>Закона</w:t>
        </w:r>
      </w:hyperlink>
      <w:r>
        <w:rPr>
          <w:rStyle w:val="s3"/>
        </w:rPr>
        <w:t xml:space="preserve"> РК от 05.12.1</w:t>
      </w:r>
      <w:r>
        <w:rPr>
          <w:rStyle w:val="s3"/>
        </w:rPr>
        <w:t>3 г. № 152-V (введены в действие с 1 января 2014 г.) (</w:t>
      </w:r>
      <w:hyperlink r:id="rId387" w:anchor="sub_id=290000" w:history="1">
        <w:r>
          <w:rPr>
            <w:rStyle w:val="a3"/>
            <w:i/>
            <w:iCs/>
            <w:color w:val="0000FF"/>
            <w:u w:val="single"/>
          </w:rPr>
          <w:t>см. стар. ред.</w:t>
        </w:r>
      </w:hyperlink>
      <w:r>
        <w:rPr>
          <w:rStyle w:val="s3"/>
        </w:rPr>
        <w:t>)</w:t>
      </w:r>
    </w:p>
    <w:p w:rsidR="00000000" w:rsidRDefault="00AF1EF7">
      <w:pPr>
        <w:ind w:firstLine="426"/>
        <w:jc w:val="both"/>
      </w:pPr>
      <w:r>
        <w:rPr>
          <w:rStyle w:val="s0"/>
        </w:rPr>
        <w:t>2. В декларации по индивидуальному подоходному налогу и социальному налогу не отражаются сведения в части обязательных пенсионных взносов, обязательных профессиональных пенсионных взносов в отношении лиц, освобожденных от уплаты обязательных пенсионных взн</w:t>
      </w:r>
      <w:r>
        <w:rPr>
          <w:rStyle w:val="s0"/>
        </w:rPr>
        <w:t xml:space="preserve">осов, обязательных профессиональных пенсионных взносов в соответствии с </w:t>
      </w:r>
      <w:hyperlink w:anchor="sub240200" w:history="1">
        <w:r>
          <w:rPr>
            <w:rStyle w:val="a3"/>
            <w:color w:val="0000FF"/>
            <w:u w:val="single"/>
          </w:rPr>
          <w:t>пунктами 2-4 статьи 24</w:t>
        </w:r>
      </w:hyperlink>
      <w:r>
        <w:rPr>
          <w:rStyle w:val="s0"/>
        </w:rPr>
        <w:t xml:space="preserve"> настоящего Закона.</w:t>
      </w:r>
    </w:p>
    <w:p w:rsidR="00000000" w:rsidRDefault="00AF1EF7">
      <w:pPr>
        <w:ind w:firstLine="426"/>
        <w:jc w:val="both"/>
      </w:pPr>
      <w:r>
        <w:t>3. Агенты обязаны вести первичный учет исчисленных, удержанных (начисленных) и перечисленных обязательных пенс</w:t>
      </w:r>
      <w:r>
        <w:t>ионных взносов, обязательных профессиональных пенсионных взносов по каждому работнику в соответствии с порядком, установленным законодательством Республики Казахстан.</w:t>
      </w:r>
    </w:p>
    <w:p w:rsidR="00000000" w:rsidRDefault="00AF1EF7">
      <w:pPr>
        <w:jc w:val="both"/>
      </w:pPr>
      <w:r>
        <w:rPr>
          <w:rStyle w:val="s3"/>
        </w:rPr>
        <w:t xml:space="preserve">Пункт 4 изложен в редакции </w:t>
      </w:r>
      <w:hyperlink r:id="rId388" w:anchor="sub_id=229" w:history="1">
        <w:r>
          <w:rPr>
            <w:rStyle w:val="a3"/>
            <w:i/>
            <w:iCs/>
            <w:color w:val="0000FF"/>
            <w:u w:val="single"/>
          </w:rPr>
          <w:t>Закона</w:t>
        </w:r>
      </w:hyperlink>
      <w:r>
        <w:rPr>
          <w:rStyle w:val="s3"/>
        </w:rPr>
        <w:t xml:space="preserve"> РК от 10.01.14 г. № 156-V (введен в действие с 1 января 2014 г.) (</w:t>
      </w:r>
      <w:hyperlink r:id="rId389" w:anchor="sub_id=290400" w:history="1">
        <w:r>
          <w:rPr>
            <w:rStyle w:val="a3"/>
            <w:i/>
            <w:iCs/>
            <w:color w:val="0000FF"/>
            <w:u w:val="single"/>
          </w:rPr>
          <w:t>см. стар. ред.</w:t>
        </w:r>
      </w:hyperlink>
      <w:r>
        <w:rPr>
          <w:rStyle w:val="s3"/>
        </w:rPr>
        <w:t>)</w:t>
      </w:r>
    </w:p>
    <w:p w:rsidR="00000000" w:rsidRDefault="00AF1EF7">
      <w:pPr>
        <w:ind w:firstLine="400"/>
        <w:jc w:val="both"/>
      </w:pPr>
      <w:r>
        <w:rPr>
          <w:rStyle w:val="s0"/>
        </w:rPr>
        <w:t>4. Агент обязан ежемесячно не позднее 15 числа месяца, следующег</w:t>
      </w:r>
      <w:r>
        <w:rPr>
          <w:rStyle w:val="s0"/>
        </w:rPr>
        <w:t>о за отчетным, представлять вкладчикам обязательных пенсионных взносов и работникам, в пользу которых уплачиваются обязательные профессиональные пенсионные взносы, сведения об исчисленных, удержанных (начисленных) и перечисленных обязательных пенсионных вз</w:t>
      </w:r>
      <w:r>
        <w:rPr>
          <w:rStyle w:val="s0"/>
        </w:rPr>
        <w:t>носах, обязательных профессиональных пенсионных взносах.</w:t>
      </w:r>
    </w:p>
    <w:p w:rsidR="00000000" w:rsidRDefault="00AF1EF7">
      <w:pPr>
        <w:ind w:firstLine="426"/>
        <w:jc w:val="both"/>
      </w:pPr>
      <w:r>
        <w:t> </w:t>
      </w:r>
    </w:p>
    <w:p w:rsidR="00000000" w:rsidRDefault="00AF1EF7">
      <w:pPr>
        <w:ind w:firstLine="426"/>
        <w:jc w:val="both"/>
      </w:pPr>
      <w:r>
        <w:t> </w:t>
      </w:r>
    </w:p>
    <w:p w:rsidR="00000000" w:rsidRDefault="00AF1EF7">
      <w:pPr>
        <w:jc w:val="center"/>
      </w:pPr>
      <w:bookmarkStart w:id="40" w:name="SUB300000"/>
      <w:bookmarkEnd w:id="40"/>
      <w:r>
        <w:rPr>
          <w:rStyle w:val="s1"/>
        </w:rPr>
        <w:t>Глава 4. Пенсионные выплаты из единого накопительного пенсионного фонда</w:t>
      </w:r>
      <w:r>
        <w:rPr>
          <w:b/>
          <w:bCs/>
        </w:rPr>
        <w:br/>
      </w:r>
      <w:r>
        <w:rPr>
          <w:rStyle w:val="s1"/>
        </w:rPr>
        <w:t>и (или) добровольного накопительного пенсионного фонда</w:t>
      </w:r>
    </w:p>
    <w:p w:rsidR="00000000" w:rsidRDefault="00AF1EF7">
      <w:pPr>
        <w:jc w:val="center"/>
      </w:pPr>
      <w:r>
        <w:t> </w:t>
      </w:r>
    </w:p>
    <w:p w:rsidR="00000000" w:rsidRDefault="00AF1EF7">
      <w:pPr>
        <w:jc w:val="both"/>
      </w:pPr>
      <w:r>
        <w:rPr>
          <w:rStyle w:val="s3"/>
        </w:rPr>
        <w:t xml:space="preserve">См. изменения в статью 30 - </w:t>
      </w:r>
      <w:hyperlink r:id="rId390" w:anchor="sub_id=1930" w:history="1">
        <w:r>
          <w:rPr>
            <w:rStyle w:val="a3"/>
            <w:i/>
            <w:iCs/>
            <w:color w:val="0000FF"/>
            <w:u w:val="single"/>
          </w:rPr>
          <w:t>Закон</w:t>
        </w:r>
      </w:hyperlink>
      <w:r>
        <w:rPr>
          <w:rStyle w:val="s3"/>
        </w:rPr>
        <w:t xml:space="preserve"> РК от 02.08.15 г. № 342-V (вводятся в действие с 1 января 2018 года)</w:t>
      </w:r>
    </w:p>
    <w:p w:rsidR="00000000" w:rsidRDefault="00AF1EF7">
      <w:pPr>
        <w:ind w:left="1200" w:hanging="800"/>
        <w:jc w:val="both"/>
      </w:pPr>
      <w:r>
        <w:rPr>
          <w:rStyle w:val="s1"/>
        </w:rPr>
        <w:t xml:space="preserve">Статья 30. Организация выплат пенсионных накоплений </w:t>
      </w:r>
    </w:p>
    <w:p w:rsidR="00000000" w:rsidRDefault="00AF1EF7">
      <w:pPr>
        <w:ind w:firstLine="426"/>
        <w:jc w:val="both"/>
      </w:pPr>
      <w:r>
        <w:t>1. Пенсионные выплаты из единого накопительного пенсионного фонда и (или) добровольного накопительного пенсионного фонда производятся получателям, имеющим пенсионные накопления на индивидуальных пенсионных счетах.</w:t>
      </w:r>
    </w:p>
    <w:p w:rsidR="00000000" w:rsidRDefault="00AF1EF7">
      <w:pPr>
        <w:jc w:val="both"/>
      </w:pPr>
      <w:r>
        <w:rPr>
          <w:rStyle w:val="s3"/>
        </w:rPr>
        <w:t>В пункт 2 внесены изменения в соответствии</w:t>
      </w:r>
      <w:r>
        <w:rPr>
          <w:rStyle w:val="s3"/>
        </w:rPr>
        <w:t xml:space="preserve"> с </w:t>
      </w:r>
      <w:hyperlink r:id="rId391" w:anchor="sub_id=2730" w:history="1">
        <w:r>
          <w:rPr>
            <w:rStyle w:val="a3"/>
            <w:i/>
            <w:iCs/>
            <w:color w:val="0000FF"/>
            <w:u w:val="single"/>
          </w:rPr>
          <w:t>Законом</w:t>
        </w:r>
      </w:hyperlink>
      <w:r>
        <w:rPr>
          <w:rStyle w:val="s3"/>
        </w:rPr>
        <w:t xml:space="preserve"> РК от 17.11.15 г. № 408-V (введен в действие с 1 марта 2016 г.) (</w:t>
      </w:r>
      <w:hyperlink r:id="rId392" w:anchor="sub_id=300200" w:history="1">
        <w:r>
          <w:rPr>
            <w:rStyle w:val="a3"/>
            <w:i/>
            <w:iCs/>
            <w:color w:val="0000FF"/>
            <w:u w:val="single"/>
          </w:rPr>
          <w:t>см. стар. ред.</w:t>
        </w:r>
      </w:hyperlink>
      <w:r>
        <w:rPr>
          <w:rStyle w:val="s3"/>
        </w:rPr>
        <w:t>)</w:t>
      </w:r>
    </w:p>
    <w:p w:rsidR="00000000" w:rsidRDefault="00AF1EF7">
      <w:pPr>
        <w:ind w:firstLine="400"/>
        <w:jc w:val="both"/>
      </w:pPr>
      <w:r>
        <w:rPr>
          <w:rStyle w:val="s0"/>
        </w:rPr>
        <w:t>2. Лица, указанные в подпунктах 1) и 3) пункта 1 статьи 31 настоящего Закона, по своему выбору имеют право на получение пенсионных накоплений из единого накопительного пенсионного фонда в виде пенсионных выплат по установленному графику и (или) страховых</w:t>
      </w:r>
      <w:r>
        <w:rPr>
          <w:rStyle w:val="s0"/>
        </w:rPr>
        <w:t xml:space="preserve"> выплат из страховой организации в соответствии с договором пенсионного аннуитета за счет пенсионных накоплений.</w:t>
      </w:r>
    </w:p>
    <w:p w:rsidR="00000000" w:rsidRDefault="00AF1EF7">
      <w:pPr>
        <w:ind w:firstLine="426"/>
        <w:jc w:val="both"/>
      </w:pPr>
      <w:r>
        <w:t>В случае, если сумма пенсионных накоплений лиц, указанных в части первой настоящего пункта, превышает сумму договора пенсионного аннуитета, зак</w:t>
      </w:r>
      <w:r>
        <w:t>люченного со страховой организацией, данная разница выплачивается вкладчику (получателю) из единого накопительного пенсионного фонда в виде пенсионных выплат по установленному графику.</w:t>
      </w:r>
    </w:p>
    <w:p w:rsidR="00000000" w:rsidRDefault="00AF1EF7">
      <w:pPr>
        <w:ind w:firstLine="400"/>
        <w:jc w:val="both"/>
      </w:pPr>
      <w:r>
        <w:rPr>
          <w:rStyle w:val="s0"/>
        </w:rPr>
        <w:t xml:space="preserve">3. Исключен в соответствии с </w:t>
      </w:r>
      <w:hyperlink r:id="rId393" w:anchor="sub_id=2730" w:history="1">
        <w:r>
          <w:rPr>
            <w:rStyle w:val="a3"/>
            <w:color w:val="0000FF"/>
            <w:u w:val="single"/>
          </w:rPr>
          <w:t>Законом</w:t>
        </w:r>
      </w:hyperlink>
      <w:r>
        <w:rPr>
          <w:rStyle w:val="s0"/>
        </w:rPr>
        <w:t xml:space="preserve"> РК от 17.11.15 г. № 408-V </w:t>
      </w:r>
      <w:r>
        <w:rPr>
          <w:rStyle w:val="s3"/>
        </w:rPr>
        <w:t>(введен в действие с 1 марта 2016 г.) (</w:t>
      </w:r>
      <w:hyperlink r:id="rId394" w:anchor="sub_id=300300" w:history="1">
        <w:r>
          <w:rPr>
            <w:rStyle w:val="a3"/>
            <w:i/>
            <w:iCs/>
            <w:color w:val="0000FF"/>
            <w:u w:val="single"/>
          </w:rPr>
          <w:t>см. стар. ред.</w:t>
        </w:r>
      </w:hyperlink>
      <w:r>
        <w:rPr>
          <w:rStyle w:val="s3"/>
        </w:rPr>
        <w:t>)</w:t>
      </w:r>
    </w:p>
    <w:p w:rsidR="00000000" w:rsidRDefault="00AF1EF7">
      <w:pPr>
        <w:ind w:firstLine="426"/>
        <w:jc w:val="both"/>
      </w:pPr>
      <w:r>
        <w:t>4. Пенсионные выплаты переводятся единым на</w:t>
      </w:r>
      <w:r>
        <w:t>копительным пенсионным фондом и (или) добровольным накопительным пенсионным фондом на банковский счет получателя, реквизиты которого указываются в заявлении получателя о назначении пенсионных выплат.</w:t>
      </w:r>
    </w:p>
    <w:p w:rsidR="00000000" w:rsidRDefault="00AF1EF7">
      <w:pPr>
        <w:ind w:firstLine="426"/>
        <w:jc w:val="both"/>
      </w:pPr>
      <w:r>
        <w:t>Оплата банковских услуг, связанных с переводами, зачисле</w:t>
      </w:r>
      <w:r>
        <w:t>ниями и выплатами пенсионных накоплений за счет обязательных пенсионных взносов, обязательных профессиональных пенсионных взносов, за исключением сумм их конвертации, не может осуществляться за счет пенсионных накоплений вкладчика (получателя).</w:t>
      </w:r>
    </w:p>
    <w:p w:rsidR="00000000" w:rsidRDefault="00AF1EF7">
      <w:pPr>
        <w:ind w:firstLine="426"/>
        <w:jc w:val="both"/>
      </w:pPr>
      <w:r>
        <w:t> </w:t>
      </w:r>
    </w:p>
    <w:p w:rsidR="00000000" w:rsidRDefault="00AF1EF7">
      <w:pPr>
        <w:jc w:val="both"/>
      </w:pPr>
      <w:bookmarkStart w:id="41" w:name="SUB310000"/>
      <w:bookmarkEnd w:id="41"/>
      <w:r>
        <w:rPr>
          <w:rStyle w:val="s3"/>
        </w:rPr>
        <w:t xml:space="preserve">В статью </w:t>
      </w:r>
      <w:r>
        <w:rPr>
          <w:rStyle w:val="s3"/>
        </w:rPr>
        <w:t xml:space="preserve">31 внесены изменения в соответствии с </w:t>
      </w:r>
      <w:hyperlink r:id="rId395" w:anchor="sub_id=1931" w:history="1">
        <w:r>
          <w:rPr>
            <w:rStyle w:val="a3"/>
            <w:i/>
            <w:iCs/>
            <w:color w:val="0000FF"/>
            <w:u w:val="single"/>
          </w:rPr>
          <w:t>Законом</w:t>
        </w:r>
      </w:hyperlink>
      <w:r>
        <w:rPr>
          <w:rStyle w:val="s3"/>
        </w:rPr>
        <w:t xml:space="preserve"> РК от 02.08.15 г. № 342-V (введены в действие с 1 января 2016 г.) (</w:t>
      </w:r>
      <w:hyperlink r:id="rId396" w:anchor="sub_id=31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31. Право на пенсионные выплаты за счет обязательных пенсионных взносов</w:t>
      </w:r>
    </w:p>
    <w:p w:rsidR="00000000" w:rsidRDefault="00AF1EF7">
      <w:pPr>
        <w:jc w:val="both"/>
      </w:pPr>
      <w:r>
        <w:rPr>
          <w:rStyle w:val="s3"/>
        </w:rPr>
        <w:t xml:space="preserve">Пункт 1 изложен в редакции </w:t>
      </w:r>
      <w:hyperlink r:id="rId397" w:anchor="sub_id=1931" w:history="1">
        <w:r>
          <w:rPr>
            <w:rStyle w:val="a3"/>
            <w:i/>
            <w:iCs/>
            <w:color w:val="0000FF"/>
            <w:u w:val="single"/>
          </w:rPr>
          <w:t>Закона</w:t>
        </w:r>
      </w:hyperlink>
      <w:r>
        <w:rPr>
          <w:rStyle w:val="s3"/>
        </w:rPr>
        <w:t xml:space="preserve"> РК от 02.08.15 г. № 342-V (введены в действие с 1 января 2016 г.) (</w:t>
      </w:r>
      <w:hyperlink r:id="rId398" w:anchor="sub_id=310000" w:history="1">
        <w:r>
          <w:rPr>
            <w:rStyle w:val="a3"/>
            <w:i/>
            <w:iCs/>
            <w:color w:val="0000FF"/>
            <w:u w:val="single"/>
          </w:rPr>
          <w:t>см. стар. ред.</w:t>
        </w:r>
      </w:hyperlink>
      <w:r>
        <w:rPr>
          <w:rStyle w:val="s3"/>
        </w:rPr>
        <w:t>)</w:t>
      </w:r>
    </w:p>
    <w:p w:rsidR="00000000" w:rsidRDefault="00AF1EF7">
      <w:pPr>
        <w:ind w:firstLine="400"/>
        <w:jc w:val="both"/>
      </w:pPr>
      <w:r>
        <w:rPr>
          <w:rStyle w:val="s0"/>
        </w:rPr>
        <w:t>1. Право на пенсионные выплаты за счет обязательны</w:t>
      </w:r>
      <w:r>
        <w:rPr>
          <w:rStyle w:val="s0"/>
        </w:rPr>
        <w:t>х пенсионных взносов имеют лица, имеющие пенсионные накопления в едином накопительном пенсионном фонде:</w:t>
      </w:r>
    </w:p>
    <w:p w:rsidR="00000000" w:rsidRDefault="00AF1EF7">
      <w:pPr>
        <w:ind w:firstLine="400"/>
        <w:jc w:val="both"/>
      </w:pPr>
      <w:r>
        <w:rPr>
          <w:rStyle w:val="s0"/>
        </w:rPr>
        <w:t xml:space="preserve">1) при наступлении условий, предусмотренных </w:t>
      </w:r>
      <w:hyperlink w:anchor="sub110000" w:history="1">
        <w:r>
          <w:rPr>
            <w:rStyle w:val="a3"/>
            <w:color w:val="0000FF"/>
            <w:u w:val="single"/>
          </w:rPr>
          <w:t>пунктом 1 статьи 11</w:t>
        </w:r>
      </w:hyperlink>
      <w:r>
        <w:rPr>
          <w:rStyle w:val="s0"/>
        </w:rPr>
        <w:t xml:space="preserve"> настоящего Закона;</w:t>
      </w:r>
    </w:p>
    <w:p w:rsidR="00000000" w:rsidRDefault="00AF1EF7">
      <w:pPr>
        <w:jc w:val="both"/>
      </w:pPr>
      <w:bookmarkStart w:id="42" w:name="SUB310102"/>
      <w:bookmarkEnd w:id="42"/>
      <w:r>
        <w:rPr>
          <w:rStyle w:val="s3"/>
        </w:rPr>
        <w:t>В подпункт 2 внесены изменения в соот</w:t>
      </w:r>
      <w:r>
        <w:rPr>
          <w:rStyle w:val="s3"/>
        </w:rPr>
        <w:t xml:space="preserve">ветствии с </w:t>
      </w:r>
      <w:hyperlink r:id="rId399" w:anchor="sub_id=2731" w:history="1">
        <w:r>
          <w:rPr>
            <w:rStyle w:val="a3"/>
            <w:i/>
            <w:iCs/>
            <w:color w:val="0000FF"/>
            <w:u w:val="single"/>
          </w:rPr>
          <w:t>Законом</w:t>
        </w:r>
      </w:hyperlink>
      <w:r>
        <w:rPr>
          <w:rStyle w:val="s3"/>
        </w:rPr>
        <w:t xml:space="preserve"> РК от 17.11.15 г. № 408-V (введен в действие с 1 марта 2016 г.) (</w:t>
      </w:r>
      <w:hyperlink r:id="rId400" w:anchor="sub_id=310102" w:history="1">
        <w:r>
          <w:rPr>
            <w:rStyle w:val="a3"/>
            <w:i/>
            <w:iCs/>
            <w:color w:val="0000FF"/>
            <w:u w:val="single"/>
          </w:rPr>
          <w:t>см. ст</w:t>
        </w:r>
        <w:r>
          <w:rPr>
            <w:rStyle w:val="a3"/>
            <w:i/>
            <w:iCs/>
            <w:color w:val="0000FF"/>
            <w:u w:val="single"/>
          </w:rPr>
          <w:t>ар. ред.</w:t>
        </w:r>
      </w:hyperlink>
      <w:r>
        <w:rPr>
          <w:rStyle w:val="s3"/>
        </w:rPr>
        <w:t>)</w:t>
      </w:r>
    </w:p>
    <w:p w:rsidR="00000000" w:rsidRDefault="00AF1EF7">
      <w:pPr>
        <w:ind w:firstLine="400"/>
        <w:jc w:val="both"/>
      </w:pPr>
      <w:r>
        <w:rPr>
          <w:rStyle w:val="s0"/>
        </w:rPr>
        <w:t xml:space="preserve">2) при достаточности пенсионных накоплений для обеспечения выплаты не ниже размера минимальной пенсии в соответствии с </w:t>
      </w:r>
      <w:hyperlink w:anchor="sub590000" w:history="1">
        <w:r>
          <w:rPr>
            <w:rStyle w:val="a3"/>
            <w:color w:val="0000FF"/>
            <w:u w:val="single"/>
          </w:rPr>
          <w:t>пунктом 1 статьи 59</w:t>
        </w:r>
      </w:hyperlink>
      <w:r>
        <w:rPr>
          <w:rStyle w:val="s0"/>
        </w:rPr>
        <w:t xml:space="preserve"> настоящего Закона:</w:t>
      </w:r>
    </w:p>
    <w:p w:rsidR="00000000" w:rsidRDefault="00AF1EF7">
      <w:pPr>
        <w:ind w:firstLine="400"/>
        <w:jc w:val="both"/>
      </w:pPr>
      <w:r>
        <w:rPr>
          <w:rStyle w:val="s0"/>
        </w:rPr>
        <w:t xml:space="preserve">мужчины по достижении - 55 лет; </w:t>
      </w:r>
    </w:p>
    <w:p w:rsidR="00000000" w:rsidRDefault="00AF1EF7">
      <w:pPr>
        <w:ind w:firstLine="400"/>
        <w:jc w:val="both"/>
      </w:pPr>
      <w:r>
        <w:rPr>
          <w:rStyle w:val="s0"/>
        </w:rPr>
        <w:t>женщины по достижении -</w:t>
      </w:r>
      <w:r>
        <w:rPr>
          <w:rStyle w:val="s0"/>
        </w:rPr>
        <w:t xml:space="preserve"> 50 лет;</w:t>
      </w:r>
    </w:p>
    <w:p w:rsidR="00000000" w:rsidRDefault="00AF1EF7">
      <w:pPr>
        <w:ind w:firstLine="400"/>
        <w:jc w:val="both"/>
      </w:pPr>
      <w:r>
        <w:rPr>
          <w:rStyle w:val="s0"/>
        </w:rPr>
        <w:t xml:space="preserve">с 1 января 2018 года - 50,5 года; </w:t>
      </w:r>
    </w:p>
    <w:p w:rsidR="00000000" w:rsidRDefault="00AF1EF7">
      <w:pPr>
        <w:ind w:firstLine="400"/>
        <w:jc w:val="both"/>
      </w:pPr>
      <w:r>
        <w:rPr>
          <w:rStyle w:val="s0"/>
        </w:rPr>
        <w:t xml:space="preserve">с 1 января 2019 года - 51 года; </w:t>
      </w:r>
    </w:p>
    <w:p w:rsidR="00000000" w:rsidRDefault="00AF1EF7">
      <w:pPr>
        <w:ind w:firstLine="400"/>
        <w:jc w:val="both"/>
      </w:pPr>
      <w:r>
        <w:rPr>
          <w:rStyle w:val="s0"/>
        </w:rPr>
        <w:t xml:space="preserve">с 1 января 2020 года - 51,5 года; </w:t>
      </w:r>
    </w:p>
    <w:p w:rsidR="00000000" w:rsidRDefault="00AF1EF7">
      <w:pPr>
        <w:ind w:firstLine="400"/>
        <w:jc w:val="both"/>
      </w:pPr>
      <w:r>
        <w:rPr>
          <w:rStyle w:val="s0"/>
        </w:rPr>
        <w:t xml:space="preserve">с 1 января 2021 года - 52 лет; </w:t>
      </w:r>
    </w:p>
    <w:p w:rsidR="00000000" w:rsidRDefault="00AF1EF7">
      <w:pPr>
        <w:ind w:firstLine="400"/>
        <w:jc w:val="both"/>
      </w:pPr>
      <w:r>
        <w:rPr>
          <w:rStyle w:val="s0"/>
        </w:rPr>
        <w:t xml:space="preserve">с 1 января 2022 года - 52,5 года; </w:t>
      </w:r>
    </w:p>
    <w:p w:rsidR="00000000" w:rsidRDefault="00AF1EF7">
      <w:pPr>
        <w:ind w:firstLine="400"/>
        <w:jc w:val="both"/>
      </w:pPr>
      <w:r>
        <w:rPr>
          <w:rStyle w:val="s0"/>
        </w:rPr>
        <w:t xml:space="preserve">с 1 января 2023 года - 53 лет; </w:t>
      </w:r>
    </w:p>
    <w:p w:rsidR="00000000" w:rsidRDefault="00AF1EF7">
      <w:pPr>
        <w:ind w:firstLine="400"/>
        <w:jc w:val="both"/>
      </w:pPr>
      <w:r>
        <w:rPr>
          <w:rStyle w:val="s0"/>
        </w:rPr>
        <w:t xml:space="preserve">с 1 января 2024 года - 53,5 года; </w:t>
      </w:r>
    </w:p>
    <w:p w:rsidR="00000000" w:rsidRDefault="00AF1EF7">
      <w:pPr>
        <w:ind w:firstLine="400"/>
        <w:jc w:val="both"/>
      </w:pPr>
      <w:r>
        <w:rPr>
          <w:rStyle w:val="s0"/>
        </w:rPr>
        <w:t xml:space="preserve">с 1 января 2025 года - 54 лет; </w:t>
      </w:r>
    </w:p>
    <w:p w:rsidR="00000000" w:rsidRDefault="00AF1EF7">
      <w:pPr>
        <w:ind w:firstLine="400"/>
        <w:jc w:val="both"/>
      </w:pPr>
      <w:r>
        <w:rPr>
          <w:rStyle w:val="s0"/>
        </w:rPr>
        <w:t xml:space="preserve">с 1 января 2026 года - 54,5 года; </w:t>
      </w:r>
    </w:p>
    <w:p w:rsidR="00000000" w:rsidRDefault="00AF1EF7">
      <w:pPr>
        <w:ind w:firstLine="400"/>
        <w:jc w:val="both"/>
      </w:pPr>
      <w:r>
        <w:rPr>
          <w:rStyle w:val="s0"/>
        </w:rPr>
        <w:t>с 1 января 2027 года - 55 лет;</w:t>
      </w:r>
    </w:p>
    <w:p w:rsidR="00000000" w:rsidRDefault="00AF1EF7">
      <w:pPr>
        <w:ind w:firstLine="400"/>
        <w:jc w:val="both"/>
      </w:pPr>
      <w:bookmarkStart w:id="43" w:name="SUB310103"/>
      <w:bookmarkEnd w:id="43"/>
      <w:r>
        <w:rPr>
          <w:rStyle w:val="s0"/>
        </w:rPr>
        <w:t>3) инвалиды первой и второй групп, если инвалидность установлена бессрочно;</w:t>
      </w:r>
    </w:p>
    <w:p w:rsidR="00000000" w:rsidRDefault="00AF1EF7">
      <w:pPr>
        <w:ind w:firstLine="400"/>
        <w:jc w:val="both"/>
      </w:pPr>
      <w:r>
        <w:rPr>
          <w:rStyle w:val="s0"/>
        </w:rPr>
        <w:t>4) выехавшие на постоянное место жительства за пределы Республики Казахстан иностр</w:t>
      </w:r>
      <w:r>
        <w:rPr>
          <w:rStyle w:val="s0"/>
        </w:rPr>
        <w:t>анцы и лица без гражданства, представившие документы, определенные законодательством Республики Казахстан, подтверждающие факт выезда.</w:t>
      </w:r>
    </w:p>
    <w:p w:rsidR="00000000" w:rsidRDefault="00AF1EF7">
      <w:pPr>
        <w:ind w:firstLine="426"/>
        <w:jc w:val="both"/>
      </w:pPr>
      <w:r>
        <w:t>2. В случае смерти лица, имеющего пенсионные накопления в едином накопительном пенсионном фонде за счет обязательных пенсионных взносов, они наследуются в порядке, установленном законодательством Республики Казахстан.</w:t>
      </w:r>
    </w:p>
    <w:p w:rsidR="00000000" w:rsidRDefault="00AF1EF7">
      <w:pPr>
        <w:jc w:val="both"/>
      </w:pPr>
      <w:r>
        <w:rPr>
          <w:rStyle w:val="s3"/>
        </w:rPr>
        <w:t xml:space="preserve">См. </w:t>
      </w:r>
      <w:hyperlink r:id="rId401" w:anchor="sub_id=100" w:history="1">
        <w:r>
          <w:rPr>
            <w:rStyle w:val="a3"/>
            <w:i/>
            <w:iCs/>
            <w:color w:val="0000FF"/>
            <w:u w:val="single"/>
          </w:rPr>
          <w:t>Правила</w:t>
        </w:r>
      </w:hyperlink>
      <w:r>
        <w:rPr>
          <w:rStyle w:val="s3"/>
        </w:rPr>
        <w:t xml:space="preserve">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w:t>
      </w:r>
      <w:r>
        <w:rPr>
          <w:rStyle w:val="s3"/>
        </w:rPr>
        <w:t>фонда.</w:t>
      </w:r>
    </w:p>
    <w:p w:rsidR="00000000" w:rsidRDefault="00AF1EF7">
      <w:pPr>
        <w:ind w:firstLine="426"/>
        <w:jc w:val="both"/>
      </w:pPr>
      <w:r>
        <w:t> </w:t>
      </w:r>
    </w:p>
    <w:p w:rsidR="00000000" w:rsidRDefault="00AF1EF7">
      <w:pPr>
        <w:jc w:val="both"/>
      </w:pPr>
      <w:bookmarkStart w:id="44" w:name="SUB31010000"/>
      <w:bookmarkEnd w:id="44"/>
      <w:r>
        <w:rPr>
          <w:rStyle w:val="s3"/>
        </w:rPr>
        <w:t xml:space="preserve">Закон дополняется статьей 31-1 в соответствии с </w:t>
      </w:r>
      <w:hyperlink r:id="rId402" w:anchor="sub_id=19311" w:history="1">
        <w:r>
          <w:rPr>
            <w:rStyle w:val="a3"/>
            <w:i/>
            <w:iCs/>
            <w:color w:val="0000FF"/>
            <w:u w:val="single"/>
          </w:rPr>
          <w:t>Законом</w:t>
        </w:r>
      </w:hyperlink>
      <w:r>
        <w:rPr>
          <w:rStyle w:val="s3"/>
        </w:rPr>
        <w:t xml:space="preserve"> РК от 02.08.15 г. № 342-V (вводятся в действие с 1 января 2018 года)</w:t>
      </w:r>
    </w:p>
    <w:p w:rsidR="00000000" w:rsidRDefault="00AF1EF7">
      <w:pPr>
        <w:ind w:firstLine="426"/>
        <w:jc w:val="both"/>
      </w:pPr>
      <w:r>
        <w:t> </w:t>
      </w:r>
    </w:p>
    <w:p w:rsidR="00000000" w:rsidRDefault="00AF1EF7">
      <w:pPr>
        <w:jc w:val="both"/>
      </w:pPr>
      <w:bookmarkStart w:id="45" w:name="SUB320000"/>
      <w:bookmarkEnd w:id="45"/>
      <w:r>
        <w:rPr>
          <w:rStyle w:val="s3"/>
        </w:rPr>
        <w:t>В статью 32 внесены изменения в соотв</w:t>
      </w:r>
      <w:r>
        <w:rPr>
          <w:rStyle w:val="s3"/>
        </w:rPr>
        <w:t xml:space="preserve">етствии с </w:t>
      </w:r>
      <w:hyperlink r:id="rId403" w:anchor="sub_id=1932" w:history="1">
        <w:r>
          <w:rPr>
            <w:rStyle w:val="a3"/>
            <w:i/>
            <w:iCs/>
            <w:color w:val="0000FF"/>
            <w:u w:val="single"/>
          </w:rPr>
          <w:t>Законом</w:t>
        </w:r>
      </w:hyperlink>
      <w:r>
        <w:rPr>
          <w:rStyle w:val="s3"/>
        </w:rPr>
        <w:t xml:space="preserve"> РК от 02.08.15 г. № 342-V (введены в действие с 1 января 2016 г.) (</w:t>
      </w:r>
      <w:hyperlink r:id="rId404" w:anchor="sub_id=320000" w:history="1">
        <w:r>
          <w:rPr>
            <w:rStyle w:val="a3"/>
            <w:i/>
            <w:iCs/>
            <w:color w:val="0000FF"/>
            <w:u w:val="single"/>
          </w:rPr>
          <w:t>см. с</w:t>
        </w:r>
        <w:r>
          <w:rPr>
            <w:rStyle w:val="a3"/>
            <w:i/>
            <w:iCs/>
            <w:color w:val="0000FF"/>
            <w:u w:val="single"/>
          </w:rPr>
          <w:t>тар. ред.</w:t>
        </w:r>
      </w:hyperlink>
      <w:r>
        <w:rPr>
          <w:rStyle w:val="s3"/>
        </w:rPr>
        <w:t>)</w:t>
      </w:r>
    </w:p>
    <w:p w:rsidR="00000000" w:rsidRDefault="00AF1EF7">
      <w:pPr>
        <w:ind w:left="1200" w:hanging="800"/>
        <w:jc w:val="both"/>
      </w:pPr>
      <w:r>
        <w:rPr>
          <w:rStyle w:val="s1"/>
        </w:rPr>
        <w:t>Статья 32. Право на пенсионные выплаты за счет обязательных профессиональных пенсионных взносов</w:t>
      </w:r>
    </w:p>
    <w:p w:rsidR="00000000" w:rsidRDefault="00AF1EF7">
      <w:pPr>
        <w:jc w:val="both"/>
      </w:pPr>
      <w:r>
        <w:rPr>
          <w:rStyle w:val="s3"/>
        </w:rPr>
        <w:t xml:space="preserve">Пункт 1 изложен в редакции </w:t>
      </w:r>
      <w:hyperlink r:id="rId405" w:anchor="sub_id=32" w:history="1">
        <w:r>
          <w:rPr>
            <w:rStyle w:val="a3"/>
            <w:i/>
            <w:iCs/>
            <w:color w:val="0000FF"/>
            <w:u w:val="single"/>
          </w:rPr>
          <w:t>Закона</w:t>
        </w:r>
      </w:hyperlink>
      <w:r>
        <w:rPr>
          <w:rStyle w:val="s3"/>
        </w:rPr>
        <w:t xml:space="preserve"> РК от 10.01.14 г. № 156-V (введен в</w:t>
      </w:r>
      <w:r>
        <w:rPr>
          <w:rStyle w:val="s3"/>
        </w:rPr>
        <w:t xml:space="preserve"> действие с 1 января 2014 г.) (</w:t>
      </w:r>
      <w:hyperlink r:id="rId406" w:anchor="sub_id=320000" w:history="1">
        <w:r>
          <w:rPr>
            <w:rStyle w:val="a3"/>
            <w:i/>
            <w:iCs/>
            <w:color w:val="0000FF"/>
            <w:u w:val="single"/>
          </w:rPr>
          <w:t>см. стар. ред.</w:t>
        </w:r>
      </w:hyperlink>
      <w:r>
        <w:rPr>
          <w:rStyle w:val="s3"/>
        </w:rPr>
        <w:t xml:space="preserve">); </w:t>
      </w:r>
      <w:hyperlink r:id="rId407" w:anchor="sub_id=1932" w:history="1">
        <w:r>
          <w:rPr>
            <w:rStyle w:val="a3"/>
            <w:i/>
            <w:iCs/>
            <w:color w:val="0000FF"/>
            <w:u w:val="single"/>
          </w:rPr>
          <w:t>Закона</w:t>
        </w:r>
      </w:hyperlink>
      <w:r>
        <w:rPr>
          <w:rStyle w:val="s3"/>
        </w:rPr>
        <w:t xml:space="preserve"> РК от 02.08.15 г. № 342-V (введены </w:t>
      </w:r>
      <w:r>
        <w:rPr>
          <w:rStyle w:val="s3"/>
        </w:rPr>
        <w:t>в действие с 1 января 2016 г.) (</w:t>
      </w:r>
      <w:hyperlink r:id="rId408" w:anchor="sub_id=320000" w:history="1">
        <w:r>
          <w:rPr>
            <w:rStyle w:val="a3"/>
            <w:i/>
            <w:iCs/>
            <w:color w:val="0000FF"/>
            <w:u w:val="single"/>
          </w:rPr>
          <w:t>см. стар. ред.</w:t>
        </w:r>
      </w:hyperlink>
      <w:r>
        <w:rPr>
          <w:rStyle w:val="s3"/>
        </w:rPr>
        <w:t>)</w:t>
      </w:r>
    </w:p>
    <w:p w:rsidR="00000000" w:rsidRDefault="00AF1EF7">
      <w:pPr>
        <w:ind w:firstLine="400"/>
        <w:jc w:val="both"/>
      </w:pPr>
      <w:r>
        <w:rPr>
          <w:rStyle w:val="s0"/>
        </w:rPr>
        <w:t>1. Право на пенсионные выплаты за счет обязательных профессиональных пенсионных взносов имеют лица, имеющие пенсионные накоп</w:t>
      </w:r>
      <w:r>
        <w:rPr>
          <w:rStyle w:val="s0"/>
        </w:rPr>
        <w:t>ления в едином накопительном пенсионном фонде:</w:t>
      </w:r>
    </w:p>
    <w:p w:rsidR="00000000" w:rsidRDefault="00AF1EF7">
      <w:pPr>
        <w:ind w:firstLine="400"/>
        <w:jc w:val="both"/>
      </w:pPr>
      <w:bookmarkStart w:id="46" w:name="SUB320101"/>
      <w:bookmarkEnd w:id="46"/>
      <w:r>
        <w:t>1) достигшие пятидесятилетнего возраста, за которых уплачены обязательные профессиональные пенсионные взносы в совокупности не менее шестидесяти календарных месяцев, путем заключения договора пенсионного аннуи</w:t>
      </w:r>
      <w:r>
        <w:t>тета со страховой организацией при достаточности пенсионных накоплений для обеспечения выплаты не ниже минимального размера пенсии, установленного на соответствующий финансовый год законом о республиканском бюджете;</w:t>
      </w:r>
    </w:p>
    <w:p w:rsidR="00000000" w:rsidRDefault="00AF1EF7">
      <w:pPr>
        <w:ind w:firstLine="400"/>
        <w:jc w:val="both"/>
      </w:pPr>
      <w:bookmarkStart w:id="47" w:name="SUB320102"/>
      <w:bookmarkEnd w:id="47"/>
      <w:r>
        <w:rPr>
          <w:rStyle w:val="s0"/>
        </w:rPr>
        <w:t>2) при наступлении условий, предусмотрен</w:t>
      </w:r>
      <w:r>
        <w:rPr>
          <w:rStyle w:val="s0"/>
        </w:rPr>
        <w:t xml:space="preserve">ных </w:t>
      </w:r>
      <w:hyperlink w:anchor="sub110000" w:history="1">
        <w:r>
          <w:rPr>
            <w:rStyle w:val="a3"/>
            <w:color w:val="0000FF"/>
            <w:u w:val="single"/>
          </w:rPr>
          <w:t>пунктом 1 статьи 11</w:t>
        </w:r>
      </w:hyperlink>
      <w:r>
        <w:rPr>
          <w:rStyle w:val="s0"/>
        </w:rPr>
        <w:t xml:space="preserve"> настоящего Закона;</w:t>
      </w:r>
    </w:p>
    <w:p w:rsidR="00000000" w:rsidRDefault="00AF1EF7">
      <w:pPr>
        <w:ind w:firstLine="400"/>
        <w:jc w:val="both"/>
      </w:pPr>
      <w:r>
        <w:rPr>
          <w:rStyle w:val="s0"/>
        </w:rPr>
        <w:t>3) инвалиды первой и второй групп, если инвалидность установлена бессрочно;</w:t>
      </w:r>
    </w:p>
    <w:p w:rsidR="00000000" w:rsidRDefault="00AF1EF7">
      <w:pPr>
        <w:ind w:firstLine="426"/>
        <w:jc w:val="both"/>
      </w:pPr>
      <w:r>
        <w:rPr>
          <w:rStyle w:val="s0"/>
        </w:rPr>
        <w:t>4) выехавшие на постоянное место жительства за пределы Республики Казахстан иностранцы и лица без граждан</w:t>
      </w:r>
      <w:r>
        <w:rPr>
          <w:rStyle w:val="s0"/>
        </w:rPr>
        <w:t>ства, представившие документы, определенные законодательством Республики Казахстан, подтверждающие факт выезда.</w:t>
      </w:r>
    </w:p>
    <w:p w:rsidR="00000000" w:rsidRDefault="00AF1EF7">
      <w:pPr>
        <w:ind w:firstLine="426"/>
        <w:jc w:val="both"/>
      </w:pPr>
      <w:r>
        <w:t>2. В случае смерти лица, имеющего пенсионные накопления в едином накопительном пенсионном фонде за счет обязательных профессиональных пенсионных</w:t>
      </w:r>
      <w:r>
        <w:t xml:space="preserve"> взносов, они наследуются в порядке, установленном законодательством Республики Казахстан.</w:t>
      </w:r>
    </w:p>
    <w:p w:rsidR="00000000" w:rsidRDefault="00AF1EF7">
      <w:pPr>
        <w:jc w:val="both"/>
      </w:pPr>
      <w:r>
        <w:rPr>
          <w:rStyle w:val="s3"/>
        </w:rPr>
        <w:t xml:space="preserve">См. </w:t>
      </w:r>
      <w:hyperlink r:id="rId409" w:anchor="sub_id=100" w:history="1">
        <w:r>
          <w:rPr>
            <w:rStyle w:val="a3"/>
            <w:i/>
            <w:iCs/>
            <w:color w:val="0000FF"/>
            <w:u w:val="single"/>
          </w:rPr>
          <w:t>Правила</w:t>
        </w:r>
      </w:hyperlink>
      <w:r>
        <w:rPr>
          <w:rStyle w:val="s3"/>
        </w:rPr>
        <w:t xml:space="preserve"> осуществления пенсионных выплат из пенсионных накоплений, сформированных</w:t>
      </w:r>
      <w:r>
        <w:rPr>
          <w:rStyle w:val="s3"/>
        </w:rPr>
        <w:t xml:space="preserve"> за счет обязательных пенсионных взносов, обязательных профессиональных пенсионных взносов из единого накопительного пенсионного фонда.</w:t>
      </w:r>
    </w:p>
    <w:p w:rsidR="00000000" w:rsidRDefault="00AF1EF7">
      <w:pPr>
        <w:ind w:firstLine="426"/>
        <w:jc w:val="both"/>
      </w:pPr>
      <w:r>
        <w:t> </w:t>
      </w:r>
    </w:p>
    <w:p w:rsidR="00000000" w:rsidRDefault="00AF1EF7">
      <w:pPr>
        <w:jc w:val="both"/>
      </w:pPr>
      <w:bookmarkStart w:id="48" w:name="SUB330000"/>
      <w:bookmarkEnd w:id="48"/>
      <w:r>
        <w:rPr>
          <w:rStyle w:val="s3"/>
        </w:rPr>
        <w:t xml:space="preserve">В статью 33 внесены изменения в соответствии с </w:t>
      </w:r>
      <w:hyperlink r:id="rId410" w:anchor="sub_id=233" w:history="1">
        <w:r>
          <w:rPr>
            <w:rStyle w:val="a3"/>
            <w:i/>
            <w:iCs/>
            <w:color w:val="0000FF"/>
            <w:u w:val="single"/>
          </w:rPr>
          <w:t>Законом</w:t>
        </w:r>
      </w:hyperlink>
      <w:r>
        <w:rPr>
          <w:rStyle w:val="s3"/>
        </w:rPr>
        <w:t xml:space="preserve"> РК от 10.01.14 г. № 156-V (введен в действие с 1 января 2014 г.) (</w:t>
      </w:r>
      <w:hyperlink r:id="rId411" w:anchor="sub_id=33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33. Пенсионные выплаты за счет добровольных пенсионных взносов</w:t>
      </w:r>
    </w:p>
    <w:p w:rsidR="00000000" w:rsidRDefault="00AF1EF7">
      <w:pPr>
        <w:ind w:firstLine="426"/>
        <w:jc w:val="both"/>
      </w:pPr>
      <w:r>
        <w:t>1. Право на пенсионные выплаты из единого накопительного пенсионного фонда и (или) добровольного накопительного пенсионного фонда за счет добровольных пенсионных взносов возникает у следующих лиц, имеющих пенсионные накопления в едином накопительном пенсио</w:t>
      </w:r>
      <w:r>
        <w:t>нном фонде и (или) добровольном накопительном пенсионном фонде:</w:t>
      </w:r>
    </w:p>
    <w:p w:rsidR="00000000" w:rsidRDefault="00AF1EF7">
      <w:pPr>
        <w:ind w:firstLine="426"/>
        <w:jc w:val="both"/>
      </w:pPr>
      <w:r>
        <w:t>1) достигших пятидесятилетнего возраста;</w:t>
      </w:r>
    </w:p>
    <w:p w:rsidR="00000000" w:rsidRDefault="00AF1EF7">
      <w:pPr>
        <w:ind w:firstLine="426"/>
        <w:jc w:val="both"/>
      </w:pPr>
      <w:r>
        <w:t>2) являющихся инвалидами;</w:t>
      </w:r>
    </w:p>
    <w:p w:rsidR="00000000" w:rsidRDefault="00AF1EF7">
      <w:pPr>
        <w:ind w:firstLine="426"/>
        <w:jc w:val="both"/>
      </w:pPr>
      <w:r>
        <w:t xml:space="preserve">3) выезжающих или выехавших на постоянное место жительства за пределы </w:t>
      </w:r>
      <w:r>
        <w:rPr>
          <w:rStyle w:val="s0"/>
        </w:rPr>
        <w:t>Республики Казахстан иностранцев и лиц без гражданства,</w:t>
      </w:r>
      <w:r>
        <w:t xml:space="preserve"> представивших документы, определенные законодательством Республики Казахстан, подтверждающие намерение или факт выезда.</w:t>
      </w:r>
    </w:p>
    <w:p w:rsidR="00000000" w:rsidRDefault="00AF1EF7">
      <w:pPr>
        <w:ind w:firstLine="426"/>
        <w:jc w:val="both"/>
      </w:pPr>
      <w:r>
        <w:t>2. В случае смерти лица, имеющего пенсионные накопления в едином накопительном пенсионном фонде и (или) добровольном накопительном пенс</w:t>
      </w:r>
      <w:r>
        <w:t>ионном фонде за счет добровольных пенсионных взносов, они наследуются в порядке, установленном законодательством Республики Казахстан.</w:t>
      </w:r>
    </w:p>
    <w:p w:rsidR="00000000" w:rsidRDefault="00AF1EF7">
      <w:pPr>
        <w:ind w:firstLine="426"/>
        <w:jc w:val="both"/>
      </w:pPr>
      <w:r>
        <w:t> </w:t>
      </w:r>
    </w:p>
    <w:p w:rsidR="00000000" w:rsidRDefault="00AF1EF7">
      <w:pPr>
        <w:ind w:firstLine="426"/>
        <w:jc w:val="both"/>
      </w:pPr>
      <w:r>
        <w:t> </w:t>
      </w:r>
    </w:p>
    <w:p w:rsidR="00000000" w:rsidRDefault="00AF1EF7">
      <w:pPr>
        <w:jc w:val="center"/>
      </w:pPr>
      <w:bookmarkStart w:id="49" w:name="SUB340000"/>
      <w:bookmarkEnd w:id="49"/>
      <w:r>
        <w:rPr>
          <w:rStyle w:val="s1"/>
        </w:rPr>
        <w:t>Глава 5. Правовое положение единого накопительного пенсионного фонда</w:t>
      </w:r>
    </w:p>
    <w:p w:rsidR="00000000" w:rsidRDefault="00AF1EF7">
      <w:pPr>
        <w:jc w:val="center"/>
      </w:pPr>
      <w:r>
        <w:t> </w:t>
      </w:r>
    </w:p>
    <w:p w:rsidR="00000000" w:rsidRDefault="00AF1EF7">
      <w:pPr>
        <w:jc w:val="both"/>
      </w:pPr>
      <w:r>
        <w:rPr>
          <w:rStyle w:val="s3"/>
        </w:rPr>
        <w:t>В статью 34 внесены изменения в соответствии с</w:t>
      </w:r>
      <w:r>
        <w:rPr>
          <w:rStyle w:val="s3"/>
        </w:rPr>
        <w:t xml:space="preserve"> </w:t>
      </w:r>
      <w:hyperlink r:id="rId412" w:anchor="sub_id=234" w:history="1">
        <w:r>
          <w:rPr>
            <w:rStyle w:val="a3"/>
            <w:i/>
            <w:iCs/>
            <w:color w:val="0000FF"/>
            <w:u w:val="single"/>
          </w:rPr>
          <w:t>Законом</w:t>
        </w:r>
      </w:hyperlink>
      <w:r>
        <w:rPr>
          <w:rStyle w:val="s3"/>
        </w:rPr>
        <w:t xml:space="preserve"> РК от 10.01.14 г. № 156-V (введен в действие с 1 января 2014 г.) (</w:t>
      </w:r>
      <w:hyperlink r:id="rId413" w:anchor="sub_id=34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34. Организация деятельности единого накопительного пенсионного фонда</w:t>
      </w:r>
    </w:p>
    <w:p w:rsidR="00000000" w:rsidRDefault="00AF1EF7">
      <w:pPr>
        <w:jc w:val="both"/>
      </w:pPr>
      <w:bookmarkStart w:id="50" w:name="SUB340100"/>
      <w:bookmarkEnd w:id="50"/>
      <w:r>
        <w:rPr>
          <w:rStyle w:val="s3"/>
        </w:rPr>
        <w:t xml:space="preserve">Пункт 1 статьи 34 </w:t>
      </w:r>
      <w:hyperlink w:anchor="sub740000" w:history="1">
        <w:r>
          <w:rPr>
            <w:rStyle w:val="a3"/>
            <w:i/>
            <w:iCs/>
            <w:color w:val="0000FF"/>
            <w:u w:val="single"/>
          </w:rPr>
          <w:t>введен в действие</w:t>
        </w:r>
      </w:hyperlink>
      <w:r>
        <w:rPr>
          <w:rStyle w:val="s3"/>
        </w:rPr>
        <w:t xml:space="preserve"> с даты </w:t>
      </w:r>
      <w:hyperlink r:id="rId414" w:history="1">
        <w:r>
          <w:rPr>
            <w:rStyle w:val="a3"/>
            <w:i/>
            <w:iCs/>
            <w:color w:val="0000FF"/>
            <w:u w:val="single"/>
          </w:rPr>
          <w:t>создания</w:t>
        </w:r>
      </w:hyperlink>
      <w:r>
        <w:rPr>
          <w:rStyle w:val="s3"/>
        </w:rPr>
        <w:t xml:space="preserve"> единого накопительного пенсион</w:t>
      </w:r>
      <w:r>
        <w:rPr>
          <w:rStyle w:val="s3"/>
        </w:rPr>
        <w:t>ного фонда</w:t>
      </w:r>
    </w:p>
    <w:p w:rsidR="00000000" w:rsidRDefault="00AF1EF7">
      <w:pPr>
        <w:jc w:val="both"/>
      </w:pPr>
      <w:r>
        <w:rPr>
          <w:rStyle w:val="s3"/>
        </w:rPr>
        <w:t xml:space="preserve">Пункт 1 изложен в редакции </w:t>
      </w:r>
      <w:hyperlink r:id="rId415" w:anchor="sub_id=1934" w:history="1">
        <w:r>
          <w:rPr>
            <w:rStyle w:val="a3"/>
            <w:i/>
            <w:iCs/>
            <w:color w:val="0000FF"/>
            <w:u w:val="single"/>
          </w:rPr>
          <w:t>Закона</w:t>
        </w:r>
      </w:hyperlink>
      <w:r>
        <w:rPr>
          <w:rStyle w:val="s3"/>
        </w:rPr>
        <w:t xml:space="preserve"> РК от 02.08.15 г. № 342-V (введены в действие с 1 января 2016 г.) (с 1 января 2016 г. до 1 января 2018 г. пункт 1 действует в ред</w:t>
      </w:r>
      <w:r>
        <w:rPr>
          <w:rStyle w:val="s3"/>
        </w:rPr>
        <w:t xml:space="preserve">акции </w:t>
      </w:r>
      <w:hyperlink r:id="rId416" w:anchor="sub_id=20334" w:history="1">
        <w:r>
          <w:rPr>
            <w:rStyle w:val="a3"/>
            <w:i/>
            <w:iCs/>
            <w:color w:val="0000FF"/>
            <w:u w:val="single"/>
          </w:rPr>
          <w:t>статьи 2</w:t>
        </w:r>
      </w:hyperlink>
      <w:r>
        <w:rPr>
          <w:rStyle w:val="s3"/>
        </w:rPr>
        <w:t xml:space="preserve"> Закона) (</w:t>
      </w:r>
      <w:hyperlink r:id="rId417" w:anchor="sub_id=340000" w:history="1">
        <w:r>
          <w:rPr>
            <w:rStyle w:val="a3"/>
            <w:i/>
            <w:iCs/>
            <w:color w:val="0000FF"/>
            <w:u w:val="single"/>
          </w:rPr>
          <w:t>см. стар. ред.</w:t>
        </w:r>
      </w:hyperlink>
      <w:r>
        <w:rPr>
          <w:rStyle w:val="s3"/>
        </w:rPr>
        <w:t>)</w:t>
      </w:r>
    </w:p>
    <w:p w:rsidR="00000000" w:rsidRDefault="00AF1EF7">
      <w:pPr>
        <w:ind w:firstLine="426"/>
        <w:jc w:val="both"/>
      </w:pPr>
      <w:r>
        <w:t>1. Единый накопительный пенсионный фонд осуществл</w:t>
      </w:r>
      <w:r>
        <w:t>яет привлечение обязательных пенсионных взносов, обязательных профессиональных пенсионных взносов, добровольных пенсионных взносов и обеспечивает осуществление пенсионных выплат.</w:t>
      </w:r>
    </w:p>
    <w:p w:rsidR="00000000" w:rsidRDefault="00AF1EF7">
      <w:pPr>
        <w:ind w:firstLine="400"/>
        <w:jc w:val="both"/>
      </w:pPr>
      <w:r>
        <w:t>Иным лицам запрещается привлечение обязательных пенсионных взносов, обязатель</w:t>
      </w:r>
      <w:r>
        <w:t>ных профессиональных пенсионных взносов.</w:t>
      </w:r>
    </w:p>
    <w:p w:rsidR="00000000" w:rsidRDefault="00AF1EF7">
      <w:pPr>
        <w:ind w:firstLine="426"/>
        <w:jc w:val="both"/>
      </w:pPr>
      <w:r>
        <w:t>2. Единый накопительный пенсионный фонд создается в форме акционерного общества, является некоммерческой организацией.</w:t>
      </w:r>
    </w:p>
    <w:p w:rsidR="00000000" w:rsidRDefault="00AF1EF7">
      <w:pPr>
        <w:ind w:firstLine="426"/>
        <w:jc w:val="both"/>
      </w:pPr>
      <w:r>
        <w:t>3. Наименование единого накопительного пенсионного фонда должно содержать слова «единый накопите</w:t>
      </w:r>
      <w:r>
        <w:t>льный пенсионный фонд».</w:t>
      </w:r>
    </w:p>
    <w:p w:rsidR="00000000" w:rsidRDefault="00AF1EF7">
      <w:pPr>
        <w:ind w:firstLine="426"/>
        <w:jc w:val="both"/>
      </w:pPr>
      <w:r>
        <w:t>Допускается сокращение наименования единого накопительного пенсионного фонда с использованием в наименовании аббревиатуры «ЕНПФ».</w:t>
      </w:r>
    </w:p>
    <w:p w:rsidR="00000000" w:rsidRDefault="00AF1EF7">
      <w:pPr>
        <w:ind w:firstLine="426"/>
        <w:jc w:val="both"/>
      </w:pPr>
      <w:r>
        <w:t>4. Юридическим лицам, за исключением единого накопительного пенсионного фонда, запрещается использоват</w:t>
      </w:r>
      <w:r>
        <w:t>ь в своем наименовании слова «единый накопительный пенсионный фонд» в полном и сокращенном виде на каком бы то ни было языке.</w:t>
      </w:r>
    </w:p>
    <w:p w:rsidR="00000000" w:rsidRDefault="00AF1EF7">
      <w:pPr>
        <w:ind w:firstLine="426"/>
        <w:jc w:val="both"/>
      </w:pPr>
      <w:r>
        <w:t>5. Единственным акционером единого накопительного пенсионного фонда является Правительство Республики Казахстан.</w:t>
      </w:r>
    </w:p>
    <w:p w:rsidR="00000000" w:rsidRDefault="00AF1EF7">
      <w:pPr>
        <w:ind w:firstLine="426"/>
        <w:jc w:val="both"/>
      </w:pPr>
      <w:r>
        <w:t xml:space="preserve">6. Доверительное </w:t>
      </w:r>
      <w:r>
        <w:t>управление акциями единого накопительного пенсионного фонда, принадлежащими Правительству Республики Казахстан, осуществляется Национальным Банком Республики Казахстан.</w:t>
      </w:r>
    </w:p>
    <w:p w:rsidR="00000000" w:rsidRDefault="00AF1EF7">
      <w:pPr>
        <w:ind w:firstLine="426"/>
        <w:jc w:val="both"/>
      </w:pPr>
      <w:r>
        <w:t>7. Органы единого накопительного пенсионного фонда, их функции и полномочия, порядок фо</w:t>
      </w:r>
      <w:r>
        <w:t>рмирования и принятия ими решений определяются настоящим Законом, Правительством Республики Казахстан, уставом и внутренними документами единого накопительного пенсионного фонда.</w:t>
      </w:r>
    </w:p>
    <w:p w:rsidR="00000000" w:rsidRDefault="00AF1EF7">
      <w:pPr>
        <w:ind w:firstLine="426"/>
        <w:jc w:val="both"/>
      </w:pPr>
      <w:r>
        <w:t>В состав совета директоров единого накопительного пенсионного фонда на постоя</w:t>
      </w:r>
      <w:r>
        <w:t>нной основе с правом голоса входит представитель уполномоченного органа.</w:t>
      </w:r>
    </w:p>
    <w:p w:rsidR="00000000" w:rsidRDefault="00AF1EF7">
      <w:pPr>
        <w:ind w:firstLine="426"/>
        <w:jc w:val="both"/>
      </w:pPr>
      <w:r>
        <w:t>8. Единый накопительный пенсионный фонд имеет право:</w:t>
      </w:r>
    </w:p>
    <w:p w:rsidR="00000000" w:rsidRDefault="00AF1EF7">
      <w:pPr>
        <w:ind w:firstLine="426"/>
        <w:jc w:val="both"/>
      </w:pPr>
      <w:r>
        <w:t>1) привлекать добровольные пенсионные взносы;</w:t>
      </w:r>
    </w:p>
    <w:p w:rsidR="00000000" w:rsidRDefault="00AF1EF7">
      <w:pPr>
        <w:ind w:firstLine="426"/>
        <w:jc w:val="both"/>
      </w:pPr>
      <w:r>
        <w:t>2) получать комиссионное вознаграждение за свою деятельность;</w:t>
      </w:r>
    </w:p>
    <w:p w:rsidR="00000000" w:rsidRDefault="00AF1EF7">
      <w:pPr>
        <w:ind w:firstLine="426"/>
        <w:jc w:val="both"/>
      </w:pPr>
      <w:r>
        <w:t>3) по вопросам, связанным с пенсионным обеспечением, представлять интересы вкладчика (получателя) в суде в порядке, предусмотренном законодательством Республики Казахстан;</w:t>
      </w:r>
    </w:p>
    <w:p w:rsidR="00000000" w:rsidRDefault="00AF1EF7">
      <w:pPr>
        <w:ind w:firstLine="426"/>
        <w:jc w:val="both"/>
      </w:pPr>
      <w:r>
        <w:t>4) сдавать в аренду имущество, приобретенное для собственных нужд;</w:t>
      </w:r>
    </w:p>
    <w:p w:rsidR="00000000" w:rsidRDefault="00AF1EF7">
      <w:pPr>
        <w:jc w:val="both"/>
      </w:pPr>
      <w:r>
        <w:rPr>
          <w:rStyle w:val="s3"/>
        </w:rPr>
        <w:t>Подпункт 5 изложе</w:t>
      </w:r>
      <w:r>
        <w:rPr>
          <w:rStyle w:val="s3"/>
        </w:rPr>
        <w:t xml:space="preserve">н в редакции </w:t>
      </w:r>
      <w:hyperlink r:id="rId418" w:anchor="sub_id=1934" w:history="1">
        <w:r>
          <w:rPr>
            <w:rStyle w:val="a3"/>
            <w:i/>
            <w:iCs/>
            <w:color w:val="0000FF"/>
            <w:u w:val="single"/>
          </w:rPr>
          <w:t>Закона</w:t>
        </w:r>
      </w:hyperlink>
      <w:r>
        <w:rPr>
          <w:rStyle w:val="s3"/>
        </w:rPr>
        <w:t xml:space="preserve"> РК от 02.08.15 г. № 342-V (введены в действие с 1 января 2016 г.) (</w:t>
      </w:r>
      <w:hyperlink r:id="rId419" w:anchor="sub_id=340800" w:history="1">
        <w:r>
          <w:rPr>
            <w:rStyle w:val="a3"/>
            <w:i/>
            <w:iCs/>
            <w:color w:val="0000FF"/>
            <w:u w:val="single"/>
          </w:rPr>
          <w:t>см.</w:t>
        </w:r>
        <w:r>
          <w:rPr>
            <w:rStyle w:val="a3"/>
            <w:i/>
            <w:iCs/>
            <w:color w:val="0000FF"/>
            <w:u w:val="single"/>
          </w:rPr>
          <w:t xml:space="preserve"> стар. ред.</w:t>
        </w:r>
      </w:hyperlink>
      <w:r>
        <w:rPr>
          <w:rStyle w:val="s3"/>
        </w:rPr>
        <w:t>)</w:t>
      </w:r>
    </w:p>
    <w:p w:rsidR="00000000" w:rsidRDefault="00AF1EF7">
      <w:pPr>
        <w:ind w:firstLine="426"/>
        <w:jc w:val="both"/>
      </w:pPr>
      <w:r>
        <w:rPr>
          <w:rStyle w:val="s0"/>
        </w:rPr>
        <w:t>5) открывать филиалы и представительства;</w:t>
      </w:r>
    </w:p>
    <w:p w:rsidR="00000000" w:rsidRDefault="00AF1EF7">
      <w:pPr>
        <w:ind w:firstLine="426"/>
        <w:jc w:val="both"/>
      </w:pPr>
      <w:r>
        <w:t>6) осуществлять иные права согласно пенсионным правилам единого накопительного пенсионного фонда.</w:t>
      </w:r>
    </w:p>
    <w:p w:rsidR="00000000" w:rsidRDefault="00AF1EF7">
      <w:pPr>
        <w:ind w:firstLine="426"/>
        <w:jc w:val="both"/>
      </w:pPr>
      <w:r>
        <w:t>9. Единый накопительный пенсионный фонд обязан:</w:t>
      </w:r>
    </w:p>
    <w:p w:rsidR="00000000" w:rsidRDefault="00AF1EF7">
      <w:pPr>
        <w:jc w:val="both"/>
      </w:pPr>
      <w:r>
        <w:rPr>
          <w:rStyle w:val="s3"/>
        </w:rPr>
        <w:t xml:space="preserve">Подпункт 1 изложен в редакции </w:t>
      </w:r>
      <w:hyperlink r:id="rId420" w:anchor="sub_id=1934" w:history="1">
        <w:r>
          <w:rPr>
            <w:rStyle w:val="a3"/>
            <w:i/>
            <w:iCs/>
            <w:color w:val="0000FF"/>
            <w:u w:val="single"/>
          </w:rPr>
          <w:t>Закона</w:t>
        </w:r>
      </w:hyperlink>
      <w:r>
        <w:rPr>
          <w:rStyle w:val="s3"/>
        </w:rPr>
        <w:t xml:space="preserve"> РК от 02.08.15 г. № 342-V (введены в действие с 1 января 2016 г.) (с 1 января 2016 г. до 1 января 2018 г. подпункт 1 действует в редакции </w:t>
      </w:r>
      <w:hyperlink r:id="rId421" w:anchor="sub_id=20334" w:history="1">
        <w:r>
          <w:rPr>
            <w:rStyle w:val="a3"/>
            <w:i/>
            <w:iCs/>
            <w:color w:val="0000FF"/>
            <w:u w:val="single"/>
          </w:rPr>
          <w:t>статьи 2</w:t>
        </w:r>
      </w:hyperlink>
      <w:r>
        <w:rPr>
          <w:rStyle w:val="s3"/>
        </w:rPr>
        <w:t xml:space="preserve"> Закона) (</w:t>
      </w:r>
      <w:hyperlink r:id="rId422" w:anchor="sub_id=340901" w:history="1">
        <w:r>
          <w:rPr>
            <w:rStyle w:val="a3"/>
            <w:i/>
            <w:iCs/>
            <w:color w:val="0000FF"/>
            <w:u w:val="single"/>
          </w:rPr>
          <w:t>см. стар. ред.</w:t>
        </w:r>
      </w:hyperlink>
      <w:r>
        <w:rPr>
          <w:rStyle w:val="s3"/>
        </w:rPr>
        <w:t>)</w:t>
      </w:r>
    </w:p>
    <w:p w:rsidR="00000000" w:rsidRDefault="00AF1EF7">
      <w:pPr>
        <w:ind w:firstLine="400"/>
        <w:jc w:val="both"/>
      </w:pPr>
      <w:r>
        <w:rPr>
          <w:rStyle w:val="s0"/>
        </w:rPr>
        <w:t>1) привлекать обязательные пенсионные взносы, обязатель</w:t>
      </w:r>
      <w:r>
        <w:rPr>
          <w:rStyle w:val="s0"/>
        </w:rPr>
        <w:t>ные профессиональные пенсионные взносы;</w:t>
      </w:r>
    </w:p>
    <w:p w:rsidR="00000000" w:rsidRDefault="00AF1EF7">
      <w:pPr>
        <w:ind w:firstLine="426"/>
        <w:jc w:val="both"/>
      </w:pPr>
      <w:r>
        <w:t>2) осуществлять пенсионные выплаты получателям в порядке, установленном Правительством Республики Казахстан;</w:t>
      </w:r>
    </w:p>
    <w:p w:rsidR="00000000" w:rsidRDefault="00AF1EF7">
      <w:pPr>
        <w:ind w:firstLine="426"/>
        <w:jc w:val="both"/>
      </w:pPr>
      <w:r>
        <w:t>3) осуществлять индивидуальный учет пенсионных накоплений и выплат;</w:t>
      </w:r>
    </w:p>
    <w:p w:rsidR="00000000" w:rsidRDefault="00AF1EF7">
      <w:pPr>
        <w:jc w:val="both"/>
      </w:pPr>
      <w:r>
        <w:rPr>
          <w:rStyle w:val="s3"/>
        </w:rPr>
        <w:t>Пункт дополняется подпунктом 3-1 в соот</w:t>
      </w:r>
      <w:r>
        <w:rPr>
          <w:rStyle w:val="s3"/>
        </w:rPr>
        <w:t xml:space="preserve">ветствии с </w:t>
      </w:r>
      <w:hyperlink r:id="rId423" w:anchor="sub_id=1934" w:history="1">
        <w:r>
          <w:rPr>
            <w:rStyle w:val="a3"/>
            <w:i/>
            <w:iCs/>
            <w:color w:val="0000FF"/>
            <w:u w:val="single"/>
          </w:rPr>
          <w:t>Законом</w:t>
        </w:r>
      </w:hyperlink>
      <w:r>
        <w:rPr>
          <w:rStyle w:val="s3"/>
        </w:rPr>
        <w:t xml:space="preserve"> РК от 02.08.15 г. № 342-V (вводятся в действие с 1 января 2018 г.)</w:t>
      </w:r>
    </w:p>
    <w:p w:rsidR="00000000" w:rsidRDefault="00AF1EF7">
      <w:pPr>
        <w:jc w:val="both"/>
      </w:pPr>
      <w:r>
        <w:rPr>
          <w:rStyle w:val="s3"/>
        </w:rPr>
        <w:t xml:space="preserve">Подпункт 4 изложен в редакции </w:t>
      </w:r>
      <w:hyperlink r:id="rId424" w:anchor="sub_id=1934" w:history="1">
        <w:r>
          <w:rPr>
            <w:rStyle w:val="a3"/>
            <w:i/>
            <w:iCs/>
            <w:color w:val="0000FF"/>
            <w:u w:val="single"/>
          </w:rPr>
          <w:t>Закона</w:t>
        </w:r>
      </w:hyperlink>
      <w:r>
        <w:rPr>
          <w:rStyle w:val="s3"/>
        </w:rPr>
        <w:t xml:space="preserve"> РК от 02.08.15 г. № 342-V (введены в действие с 1 января 2016 г.) (с 1 января 2016 г. до 1 января 2018 г. подпункт 4 действует в редакции </w:t>
      </w:r>
      <w:hyperlink r:id="rId425" w:anchor="sub_id=20334" w:history="1">
        <w:r>
          <w:rPr>
            <w:rStyle w:val="a3"/>
            <w:i/>
            <w:iCs/>
            <w:color w:val="0000FF"/>
            <w:u w:val="single"/>
          </w:rPr>
          <w:t>стат</w:t>
        </w:r>
        <w:r>
          <w:rPr>
            <w:rStyle w:val="a3"/>
            <w:i/>
            <w:iCs/>
            <w:color w:val="0000FF"/>
            <w:u w:val="single"/>
          </w:rPr>
          <w:t>ьи 2</w:t>
        </w:r>
      </w:hyperlink>
      <w:r>
        <w:rPr>
          <w:rStyle w:val="s3"/>
        </w:rPr>
        <w:t xml:space="preserve"> Закона) (</w:t>
      </w:r>
      <w:hyperlink r:id="rId426" w:anchor="sub_id=340901" w:history="1">
        <w:r>
          <w:rPr>
            <w:rStyle w:val="a3"/>
            <w:i/>
            <w:iCs/>
            <w:color w:val="0000FF"/>
            <w:u w:val="single"/>
          </w:rPr>
          <w:t>см. стар. ред.</w:t>
        </w:r>
      </w:hyperlink>
      <w:r>
        <w:rPr>
          <w:rStyle w:val="s3"/>
        </w:rPr>
        <w:t>)</w:t>
      </w:r>
    </w:p>
    <w:p w:rsidR="00000000" w:rsidRDefault="00AF1EF7">
      <w:pPr>
        <w:ind w:firstLine="426"/>
        <w:jc w:val="both"/>
      </w:pPr>
      <w:r>
        <w:t>4) без взимания платы предоставлять физическому лицу, на имя которого открыт индивидуальный пенсионный счет, информацию о состоянии пенсионных</w:t>
      </w:r>
      <w:r>
        <w:t xml:space="preserve"> накоплений по его запросу на любую запрашиваемую дату с даты открытия индивидуального пенсионного счета, а также обеспечивать электронный и иные способы доступа к информации о его пенсионных накоплениях с учетом положений, предусмотренных </w:t>
      </w:r>
      <w:hyperlink w:anchor="sub570000" w:history="1">
        <w:r>
          <w:rPr>
            <w:rStyle w:val="a3"/>
            <w:color w:val="0000FF"/>
            <w:u w:val="single"/>
          </w:rPr>
          <w:t>статьей 57</w:t>
        </w:r>
      </w:hyperlink>
      <w:r>
        <w:t xml:space="preserve"> настоящего Закона.</w:t>
      </w:r>
    </w:p>
    <w:p w:rsidR="00000000" w:rsidRDefault="00AF1EF7">
      <w:pPr>
        <w:ind w:firstLine="426"/>
        <w:jc w:val="both"/>
      </w:pPr>
      <w:r>
        <w:t>Способ передачи единым накопительным пенсионным фондом информации о состоянии пенсионных накоплений определяется пенсионными правилами единого накопительного пенсионного фонда.</w:t>
      </w:r>
    </w:p>
    <w:p w:rsidR="00000000" w:rsidRDefault="00AF1EF7">
      <w:pPr>
        <w:ind w:firstLine="426"/>
        <w:jc w:val="both"/>
      </w:pPr>
      <w:r>
        <w:t>Единый накопительный пенсионный ф</w:t>
      </w:r>
      <w:r>
        <w:t>онд не направляет вкладчику (получателю) информацию за истекший год о состоянии пенсионных накоплений в случаях отсутствия денег на индивидуальном пенсионном счете по состоянию на 1 января текущего года или неуведомления вкладчиком (получателем) единого на</w:t>
      </w:r>
      <w:r>
        <w:t>копительного пенсионного фонда об изменении места жительства в соответствии с пенсионными правилами единого накопительного пенсионного фонда;</w:t>
      </w:r>
    </w:p>
    <w:p w:rsidR="00000000" w:rsidRDefault="00AF1EF7">
      <w:pPr>
        <w:ind w:firstLine="426"/>
        <w:jc w:val="both"/>
      </w:pPr>
      <w:r>
        <w:t xml:space="preserve">5) публиковать в средствах массовой информации, в том числе на собственном интернет-ресурсе, сведения о структуре </w:t>
      </w:r>
      <w:r>
        <w:t xml:space="preserve">инвестиционного портфеля единого накопительного пенсионного фонда за счет пенсионных активов в порядке и сроки, установленные </w:t>
      </w:r>
      <w:hyperlink r:id="rId427" w:history="1">
        <w:r>
          <w:rPr>
            <w:rStyle w:val="a3"/>
            <w:color w:val="0000FF"/>
            <w:u w:val="single"/>
          </w:rPr>
          <w:t>нормативным правовым актом</w:t>
        </w:r>
      </w:hyperlink>
      <w:r>
        <w:t xml:space="preserve"> уполномоченного органа;</w:t>
      </w:r>
    </w:p>
    <w:p w:rsidR="00000000" w:rsidRDefault="00AF1EF7">
      <w:pPr>
        <w:jc w:val="both"/>
      </w:pPr>
      <w:r>
        <w:rPr>
          <w:rStyle w:val="s3"/>
        </w:rPr>
        <w:t>Подпункт 6 изл</w:t>
      </w:r>
      <w:r>
        <w:rPr>
          <w:rStyle w:val="s3"/>
        </w:rPr>
        <w:t xml:space="preserve">ожен в редакции </w:t>
      </w:r>
      <w:hyperlink r:id="rId428" w:anchor="sub_id=1934" w:history="1">
        <w:r>
          <w:rPr>
            <w:rStyle w:val="a3"/>
            <w:i/>
            <w:iCs/>
            <w:color w:val="0000FF"/>
            <w:u w:val="single"/>
          </w:rPr>
          <w:t>Закона</w:t>
        </w:r>
      </w:hyperlink>
      <w:r>
        <w:rPr>
          <w:rStyle w:val="s3"/>
        </w:rPr>
        <w:t xml:space="preserve"> РК от 02.08.15 г. № 342-V (введены в действие с 1 января 2016 г.) (</w:t>
      </w:r>
      <w:hyperlink r:id="rId429" w:anchor="sub_id=340906" w:history="1">
        <w:r>
          <w:rPr>
            <w:rStyle w:val="a3"/>
            <w:i/>
            <w:iCs/>
            <w:color w:val="0000FF"/>
            <w:u w:val="single"/>
          </w:rPr>
          <w:t>см. стар. ред.</w:t>
        </w:r>
      </w:hyperlink>
      <w:r>
        <w:rPr>
          <w:rStyle w:val="s3"/>
        </w:rPr>
        <w:t>)</w:t>
      </w:r>
    </w:p>
    <w:p w:rsidR="00000000" w:rsidRDefault="00AF1EF7">
      <w:pPr>
        <w:ind w:firstLine="426"/>
        <w:jc w:val="both"/>
      </w:pPr>
      <w:r>
        <w:rPr>
          <w:rStyle w:val="s0"/>
        </w:rPr>
        <w:t>6) оказывать безвозмездные консультационные услуги вкладчикам (получателям) по вопросам функционирования пенсионной системы и деятельности по управлению инвестиционным портфелем;</w:t>
      </w:r>
    </w:p>
    <w:p w:rsidR="00000000" w:rsidRDefault="00AF1EF7">
      <w:pPr>
        <w:jc w:val="both"/>
      </w:pPr>
      <w:r>
        <w:rPr>
          <w:rStyle w:val="s3"/>
        </w:rPr>
        <w:t xml:space="preserve">См. изменения в подпункт 7 - </w:t>
      </w:r>
      <w:hyperlink r:id="rId430" w:anchor="sub_id=192318" w:history="1">
        <w:r>
          <w:rPr>
            <w:rStyle w:val="a3"/>
            <w:i/>
            <w:iCs/>
            <w:color w:val="0000FF"/>
            <w:u w:val="single"/>
          </w:rPr>
          <w:t>Закон</w:t>
        </w:r>
      </w:hyperlink>
      <w:r>
        <w:rPr>
          <w:rStyle w:val="s3"/>
        </w:rPr>
        <w:t xml:space="preserve"> РК от 02.08.15 г. № 342-V (вводятся в действие с 1 января 2018 г.) </w:t>
      </w:r>
    </w:p>
    <w:p w:rsidR="00000000" w:rsidRDefault="00AF1EF7">
      <w:pPr>
        <w:ind w:firstLine="426"/>
        <w:jc w:val="both"/>
      </w:pPr>
      <w:r>
        <w:t>7) обеспечивать конфиденциальность информации о состоянии пенсионных накоплений вкладчика (получателя);</w:t>
      </w:r>
    </w:p>
    <w:p w:rsidR="00000000" w:rsidRDefault="00AF1EF7">
      <w:pPr>
        <w:ind w:firstLine="426"/>
        <w:jc w:val="both"/>
      </w:pPr>
      <w:r>
        <w:t>8) нести ответственность з</w:t>
      </w:r>
      <w:r>
        <w:t>а нарушение законодательства Республики Казахстан о пенсионном обеспечении и пенсионных правил единого накопительного пенсионного фонда в соответствии с законами Республики Казахстан;</w:t>
      </w:r>
    </w:p>
    <w:p w:rsidR="00000000" w:rsidRDefault="00AF1EF7">
      <w:pPr>
        <w:ind w:firstLine="426"/>
        <w:jc w:val="both"/>
      </w:pPr>
      <w:r>
        <w:t>9) переводить пенсионные накопления вкладчика (получателя) в страховую о</w:t>
      </w:r>
      <w:r>
        <w:t xml:space="preserve">рганизацию в порядке, предусмотренном настоящим Законом и </w:t>
      </w:r>
      <w:r>
        <w:rPr>
          <w:rStyle w:val="s0"/>
        </w:rPr>
        <w:t>нормативным правовым актом уполномоченного органа</w:t>
      </w:r>
      <w:r>
        <w:t>;</w:t>
      </w:r>
    </w:p>
    <w:p w:rsidR="00000000" w:rsidRDefault="00AF1EF7">
      <w:pPr>
        <w:ind w:firstLine="426"/>
        <w:jc w:val="both"/>
      </w:pPr>
      <w:r>
        <w:t>10) заключать договор о доверительном управлении пенсионными активами с Национальным Банком Республики Казахстан;</w:t>
      </w:r>
    </w:p>
    <w:p w:rsidR="00000000" w:rsidRDefault="00AF1EF7">
      <w:pPr>
        <w:ind w:firstLine="426"/>
        <w:jc w:val="both"/>
      </w:pPr>
      <w:r>
        <w:t>11) переводить пенсионные накопле</w:t>
      </w:r>
      <w:r>
        <w:t xml:space="preserve">ния вкладчика (получателя) за счет добровольных пенсионных взносов в добровольный накопительный пенсионный фонд в порядке, предусмотренном настоящим Законом и </w:t>
      </w:r>
      <w:hyperlink r:id="rId431" w:history="1">
        <w:r>
          <w:rPr>
            <w:rStyle w:val="a3"/>
            <w:color w:val="0000FF"/>
            <w:u w:val="single"/>
          </w:rPr>
          <w:t>нормативным правовым актом</w:t>
        </w:r>
      </w:hyperlink>
      <w:r>
        <w:rPr>
          <w:rStyle w:val="s0"/>
        </w:rPr>
        <w:t xml:space="preserve"> </w:t>
      </w:r>
      <w:r>
        <w:rPr>
          <w:rStyle w:val="s0"/>
        </w:rPr>
        <w:t>уполномоченного органа</w:t>
      </w:r>
      <w:r>
        <w:t>;</w:t>
      </w:r>
    </w:p>
    <w:p w:rsidR="00000000" w:rsidRDefault="00AF1EF7">
      <w:pPr>
        <w:ind w:firstLine="426"/>
        <w:jc w:val="both"/>
      </w:pPr>
      <w:r>
        <w:t xml:space="preserve">12) публиковать в средствах массовой информации и размещать на собственном интернет-ресурсе финансовую отчетность и аудиторский отчет в порядке и сроки, установленные уполномоченным органом и </w:t>
      </w:r>
      <w:hyperlink r:id="rId432" w:history="1">
        <w:r>
          <w:rPr>
            <w:rStyle w:val="a3"/>
            <w:color w:val="0000FF"/>
            <w:u w:val="single"/>
          </w:rPr>
          <w:t>законодательством</w:t>
        </w:r>
      </w:hyperlink>
      <w:r>
        <w:t xml:space="preserve"> Республики Казахстан о бухгалтерском учете и финансовой отчетности, иную отчетность и информацию о своей деятельности в порядке, определенном уполномоченным органом. При этом не допускается публикация информации, </w:t>
      </w:r>
      <w:r>
        <w:t>содержащей гарантии или обещания доходов по взносам в единый накопительный пенсионный фонд, а также иных сведений, запрещенных законодательством Республики Казахстан;</w:t>
      </w:r>
    </w:p>
    <w:p w:rsidR="00000000" w:rsidRDefault="00AF1EF7">
      <w:pPr>
        <w:ind w:firstLine="426"/>
        <w:jc w:val="both"/>
      </w:pPr>
      <w:r>
        <w:t xml:space="preserve">13) представлять ежегодный отчет о деятельности единого накопительного пенсионного фонда </w:t>
      </w:r>
      <w:r>
        <w:t>для рассмотрения Совету по управлению пенсионными активами единого накопительного пенсионного фонда;</w:t>
      </w:r>
    </w:p>
    <w:p w:rsidR="00000000" w:rsidRDefault="00AF1EF7">
      <w:pPr>
        <w:ind w:firstLine="426"/>
        <w:jc w:val="both"/>
      </w:pPr>
      <w:r>
        <w:t>14) обеспечивать равные условия всем своим вкладчикам (получателям);</w:t>
      </w:r>
    </w:p>
    <w:p w:rsidR="00000000" w:rsidRDefault="00AF1EF7">
      <w:pPr>
        <w:jc w:val="both"/>
      </w:pPr>
      <w:r>
        <w:rPr>
          <w:rStyle w:val="s3"/>
        </w:rPr>
        <w:t xml:space="preserve">Подпункт 15 изложен в редакции </w:t>
      </w:r>
      <w:hyperlink r:id="rId433" w:anchor="sub_id=13734" w:history="1">
        <w:r>
          <w:rPr>
            <w:rStyle w:val="a3"/>
            <w:i/>
            <w:iCs/>
            <w:color w:val="0000FF"/>
            <w:u w:val="single"/>
          </w:rPr>
          <w:t>Закона</w:t>
        </w:r>
      </w:hyperlink>
      <w:r>
        <w:rPr>
          <w:rStyle w:val="s3"/>
        </w:rPr>
        <w:t xml:space="preserve"> РК от 29.09.14 г. № 239-V (</w:t>
      </w:r>
      <w:hyperlink r:id="rId434" w:anchor="sub_id=340915" w:history="1">
        <w:r>
          <w:rPr>
            <w:rStyle w:val="a3"/>
            <w:i/>
            <w:iCs/>
            <w:color w:val="0000FF"/>
            <w:u w:val="single"/>
          </w:rPr>
          <w:t>см. стар. ред.</w:t>
        </w:r>
      </w:hyperlink>
      <w:r>
        <w:rPr>
          <w:rStyle w:val="s3"/>
        </w:rPr>
        <w:t xml:space="preserve">); </w:t>
      </w:r>
      <w:hyperlink r:id="rId435" w:anchor="sub_id=2734" w:history="1">
        <w:r>
          <w:rPr>
            <w:rStyle w:val="a3"/>
            <w:i/>
            <w:iCs/>
            <w:color w:val="0000FF"/>
            <w:u w:val="single"/>
          </w:rPr>
          <w:t>Закона</w:t>
        </w:r>
      </w:hyperlink>
      <w:r>
        <w:rPr>
          <w:rStyle w:val="s3"/>
        </w:rPr>
        <w:t xml:space="preserve"> РК от 17.11.15 г. № 408-V (введен в действие с 1 марта 2016 г.) (</w:t>
      </w:r>
      <w:hyperlink r:id="rId436" w:anchor="sub_id=340915" w:history="1">
        <w:r>
          <w:rPr>
            <w:rStyle w:val="a3"/>
            <w:i/>
            <w:iCs/>
            <w:color w:val="0000FF"/>
            <w:u w:val="single"/>
          </w:rPr>
          <w:t>см. стар. ред.</w:t>
        </w:r>
      </w:hyperlink>
      <w:r>
        <w:rPr>
          <w:rStyle w:val="s3"/>
        </w:rPr>
        <w:t>)</w:t>
      </w:r>
    </w:p>
    <w:p w:rsidR="00000000" w:rsidRDefault="00AF1EF7">
      <w:pPr>
        <w:jc w:val="both"/>
      </w:pPr>
      <w:r>
        <w:rPr>
          <w:rStyle w:val="s3"/>
        </w:rPr>
        <w:t xml:space="preserve">См. изменения в подпункт 15 - </w:t>
      </w:r>
      <w:hyperlink r:id="rId437" w:anchor="sub_id=192318" w:history="1">
        <w:r>
          <w:rPr>
            <w:rStyle w:val="a3"/>
            <w:i/>
            <w:iCs/>
            <w:color w:val="0000FF"/>
            <w:u w:val="single"/>
          </w:rPr>
          <w:t>Закон</w:t>
        </w:r>
      </w:hyperlink>
      <w:r>
        <w:rPr>
          <w:rStyle w:val="s3"/>
        </w:rPr>
        <w:t xml:space="preserve"> РК от 02.08.15 г. № 342-V (вводятся в действие с 1 января 2018 г.) </w:t>
      </w:r>
    </w:p>
    <w:p w:rsidR="00000000" w:rsidRDefault="00AF1EF7">
      <w:pPr>
        <w:ind w:firstLine="400"/>
        <w:jc w:val="both"/>
      </w:pPr>
      <w:r>
        <w:rPr>
          <w:rStyle w:val="s0"/>
        </w:rPr>
        <w:t>15) осуществлять обмен информацией с Государственной корпорацией об индивидуальных пенсионных счетах вкладчи</w:t>
      </w:r>
      <w:r>
        <w:rPr>
          <w:rStyle w:val="s0"/>
        </w:rPr>
        <w:t xml:space="preserve">ков (получателей) в </w:t>
      </w:r>
      <w:hyperlink r:id="rId438" w:history="1">
        <w:r>
          <w:rPr>
            <w:rStyle w:val="a3"/>
            <w:color w:val="0000FF"/>
            <w:u w:val="single"/>
          </w:rPr>
          <w:t>порядке</w:t>
        </w:r>
      </w:hyperlink>
      <w:r>
        <w:rPr>
          <w:rStyle w:val="s0"/>
        </w:rPr>
        <w:t>, определяемом центральным исполнительным органом Республики Казахстан;</w:t>
      </w:r>
    </w:p>
    <w:p w:rsidR="00000000" w:rsidRDefault="00AF1EF7">
      <w:pPr>
        <w:ind w:firstLine="426"/>
        <w:jc w:val="both"/>
      </w:pPr>
      <w:r>
        <w:t>16) использовать в своей деятельности сертифицированные оборудования и программное обеспечен</w:t>
      </w:r>
      <w:r>
        <w:t>ие;</w:t>
      </w:r>
    </w:p>
    <w:p w:rsidR="00000000" w:rsidRDefault="00AF1EF7">
      <w:pPr>
        <w:ind w:firstLine="426"/>
        <w:jc w:val="both"/>
      </w:pPr>
      <w:r>
        <w:t>17) иметь резервный центр для хранения информации;</w:t>
      </w:r>
    </w:p>
    <w:p w:rsidR="00000000" w:rsidRDefault="00AF1EF7">
      <w:pPr>
        <w:ind w:firstLine="426"/>
        <w:jc w:val="both"/>
      </w:pPr>
      <w:r>
        <w:t>18) проводить аудит программно-технического обеспечения, включая информационные, коммуникационные системы и технологии, используемые единым накопительным пенсионным фондом в своей деятельности, не реже</w:t>
      </w:r>
      <w:r>
        <w:t xml:space="preserve"> одного раза в три года;</w:t>
      </w:r>
    </w:p>
    <w:p w:rsidR="00000000" w:rsidRDefault="00AF1EF7">
      <w:pPr>
        <w:ind w:firstLine="426"/>
        <w:jc w:val="both"/>
      </w:pPr>
      <w:r>
        <w:t>19) иметь службу внутреннего аудита.</w:t>
      </w:r>
    </w:p>
    <w:p w:rsidR="00000000" w:rsidRDefault="00AF1EF7">
      <w:pPr>
        <w:ind w:firstLine="426"/>
        <w:jc w:val="both"/>
      </w:pPr>
      <w:r>
        <w:t>10. В целях защиты прав и интересов вкладчиков (получателей) единому накопительному пенсионному фонду запрещаются:</w:t>
      </w:r>
    </w:p>
    <w:p w:rsidR="00000000" w:rsidRDefault="00AF1EF7">
      <w:pPr>
        <w:ind w:firstLine="426"/>
        <w:jc w:val="both"/>
      </w:pPr>
      <w:r>
        <w:t>1) осуществление иной предпринимательской деятельности, за исключением видов де</w:t>
      </w:r>
      <w:r>
        <w:t>ятельности, предусмотренных настоящим Законом;</w:t>
      </w:r>
    </w:p>
    <w:p w:rsidR="00000000" w:rsidRDefault="00AF1EF7">
      <w:pPr>
        <w:ind w:firstLine="426"/>
        <w:jc w:val="both"/>
      </w:pPr>
      <w:r>
        <w:t>2) использование пенсионных активов на цели, не предусмотренные законодательством Республики Казахстан;</w:t>
      </w:r>
    </w:p>
    <w:p w:rsidR="00000000" w:rsidRDefault="00AF1EF7">
      <w:pPr>
        <w:ind w:firstLine="426"/>
        <w:jc w:val="both"/>
      </w:pPr>
      <w:r>
        <w:t xml:space="preserve">3) предоставление за счет собственных активов единого накопительного пенсионного фонда финансовой помощи </w:t>
      </w:r>
      <w:r>
        <w:t xml:space="preserve">на безвозмездной основе, за исключением финансовой помощи своим работникам на сумму, не превышающую 100-кратный размер </w:t>
      </w:r>
      <w:hyperlink r:id="rId439" w:history="1">
        <w:r>
          <w:rPr>
            <w:rStyle w:val="a3"/>
            <w:color w:val="0000FF"/>
            <w:u w:val="single"/>
          </w:rPr>
          <w:t>месячного расчетного показателя</w:t>
        </w:r>
      </w:hyperlink>
      <w:r>
        <w:t>, установленного на соответствующий финанс</w:t>
      </w:r>
      <w:r>
        <w:t>овый год законом о республиканском бюджете;</w:t>
      </w:r>
    </w:p>
    <w:p w:rsidR="00000000" w:rsidRDefault="00AF1EF7">
      <w:pPr>
        <w:ind w:firstLine="426"/>
        <w:jc w:val="both"/>
      </w:pPr>
      <w:r>
        <w:t>4) передача в залог пенсионных и (или) собственных активов;</w:t>
      </w:r>
    </w:p>
    <w:p w:rsidR="00000000" w:rsidRDefault="00AF1EF7">
      <w:pPr>
        <w:ind w:firstLine="426"/>
        <w:jc w:val="both"/>
      </w:pPr>
      <w:r>
        <w:t>5) выпуск ценных бумаг, кроме акций;</w:t>
      </w:r>
    </w:p>
    <w:p w:rsidR="00000000" w:rsidRDefault="00AF1EF7">
      <w:pPr>
        <w:ind w:firstLine="426"/>
        <w:jc w:val="both"/>
      </w:pPr>
      <w:r>
        <w:t>6) привлечение заемных средств;</w:t>
      </w:r>
    </w:p>
    <w:p w:rsidR="00000000" w:rsidRDefault="00AF1EF7">
      <w:pPr>
        <w:ind w:firstLine="426"/>
        <w:jc w:val="both"/>
      </w:pPr>
      <w:r>
        <w:t>7) предоставление займов любыми способами;</w:t>
      </w:r>
    </w:p>
    <w:p w:rsidR="00000000" w:rsidRDefault="00AF1EF7">
      <w:pPr>
        <w:ind w:firstLine="426"/>
        <w:jc w:val="both"/>
      </w:pPr>
      <w:r>
        <w:t>8) выдача поручительств и гарантий любог</w:t>
      </w:r>
      <w:r>
        <w:t>о рода;</w:t>
      </w:r>
    </w:p>
    <w:p w:rsidR="00000000" w:rsidRDefault="00AF1EF7">
      <w:pPr>
        <w:ind w:firstLine="426"/>
        <w:jc w:val="both"/>
      </w:pPr>
      <w:r>
        <w:t>9) привлечение для исполнения обязанностей, указанных в подпункте 6) пункта 9 настоящей статьи, лиц, с которыми единым накопительным пенсионным фондом не заключен трудовой договор;</w:t>
      </w:r>
    </w:p>
    <w:p w:rsidR="00000000" w:rsidRDefault="00AF1EF7">
      <w:pPr>
        <w:ind w:firstLine="426"/>
        <w:jc w:val="both"/>
      </w:pPr>
      <w:r>
        <w:t>10) участие в создании и деятельности юридических лиц, за исключени</w:t>
      </w:r>
      <w:r>
        <w:t>ем случаев, установленных нормативным правовым актом уполномоченного органа.</w:t>
      </w:r>
    </w:p>
    <w:p w:rsidR="00000000" w:rsidRDefault="00AF1EF7">
      <w:pPr>
        <w:ind w:firstLine="426"/>
        <w:jc w:val="both"/>
      </w:pPr>
      <w:r>
        <w:t> </w:t>
      </w:r>
    </w:p>
    <w:p w:rsidR="00000000" w:rsidRDefault="00AF1EF7">
      <w:pPr>
        <w:ind w:left="1200" w:hanging="800"/>
        <w:jc w:val="both"/>
      </w:pPr>
      <w:bookmarkStart w:id="51" w:name="SUB350000"/>
      <w:bookmarkEnd w:id="51"/>
      <w:r>
        <w:rPr>
          <w:rStyle w:val="s1"/>
        </w:rPr>
        <w:t>Статья 35. Порядок управления пенсионными активами единого накопительного пенсионного фонда. Инвестиционная декларация единого накопительного пенсионного фонда</w:t>
      </w:r>
    </w:p>
    <w:p w:rsidR="00000000" w:rsidRDefault="00AF1EF7">
      <w:pPr>
        <w:ind w:firstLine="426"/>
        <w:jc w:val="both"/>
      </w:pPr>
      <w:r>
        <w:t xml:space="preserve">1. Доверительное </w:t>
      </w:r>
      <w:r>
        <w:t>управление пенсионными активами единого накопительного пенсионного фонда осуществляется Национальным Банком Республики Казахстан на основании договора о доверительном управлении, заключаемого между Национальным Банком Республики Казахстан и единым накопите</w:t>
      </w:r>
      <w:r>
        <w:t>льным пенсионным фондом.</w:t>
      </w:r>
    </w:p>
    <w:p w:rsidR="00000000" w:rsidRDefault="00AF1EF7">
      <w:pPr>
        <w:ind w:firstLine="426"/>
        <w:jc w:val="both"/>
      </w:pPr>
      <w:bookmarkStart w:id="52" w:name="SUB350200"/>
      <w:bookmarkEnd w:id="52"/>
      <w:r>
        <w:t>2. Национальный Банк Республики Казахстан может поручить другому лицу совершать действия, необходимые для управления доверенными ему пенсионными активами, в соответствии с договором на инвестиционное управление активами и настоящим</w:t>
      </w:r>
      <w:r>
        <w:t xml:space="preserve"> Законом. При этом доверительный управляющий отвечает за действия избранного им поверенного как за свои собственные.</w:t>
      </w:r>
    </w:p>
    <w:p w:rsidR="00000000" w:rsidRDefault="00AF1EF7">
      <w:pPr>
        <w:jc w:val="both"/>
      </w:pPr>
      <w:r>
        <w:rPr>
          <w:rStyle w:val="s3"/>
        </w:rPr>
        <w:t xml:space="preserve">См. </w:t>
      </w:r>
      <w:hyperlink r:id="rId440" w:anchor="sub_id=100" w:history="1">
        <w:r>
          <w:rPr>
            <w:rStyle w:val="a3"/>
            <w:i/>
            <w:iCs/>
            <w:color w:val="0000FF"/>
            <w:u w:val="single"/>
          </w:rPr>
          <w:t>Правила</w:t>
        </w:r>
      </w:hyperlink>
      <w:r>
        <w:rPr>
          <w:rStyle w:val="s3"/>
        </w:rPr>
        <w:t xml:space="preserve"> выбора управляющих инвестиционным портфелем, о</w:t>
      </w:r>
      <w:r>
        <w:rPr>
          <w:rStyle w:val="s3"/>
        </w:rPr>
        <w:t>существляющих деятельность на основании лицензии Национального Банка Республики Казахстан, включая требования к ним, при поручении им совершать действия, необходимые для управления пенсионными активами единого накопительного пенсионного фонда.</w:t>
      </w:r>
    </w:p>
    <w:p w:rsidR="00000000" w:rsidRDefault="00AF1EF7">
      <w:pPr>
        <w:jc w:val="both"/>
      </w:pPr>
      <w:r>
        <w:rPr>
          <w:rStyle w:val="s3"/>
        </w:rPr>
        <w:t>Статья допол</w:t>
      </w:r>
      <w:r>
        <w:rPr>
          <w:rStyle w:val="s3"/>
        </w:rPr>
        <w:t xml:space="preserve">нена пунктом 2-1 в соответствии с </w:t>
      </w:r>
      <w:hyperlink r:id="rId441" w:anchor="sub_id=1935" w:history="1">
        <w:r>
          <w:rPr>
            <w:rStyle w:val="a3"/>
            <w:i/>
            <w:iCs/>
            <w:color w:val="0000FF"/>
            <w:u w:val="single"/>
          </w:rPr>
          <w:t>Законом</w:t>
        </w:r>
      </w:hyperlink>
      <w:r>
        <w:rPr>
          <w:rStyle w:val="s3"/>
        </w:rPr>
        <w:t xml:space="preserve"> РК от 02.08.15 г. № 342-V (введены в действие с 1 января 2016 г.)</w:t>
      </w:r>
    </w:p>
    <w:p w:rsidR="00000000" w:rsidRDefault="00AF1EF7">
      <w:pPr>
        <w:ind w:firstLine="400"/>
        <w:jc w:val="both"/>
      </w:pPr>
      <w:r>
        <w:rPr>
          <w:rStyle w:val="s0"/>
        </w:rPr>
        <w:t>2-1. Функциями Совета по управлению Национальным фондом Республики</w:t>
      </w:r>
      <w:r>
        <w:rPr>
          <w:rStyle w:val="s0"/>
        </w:rPr>
        <w:t xml:space="preserve"> Казахстан в части управления пенсионными активами единого накопительного пенсионного фонда являются:</w:t>
      </w:r>
    </w:p>
    <w:p w:rsidR="00000000" w:rsidRDefault="00AF1EF7">
      <w:pPr>
        <w:ind w:firstLine="400"/>
        <w:jc w:val="both"/>
      </w:pPr>
      <w:r>
        <w:rPr>
          <w:rStyle w:val="s0"/>
        </w:rPr>
        <w:t>1) выработка предложений по повышению эффективности управления;</w:t>
      </w:r>
    </w:p>
    <w:p w:rsidR="00000000" w:rsidRDefault="00AF1EF7">
      <w:pPr>
        <w:ind w:firstLine="400"/>
        <w:jc w:val="both"/>
      </w:pPr>
      <w:r>
        <w:rPr>
          <w:rStyle w:val="s0"/>
        </w:rPr>
        <w:t>2) рассмотрение и выработка предложений по направлениям инвестирования;</w:t>
      </w:r>
    </w:p>
    <w:p w:rsidR="00000000" w:rsidRDefault="00AF1EF7">
      <w:pPr>
        <w:ind w:firstLine="400"/>
        <w:jc w:val="both"/>
      </w:pPr>
      <w:r>
        <w:rPr>
          <w:rStyle w:val="s0"/>
        </w:rPr>
        <w:t xml:space="preserve">3) выработка предложений по определению </w:t>
      </w:r>
      <w:hyperlink r:id="rId442" w:history="1">
        <w:r>
          <w:rPr>
            <w:rStyle w:val="a3"/>
            <w:color w:val="0000FF"/>
            <w:u w:val="single"/>
          </w:rPr>
          <w:t>перечня</w:t>
        </w:r>
      </w:hyperlink>
      <w:r>
        <w:rPr>
          <w:rStyle w:val="s0"/>
        </w:rPr>
        <w:t xml:space="preserve"> финансовых инструментов, разрешенных к приобретению за счет пенсионных активов единого накопительного пенсионного фонда;</w:t>
      </w:r>
    </w:p>
    <w:p w:rsidR="00000000" w:rsidRDefault="00AF1EF7">
      <w:pPr>
        <w:ind w:firstLine="400"/>
        <w:jc w:val="both"/>
      </w:pPr>
      <w:r>
        <w:rPr>
          <w:rStyle w:val="s0"/>
        </w:rPr>
        <w:t>4) рассмотрение ежегод</w:t>
      </w:r>
      <w:r>
        <w:rPr>
          <w:rStyle w:val="s0"/>
        </w:rPr>
        <w:t>ного отчета о деятельности единого накопительного пенсионного фонда.</w:t>
      </w:r>
    </w:p>
    <w:p w:rsidR="00000000" w:rsidRDefault="00AF1EF7">
      <w:pPr>
        <w:jc w:val="both"/>
      </w:pPr>
      <w:r>
        <w:rPr>
          <w:rStyle w:val="s3"/>
        </w:rPr>
        <w:t xml:space="preserve">Пункт 3 изложен в редакции </w:t>
      </w:r>
      <w:hyperlink r:id="rId443" w:anchor="sub_id=1935" w:history="1">
        <w:r>
          <w:rPr>
            <w:rStyle w:val="a3"/>
            <w:i/>
            <w:iCs/>
            <w:color w:val="0000FF"/>
            <w:u w:val="single"/>
          </w:rPr>
          <w:t>Закона</w:t>
        </w:r>
      </w:hyperlink>
      <w:r>
        <w:rPr>
          <w:rStyle w:val="s3"/>
        </w:rPr>
        <w:t xml:space="preserve"> РК от 02.08.15 г. № 342-V (введены в действие с 1 января 2016 г.) (</w:t>
      </w:r>
      <w:hyperlink r:id="rId444" w:anchor="sub_id=350300" w:history="1">
        <w:r>
          <w:rPr>
            <w:rStyle w:val="a3"/>
            <w:i/>
            <w:iCs/>
            <w:color w:val="0000FF"/>
            <w:u w:val="single"/>
          </w:rPr>
          <w:t>см. стар. ред.</w:t>
        </w:r>
      </w:hyperlink>
      <w:r>
        <w:rPr>
          <w:rStyle w:val="s3"/>
        </w:rPr>
        <w:t>)</w:t>
      </w:r>
    </w:p>
    <w:p w:rsidR="00000000" w:rsidRDefault="00AF1EF7">
      <w:pPr>
        <w:ind w:firstLine="426"/>
        <w:jc w:val="both"/>
      </w:pPr>
      <w:r>
        <w:rPr>
          <w:rStyle w:val="s0"/>
        </w:rPr>
        <w:t xml:space="preserve">3. </w:t>
      </w:r>
      <w:hyperlink r:id="rId445" w:anchor="sub_id=100" w:history="1">
        <w:r>
          <w:rPr>
            <w:rStyle w:val="a3"/>
            <w:color w:val="0000FF"/>
            <w:u w:val="single"/>
          </w:rPr>
          <w:t>Инвестиционная декларация</w:t>
        </w:r>
      </w:hyperlink>
      <w:r>
        <w:rPr>
          <w:rStyle w:val="s0"/>
        </w:rPr>
        <w:t xml:space="preserve"> составляется с учетом </w:t>
      </w:r>
      <w:hyperlink r:id="rId446" w:history="1">
        <w:r>
          <w:rPr>
            <w:rStyle w:val="a3"/>
            <w:color w:val="0000FF"/>
            <w:u w:val="single"/>
          </w:rPr>
          <w:t>перечня</w:t>
        </w:r>
      </w:hyperlink>
      <w:r>
        <w:rPr>
          <w:rStyle w:val="s0"/>
        </w:rPr>
        <w:t xml:space="preserve"> финансовых инструментов, разрешенных к приобретению за счет пенсионных активов единого накопительного пенсионного фонда.</w:t>
      </w:r>
    </w:p>
    <w:p w:rsidR="00000000" w:rsidRDefault="00AF1EF7">
      <w:pPr>
        <w:ind w:firstLine="426"/>
        <w:jc w:val="both"/>
      </w:pPr>
      <w:r>
        <w:t> </w:t>
      </w:r>
    </w:p>
    <w:p w:rsidR="00000000" w:rsidRDefault="00AF1EF7">
      <w:pPr>
        <w:jc w:val="both"/>
      </w:pPr>
      <w:bookmarkStart w:id="53" w:name="SUB360000"/>
      <w:bookmarkEnd w:id="53"/>
      <w:r>
        <w:rPr>
          <w:rStyle w:val="s3"/>
        </w:rPr>
        <w:t xml:space="preserve">В статью 36 внесены изменения в соответствии с </w:t>
      </w:r>
      <w:hyperlink r:id="rId447" w:anchor="sub_id=236" w:history="1">
        <w:r>
          <w:rPr>
            <w:rStyle w:val="a3"/>
            <w:i/>
            <w:iCs/>
            <w:color w:val="0000FF"/>
            <w:u w:val="single"/>
          </w:rPr>
          <w:t>Законом</w:t>
        </w:r>
      </w:hyperlink>
      <w:r>
        <w:rPr>
          <w:rStyle w:val="s3"/>
        </w:rPr>
        <w:t xml:space="preserve"> РК от 10.01.14 г. № 156-V (введен в действие с 1 января 2014 г.) (</w:t>
      </w:r>
      <w:hyperlink r:id="rId448" w:anchor="sub_id=360000" w:history="1">
        <w:r>
          <w:rPr>
            <w:rStyle w:val="a3"/>
            <w:i/>
            <w:iCs/>
            <w:color w:val="0000FF"/>
            <w:u w:val="single"/>
          </w:rPr>
          <w:t>см. стар. ред.</w:t>
        </w:r>
      </w:hyperlink>
      <w:r>
        <w:rPr>
          <w:rStyle w:val="s3"/>
        </w:rPr>
        <w:t xml:space="preserve">); изложена в редакции </w:t>
      </w:r>
      <w:hyperlink r:id="rId449" w:anchor="sub_id=1936" w:history="1">
        <w:r>
          <w:rPr>
            <w:rStyle w:val="a3"/>
            <w:i/>
            <w:iCs/>
            <w:color w:val="0000FF"/>
            <w:u w:val="single"/>
          </w:rPr>
          <w:t>Закона</w:t>
        </w:r>
      </w:hyperlink>
      <w:r>
        <w:rPr>
          <w:rStyle w:val="s3"/>
        </w:rPr>
        <w:t xml:space="preserve"> РК от 02.08.15 г. № 342-V (введены в действие с 1 января 2016 г.) (</w:t>
      </w:r>
      <w:hyperlink r:id="rId450" w:anchor="sub_id=36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36. Совет по у</w:t>
      </w:r>
      <w:r>
        <w:rPr>
          <w:rStyle w:val="s1"/>
        </w:rPr>
        <w:t>правлению пенсионными активами единого накопительного пенсионного фонда</w:t>
      </w:r>
    </w:p>
    <w:p w:rsidR="00000000" w:rsidRDefault="00AF1EF7">
      <w:pPr>
        <w:ind w:firstLine="400"/>
        <w:jc w:val="both"/>
      </w:pPr>
      <w:r>
        <w:rPr>
          <w:rStyle w:val="s0"/>
        </w:rPr>
        <w:t>1. Совет по управлению пенсионными активами единого накопительного пенсионного фонда является консультативно-совещательным органом Национального Банка Республики Казахстан.</w:t>
      </w:r>
    </w:p>
    <w:p w:rsidR="00000000" w:rsidRDefault="00AF1EF7">
      <w:pPr>
        <w:ind w:firstLine="400"/>
        <w:jc w:val="both"/>
      </w:pPr>
      <w:r>
        <w:rPr>
          <w:rStyle w:val="s0"/>
        </w:rPr>
        <w:t xml:space="preserve">2. </w:t>
      </w:r>
      <w:hyperlink r:id="rId451" w:anchor="sub_id=100" w:history="1">
        <w:r>
          <w:rPr>
            <w:rStyle w:val="a3"/>
            <w:color w:val="0000FF"/>
            <w:u w:val="single"/>
          </w:rPr>
          <w:t>Положение</w:t>
        </w:r>
      </w:hyperlink>
      <w:r>
        <w:rPr>
          <w:rStyle w:val="s0"/>
        </w:rPr>
        <w:t xml:space="preserve"> о Совете по управлению пенсионными активами единого накопительного пенсионного фонда и его состав утверждаются решением Правления Национального Банка Республики Казахстан.</w:t>
      </w:r>
    </w:p>
    <w:p w:rsidR="00000000" w:rsidRDefault="00AF1EF7">
      <w:pPr>
        <w:ind w:firstLine="400"/>
        <w:jc w:val="both"/>
      </w:pPr>
      <w:r>
        <w:rPr>
          <w:rStyle w:val="s0"/>
        </w:rPr>
        <w:t>3</w:t>
      </w:r>
      <w:r>
        <w:rPr>
          <w:rStyle w:val="s0"/>
        </w:rPr>
        <w:t xml:space="preserve">. В </w:t>
      </w:r>
      <w:hyperlink r:id="rId452" w:anchor="sub_id=1" w:history="1">
        <w:r>
          <w:rPr>
            <w:rStyle w:val="a3"/>
            <w:color w:val="0000FF"/>
            <w:u w:val="single"/>
          </w:rPr>
          <w:t>состав</w:t>
        </w:r>
      </w:hyperlink>
      <w:r>
        <w:rPr>
          <w:rStyle w:val="s0"/>
        </w:rPr>
        <w:t xml:space="preserve"> Совета по управлению пенсионными активами единого накопительного пенсионного фонда входят:</w:t>
      </w:r>
    </w:p>
    <w:p w:rsidR="00000000" w:rsidRDefault="00AF1EF7">
      <w:pPr>
        <w:ind w:firstLine="400"/>
        <w:jc w:val="both"/>
      </w:pPr>
      <w:r>
        <w:rPr>
          <w:rStyle w:val="s0"/>
        </w:rPr>
        <w:t>1) два представителя Правительства Республики Казахстан;</w:t>
      </w:r>
    </w:p>
    <w:p w:rsidR="00000000" w:rsidRDefault="00AF1EF7">
      <w:pPr>
        <w:ind w:firstLine="400"/>
        <w:jc w:val="both"/>
      </w:pPr>
      <w:r>
        <w:rPr>
          <w:rStyle w:val="s0"/>
        </w:rPr>
        <w:t>2) два депутата Парламента Республики Казахстан;</w:t>
      </w:r>
    </w:p>
    <w:p w:rsidR="00000000" w:rsidRDefault="00AF1EF7">
      <w:pPr>
        <w:ind w:firstLine="400"/>
        <w:jc w:val="both"/>
      </w:pPr>
      <w:r>
        <w:rPr>
          <w:rStyle w:val="s0"/>
        </w:rPr>
        <w:t>3) два представителя Национального Банка Республики Казахстан;</w:t>
      </w:r>
    </w:p>
    <w:p w:rsidR="00000000" w:rsidRDefault="00AF1EF7">
      <w:pPr>
        <w:ind w:firstLine="400"/>
        <w:jc w:val="both"/>
      </w:pPr>
      <w:r>
        <w:rPr>
          <w:rStyle w:val="s0"/>
        </w:rPr>
        <w:t>4) независимые эксперты в количестве не менее тридцати процентов от общего количества членов Совета по управлению пенсионными активами единого н</w:t>
      </w:r>
      <w:r>
        <w:rPr>
          <w:rStyle w:val="s0"/>
        </w:rPr>
        <w:t>акопительного пенсионного фонда.</w:t>
      </w:r>
    </w:p>
    <w:p w:rsidR="00000000" w:rsidRDefault="00AF1EF7">
      <w:pPr>
        <w:jc w:val="both"/>
      </w:pPr>
      <w:r>
        <w:t> </w:t>
      </w:r>
    </w:p>
    <w:p w:rsidR="00000000" w:rsidRDefault="00AF1EF7">
      <w:pPr>
        <w:jc w:val="both"/>
      </w:pPr>
      <w:bookmarkStart w:id="54" w:name="SUB370000"/>
      <w:bookmarkEnd w:id="54"/>
      <w:r>
        <w:rPr>
          <w:rStyle w:val="s3"/>
        </w:rPr>
        <w:t xml:space="preserve">В статью 37 внесены изменения в соответствии с </w:t>
      </w:r>
      <w:hyperlink r:id="rId453" w:anchor="sub_id=237" w:history="1">
        <w:r>
          <w:rPr>
            <w:rStyle w:val="a3"/>
            <w:i/>
            <w:iCs/>
            <w:color w:val="0000FF"/>
            <w:u w:val="single"/>
          </w:rPr>
          <w:t>Законом</w:t>
        </w:r>
      </w:hyperlink>
      <w:r>
        <w:rPr>
          <w:rStyle w:val="s3"/>
        </w:rPr>
        <w:t xml:space="preserve"> РК от 10.01.14 г. № 156-V (введен в действие с 1 января 2014 г.) (</w:t>
      </w:r>
      <w:hyperlink r:id="rId454" w:anchor="sub_id=37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37. Договоры о пенсионном обеспечении за счет обязательных пенсионных взносов, обязательных профессиональных пенсионных взносов вкладчика (получателя) с единым накопите</w:t>
      </w:r>
      <w:r>
        <w:rPr>
          <w:rStyle w:val="s1"/>
        </w:rPr>
        <w:t>льным пенсионным фондом</w:t>
      </w:r>
    </w:p>
    <w:p w:rsidR="00000000" w:rsidRDefault="00AF1EF7">
      <w:pPr>
        <w:ind w:firstLine="400"/>
        <w:jc w:val="both"/>
      </w:pPr>
      <w:r>
        <w:rPr>
          <w:rStyle w:val="s0"/>
        </w:rPr>
        <w:t>1. Договоры о пенсионном обеспечении за счет обязательных пенсионных взносов, обязательных профессиональных пенсионных взносов, которые устанавливают права, обязанности, ответственность и иные правоотношения единого накопительного п</w:t>
      </w:r>
      <w:r>
        <w:rPr>
          <w:rStyle w:val="s0"/>
        </w:rPr>
        <w:t xml:space="preserve">енсионного фонда и вкладчиков (получателей), разрабатываются единым накопительным пенсионным фондом на основании пенсионных </w:t>
      </w:r>
      <w:hyperlink r:id="rId455" w:history="1">
        <w:r>
          <w:rPr>
            <w:rStyle w:val="a3"/>
            <w:color w:val="0000FF"/>
            <w:u w:val="single"/>
          </w:rPr>
          <w:t>правил</w:t>
        </w:r>
      </w:hyperlink>
      <w:r>
        <w:rPr>
          <w:rStyle w:val="s0"/>
        </w:rPr>
        <w:t xml:space="preserve"> единого накопительного пенсионного фонда, утверждаемых Прави</w:t>
      </w:r>
      <w:r>
        <w:rPr>
          <w:rStyle w:val="s0"/>
        </w:rPr>
        <w:t>тельством Республики Казахстан.</w:t>
      </w:r>
    </w:p>
    <w:p w:rsidR="00000000" w:rsidRDefault="00AF1EF7">
      <w:pPr>
        <w:ind w:firstLine="426"/>
        <w:jc w:val="both"/>
      </w:pPr>
      <w:r>
        <w:t>2. Открытие индивидуального пенсионного счета в едином накопительном пенсионном фонде осуществляется на основании заявления вкладчика, составленного по форме, предусмотренной пенсионными правилами единого накопительного пенс</w:t>
      </w:r>
      <w:r>
        <w:t>ионного фонда.</w:t>
      </w:r>
    </w:p>
    <w:p w:rsidR="00000000" w:rsidRDefault="00AF1EF7">
      <w:pPr>
        <w:jc w:val="both"/>
      </w:pPr>
      <w:r>
        <w:rPr>
          <w:rStyle w:val="s3"/>
        </w:rPr>
        <w:t xml:space="preserve">Пункт 3 изложен в редакции </w:t>
      </w:r>
      <w:hyperlink r:id="rId456" w:anchor="sub_id=2737" w:history="1">
        <w:r>
          <w:rPr>
            <w:rStyle w:val="a3"/>
            <w:i/>
            <w:iCs/>
            <w:color w:val="0000FF"/>
            <w:u w:val="single"/>
          </w:rPr>
          <w:t>Закона</w:t>
        </w:r>
      </w:hyperlink>
      <w:r>
        <w:rPr>
          <w:rStyle w:val="s3"/>
        </w:rPr>
        <w:t xml:space="preserve"> РК от 17.11.15 г. № 408-V (введен в действие с 1 марта 2016 г.) (</w:t>
      </w:r>
      <w:hyperlink r:id="rId457" w:anchor="sub_id=37030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3. На основании заявления вкладчика об открытии индивидуального пенсионного счета единый накопительный пенсионный фонд направляет электронное уведомление в Государственную корпорацию для внесения сведений о договоре </w:t>
      </w:r>
      <w:r>
        <w:rPr>
          <w:rStyle w:val="s0"/>
        </w:rPr>
        <w:t>о пенсионном обеспечении за счет обязательных пенсионных взносов, обязательных профессиональных пенсионных взносов в единый список физических лиц, заключивших договор о пенсионном обеспечении за счет обязательных пенсионных взносов, обязательных профессион</w:t>
      </w:r>
      <w:r>
        <w:rPr>
          <w:rStyle w:val="s0"/>
        </w:rPr>
        <w:t>альных пенсионных взносов.</w:t>
      </w:r>
    </w:p>
    <w:p w:rsidR="00000000" w:rsidRDefault="00AF1EF7">
      <w:pPr>
        <w:ind w:firstLine="400"/>
        <w:jc w:val="both"/>
      </w:pPr>
      <w:r>
        <w:rPr>
          <w:rStyle w:val="s0"/>
        </w:rPr>
        <w:t>Вкладчик считается присоединившимся к договору о пенсионном обеспечении за счет обязательных пенсионных взносов, обязательных профессиональных пенсионных взносов со дня получения единым накопительным пенсионным фондом электронног</w:t>
      </w:r>
      <w:r>
        <w:rPr>
          <w:rStyle w:val="s0"/>
        </w:rPr>
        <w:t>о уведомления Государственной корпорации о внесении сведений о договоре о пенсионном обеспечении за счет обязательных пенсионных взносов, обязательных профессиональных пенсионных взносов в единый список физических лиц, заключивших договор о пенсионном обес</w:t>
      </w:r>
      <w:r>
        <w:rPr>
          <w:rStyle w:val="s0"/>
        </w:rPr>
        <w:t>печении за счет обязательных пенсионных взносов, обязательных профессиональных пенсионных взносов.</w:t>
      </w:r>
    </w:p>
    <w:p w:rsidR="00000000" w:rsidRDefault="00AF1EF7">
      <w:pPr>
        <w:ind w:firstLine="426"/>
        <w:jc w:val="both"/>
      </w:pPr>
      <w:r>
        <w:t> </w:t>
      </w:r>
    </w:p>
    <w:p w:rsidR="00000000" w:rsidRDefault="00AF1EF7">
      <w:pPr>
        <w:ind w:left="1200" w:hanging="800"/>
        <w:jc w:val="both"/>
      </w:pPr>
      <w:bookmarkStart w:id="55" w:name="SUB380000"/>
      <w:bookmarkEnd w:id="55"/>
      <w:r>
        <w:rPr>
          <w:rStyle w:val="s1"/>
        </w:rPr>
        <w:t>Статья 38. Хранение и учет пенсионных активов единого накопительного пенсионного фонда</w:t>
      </w:r>
    </w:p>
    <w:p w:rsidR="00000000" w:rsidRDefault="00AF1EF7">
      <w:pPr>
        <w:ind w:firstLine="426"/>
        <w:jc w:val="both"/>
      </w:pPr>
      <w:r>
        <w:t>1. Пенсионные активы единого накопительного пенсионного фонда хранятся и учитываются на счетах в Национальном Банке Республики Казахстан в соответствии с кастодиальным договором, заключаемым между Национальным Банком Республики Казахстан и единым накопител</w:t>
      </w:r>
      <w:r>
        <w:t>ьным пенсионным фондом.</w:t>
      </w:r>
    </w:p>
    <w:p w:rsidR="00000000" w:rsidRDefault="00AF1EF7">
      <w:pPr>
        <w:ind w:firstLine="426"/>
        <w:jc w:val="both"/>
      </w:pPr>
      <w:r>
        <w:t>2. Национальный Банк Республики Казахстан в целях учета и хранения пенсионных активов единого накопительного пенсионного фонда вправе открывать счета у зарубежных кастодианов, определяемых уполномоченным органом.</w:t>
      </w:r>
    </w:p>
    <w:p w:rsidR="00000000" w:rsidRDefault="00AF1EF7">
      <w:pPr>
        <w:ind w:firstLine="426"/>
        <w:jc w:val="both"/>
      </w:pPr>
      <w:r>
        <w:t>3. Национальный Бан</w:t>
      </w:r>
      <w:r>
        <w:t xml:space="preserve">к Республики Казахстан осуществляет контроль за целевым размещением пенсионных активов единого накопительного пенсионного фонда в порядке, установленном </w:t>
      </w:r>
      <w:hyperlink r:id="rId458" w:anchor="sub_id=5000" w:history="1">
        <w:r>
          <w:rPr>
            <w:rStyle w:val="a3"/>
            <w:color w:val="0000FF"/>
            <w:u w:val="single"/>
          </w:rPr>
          <w:t xml:space="preserve">нормативным правовым </w:t>
        </w:r>
        <w:r>
          <w:rPr>
            <w:rStyle w:val="a3"/>
            <w:color w:val="0000FF"/>
            <w:u w:val="single"/>
          </w:rPr>
          <w:t>актом</w:t>
        </w:r>
      </w:hyperlink>
      <w:r>
        <w:t xml:space="preserve"> уполномоченного органа.</w:t>
      </w:r>
    </w:p>
    <w:p w:rsidR="00000000" w:rsidRDefault="00AF1EF7">
      <w:pPr>
        <w:ind w:firstLine="426"/>
        <w:jc w:val="both"/>
      </w:pPr>
      <w:r>
        <w:t xml:space="preserve">4. Национальный Банк Республики Казахстан ведет учет всех операций по аккумулированию пенсионных активов, их размещению, получению инвестиционного дохода в порядке, установленном </w:t>
      </w:r>
      <w:hyperlink r:id="rId459" w:anchor="sub_id=5300" w:history="1">
        <w:r>
          <w:rPr>
            <w:rStyle w:val="a3"/>
            <w:color w:val="0000FF"/>
            <w:u w:val="single"/>
          </w:rPr>
          <w:t>нормативным правовым актом</w:t>
        </w:r>
      </w:hyperlink>
      <w:r>
        <w:t xml:space="preserve"> уполномоченного органа, и ежемесячно информирует единый накопительный пенсионный фонд о состоянии его счетов.</w:t>
      </w:r>
    </w:p>
    <w:p w:rsidR="00000000" w:rsidRDefault="00AF1EF7">
      <w:pPr>
        <w:ind w:firstLine="426"/>
        <w:jc w:val="both"/>
      </w:pPr>
      <w:r>
        <w:t> </w:t>
      </w:r>
    </w:p>
    <w:p w:rsidR="00000000" w:rsidRDefault="00AF1EF7">
      <w:pPr>
        <w:jc w:val="both"/>
      </w:pPr>
      <w:bookmarkStart w:id="56" w:name="SUB390000"/>
      <w:bookmarkEnd w:id="56"/>
      <w:r>
        <w:rPr>
          <w:rStyle w:val="s3"/>
        </w:rPr>
        <w:t xml:space="preserve">Статья 39 изложена в редакции </w:t>
      </w:r>
      <w:hyperlink r:id="rId460" w:anchor="sub_id=1939" w:history="1">
        <w:r>
          <w:rPr>
            <w:rStyle w:val="a3"/>
            <w:i/>
            <w:iCs/>
            <w:color w:val="0000FF"/>
            <w:u w:val="single"/>
          </w:rPr>
          <w:t>Закона</w:t>
        </w:r>
      </w:hyperlink>
      <w:r>
        <w:rPr>
          <w:rStyle w:val="s3"/>
        </w:rPr>
        <w:t xml:space="preserve"> РК от 02.08.15 г. № 342-V (введены в действие с 1 января 2016 г.) (</w:t>
      </w:r>
      <w:hyperlink r:id="rId461" w:anchor="sub_id=39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39. Права и обязанности вкладчиков, физически</w:t>
      </w:r>
      <w:r>
        <w:rPr>
          <w:rStyle w:val="s1"/>
        </w:rPr>
        <w:t>х лиц, за которых внесены обязательные пенсионные взносы, перечислены обязательные пенсионные взносы работодателя, обязательные профессиональные пенсионные взносы, и агентов</w:t>
      </w:r>
    </w:p>
    <w:p w:rsidR="00000000" w:rsidRDefault="00AF1EF7">
      <w:pPr>
        <w:ind w:firstLine="426"/>
        <w:jc w:val="both"/>
      </w:pPr>
      <w:r>
        <w:rPr>
          <w:rStyle w:val="s0"/>
        </w:rPr>
        <w:t>1. Вкладчики обязательных пенсионных взносов, физические лица, за которых перечислены обязательные профессиональные пенсионные взносы, получатели из единого накопительного пенсионного фонда имеют право:</w:t>
      </w:r>
    </w:p>
    <w:p w:rsidR="00000000" w:rsidRDefault="00AF1EF7">
      <w:pPr>
        <w:ind w:firstLine="426"/>
        <w:jc w:val="both"/>
      </w:pPr>
      <w:r>
        <w:rPr>
          <w:rStyle w:val="s0"/>
        </w:rPr>
        <w:t>1) получать информацию о состоянии своих пенсионных н</w:t>
      </w:r>
      <w:r>
        <w:rPr>
          <w:rStyle w:val="s0"/>
        </w:rPr>
        <w:t>акоплений;</w:t>
      </w:r>
    </w:p>
    <w:p w:rsidR="00000000" w:rsidRDefault="00AF1EF7">
      <w:pPr>
        <w:ind w:firstLine="426"/>
        <w:jc w:val="both"/>
      </w:pPr>
      <w:r>
        <w:rPr>
          <w:rStyle w:val="s0"/>
        </w:rPr>
        <w:t>2) обжаловать в судебном порядке решения, действия (бездействие) единого накопительного пенсионного фонда;</w:t>
      </w:r>
    </w:p>
    <w:p w:rsidR="00000000" w:rsidRDefault="00AF1EF7">
      <w:pPr>
        <w:ind w:firstLine="426"/>
        <w:jc w:val="both"/>
      </w:pPr>
      <w:r>
        <w:rPr>
          <w:rStyle w:val="s0"/>
        </w:rPr>
        <w:t>3) получать пенсионные выплаты из единого накопительного пенсионного фонда в порядке, установленном законодательством Республики Казахстан</w:t>
      </w:r>
      <w:r>
        <w:rPr>
          <w:rStyle w:val="s0"/>
        </w:rPr>
        <w:t xml:space="preserve"> на момент осуществления пенсионных выплат;</w:t>
      </w:r>
    </w:p>
    <w:p w:rsidR="00000000" w:rsidRDefault="00AF1EF7">
      <w:pPr>
        <w:ind w:firstLine="426"/>
        <w:jc w:val="both"/>
      </w:pPr>
      <w:r>
        <w:rPr>
          <w:rStyle w:val="s0"/>
        </w:rPr>
        <w:t>4) завещать свои пенсионные накопления в соответствии с законодательством Республики Казахстан;</w:t>
      </w:r>
    </w:p>
    <w:p w:rsidR="00000000" w:rsidRDefault="00AF1EF7">
      <w:pPr>
        <w:ind w:firstLine="426"/>
        <w:jc w:val="both"/>
      </w:pPr>
      <w:r>
        <w:rPr>
          <w:rStyle w:val="s0"/>
        </w:rPr>
        <w:t>5) заключать договор пенсионного аннуитета со страховой организацией за счет своих пенсионных накоплений;</w:t>
      </w:r>
    </w:p>
    <w:p w:rsidR="00000000" w:rsidRDefault="00AF1EF7">
      <w:pPr>
        <w:ind w:firstLine="426"/>
        <w:jc w:val="both"/>
      </w:pPr>
      <w:r>
        <w:rPr>
          <w:rStyle w:val="s0"/>
        </w:rPr>
        <w:t>6) заключа</w:t>
      </w:r>
      <w:r>
        <w:rPr>
          <w:rStyle w:val="s0"/>
        </w:rPr>
        <w:t>ть договор о пенсионном обеспечении за счет добровольных пенсионных взносов с единым накопительным пенсионным фондом и (или) добровольным накопительным пенсионным фондом;</w:t>
      </w:r>
    </w:p>
    <w:p w:rsidR="00000000" w:rsidRDefault="00AF1EF7">
      <w:pPr>
        <w:ind w:firstLine="426"/>
        <w:jc w:val="both"/>
      </w:pPr>
      <w:r>
        <w:rPr>
          <w:rStyle w:val="s0"/>
        </w:rPr>
        <w:t>7) осуществлять иные права согласно законодательству Республики Казахстан.</w:t>
      </w:r>
    </w:p>
    <w:p w:rsidR="00000000" w:rsidRDefault="00AF1EF7">
      <w:pPr>
        <w:ind w:firstLine="426"/>
        <w:jc w:val="both"/>
      </w:pPr>
      <w:bookmarkStart w:id="57" w:name="SUB390200"/>
      <w:bookmarkEnd w:id="57"/>
      <w:r>
        <w:rPr>
          <w:rStyle w:val="s0"/>
        </w:rPr>
        <w:t>2. Участво</w:t>
      </w:r>
      <w:r>
        <w:rPr>
          <w:rStyle w:val="s0"/>
        </w:rPr>
        <w:t>вать в правоотношениях по уплате обязательных пенсионных взносов вправе граждане Республики Казахстан:</w:t>
      </w:r>
    </w:p>
    <w:p w:rsidR="00000000" w:rsidRDefault="00AF1EF7">
      <w:pPr>
        <w:ind w:firstLine="400"/>
        <w:jc w:val="both"/>
      </w:pPr>
      <w:r>
        <w:rPr>
          <w:rStyle w:val="s0"/>
        </w:rPr>
        <w:t>1) выполняющие работы по гражданско-правовым договорам, предметом которых является выполнение работ (оказание услуг);</w:t>
      </w:r>
    </w:p>
    <w:p w:rsidR="00000000" w:rsidRDefault="00AF1EF7">
      <w:pPr>
        <w:ind w:firstLine="400"/>
        <w:jc w:val="both"/>
      </w:pPr>
      <w:r>
        <w:rPr>
          <w:rStyle w:val="s0"/>
        </w:rPr>
        <w:t xml:space="preserve">2) работающие в представительствах </w:t>
      </w:r>
      <w:r>
        <w:rPr>
          <w:rStyle w:val="s0"/>
        </w:rPr>
        <w:t>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w:t>
      </w:r>
    </w:p>
    <w:p w:rsidR="00000000" w:rsidRDefault="00AF1EF7">
      <w:pPr>
        <w:ind w:firstLine="400"/>
        <w:jc w:val="both"/>
      </w:pPr>
      <w:r>
        <w:rPr>
          <w:rStyle w:val="s0"/>
        </w:rPr>
        <w:t>3) работающие за пределами Республики Казахстан.</w:t>
      </w:r>
    </w:p>
    <w:p w:rsidR="00000000" w:rsidRDefault="00AF1EF7">
      <w:pPr>
        <w:ind w:firstLine="400"/>
        <w:jc w:val="both"/>
      </w:pPr>
      <w:bookmarkStart w:id="58" w:name="SUB390300"/>
      <w:bookmarkEnd w:id="58"/>
      <w:r>
        <w:rPr>
          <w:rStyle w:val="s0"/>
        </w:rPr>
        <w:t xml:space="preserve">3. Для присоединения к договору </w:t>
      </w:r>
      <w:r>
        <w:rPr>
          <w:rStyle w:val="s0"/>
        </w:rPr>
        <w:t>о пенсионном обеспечении за счет обязательных пенсионных взносов, обязательных профессиональных пенсионных взносов физическое лицо обязано предоставить в единый накопительный пенсионный фонд заявление об открытии индивидуального пенсионного счета за счет о</w:t>
      </w:r>
      <w:r>
        <w:rPr>
          <w:rStyle w:val="s0"/>
        </w:rPr>
        <w:t>бязательных пенсионных взносов, обязательных профессиональных пенсионных взносов.</w:t>
      </w:r>
    </w:p>
    <w:p w:rsidR="00000000" w:rsidRDefault="00AF1EF7">
      <w:pPr>
        <w:ind w:firstLine="400"/>
        <w:jc w:val="both"/>
      </w:pPr>
      <w:r>
        <w:rPr>
          <w:rStyle w:val="s0"/>
        </w:rPr>
        <w:t>В случае наличия у физического лица в едином накопительном пенсионном фонде открытого индивидуального пенсионного счета для учета обязательных профессиональных пенсионных взн</w:t>
      </w:r>
      <w:r>
        <w:rPr>
          <w:rStyle w:val="s0"/>
        </w:rPr>
        <w:t>осов повторное заявление на открытие индивидуального пенсионного счета, предназначенного для учета обязательных профессиональных пенсионных взносов, не предоставляется.</w:t>
      </w:r>
    </w:p>
    <w:p w:rsidR="00000000" w:rsidRDefault="00AF1EF7">
      <w:pPr>
        <w:jc w:val="both"/>
      </w:pPr>
      <w:r>
        <w:rPr>
          <w:rStyle w:val="s3"/>
        </w:rPr>
        <w:t>Пункт 4 вводится в действие с 1 января 2018 года</w:t>
      </w:r>
    </w:p>
    <w:p w:rsidR="00000000" w:rsidRDefault="00AF1EF7">
      <w:pPr>
        <w:ind w:firstLine="400"/>
        <w:jc w:val="both"/>
      </w:pPr>
      <w:r>
        <w:rPr>
          <w:rStyle w:val="s19"/>
        </w:rPr>
        <w:t>4. Физические лица, за которых перечис</w:t>
      </w:r>
      <w:r>
        <w:rPr>
          <w:rStyle w:val="s19"/>
        </w:rPr>
        <w:t>лены обязательные пенсионные взносы работодателя, имеют право:</w:t>
      </w:r>
    </w:p>
    <w:p w:rsidR="00000000" w:rsidRDefault="00AF1EF7">
      <w:pPr>
        <w:ind w:firstLine="426"/>
        <w:jc w:val="both"/>
      </w:pPr>
      <w:r>
        <w:rPr>
          <w:rStyle w:val="s19"/>
        </w:rPr>
        <w:t>1) получать информацию об обязательных пенсионных взносах работодателя;</w:t>
      </w:r>
    </w:p>
    <w:p w:rsidR="00000000" w:rsidRDefault="00AF1EF7">
      <w:pPr>
        <w:ind w:firstLine="426"/>
        <w:jc w:val="both"/>
      </w:pPr>
      <w:r>
        <w:rPr>
          <w:rStyle w:val="s19"/>
        </w:rPr>
        <w:t>2) обжаловать в судебном порядке решения, действия (бездействие) единого накопительного пенсионного фонда;</w:t>
      </w:r>
    </w:p>
    <w:p w:rsidR="00000000" w:rsidRDefault="00AF1EF7">
      <w:pPr>
        <w:ind w:firstLine="426"/>
        <w:jc w:val="both"/>
      </w:pPr>
      <w:r>
        <w:rPr>
          <w:rStyle w:val="s19"/>
        </w:rPr>
        <w:t>3) получать пенсионные выплаты из единого накопительного пенсионного фонда в порядке, установленном законодательством Республики Казахстан на момент осуществления пенсионных выплат;</w:t>
      </w:r>
    </w:p>
    <w:p w:rsidR="00000000" w:rsidRDefault="00AF1EF7">
      <w:pPr>
        <w:ind w:firstLine="400"/>
        <w:jc w:val="both"/>
      </w:pPr>
      <w:r>
        <w:rPr>
          <w:rStyle w:val="s19"/>
        </w:rPr>
        <w:t>4) осуществлять иные права согласно законодательству Республики Казахстан.</w:t>
      </w:r>
    </w:p>
    <w:p w:rsidR="00000000" w:rsidRDefault="00AF1EF7">
      <w:pPr>
        <w:jc w:val="both"/>
      </w:pPr>
      <w:r>
        <w:rPr>
          <w:rStyle w:val="s3"/>
        </w:rPr>
        <w:t>Пункт 5 вводится в действие с 1 января 2018 года</w:t>
      </w:r>
    </w:p>
    <w:p w:rsidR="00000000" w:rsidRDefault="00AF1EF7">
      <w:pPr>
        <w:ind w:firstLine="400"/>
        <w:jc w:val="both"/>
      </w:pPr>
      <w:r>
        <w:rPr>
          <w:rStyle w:val="s19"/>
        </w:rPr>
        <w:t>5. Открытие условных пенсионных счетов в едином накопительном пенсионном фонде для учета обязательных пенсионных взносов работодателя осуществляется на основании списка физических лиц, представляемого агент</w:t>
      </w:r>
      <w:r>
        <w:rPr>
          <w:rStyle w:val="s19"/>
        </w:rPr>
        <w:t>ом в единый накопительный пенсионный фонд, при перечислении обязательных пенсионных взносов работодателя в порядке, установленном правилами единого накопительного пенсионного фонда.</w:t>
      </w:r>
    </w:p>
    <w:p w:rsidR="00000000" w:rsidRDefault="00AF1EF7">
      <w:pPr>
        <w:ind w:firstLine="400"/>
        <w:jc w:val="both"/>
      </w:pPr>
      <w:r>
        <w:rPr>
          <w:rStyle w:val="s19"/>
        </w:rPr>
        <w:t>В случае наличия в едином накопительном пенсионном фонде условного пенсион</w:t>
      </w:r>
      <w:r>
        <w:rPr>
          <w:rStyle w:val="s19"/>
        </w:rPr>
        <w:t>ного счета, открытого на имя физического лица, обязательные пенсионные взносы работодателя перечисляются на ранее открытый условный пенсионный счет.</w:t>
      </w:r>
    </w:p>
    <w:p w:rsidR="00000000" w:rsidRDefault="00AF1EF7">
      <w:pPr>
        <w:jc w:val="both"/>
      </w:pPr>
      <w:r>
        <w:rPr>
          <w:rStyle w:val="s3"/>
        </w:rPr>
        <w:t>Пункт 6 вводится в действие с 1 января 2018 года</w:t>
      </w:r>
    </w:p>
    <w:p w:rsidR="00000000" w:rsidRDefault="00AF1EF7">
      <w:pPr>
        <w:ind w:firstLine="400"/>
        <w:jc w:val="both"/>
      </w:pPr>
      <w:r>
        <w:rPr>
          <w:rStyle w:val="s19"/>
        </w:rPr>
        <w:t>6. На основании сведений, предусмотренных частью первой пу</w:t>
      </w:r>
      <w:r>
        <w:rPr>
          <w:rStyle w:val="s19"/>
        </w:rPr>
        <w:t>нкта 5 настоящей статьи, единый накопительный пенсионный фонд направляет электронное уведомление Государственной корпорации об открытии условного пенсионного счета на имя физического лица для включения в список физических лиц, на имя которых открыты условн</w:t>
      </w:r>
      <w:r>
        <w:rPr>
          <w:rStyle w:val="s19"/>
        </w:rPr>
        <w:t>ые пенсионные счета в едином накопительном пенсионном фонде.</w:t>
      </w:r>
    </w:p>
    <w:p w:rsidR="00000000" w:rsidRDefault="00AF1EF7">
      <w:pPr>
        <w:ind w:firstLine="400"/>
        <w:jc w:val="both"/>
      </w:pPr>
      <w:r>
        <w:rPr>
          <w:rStyle w:val="s0"/>
        </w:rPr>
        <w:t>7. Вкладчики обязательных пенсионных взносов, физические лица, за которых уплачены обязательные профессиональные пенсионные взносы, и получатели пенсионных выплат из единого накопительного пенсио</w:t>
      </w:r>
      <w:r>
        <w:rPr>
          <w:rStyle w:val="s0"/>
        </w:rPr>
        <w:t>нного фонда обязаны:</w:t>
      </w:r>
    </w:p>
    <w:p w:rsidR="00000000" w:rsidRDefault="00AF1EF7">
      <w:pPr>
        <w:ind w:firstLine="400"/>
        <w:jc w:val="both"/>
      </w:pPr>
      <w:r>
        <w:rPr>
          <w:rStyle w:val="s0"/>
        </w:rPr>
        <w:t>1) в порядке, установленном Правительством Республики Казахстан, сообщать в единый накопительный пенсионный фонд обо всех изменениях, влияющих на выполнение обязательств единого накопительного пенсионного фонда, в течение десяти календ</w:t>
      </w:r>
      <w:r>
        <w:rPr>
          <w:rStyle w:val="s0"/>
        </w:rPr>
        <w:t>арных дней с даты таких изменений;</w:t>
      </w:r>
    </w:p>
    <w:p w:rsidR="00000000" w:rsidRDefault="00AF1EF7">
      <w:pPr>
        <w:ind w:firstLine="400"/>
        <w:jc w:val="both"/>
      </w:pPr>
      <w:r>
        <w:rPr>
          <w:rStyle w:val="s0"/>
        </w:rPr>
        <w:t xml:space="preserve">2) заключать договор пенсионного аннуитета в случаях, предусмотренных </w:t>
      </w:r>
      <w:hyperlink w:anchor="sub320101" w:history="1">
        <w:r>
          <w:rPr>
            <w:rStyle w:val="a3"/>
            <w:color w:val="0000FF"/>
            <w:u w:val="single"/>
          </w:rPr>
          <w:t>подпунктом 1) пункта 1 статьи 32</w:t>
        </w:r>
      </w:hyperlink>
      <w:r>
        <w:rPr>
          <w:rStyle w:val="s0"/>
        </w:rPr>
        <w:t xml:space="preserve"> настоящего Закона;</w:t>
      </w:r>
    </w:p>
    <w:p w:rsidR="00000000" w:rsidRDefault="00AF1EF7">
      <w:pPr>
        <w:ind w:firstLine="400"/>
        <w:jc w:val="both"/>
      </w:pPr>
      <w:r>
        <w:rPr>
          <w:rStyle w:val="s0"/>
        </w:rPr>
        <w:t xml:space="preserve">3) выполнять иные обязательства в соответствии с законодательством </w:t>
      </w:r>
      <w:r>
        <w:rPr>
          <w:rStyle w:val="s0"/>
        </w:rPr>
        <w:t>Республики Казахстан о пенсионном обеспечении.</w:t>
      </w:r>
    </w:p>
    <w:p w:rsidR="00000000" w:rsidRDefault="00AF1EF7">
      <w:pPr>
        <w:jc w:val="both"/>
      </w:pPr>
      <w:r>
        <w:rPr>
          <w:rStyle w:val="s3"/>
        </w:rPr>
        <w:t>Пункт 8 вводится в действие с 1 января 2018 года</w:t>
      </w:r>
    </w:p>
    <w:p w:rsidR="00000000" w:rsidRDefault="00AF1EF7">
      <w:pPr>
        <w:ind w:firstLine="400"/>
        <w:jc w:val="both"/>
      </w:pPr>
      <w:r>
        <w:rPr>
          <w:rStyle w:val="s19"/>
        </w:rPr>
        <w:t xml:space="preserve">8. При отсутствии у физического лица, за которого перечислены обязательные пенсионные взносы работодателя, условий, предусмотренных </w:t>
      </w:r>
      <w:hyperlink w:anchor="sub31010000" w:history="1">
        <w:r>
          <w:rPr>
            <w:rStyle w:val="a3"/>
            <w:color w:val="0000FF"/>
            <w:u w:val="single"/>
          </w:rPr>
          <w:t>пунктом 1 статьи 31-1</w:t>
        </w:r>
      </w:hyperlink>
      <w:r>
        <w:rPr>
          <w:rStyle w:val="s19"/>
        </w:rPr>
        <w:t xml:space="preserve"> настоящего Закона, средства, учитываемые на условном пенсионном счете, направляются в резервные фонды, сформированные в соответствии с пунктом 2-2 статьи 51 настоящего Закона.</w:t>
      </w:r>
    </w:p>
    <w:p w:rsidR="00000000" w:rsidRDefault="00AF1EF7">
      <w:pPr>
        <w:jc w:val="both"/>
      </w:pPr>
      <w:r>
        <w:rPr>
          <w:rStyle w:val="s3"/>
        </w:rPr>
        <w:t xml:space="preserve">Пункт 9 изложен в редакции </w:t>
      </w:r>
      <w:hyperlink r:id="rId462" w:anchor="sub_id=2739" w:history="1">
        <w:r>
          <w:rPr>
            <w:rStyle w:val="a3"/>
            <w:i/>
            <w:iCs/>
            <w:color w:val="0000FF"/>
            <w:u w:val="single"/>
          </w:rPr>
          <w:t>Закона</w:t>
        </w:r>
      </w:hyperlink>
      <w:r>
        <w:rPr>
          <w:rStyle w:val="s3"/>
        </w:rPr>
        <w:t xml:space="preserve"> РК от 17.11.15 г. № 408-V (введен в действие с 1 марта 2016 г.) (</w:t>
      </w:r>
      <w:hyperlink r:id="rId463" w:anchor="sub_id=39090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9. Агенты имеют право получать из Государственной корпорации подтверждение о наличии у работника индивидуального пенсионного счета в </w:t>
      </w:r>
      <w:hyperlink r:id="rId464" w:history="1">
        <w:r>
          <w:rPr>
            <w:rStyle w:val="a3"/>
            <w:color w:val="0000FF"/>
            <w:u w:val="single"/>
          </w:rPr>
          <w:t>порядке</w:t>
        </w:r>
      </w:hyperlink>
      <w:r>
        <w:rPr>
          <w:rStyle w:val="s0"/>
        </w:rPr>
        <w:t>, определяемом Правительством Республики Казахстан.</w:t>
      </w:r>
    </w:p>
    <w:p w:rsidR="00000000" w:rsidRDefault="00AF1EF7">
      <w:pPr>
        <w:jc w:val="both"/>
      </w:pPr>
      <w:r>
        <w:rPr>
          <w:rStyle w:val="s3"/>
        </w:rPr>
        <w:t xml:space="preserve">С 1 января 2016 г. до 1 января 2018 г. пункт 10 действует в редакции </w:t>
      </w:r>
      <w:hyperlink r:id="rId465" w:anchor="sub_id=20313" w:history="1">
        <w:r>
          <w:rPr>
            <w:rStyle w:val="a3"/>
            <w:i/>
            <w:iCs/>
            <w:color w:val="0000FF"/>
            <w:u w:val="single"/>
          </w:rPr>
          <w:t>статьи 2</w:t>
        </w:r>
      </w:hyperlink>
      <w:r>
        <w:rPr>
          <w:rStyle w:val="s3"/>
        </w:rPr>
        <w:t xml:space="preserve"> Закона РК от 02.08.15 г. № 342-V</w:t>
      </w:r>
    </w:p>
    <w:p w:rsidR="00000000" w:rsidRDefault="00AF1EF7">
      <w:pPr>
        <w:ind w:firstLine="400"/>
        <w:jc w:val="both"/>
      </w:pPr>
      <w:r>
        <w:t>10. Агенты обязаны своевременно исчислять, удерживать (начисл</w:t>
      </w:r>
      <w:r>
        <w:t>ять) и уплачивать обязательные пенсионные взносы и обязательные профессиональные пенсионные взносы в единый накопительный пенсионный фонд.</w:t>
      </w:r>
    </w:p>
    <w:p w:rsidR="00000000" w:rsidRDefault="00AF1EF7">
      <w:pPr>
        <w:jc w:val="both"/>
      </w:pPr>
      <w:r>
        <w:t> </w:t>
      </w:r>
    </w:p>
    <w:p w:rsidR="00000000" w:rsidRDefault="00AF1EF7">
      <w:pPr>
        <w:ind w:left="1200" w:hanging="800"/>
        <w:jc w:val="both"/>
      </w:pPr>
      <w:bookmarkStart w:id="59" w:name="SUB400000"/>
      <w:bookmarkEnd w:id="59"/>
      <w:r>
        <w:rPr>
          <w:rStyle w:val="s1"/>
        </w:rPr>
        <w:t>Статья 40. Договор о пенсионном обеспечении за счет добровольных пенсионных взносов вкладчика (получателя) с единым</w:t>
      </w:r>
      <w:r>
        <w:rPr>
          <w:rStyle w:val="s1"/>
        </w:rPr>
        <w:t xml:space="preserve"> накопительным пенсионным фондом</w:t>
      </w:r>
    </w:p>
    <w:p w:rsidR="00000000" w:rsidRDefault="00AF1EF7">
      <w:pPr>
        <w:ind w:firstLine="426"/>
        <w:jc w:val="both"/>
      </w:pPr>
      <w:r>
        <w:t>Договор о пенсионном обеспечении за счет добровольных пенсионных взносов заключается между единым накопительным пенсионным фондом и вкладчиком (получателем) в письменной форме в соответствии с типовым договором о пенсионном</w:t>
      </w:r>
      <w:r>
        <w:t xml:space="preserve"> обеспечении за счет добровольных пенсионных взносов.</w:t>
      </w:r>
    </w:p>
    <w:p w:rsidR="00000000" w:rsidRDefault="00AF1EF7">
      <w:pPr>
        <w:ind w:firstLine="426"/>
        <w:jc w:val="both"/>
      </w:pPr>
      <w:r>
        <w:t xml:space="preserve">Порядок заключения и типовая форма договора о пенсионном обеспечении за счет добровольных пенсионных взносов устанавливаются </w:t>
      </w:r>
      <w:hyperlink r:id="rId466" w:history="1">
        <w:r>
          <w:rPr>
            <w:rStyle w:val="a3"/>
            <w:color w:val="0000FF"/>
            <w:u w:val="single"/>
          </w:rPr>
          <w:t xml:space="preserve">нормативным </w:t>
        </w:r>
        <w:r>
          <w:rPr>
            <w:rStyle w:val="a3"/>
            <w:color w:val="0000FF"/>
            <w:u w:val="single"/>
          </w:rPr>
          <w:t>правовым актом</w:t>
        </w:r>
      </w:hyperlink>
      <w:r>
        <w:t xml:space="preserve"> уполномоченного органа.</w:t>
      </w:r>
    </w:p>
    <w:p w:rsidR="00000000" w:rsidRDefault="00AF1EF7">
      <w:pPr>
        <w:ind w:firstLine="426"/>
        <w:jc w:val="both"/>
      </w:pPr>
      <w:r>
        <w:t> </w:t>
      </w:r>
    </w:p>
    <w:p w:rsidR="00000000" w:rsidRDefault="00AF1EF7">
      <w:pPr>
        <w:ind w:firstLine="426"/>
        <w:jc w:val="both"/>
      </w:pPr>
      <w:r>
        <w:t> </w:t>
      </w:r>
    </w:p>
    <w:p w:rsidR="00000000" w:rsidRDefault="00AF1EF7">
      <w:pPr>
        <w:jc w:val="center"/>
      </w:pPr>
      <w:bookmarkStart w:id="60" w:name="SUB410000"/>
      <w:bookmarkEnd w:id="60"/>
      <w:r>
        <w:rPr>
          <w:rStyle w:val="s1"/>
        </w:rPr>
        <w:t>Глава 6. Правовое положение добровольных накопительных пенсионных фондов</w:t>
      </w:r>
    </w:p>
    <w:p w:rsidR="00000000" w:rsidRDefault="00AF1EF7">
      <w:pPr>
        <w:ind w:firstLine="426"/>
        <w:jc w:val="both"/>
      </w:pPr>
      <w:r>
        <w:rPr>
          <w:b/>
          <w:bCs/>
        </w:rPr>
        <w:t> </w:t>
      </w:r>
    </w:p>
    <w:p w:rsidR="00000000" w:rsidRDefault="00AF1EF7">
      <w:pPr>
        <w:jc w:val="both"/>
      </w:pPr>
      <w:r>
        <w:rPr>
          <w:rStyle w:val="s3"/>
        </w:rPr>
        <w:t xml:space="preserve">В статью 41 внесены изменения в соответствии с </w:t>
      </w:r>
      <w:hyperlink r:id="rId467" w:anchor="sub_id=241" w:history="1">
        <w:r>
          <w:rPr>
            <w:rStyle w:val="a3"/>
            <w:i/>
            <w:iCs/>
            <w:color w:val="0000FF"/>
            <w:u w:val="single"/>
          </w:rPr>
          <w:t>Законом</w:t>
        </w:r>
      </w:hyperlink>
      <w:r>
        <w:rPr>
          <w:rStyle w:val="s3"/>
        </w:rPr>
        <w:t xml:space="preserve"> </w:t>
      </w:r>
      <w:r>
        <w:rPr>
          <w:rStyle w:val="s3"/>
        </w:rPr>
        <w:t>РК от 10.01.14 г. № 156-V (введен в действие с 1 января 2014 г.) (</w:t>
      </w:r>
      <w:hyperlink r:id="rId468" w:anchor="sub_id=41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41. Организация деятельности добровольных накопительных пенсионных фондов</w:t>
      </w:r>
    </w:p>
    <w:p w:rsidR="00000000" w:rsidRDefault="00AF1EF7">
      <w:pPr>
        <w:ind w:firstLine="426"/>
        <w:jc w:val="both"/>
      </w:pPr>
      <w:r>
        <w:t>1. Добров</w:t>
      </w:r>
      <w:r>
        <w:t>ольный накопительный пенсионный фонд создается в форме акционерного общества.</w:t>
      </w:r>
    </w:p>
    <w:p w:rsidR="00000000" w:rsidRDefault="00AF1EF7">
      <w:pPr>
        <w:ind w:firstLine="426"/>
        <w:jc w:val="both"/>
      </w:pPr>
      <w:r>
        <w:t>Добровольный накопительный пенсионный фонд осуществляет деятельность на основании лицензии на управление инвестиционным портфелем с правом привлечения добровольных пенсионных взн</w:t>
      </w:r>
      <w:r>
        <w:t xml:space="preserve">осов, выданной уполномоченным органом, и привлекает добровольные пенсионные взносы в порядке и на условиях, установленных </w:t>
      </w:r>
      <w:hyperlink r:id="rId469" w:history="1">
        <w:r>
          <w:rPr>
            <w:rStyle w:val="a3"/>
            <w:color w:val="0000FF"/>
            <w:u w:val="single"/>
          </w:rPr>
          <w:t>нормативным правовым актом</w:t>
        </w:r>
      </w:hyperlink>
      <w:r>
        <w:t xml:space="preserve"> уполномоченного органа и договором о пенси</w:t>
      </w:r>
      <w:r>
        <w:t>онном обеспечении за счет добровольных пенсионных взносов.</w:t>
      </w:r>
    </w:p>
    <w:p w:rsidR="00000000" w:rsidRDefault="00AF1EF7">
      <w:pPr>
        <w:ind w:firstLine="426"/>
        <w:jc w:val="both"/>
      </w:pPr>
      <w:r>
        <w:t>2. Учредителями и (или) акционерами добровольного накопительного пенсионного фонда могут быть физические лица-резиденты Республики Казахстан, юридические лица.</w:t>
      </w:r>
    </w:p>
    <w:p w:rsidR="00000000" w:rsidRDefault="00AF1EF7">
      <w:pPr>
        <w:ind w:firstLine="426"/>
        <w:jc w:val="both"/>
      </w:pPr>
      <w:r>
        <w:t>Добровольный накопительный пенсионный</w:t>
      </w:r>
      <w:r>
        <w:t xml:space="preserve"> фонд не может выступать в качестве учредителя или акционера другого добровольного накопительного пенсионного фонда.</w:t>
      </w:r>
    </w:p>
    <w:p w:rsidR="00000000" w:rsidRDefault="00AF1EF7">
      <w:pPr>
        <w:ind w:firstLine="426"/>
        <w:jc w:val="both"/>
      </w:pPr>
      <w:r>
        <w:t>3. Наименование добровольного накопительного пенсионного фонда должно содержать слова «добровольный накопительный пенсионный фонд».</w:t>
      </w:r>
    </w:p>
    <w:p w:rsidR="00000000" w:rsidRDefault="00AF1EF7">
      <w:pPr>
        <w:ind w:firstLine="426"/>
        <w:jc w:val="both"/>
      </w:pPr>
      <w:r>
        <w:t>Допуска</w:t>
      </w:r>
      <w:r>
        <w:t>ется сокращение наименования добровольного накопительного пенсионного фонда с использованием в наименовании аббревиатуры «ДНПФ».</w:t>
      </w:r>
    </w:p>
    <w:p w:rsidR="00000000" w:rsidRDefault="00AF1EF7">
      <w:pPr>
        <w:ind w:firstLine="426"/>
        <w:jc w:val="both"/>
      </w:pPr>
      <w:r>
        <w:t>Юридическим лицам, за исключением добровольного накопительного пенсионного фонда, запрещается использовать в своем наименовании</w:t>
      </w:r>
      <w:r>
        <w:t xml:space="preserve"> слова «добровольный накопительный пенсионный фонд» в полном и сокращенном виде на каком бы то ни было языке.</w:t>
      </w:r>
    </w:p>
    <w:p w:rsidR="00000000" w:rsidRDefault="00AF1EF7">
      <w:pPr>
        <w:ind w:firstLine="426"/>
        <w:jc w:val="both"/>
      </w:pPr>
      <w:r>
        <w:t xml:space="preserve">4. Добровольные накопительные пенсионные фонды вправе: </w:t>
      </w:r>
    </w:p>
    <w:p w:rsidR="00000000" w:rsidRDefault="00AF1EF7">
      <w:pPr>
        <w:ind w:firstLine="426"/>
        <w:jc w:val="both"/>
      </w:pPr>
      <w:r>
        <w:t>1) привлекать добровольные пенсионные взносы;</w:t>
      </w:r>
    </w:p>
    <w:p w:rsidR="00000000" w:rsidRDefault="00AF1EF7">
      <w:pPr>
        <w:ind w:firstLine="426"/>
        <w:jc w:val="both"/>
      </w:pPr>
      <w:r>
        <w:t>2) получать комиссионное вознаграждение за с</w:t>
      </w:r>
      <w:r>
        <w:t>вою деятельность;</w:t>
      </w:r>
    </w:p>
    <w:p w:rsidR="00000000" w:rsidRDefault="00AF1EF7">
      <w:pPr>
        <w:ind w:firstLine="400"/>
        <w:jc w:val="both"/>
      </w:pPr>
      <w:r>
        <w:rPr>
          <w:rStyle w:val="s0"/>
        </w:rPr>
        <w:t>3) по вопросам, связанным с пенсионным обеспечением, представлять интересы вкладчика (получателя) по его письменному обращению в суде в порядке, предусмотренном законодательством Республики Казахстан;</w:t>
      </w:r>
    </w:p>
    <w:p w:rsidR="00000000" w:rsidRDefault="00AF1EF7">
      <w:pPr>
        <w:ind w:firstLine="426"/>
        <w:jc w:val="both"/>
      </w:pPr>
      <w:r>
        <w:t>4) сдавать в аренду имущество, приобр</w:t>
      </w:r>
      <w:r>
        <w:t>етенное для собственных нужд;</w:t>
      </w:r>
    </w:p>
    <w:p w:rsidR="00000000" w:rsidRDefault="00AF1EF7">
      <w:pPr>
        <w:ind w:firstLine="426"/>
        <w:jc w:val="both"/>
      </w:pPr>
      <w:r>
        <w:t>5) управлять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p w:rsidR="00000000" w:rsidRDefault="00AF1EF7">
      <w:pPr>
        <w:ind w:firstLine="426"/>
        <w:jc w:val="both"/>
      </w:pPr>
      <w:r>
        <w:t>6) самостоятельно осуществлят</w:t>
      </w:r>
      <w:r>
        <w:t>ь брокерскую и (или) дилерскую деятельность на рынке ценных бумаг без права ведения счетов клиентов в качестве номинального держателя на основании лицензии, выдаваемой уполномоченным органом;</w:t>
      </w:r>
    </w:p>
    <w:p w:rsidR="00000000" w:rsidRDefault="00AF1EF7">
      <w:pPr>
        <w:ind w:firstLine="426"/>
        <w:jc w:val="both"/>
      </w:pPr>
      <w:r>
        <w:t xml:space="preserve">7) осуществлять иные права согласно законодательству Республики </w:t>
      </w:r>
      <w:r>
        <w:t>Казахстан и условиям договора о пенсионном обеспечении за счет добровольных пенсионных взносов.</w:t>
      </w:r>
    </w:p>
    <w:p w:rsidR="00000000" w:rsidRDefault="00AF1EF7">
      <w:pPr>
        <w:ind w:firstLine="426"/>
        <w:jc w:val="both"/>
      </w:pPr>
      <w:r>
        <w:t>5. Добровольные накопительные пенсионные фонды обязаны:</w:t>
      </w:r>
    </w:p>
    <w:p w:rsidR="00000000" w:rsidRDefault="00AF1EF7">
      <w:pPr>
        <w:ind w:firstLine="426"/>
        <w:jc w:val="both"/>
      </w:pPr>
      <w:r>
        <w:t>1) производить пенсионные выплаты получателям в порядке, установленном договором о пенсионном обеспечени</w:t>
      </w:r>
      <w:r>
        <w:t>и за счет добровольных пенсионных взносов;</w:t>
      </w:r>
    </w:p>
    <w:p w:rsidR="00000000" w:rsidRDefault="00AF1EF7">
      <w:pPr>
        <w:ind w:firstLine="426"/>
        <w:jc w:val="both"/>
      </w:pPr>
      <w:r>
        <w:t>2) осуществлять индивидуальный учет пенсионных накоплений и выплат;</w:t>
      </w:r>
    </w:p>
    <w:p w:rsidR="00000000" w:rsidRDefault="00AF1EF7">
      <w:pPr>
        <w:ind w:firstLine="426"/>
        <w:jc w:val="both"/>
      </w:pPr>
      <w:r>
        <w:t>3) предоставлять вкладчику (получателю) информацию о состоянии его пенсионных накоплений в порядке, предусмотренном договором о пенсионном обеспе</w:t>
      </w:r>
      <w:r>
        <w:t xml:space="preserve">чении за счет добровольных пенсионных взносов, и обеспечивать электронный и иные способы доступа к информации о его пенсионных накоплениях с учетом положений, предусмотренных </w:t>
      </w:r>
      <w:hyperlink w:anchor="sub570000" w:history="1">
        <w:r>
          <w:rPr>
            <w:rStyle w:val="a3"/>
            <w:color w:val="0000FF"/>
            <w:u w:val="single"/>
          </w:rPr>
          <w:t>статьей 57</w:t>
        </w:r>
      </w:hyperlink>
      <w:r>
        <w:t xml:space="preserve"> настоящего Закона.</w:t>
      </w:r>
    </w:p>
    <w:p w:rsidR="00000000" w:rsidRDefault="00AF1EF7">
      <w:pPr>
        <w:ind w:firstLine="426"/>
        <w:jc w:val="both"/>
      </w:pPr>
      <w:r>
        <w:t>Способ передачи доб</w:t>
      </w:r>
      <w:r>
        <w:t>ровольным накопительным пенсионным фондом информации о состоянии пенсионных накоплений определяется по соглашению с вкладчиком (получателем);</w:t>
      </w:r>
    </w:p>
    <w:p w:rsidR="00000000" w:rsidRDefault="00AF1EF7">
      <w:pPr>
        <w:ind w:firstLine="426"/>
        <w:jc w:val="both"/>
      </w:pPr>
      <w:r>
        <w:t>4) оказывать консультационные услуги вкладчикам (получателям), а также лицам, намеренным заключить договор о пенси</w:t>
      </w:r>
      <w:r>
        <w:t>онном обеспечении за счет добровольных пенсионных взносов с добровольным накопительным пенсионным фондом, по вопросам функционирования накопительной пенсионной системы и деятельности по управлению инвестиционным портфелем;</w:t>
      </w:r>
    </w:p>
    <w:p w:rsidR="00000000" w:rsidRDefault="00AF1EF7">
      <w:pPr>
        <w:ind w:firstLine="426"/>
        <w:jc w:val="both"/>
      </w:pPr>
      <w:r>
        <w:t>5) обеспечивать конфиденциальность информации о состоянии пенсионных накоплений вкладчика (получателя);</w:t>
      </w:r>
    </w:p>
    <w:p w:rsidR="00000000" w:rsidRDefault="00AF1EF7">
      <w:pPr>
        <w:ind w:firstLine="426"/>
        <w:jc w:val="both"/>
      </w:pPr>
      <w:r>
        <w:t>6) нести ответственность за нарушение законодательства Республики Казахстан о пенсионном обеспечении и условий договора о пенсионном обеспечении за счет</w:t>
      </w:r>
      <w:r>
        <w:t xml:space="preserve"> добровольных пенсионных взносов в соответствии с законами Республики Казахстан;</w:t>
      </w:r>
    </w:p>
    <w:p w:rsidR="00000000" w:rsidRDefault="00AF1EF7">
      <w:pPr>
        <w:ind w:firstLine="426"/>
        <w:jc w:val="both"/>
      </w:pPr>
      <w:r>
        <w:t>7) переводить пенсионные накопления вкладчика (получателя) в другой добровольный накопительный пенсионный фонд или единый накопительный пенсионный фонд, или страховую организа</w:t>
      </w:r>
      <w:r>
        <w:t xml:space="preserve">цию в порядке, предусмотренном настоящим Законом и </w:t>
      </w:r>
      <w:r>
        <w:rPr>
          <w:rStyle w:val="s0"/>
        </w:rPr>
        <w:t>нормативным правовым актом уполномоченного органа</w:t>
      </w:r>
      <w:r>
        <w:t>;</w:t>
      </w:r>
    </w:p>
    <w:p w:rsidR="00000000" w:rsidRDefault="00AF1EF7">
      <w:pPr>
        <w:ind w:firstLine="426"/>
        <w:jc w:val="both"/>
      </w:pPr>
      <w:r>
        <w:t>8) публиковать в средствах массовой информации и размещать на своем интернет-ресурсе финансовую отчетность и аудиторский отчет в порядке и сроки, установл</w:t>
      </w:r>
      <w:r>
        <w:t xml:space="preserve">енные уполномоченным органом и </w:t>
      </w:r>
      <w:hyperlink r:id="rId470" w:history="1">
        <w:r>
          <w:rPr>
            <w:rStyle w:val="a3"/>
            <w:color w:val="0000FF"/>
            <w:u w:val="single"/>
          </w:rPr>
          <w:t>законодательством</w:t>
        </w:r>
      </w:hyperlink>
      <w:r>
        <w:t xml:space="preserve"> Республики Казахстан о бухгалтерском учете и финансовой отчетности, иную отчетность и информацию о своей деятельности в порядке, определенном </w:t>
      </w:r>
      <w:r>
        <w:t>уполномоченным органом. При этом не допускается публикация информации, содержащей гарантии или обещания доходов по взносам в добровольный накопительный пенсионный фонд, а также иных сведений, запрещенных законодательством Республики Казахстан;</w:t>
      </w:r>
    </w:p>
    <w:p w:rsidR="00000000" w:rsidRDefault="00AF1EF7">
      <w:pPr>
        <w:ind w:firstLine="426"/>
        <w:jc w:val="both"/>
      </w:pPr>
      <w:r>
        <w:t>9) выполнять</w:t>
      </w:r>
      <w:r>
        <w:t xml:space="preserve"> иные обязанности согласно законодательству Республики Казахстан и условиям договора о пенсионном обеспечении за счет добровольных пенсионных взносов.</w:t>
      </w:r>
    </w:p>
    <w:p w:rsidR="00000000" w:rsidRDefault="00AF1EF7">
      <w:pPr>
        <w:ind w:firstLine="426"/>
        <w:jc w:val="both"/>
      </w:pPr>
      <w:r>
        <w:t>6. В целях защиты прав и интересов вкладчиков добровольному накопительному пенсионному фонду запрещается:</w:t>
      </w:r>
    </w:p>
    <w:p w:rsidR="00000000" w:rsidRDefault="00AF1EF7">
      <w:pPr>
        <w:ind w:firstLine="426"/>
        <w:jc w:val="both"/>
      </w:pPr>
      <w:r>
        <w:t>1) совершать сделки, в результате которых будут нарушены требования, установленные законодательством Республики Казахстан или инвестиционной декларацией;</w:t>
      </w:r>
    </w:p>
    <w:p w:rsidR="00000000" w:rsidRDefault="00AF1EF7">
      <w:pPr>
        <w:ind w:firstLine="426"/>
        <w:jc w:val="both"/>
      </w:pPr>
      <w:r>
        <w:t>2) осуществлять предпринимательскую деятельность, за исключением видов деятельности, установленных на</w:t>
      </w:r>
      <w:r>
        <w:t>стоящей статьей;</w:t>
      </w:r>
    </w:p>
    <w:p w:rsidR="00000000" w:rsidRDefault="00AF1EF7">
      <w:pPr>
        <w:ind w:firstLine="426"/>
        <w:jc w:val="both"/>
      </w:pPr>
      <w:r>
        <w:t>3) использовать пенсионные активы на цели, не предусмотренные законодательством Республики Казахстан;</w:t>
      </w:r>
    </w:p>
    <w:p w:rsidR="00000000" w:rsidRDefault="00AF1EF7">
      <w:pPr>
        <w:ind w:firstLine="426"/>
        <w:jc w:val="both"/>
      </w:pPr>
      <w:r>
        <w:t>4) принимать инвестиционные решения по безвозмездному отчуждению пенсионных активов;</w:t>
      </w:r>
    </w:p>
    <w:p w:rsidR="00000000" w:rsidRDefault="00AF1EF7">
      <w:pPr>
        <w:ind w:firstLine="426"/>
        <w:jc w:val="both"/>
      </w:pPr>
      <w:r>
        <w:t>5) использовать пенсионные активы для обеспечения ис</w:t>
      </w:r>
      <w:r>
        <w:t>полнения собственных обязательств или обязательств третьих лиц, не связанных с деятельностью по управлению пенсионным портфелем;</w:t>
      </w:r>
    </w:p>
    <w:p w:rsidR="00000000" w:rsidRDefault="00AF1EF7">
      <w:pPr>
        <w:ind w:firstLine="426"/>
        <w:jc w:val="both"/>
      </w:pPr>
      <w:r>
        <w:t>6) продавать (передавать) принадлежащие ему активы в состав пенсионных активов;</w:t>
      </w:r>
    </w:p>
    <w:p w:rsidR="00000000" w:rsidRDefault="00AF1EF7">
      <w:pPr>
        <w:ind w:firstLine="426"/>
        <w:jc w:val="both"/>
      </w:pPr>
      <w:r>
        <w:t>7) продавать активы в кредит;</w:t>
      </w:r>
    </w:p>
    <w:p w:rsidR="00000000" w:rsidRDefault="00AF1EF7">
      <w:pPr>
        <w:ind w:firstLine="426"/>
        <w:jc w:val="both"/>
      </w:pPr>
      <w:r>
        <w:t>8) получать на ус</w:t>
      </w:r>
      <w:r>
        <w:t>ловиях договоров займа деньги или иное имущество, подлежащие возврату за счет пенсионных активов, за исключением случаев совершения в торговых системах организаторов торгов сделок с финансовыми инструментами в соответствии с инвестиционной декларацией;</w:t>
      </w:r>
    </w:p>
    <w:p w:rsidR="00000000" w:rsidRDefault="00AF1EF7">
      <w:pPr>
        <w:ind w:firstLine="426"/>
        <w:jc w:val="both"/>
      </w:pPr>
      <w:r>
        <w:t xml:space="preserve">9) </w:t>
      </w:r>
      <w:r>
        <w:t>приобретать пенсионные активы, которыми он управляет, за исключением случаев возмещения расходов и получения вознаграждения в соответствии с договором о пенсионном обеспечении за счет добровольных пенсионных взносов и инвестиционной декларацией;</w:t>
      </w:r>
    </w:p>
    <w:p w:rsidR="00000000" w:rsidRDefault="00AF1EF7">
      <w:pPr>
        <w:ind w:firstLine="426"/>
        <w:jc w:val="both"/>
      </w:pPr>
      <w:r>
        <w:t>10) указыв</w:t>
      </w:r>
      <w:r>
        <w:t>ать в рекламе и средствах массовой информации информацию о доходности пенсионных активов добровольного накопительного пенсионного фонда за период менее одного года;</w:t>
      </w:r>
    </w:p>
    <w:p w:rsidR="00000000" w:rsidRDefault="00AF1EF7">
      <w:pPr>
        <w:ind w:firstLine="426"/>
        <w:jc w:val="both"/>
      </w:pPr>
      <w:r>
        <w:t>11) передавать в залог пенсионные и (или) собственные активы;</w:t>
      </w:r>
    </w:p>
    <w:p w:rsidR="00000000" w:rsidRDefault="00AF1EF7">
      <w:pPr>
        <w:ind w:firstLine="426"/>
        <w:jc w:val="both"/>
      </w:pPr>
      <w:r>
        <w:t xml:space="preserve">12) выпускать ценные бумаги, </w:t>
      </w:r>
      <w:r>
        <w:t>кроме акций;</w:t>
      </w:r>
    </w:p>
    <w:p w:rsidR="00000000" w:rsidRDefault="00AF1EF7">
      <w:pPr>
        <w:ind w:firstLine="426"/>
        <w:jc w:val="both"/>
      </w:pPr>
      <w:r>
        <w:t>13) предоставлять займы любыми способами, за исключением приобретения добровольным накопительным пенсионным фондом долговых ценных бумаг.</w:t>
      </w:r>
    </w:p>
    <w:p w:rsidR="00000000" w:rsidRDefault="00AF1EF7">
      <w:pPr>
        <w:ind w:firstLine="426"/>
        <w:jc w:val="both"/>
      </w:pPr>
      <w:r>
        <w:t>7. В целях обеспечения финансовой устойчивости и платежеспособности добровольных накопительных пенсионных</w:t>
      </w:r>
      <w:r>
        <w:t xml:space="preserve">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а также формы соответствующей отчетности и сроки ее представления устанавливаются </w:t>
      </w:r>
      <w:hyperlink r:id="rId471" w:history="1">
        <w:r>
          <w:rPr>
            <w:rStyle w:val="a3"/>
            <w:color w:val="0000FF"/>
            <w:u w:val="single"/>
          </w:rPr>
          <w:t>нормативными правовыми актами</w:t>
        </w:r>
      </w:hyperlink>
      <w:r>
        <w:t xml:space="preserve"> уполномоченного органа.</w:t>
      </w:r>
    </w:p>
    <w:p w:rsidR="00000000" w:rsidRDefault="00AF1EF7">
      <w:pPr>
        <w:ind w:firstLine="426"/>
        <w:jc w:val="both"/>
      </w:pPr>
      <w:r>
        <w:t> </w:t>
      </w:r>
    </w:p>
    <w:p w:rsidR="00000000" w:rsidRDefault="00AF1EF7">
      <w:pPr>
        <w:ind w:left="1200" w:hanging="800"/>
        <w:jc w:val="both"/>
      </w:pPr>
      <w:bookmarkStart w:id="61" w:name="SUB420000"/>
      <w:bookmarkEnd w:id="61"/>
      <w:r>
        <w:rPr>
          <w:rStyle w:val="s1"/>
        </w:rPr>
        <w:t>Статья 42. Договор о пенсионном обеспечении за счет добровольных пенсионных взносов вкладчика (получателя) с добровольным накопительным пенсионным фонд</w:t>
      </w:r>
      <w:r>
        <w:rPr>
          <w:rStyle w:val="s1"/>
        </w:rPr>
        <w:t>ом</w:t>
      </w:r>
    </w:p>
    <w:p w:rsidR="00000000" w:rsidRDefault="00AF1EF7">
      <w:pPr>
        <w:ind w:firstLine="426"/>
        <w:jc w:val="both"/>
      </w:pPr>
      <w:r>
        <w:t>Договор о пенсионном обеспечении за счет добровольных пенсионных взносов заключается между добровольным накопительным пенсионным фондом и вкладчиком (получателем) в письменной форме в соответствии с типовым договором о пенсионном обеспечении за счет доб</w:t>
      </w:r>
      <w:r>
        <w:t>ровольных пенсионных взносов.</w:t>
      </w:r>
    </w:p>
    <w:p w:rsidR="00000000" w:rsidRDefault="00AF1EF7">
      <w:pPr>
        <w:ind w:firstLine="426"/>
        <w:jc w:val="both"/>
      </w:pPr>
      <w:r>
        <w:t xml:space="preserve">Порядок заключения и типовая форма договора о пенсионном обеспечении за счет добровольных пенсионных взносов устанавливаются </w:t>
      </w:r>
      <w:hyperlink r:id="rId472" w:history="1">
        <w:r>
          <w:rPr>
            <w:rStyle w:val="a3"/>
            <w:color w:val="0000FF"/>
            <w:u w:val="single"/>
          </w:rPr>
          <w:t>нормативным правовым актом</w:t>
        </w:r>
      </w:hyperlink>
      <w:r>
        <w:t xml:space="preserve"> </w:t>
      </w:r>
      <w:r>
        <w:t>уполномоченного органа.</w:t>
      </w:r>
    </w:p>
    <w:p w:rsidR="00000000" w:rsidRDefault="00AF1EF7">
      <w:pPr>
        <w:ind w:firstLine="426"/>
        <w:jc w:val="both"/>
      </w:pPr>
      <w:r>
        <w:t> </w:t>
      </w:r>
    </w:p>
    <w:p w:rsidR="00000000" w:rsidRDefault="00AF1EF7">
      <w:pPr>
        <w:ind w:left="1200" w:hanging="800"/>
        <w:jc w:val="both"/>
      </w:pPr>
      <w:bookmarkStart w:id="62" w:name="SUB430000"/>
      <w:bookmarkEnd w:id="62"/>
      <w:r>
        <w:rPr>
          <w:rStyle w:val="s1"/>
        </w:rPr>
        <w:t>Статья 43. Хранение и учет пенсионных активов добровольного накопительного пенсионного фонда в банке-кастодиане</w:t>
      </w:r>
    </w:p>
    <w:p w:rsidR="00000000" w:rsidRDefault="00AF1EF7">
      <w:pPr>
        <w:ind w:firstLine="426"/>
        <w:jc w:val="both"/>
      </w:pPr>
      <w:r>
        <w:t>1. Пенсионные активы добровольного накопительного пенсионного фонда хранятся и учитываются на счетах в банке-кастодиан</w:t>
      </w:r>
      <w:r>
        <w:t>е, не аффилиированном с добровольным накопительным пенсионным фондом, в соответствии с кастодиальным договором.</w:t>
      </w:r>
    </w:p>
    <w:p w:rsidR="00000000" w:rsidRDefault="00AF1EF7">
      <w:pPr>
        <w:ind w:firstLine="426"/>
        <w:jc w:val="both"/>
      </w:pPr>
      <w:r>
        <w:t>2. Кастодиальный договор заключается между банком-кастодианом и добровольным накопительным пенсионным фондом.</w:t>
      </w:r>
    </w:p>
    <w:p w:rsidR="00000000" w:rsidRDefault="00AF1EF7">
      <w:pPr>
        <w:ind w:firstLine="426"/>
        <w:jc w:val="both"/>
      </w:pPr>
      <w:r>
        <w:t xml:space="preserve">3. </w:t>
      </w:r>
      <w:hyperlink r:id="rId473" w:history="1">
        <w:r>
          <w:rPr>
            <w:rStyle w:val="a3"/>
            <w:color w:val="0000FF"/>
            <w:u w:val="single"/>
          </w:rPr>
          <w:t>Форма типового кастодиального договора</w:t>
        </w:r>
      </w:hyperlink>
      <w:r>
        <w:t xml:space="preserve"> разрабатывается и утверждается уполномоченным органом.</w:t>
      </w:r>
    </w:p>
    <w:p w:rsidR="00000000" w:rsidRDefault="00AF1EF7">
      <w:pPr>
        <w:jc w:val="both"/>
      </w:pPr>
      <w:r>
        <w:rPr>
          <w:rStyle w:val="s3"/>
        </w:rPr>
        <w:t xml:space="preserve">Пункт 4 изложен в редакции </w:t>
      </w:r>
      <w:hyperlink r:id="rId474" w:anchor="sub_id=4000" w:history="1">
        <w:r>
          <w:rPr>
            <w:rStyle w:val="a3"/>
            <w:i/>
            <w:iCs/>
            <w:color w:val="0000FF"/>
            <w:u w:val="single"/>
          </w:rPr>
          <w:t>Закона</w:t>
        </w:r>
      </w:hyperlink>
      <w:r>
        <w:rPr>
          <w:rStyle w:val="s3"/>
        </w:rPr>
        <w:t xml:space="preserve"> РК от 24.11.15 г. № 422-V (</w:t>
      </w:r>
      <w:hyperlink r:id="rId475" w:anchor="sub_id=430400" w:history="1">
        <w:r>
          <w:rPr>
            <w:rStyle w:val="a3"/>
            <w:i/>
            <w:iCs/>
            <w:color w:val="0000FF"/>
            <w:u w:val="single"/>
          </w:rPr>
          <w:t>см. стар. ред.</w:t>
        </w:r>
      </w:hyperlink>
      <w:r>
        <w:rPr>
          <w:rStyle w:val="s3"/>
        </w:rPr>
        <w:t>)</w:t>
      </w:r>
    </w:p>
    <w:p w:rsidR="00000000" w:rsidRDefault="00AF1EF7">
      <w:pPr>
        <w:ind w:firstLine="426"/>
        <w:jc w:val="both"/>
      </w:pPr>
      <w:r>
        <w:rPr>
          <w:rStyle w:val="s00"/>
        </w:rPr>
        <w:t>4. Банк-кастодиан осуществляет контроль за целевым размещением пенсионных активов добровольного накопительного</w:t>
      </w:r>
      <w:r>
        <w:rPr>
          <w:rStyle w:val="s00"/>
        </w:rPr>
        <w:t xml:space="preserve"> пенсионного фонда и обязан незамедлительно уведомлять уполномоченный орган, добровольный накопительный пенсионный фонд и фондовую биржу, если сделка заключена в ее торговой системе, о несоответствии заключенной сделки законодательству Республики Казахстан</w:t>
      </w:r>
      <w:r>
        <w:rPr>
          <w:rStyle w:val="s00"/>
        </w:rPr>
        <w:t>.</w:t>
      </w:r>
    </w:p>
    <w:p w:rsidR="00000000" w:rsidRDefault="00AF1EF7">
      <w:pPr>
        <w:ind w:firstLine="426"/>
        <w:jc w:val="both"/>
      </w:pPr>
      <w:r>
        <w:t>5. Банк-кастодиан ведет учет всех операций по аккумулированию пенсионных активов, их размещению, получению инвестиционного дохода и ежемесячно информирует добровольный накопительный пенсионный фонд о состоянии его счетов.</w:t>
      </w:r>
    </w:p>
    <w:p w:rsidR="00000000" w:rsidRDefault="00AF1EF7">
      <w:pPr>
        <w:ind w:firstLine="426"/>
        <w:jc w:val="both"/>
      </w:pPr>
      <w:r>
        <w:t>6. У добровольного накопительног</w:t>
      </w:r>
      <w:r>
        <w:t>о пенсионного фонда должен быть один банк-кастодиан.</w:t>
      </w:r>
    </w:p>
    <w:p w:rsidR="00000000" w:rsidRDefault="00AF1EF7">
      <w:pPr>
        <w:ind w:firstLine="426"/>
        <w:jc w:val="both"/>
      </w:pPr>
      <w:r>
        <w:t>7. Кастодиальный договор расторгается на основании соответствующего решения исполнительного органа добровольного накопительного пенсионного фонда в одностороннем порядке по требованию добровольного накоп</w:t>
      </w:r>
      <w:r>
        <w:t>ительного пенсионного фонда с уведомлением банка-кастодиана и завершением процедуры передачи пенсионных активов новому банку-кастодиану в течение двадцати календарных дней до намеченной даты расторжения.</w:t>
      </w:r>
    </w:p>
    <w:p w:rsidR="00000000" w:rsidRDefault="00AF1EF7">
      <w:pPr>
        <w:ind w:firstLine="426"/>
        <w:jc w:val="both"/>
      </w:pPr>
      <w:r>
        <w:t>8. В течение тридцати календарных дней с момента зак</w:t>
      </w:r>
      <w:r>
        <w:t>лючения кастодиального договора с новым банком-кастодианом добровольный накопительный пенсионный фонд уведомляет об этом своих вкладчиков и агентов путем соответствующих публикаций в двух печатных изданиях на казахском и русском языках.</w:t>
      </w:r>
    </w:p>
    <w:p w:rsidR="00000000" w:rsidRDefault="00AF1EF7">
      <w:pPr>
        <w:ind w:firstLine="426"/>
        <w:jc w:val="both"/>
      </w:pPr>
      <w:r>
        <w:t>9. На срок до шести</w:t>
      </w:r>
      <w:r>
        <w:t xml:space="preserve"> месяцев с момента расторжения кастодиального договора между добровольным накопительным пенсионным фондом, прежним и новым банками-кастодианами заключается соответствующий договор о перечислении прежним банком-кастодианом поступающих к нему пенсионных взно</w:t>
      </w:r>
      <w:r>
        <w:t>сов новому банку-кастодиану.</w:t>
      </w:r>
    </w:p>
    <w:p w:rsidR="00000000" w:rsidRDefault="00AF1EF7">
      <w:pPr>
        <w:ind w:firstLine="426"/>
        <w:jc w:val="both"/>
      </w:pPr>
      <w:r>
        <w:t> </w:t>
      </w:r>
    </w:p>
    <w:p w:rsidR="00000000" w:rsidRDefault="00AF1EF7">
      <w:pPr>
        <w:ind w:left="1200" w:hanging="800"/>
        <w:jc w:val="both"/>
      </w:pPr>
      <w:bookmarkStart w:id="63" w:name="SUB440000"/>
      <w:bookmarkEnd w:id="63"/>
      <w:r>
        <w:rPr>
          <w:rStyle w:val="s1"/>
        </w:rPr>
        <w:t>Статья 44. Пенсионные правила и инвестиционная декларация добровольного накопительного пенсионного фонда</w:t>
      </w:r>
    </w:p>
    <w:p w:rsidR="00000000" w:rsidRDefault="00AF1EF7">
      <w:pPr>
        <w:ind w:firstLine="426"/>
        <w:jc w:val="both"/>
      </w:pPr>
      <w:r>
        <w:t>1. Пенсионные правила добровольного накопительного пенсионного фонда включают:</w:t>
      </w:r>
    </w:p>
    <w:p w:rsidR="00000000" w:rsidRDefault="00AF1EF7">
      <w:pPr>
        <w:ind w:firstLine="426"/>
        <w:jc w:val="both"/>
      </w:pPr>
      <w:r>
        <w:t>1) порядок изменения и прекращения догово</w:t>
      </w:r>
      <w:r>
        <w:t>ров о пенсионном обеспечении за счет добровольных пенсионных взносов;</w:t>
      </w:r>
    </w:p>
    <w:p w:rsidR="00000000" w:rsidRDefault="00AF1EF7">
      <w:pPr>
        <w:ind w:firstLine="426"/>
        <w:jc w:val="both"/>
      </w:pPr>
      <w:r>
        <w:t>2) порядок и условия осуществления пенсионных взносов и выплат;</w:t>
      </w:r>
    </w:p>
    <w:p w:rsidR="00000000" w:rsidRDefault="00AF1EF7">
      <w:pPr>
        <w:ind w:firstLine="426"/>
        <w:jc w:val="both"/>
      </w:pPr>
      <w:r>
        <w:t>3) ответственность по обязательствам добровольного накопительного пенсионного фонда перед вкладчиками (получателями);</w:t>
      </w:r>
    </w:p>
    <w:p w:rsidR="00000000" w:rsidRDefault="00AF1EF7">
      <w:pPr>
        <w:ind w:firstLine="426"/>
        <w:jc w:val="both"/>
      </w:pPr>
      <w:r>
        <w:t>4) п</w:t>
      </w:r>
      <w:r>
        <w:t>орядок информирования о состоянии пенсионных накоплений;</w:t>
      </w:r>
    </w:p>
    <w:p w:rsidR="00000000" w:rsidRDefault="00AF1EF7">
      <w:pPr>
        <w:ind w:firstLine="426"/>
        <w:jc w:val="both"/>
      </w:pPr>
      <w:r>
        <w:t>5) представление сведений вкладчикам (получателям) об акционерах добровольного накопительного пенсионного фонда и банка-кастодиана;</w:t>
      </w:r>
    </w:p>
    <w:p w:rsidR="00000000" w:rsidRDefault="00AF1EF7">
      <w:pPr>
        <w:ind w:firstLine="426"/>
        <w:jc w:val="both"/>
      </w:pPr>
      <w:r>
        <w:t>6) иные особенности правоотношений между добровольным накопительным</w:t>
      </w:r>
      <w:r>
        <w:t xml:space="preserve"> пенсионным фондом и вкладчиками (получателями).</w:t>
      </w:r>
    </w:p>
    <w:p w:rsidR="00000000" w:rsidRDefault="00AF1EF7">
      <w:pPr>
        <w:ind w:firstLine="426"/>
        <w:jc w:val="both"/>
      </w:pPr>
      <w:r>
        <w:t>2. Инвестирование пенсионных активов осуществляется самостоятельно в соответствии с нормативным правовым актом уполномоченного органа и инвестиционной декларацией.</w:t>
      </w:r>
    </w:p>
    <w:p w:rsidR="00000000" w:rsidRDefault="00AF1EF7">
      <w:pPr>
        <w:ind w:firstLine="426"/>
        <w:jc w:val="both"/>
      </w:pPr>
      <w:r>
        <w:t>3. Пенсионные правила добровольного накопит</w:t>
      </w:r>
      <w:r>
        <w:t>ельного пенсионного фонда и инвестиционная декларация, а также изменения и дополнения к ним утверждаются органом управления добровольного накопительного пенсионного фонда.</w:t>
      </w:r>
    </w:p>
    <w:p w:rsidR="00000000" w:rsidRDefault="00AF1EF7">
      <w:pPr>
        <w:ind w:firstLine="426"/>
        <w:jc w:val="both"/>
      </w:pPr>
      <w:r>
        <w:t> </w:t>
      </w:r>
    </w:p>
    <w:p w:rsidR="00000000" w:rsidRDefault="00AF1EF7">
      <w:pPr>
        <w:jc w:val="both"/>
      </w:pPr>
      <w:bookmarkStart w:id="64" w:name="SUB450000"/>
      <w:bookmarkEnd w:id="64"/>
      <w:r>
        <w:rPr>
          <w:rStyle w:val="s3"/>
        </w:rPr>
        <w:t xml:space="preserve">В статью 45 внесены изменения в соответствии с </w:t>
      </w:r>
      <w:hyperlink r:id="rId476" w:anchor="sub_id=245" w:history="1">
        <w:r>
          <w:rPr>
            <w:rStyle w:val="a3"/>
            <w:i/>
            <w:iCs/>
            <w:color w:val="0000FF"/>
            <w:u w:val="single"/>
          </w:rPr>
          <w:t>Законом</w:t>
        </w:r>
      </w:hyperlink>
      <w:r>
        <w:rPr>
          <w:rStyle w:val="s3"/>
        </w:rPr>
        <w:t xml:space="preserve"> РК от 10.01.14 г. № 156-V (введен в действие с 1 января 2014 г.) (</w:t>
      </w:r>
      <w:hyperlink r:id="rId477" w:anchor="sub_id=45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45. Реорганизация добровольно</w:t>
      </w:r>
      <w:r>
        <w:rPr>
          <w:rStyle w:val="s1"/>
        </w:rPr>
        <w:t>го накопительного пенсионного фонда</w:t>
      </w:r>
    </w:p>
    <w:p w:rsidR="00000000" w:rsidRDefault="00AF1EF7">
      <w:pPr>
        <w:ind w:firstLine="426"/>
        <w:jc w:val="both"/>
      </w:pPr>
      <w:r>
        <w:t>1. Реорганизация добровольного накопительного пенсионного фонда осуществляется по решению общего собрания акционеров с разрешения уполномоченного органа в форме присоединения. Условия и порядок выдачи разрешения на прове</w:t>
      </w:r>
      <w:r>
        <w:t xml:space="preserve">дение реорганизации добровольного накопительного пенсионного фонда устанавливаются </w:t>
      </w:r>
      <w:hyperlink r:id="rId478" w:history="1">
        <w:r>
          <w:rPr>
            <w:rStyle w:val="a3"/>
            <w:color w:val="0000FF"/>
            <w:u w:val="single"/>
          </w:rPr>
          <w:t>нормативными правовыми актами</w:t>
        </w:r>
      </w:hyperlink>
      <w:r>
        <w:t xml:space="preserve"> уполномоченного органа.</w:t>
      </w:r>
    </w:p>
    <w:p w:rsidR="00000000" w:rsidRDefault="00AF1EF7">
      <w:pPr>
        <w:ind w:firstLine="426"/>
        <w:jc w:val="both"/>
      </w:pPr>
      <w:r>
        <w:t>Особенности проведения реорганизации добровольного нак</w:t>
      </w:r>
      <w:r>
        <w:t>опительного пенсионного фонда с участием государства, Фонда национального благосостояния и (или) уполномоченного органа определяются нормативным правовым актом уполномоченного органа.</w:t>
      </w:r>
    </w:p>
    <w:p w:rsidR="00000000" w:rsidRDefault="00AF1EF7">
      <w:pPr>
        <w:ind w:firstLine="426"/>
        <w:jc w:val="both"/>
      </w:pPr>
      <w:r>
        <w:t xml:space="preserve">Разрешение уполномоченного органа на проведение реорганизации действует </w:t>
      </w:r>
      <w:r>
        <w:t>в течение девяти месяцев с даты его выдачи.</w:t>
      </w:r>
    </w:p>
    <w:p w:rsidR="00000000" w:rsidRDefault="00AF1EF7">
      <w:pPr>
        <w:ind w:firstLine="426"/>
        <w:jc w:val="both"/>
      </w:pPr>
      <w:r>
        <w:t>К ходатайству о получении разрешения на проведение реорганизации добровольного накопительного пенсионного фонда прилагаются следующие документы:</w:t>
      </w:r>
    </w:p>
    <w:p w:rsidR="00000000" w:rsidRDefault="00AF1EF7">
      <w:pPr>
        <w:ind w:firstLine="426"/>
        <w:jc w:val="both"/>
      </w:pPr>
      <w:r>
        <w:t>1) решение общего собрания акционеров добровольного накопительного пенсионного фонда о его реорганизации;</w:t>
      </w:r>
    </w:p>
    <w:p w:rsidR="00000000" w:rsidRDefault="00AF1EF7">
      <w:pPr>
        <w:ind w:firstLine="426"/>
        <w:jc w:val="both"/>
      </w:pPr>
      <w:r>
        <w:t>2) устанавливающие предполагаемые условия, порядок и сроки реорганизации добровольного накопительного пенсионного фонда;</w:t>
      </w:r>
    </w:p>
    <w:p w:rsidR="00000000" w:rsidRDefault="00AF1EF7">
      <w:pPr>
        <w:ind w:firstLine="426"/>
        <w:jc w:val="both"/>
      </w:pPr>
      <w:r>
        <w:t>3) финансовый прогноз последс</w:t>
      </w:r>
      <w:r>
        <w:t>твий реорганизации, включая расчетный баланс добровольного накопительного пенсионного фонда после его реорганизации.</w:t>
      </w:r>
    </w:p>
    <w:p w:rsidR="00000000" w:rsidRDefault="00AF1EF7">
      <w:pPr>
        <w:ind w:firstLine="426"/>
        <w:jc w:val="both"/>
      </w:pPr>
      <w:r>
        <w:t>Ходатайство о получении разрешения на реорганизацию добровольного накопительного пенсионного фонда должно быть рассмотрено уполномоченным о</w:t>
      </w:r>
      <w:r>
        <w:t>рганом в течение трех месяцев со дня представления полного пакета документов.</w:t>
      </w:r>
    </w:p>
    <w:p w:rsidR="00000000" w:rsidRDefault="00AF1EF7">
      <w:pPr>
        <w:ind w:firstLine="426"/>
        <w:jc w:val="both"/>
      </w:pPr>
      <w:r>
        <w:t xml:space="preserve">2. Реорганизуемый добровольный накопительный пенсионный фонд в течение пятнадцати календарных дней со дня получения разрешения уполномоченного органа на проведение реорганизации </w:t>
      </w:r>
      <w:r>
        <w:t>обязан проинформировать о предстоящих изменениях всех своих вкладчиков (получателей) путем публикации объявления в двух печатных изданиях на казахском и русском языках.</w:t>
      </w:r>
    </w:p>
    <w:p w:rsidR="00000000" w:rsidRDefault="00AF1EF7">
      <w:pPr>
        <w:ind w:firstLine="426"/>
        <w:jc w:val="both"/>
      </w:pPr>
      <w:r>
        <w:t>3. Реорганизованный добровольный накопительный пенсионный фонд вправе привлекать добров</w:t>
      </w:r>
      <w:r>
        <w:t>ольные пенсионные взносы и осуществлять пенсионные выплаты на основании лицензии добровольного накопительного пенсионного фонда, присоединившего к себе другой добровольный накопительный пенсионный фонд.</w:t>
      </w:r>
    </w:p>
    <w:p w:rsidR="00000000" w:rsidRDefault="00AF1EF7">
      <w:pPr>
        <w:ind w:firstLine="400"/>
        <w:jc w:val="both"/>
      </w:pPr>
      <w:r>
        <w:rPr>
          <w:rStyle w:val="s0"/>
        </w:rPr>
        <w:t xml:space="preserve">4. Пенсионные активы и обязательства присоединяемого </w:t>
      </w:r>
      <w:r>
        <w:rPr>
          <w:rStyle w:val="s0"/>
        </w:rPr>
        <w:t xml:space="preserve">добровольного накопительного пенсионного фонда по договорам о пенсионном обеспечении за счет добровольных пенсионных взносов подлежат передаче в реорганизованный добровольный накопительный пенсионный фонд в порядке, установленном </w:t>
      </w:r>
      <w:hyperlink r:id="rId479" w:anchor="sub_id=1500" w:history="1">
        <w:r>
          <w:rPr>
            <w:rStyle w:val="a3"/>
            <w:color w:val="0000FF"/>
            <w:u w:val="single"/>
          </w:rPr>
          <w:t>нормативным правовым актом</w:t>
        </w:r>
      </w:hyperlink>
      <w:r>
        <w:rPr>
          <w:rStyle w:val="s0"/>
        </w:rPr>
        <w:t xml:space="preserve"> уполномоченного органа.</w:t>
      </w:r>
    </w:p>
    <w:p w:rsidR="00000000" w:rsidRDefault="00AF1EF7">
      <w:pPr>
        <w:ind w:firstLine="426"/>
        <w:jc w:val="both"/>
      </w:pPr>
      <w:r>
        <w:t> </w:t>
      </w:r>
    </w:p>
    <w:p w:rsidR="00000000" w:rsidRDefault="00AF1EF7">
      <w:pPr>
        <w:ind w:firstLine="426"/>
        <w:jc w:val="both"/>
      </w:pPr>
      <w:r>
        <w:t> </w:t>
      </w:r>
    </w:p>
    <w:p w:rsidR="00000000" w:rsidRDefault="00AF1EF7">
      <w:pPr>
        <w:ind w:left="1200" w:hanging="800"/>
        <w:jc w:val="both"/>
      </w:pPr>
      <w:bookmarkStart w:id="65" w:name="SUB460000"/>
      <w:bookmarkEnd w:id="65"/>
      <w:r>
        <w:rPr>
          <w:rStyle w:val="s1"/>
        </w:rPr>
        <w:t>Статья 46. Отказ в выдаче разрешения на реорганизацию добровольного накопительного пенсионного фонда</w:t>
      </w:r>
    </w:p>
    <w:p w:rsidR="00000000" w:rsidRDefault="00AF1EF7">
      <w:pPr>
        <w:ind w:firstLine="426"/>
        <w:jc w:val="both"/>
      </w:pPr>
      <w:r>
        <w:t>Отказ в выдаче разрешения уполномоченного ор</w:t>
      </w:r>
      <w:r>
        <w:t>гана на реорганизацию добровольного накопительного пенсионного фонда производится по любому из следующих оснований:</w:t>
      </w:r>
    </w:p>
    <w:p w:rsidR="00000000" w:rsidRDefault="00AF1EF7">
      <w:pPr>
        <w:ind w:firstLine="426"/>
        <w:jc w:val="both"/>
      </w:pPr>
      <w:r>
        <w:t>1) нарушение в результате предполагаемой реорганизации интересов вкладчиков (получателей);</w:t>
      </w:r>
    </w:p>
    <w:p w:rsidR="00000000" w:rsidRDefault="00AF1EF7">
      <w:pPr>
        <w:jc w:val="both"/>
      </w:pPr>
      <w:r>
        <w:rPr>
          <w:rStyle w:val="s3"/>
        </w:rPr>
        <w:t xml:space="preserve">В пункт 2 внесены изменения в соответствии с </w:t>
      </w:r>
      <w:hyperlink r:id="rId480" w:anchor="sub_id=10200" w:history="1">
        <w:r>
          <w:rPr>
            <w:rStyle w:val="a3"/>
            <w:i/>
            <w:iCs/>
            <w:color w:val="0000FF"/>
            <w:u w:val="single"/>
          </w:rPr>
          <w:t>Законом</w:t>
        </w:r>
      </w:hyperlink>
      <w:r>
        <w:rPr>
          <w:rStyle w:val="s3"/>
        </w:rPr>
        <w:t xml:space="preserve"> РК от 29.10.15 г. № 376-V (введен в действие с 1 января 2016 года) (</w:t>
      </w:r>
      <w:hyperlink r:id="rId481" w:anchor="sub_id=460002" w:history="1">
        <w:r>
          <w:rPr>
            <w:rStyle w:val="a3"/>
            <w:i/>
            <w:iCs/>
            <w:color w:val="0000FF"/>
            <w:u w:val="single"/>
          </w:rPr>
          <w:t>см. стар. ред.</w:t>
        </w:r>
      </w:hyperlink>
      <w:r>
        <w:rPr>
          <w:rStyle w:val="s3"/>
        </w:rPr>
        <w:t>)</w:t>
      </w:r>
    </w:p>
    <w:p w:rsidR="00000000" w:rsidRDefault="00AF1EF7">
      <w:pPr>
        <w:ind w:firstLine="400"/>
        <w:jc w:val="both"/>
      </w:pPr>
      <w:r>
        <w:rPr>
          <w:rStyle w:val="s0"/>
        </w:rPr>
        <w:t>2</w:t>
      </w:r>
      <w:r>
        <w:rPr>
          <w:rStyle w:val="s0"/>
        </w:rPr>
        <w:t>) нарушение в результате предполагаемой реорганизации требований законодательства Республики Казахстан в области защиты конкуренции;</w:t>
      </w:r>
    </w:p>
    <w:p w:rsidR="00000000" w:rsidRDefault="00AF1EF7">
      <w:pPr>
        <w:ind w:firstLine="426"/>
        <w:jc w:val="both"/>
      </w:pPr>
      <w:r>
        <w:t xml:space="preserve">3) несоответствие документов, представленных для получения разрешения уполномоченного органа на реорганизацию, требованиям </w:t>
      </w:r>
      <w:r>
        <w:t>законодательства Республики Казахстан.</w:t>
      </w:r>
    </w:p>
    <w:p w:rsidR="00000000" w:rsidRDefault="00AF1EF7">
      <w:pPr>
        <w:ind w:firstLine="426"/>
        <w:jc w:val="both"/>
      </w:pPr>
      <w:r>
        <w:t> </w:t>
      </w:r>
    </w:p>
    <w:p w:rsidR="00000000" w:rsidRDefault="00AF1EF7">
      <w:pPr>
        <w:ind w:left="1200" w:hanging="800"/>
        <w:jc w:val="both"/>
      </w:pPr>
      <w:bookmarkStart w:id="66" w:name="SUB470000"/>
      <w:bookmarkEnd w:id="66"/>
      <w:r>
        <w:rPr>
          <w:rStyle w:val="s1"/>
        </w:rPr>
        <w:t>Статья 47. Ликвидация добровольного накопительного пенсионного фонда</w:t>
      </w:r>
    </w:p>
    <w:p w:rsidR="00000000" w:rsidRDefault="00AF1EF7">
      <w:pPr>
        <w:ind w:firstLine="426"/>
        <w:jc w:val="both"/>
      </w:pPr>
      <w:r>
        <w:t>1. Добровольный накопительный пенсионный фонд ликвидируется:</w:t>
      </w:r>
    </w:p>
    <w:p w:rsidR="00000000" w:rsidRDefault="00AF1EF7">
      <w:pPr>
        <w:ind w:firstLine="426"/>
        <w:jc w:val="both"/>
      </w:pPr>
      <w:r>
        <w:t>1) по решению общего собрания акционеров добровольного накопительного пенсионного фон</w:t>
      </w:r>
      <w:r>
        <w:t>да при наличии разрешения уполномоченного органа, выданного в установленном им порядке;</w:t>
      </w:r>
    </w:p>
    <w:p w:rsidR="00000000" w:rsidRDefault="00AF1EF7">
      <w:pPr>
        <w:ind w:firstLine="426"/>
        <w:jc w:val="both"/>
      </w:pPr>
      <w:r>
        <w:t>2) по решению суда в случаях, предусмотренных законодательными актами Республики Казахстан.</w:t>
      </w:r>
    </w:p>
    <w:p w:rsidR="00000000" w:rsidRDefault="00AF1EF7">
      <w:pPr>
        <w:ind w:firstLine="426"/>
        <w:jc w:val="both"/>
      </w:pPr>
      <w:r>
        <w:t>2. Правила проведения добровольной или принудительной ликвидации, а также пе</w:t>
      </w:r>
      <w:r>
        <w:t xml:space="preserve">редачи пенсионных активов и обязательств по договорам о пенсионном обеспечении за счет добровольных пенсионных взносов утверждаются </w:t>
      </w:r>
      <w:hyperlink r:id="rId482" w:history="1">
        <w:r>
          <w:rPr>
            <w:rStyle w:val="a3"/>
            <w:color w:val="0000FF"/>
            <w:u w:val="single"/>
          </w:rPr>
          <w:t>нормативным правовым актом</w:t>
        </w:r>
      </w:hyperlink>
      <w:r>
        <w:t xml:space="preserve"> уполномоченного органа.</w:t>
      </w:r>
    </w:p>
    <w:p w:rsidR="00000000" w:rsidRDefault="00AF1EF7">
      <w:pPr>
        <w:ind w:firstLine="426"/>
        <w:jc w:val="both"/>
      </w:pPr>
      <w:r>
        <w:t> </w:t>
      </w:r>
    </w:p>
    <w:p w:rsidR="00000000" w:rsidRDefault="00AF1EF7">
      <w:pPr>
        <w:jc w:val="both"/>
      </w:pPr>
      <w:bookmarkStart w:id="67" w:name="SUB480000"/>
      <w:bookmarkEnd w:id="67"/>
      <w:r>
        <w:rPr>
          <w:rStyle w:val="s3"/>
        </w:rPr>
        <w:t>В стат</w:t>
      </w:r>
      <w:r>
        <w:rPr>
          <w:rStyle w:val="s3"/>
        </w:rPr>
        <w:t xml:space="preserve">ью 48 внесены изменения в соответствии с </w:t>
      </w:r>
      <w:hyperlink r:id="rId483" w:anchor="sub_id=248" w:history="1">
        <w:r>
          <w:rPr>
            <w:rStyle w:val="a3"/>
            <w:i/>
            <w:iCs/>
            <w:color w:val="0000FF"/>
            <w:u w:val="single"/>
          </w:rPr>
          <w:t>Законом</w:t>
        </w:r>
      </w:hyperlink>
      <w:r>
        <w:rPr>
          <w:rStyle w:val="s3"/>
        </w:rPr>
        <w:t xml:space="preserve"> РК от 10.01.14 г. № 156-V (введен в действие с 1 января 2014 г.) (</w:t>
      </w:r>
      <w:hyperlink r:id="rId484" w:anchor="sub_id=48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48. Добровольная ликвидация добровольного накопительного пенсионного фонда</w:t>
      </w:r>
    </w:p>
    <w:p w:rsidR="00000000" w:rsidRDefault="00AF1EF7">
      <w:pPr>
        <w:ind w:firstLine="400"/>
        <w:jc w:val="both"/>
      </w:pPr>
      <w:r>
        <w:rPr>
          <w:rStyle w:val="s0"/>
        </w:rPr>
        <w:t>1. Ходатайство добровольного накопительного пенсионного фонда о получении разрешения на добровольную ликвидацию должно быть рассмотрено уполномоченным органом в течение трех месяцев со дня получения надлежаще оформленных документов.</w:t>
      </w:r>
    </w:p>
    <w:p w:rsidR="00000000" w:rsidRDefault="00AF1EF7">
      <w:pPr>
        <w:ind w:firstLine="400"/>
        <w:jc w:val="both"/>
      </w:pPr>
      <w:r>
        <w:rPr>
          <w:rStyle w:val="s0"/>
        </w:rPr>
        <w:t>К ходатайству должны пр</w:t>
      </w:r>
      <w:r>
        <w:rPr>
          <w:rStyle w:val="s0"/>
        </w:rPr>
        <w:t>илагаться следующие документы:</w:t>
      </w:r>
    </w:p>
    <w:p w:rsidR="00000000" w:rsidRDefault="00AF1EF7">
      <w:pPr>
        <w:ind w:firstLine="400"/>
        <w:jc w:val="both"/>
      </w:pPr>
      <w:r>
        <w:rPr>
          <w:rStyle w:val="s0"/>
        </w:rPr>
        <w:t>1) решение общего собрания акционеров о добровольной ликвидации;</w:t>
      </w:r>
    </w:p>
    <w:p w:rsidR="00000000" w:rsidRDefault="00AF1EF7">
      <w:pPr>
        <w:ind w:firstLine="400"/>
        <w:jc w:val="both"/>
      </w:pPr>
      <w:r>
        <w:rPr>
          <w:rStyle w:val="s0"/>
        </w:rPr>
        <w:t>2) документ, подтверждающий отсутствие у добровольного накопительного пенсионного фонда обязательств, предусмотренных договором о пенсионном обеспечении за счет</w:t>
      </w:r>
      <w:r>
        <w:rPr>
          <w:rStyle w:val="s0"/>
        </w:rPr>
        <w:t xml:space="preserve"> добровольных пенсионных взносов;</w:t>
      </w:r>
    </w:p>
    <w:p w:rsidR="00000000" w:rsidRDefault="00AF1EF7">
      <w:pPr>
        <w:ind w:firstLine="400"/>
        <w:jc w:val="both"/>
      </w:pPr>
      <w:r>
        <w:rPr>
          <w:rStyle w:val="s0"/>
        </w:rPr>
        <w:t>3) бухгалтерский баланс и пояснительная записка к нему, свидетельствующие об отсутствии обязательств, предусмотренных договором о пенсионном обеспечении за счет добровольных пенсионных взносов;</w:t>
      </w:r>
    </w:p>
    <w:p w:rsidR="00000000" w:rsidRDefault="00AF1EF7">
      <w:pPr>
        <w:ind w:firstLine="400"/>
        <w:jc w:val="both"/>
      </w:pPr>
      <w:r>
        <w:rPr>
          <w:rStyle w:val="s0"/>
        </w:rPr>
        <w:t>4) акт приема-передачи пенси</w:t>
      </w:r>
      <w:r>
        <w:rPr>
          <w:rStyle w:val="s0"/>
        </w:rPr>
        <w:t>онных активов и обязательств добровольного накопительного пенсионного фонда по договорам о пенсионном обеспечении за счет добровольных пенсионных взносов;</w:t>
      </w:r>
    </w:p>
    <w:p w:rsidR="00000000" w:rsidRDefault="00AF1EF7">
      <w:pPr>
        <w:ind w:firstLine="400"/>
        <w:jc w:val="both"/>
      </w:pPr>
      <w:r>
        <w:rPr>
          <w:rStyle w:val="s0"/>
        </w:rPr>
        <w:t>5) документы, подтверждающие отсутствие у добровольного накопительного пенсионного фонда обязательств</w:t>
      </w:r>
      <w:r>
        <w:rPr>
          <w:rStyle w:val="s0"/>
        </w:rPr>
        <w:t xml:space="preserve"> и действующих договоров по деятельности, осуществляемой на основании лицензии на управление инвестиционным портфелем с правом привлечения добровольных пенсионных взносов и лицензии на осуществление других видов деятельности на рынке ценных бумаг. Перечень</w:t>
      </w:r>
      <w:r>
        <w:rPr>
          <w:rStyle w:val="s0"/>
        </w:rPr>
        <w:t xml:space="preserve"> документов, указанных в настоящем подпункте, устанавливается нормативным правовым актом уполномоченного органа.</w:t>
      </w:r>
    </w:p>
    <w:p w:rsidR="00000000" w:rsidRDefault="00AF1EF7">
      <w:pPr>
        <w:ind w:firstLine="400"/>
        <w:jc w:val="both"/>
      </w:pPr>
      <w:r>
        <w:rPr>
          <w:rStyle w:val="s0"/>
        </w:rPr>
        <w:t>Ходатайство добровольного накопительного пенсионного фонда о получении разрешения на добровольную ликвидацию и документ, подтверждающий отсутст</w:t>
      </w:r>
      <w:r>
        <w:rPr>
          <w:rStyle w:val="s0"/>
        </w:rPr>
        <w:t>вие у добровольного накопительного пенсионного фонда обязательств, предусмотренных договором о пенсионном обеспечении за счет добровольных пенсионных взносов, а также обязательств по всем имеющимся у добровольного накопительного пенсионного фонда лицензиям</w:t>
      </w:r>
      <w:r>
        <w:rPr>
          <w:rStyle w:val="s0"/>
        </w:rPr>
        <w:t xml:space="preserve"> на осуществление деятельности на рынке ценных бумаг, должны быть подписаны первым руководителем добровольного накопительного пенсионного фонда и заверены печатью добровольного накопительного пенсионного фонда.</w:t>
      </w:r>
    </w:p>
    <w:p w:rsidR="00000000" w:rsidRDefault="00AF1EF7">
      <w:pPr>
        <w:ind w:firstLine="426"/>
        <w:jc w:val="both"/>
      </w:pPr>
      <w:r>
        <w:t>2. В случае отказа в даче разрешения на добро</w:t>
      </w:r>
      <w:r>
        <w:t>вольную ликвидацию уполномоченный орган должен обосновать свое решение и довести отказ до сведения руководящих работников и акционеров добровольного накопительного пенсионного фонда.</w:t>
      </w:r>
    </w:p>
    <w:p w:rsidR="00000000" w:rsidRDefault="00AF1EF7">
      <w:pPr>
        <w:ind w:firstLine="426"/>
        <w:jc w:val="both"/>
      </w:pPr>
      <w:r>
        <w:t>3. В случае недостаточности средств для удовлетворения требований всех кр</w:t>
      </w:r>
      <w:r>
        <w:t>едиторов добровольный накопительный пенсионный фонд подлежит принудительной ликвидации по основанию банкротства.</w:t>
      </w:r>
    </w:p>
    <w:p w:rsidR="00000000" w:rsidRDefault="00AF1EF7">
      <w:pPr>
        <w:ind w:firstLine="426"/>
        <w:jc w:val="both"/>
      </w:pPr>
      <w:r>
        <w:t> </w:t>
      </w:r>
    </w:p>
    <w:p w:rsidR="00000000" w:rsidRDefault="00AF1EF7">
      <w:pPr>
        <w:jc w:val="both"/>
      </w:pPr>
      <w:bookmarkStart w:id="68" w:name="SUB48010000"/>
      <w:bookmarkEnd w:id="68"/>
      <w:r>
        <w:rPr>
          <w:rStyle w:val="s3"/>
        </w:rPr>
        <w:t xml:space="preserve">Закон дополнен статьей 48-1 в соответствии с </w:t>
      </w:r>
      <w:hyperlink r:id="rId485" w:anchor="sub_id=40481" w:history="1">
        <w:r>
          <w:rPr>
            <w:rStyle w:val="a3"/>
            <w:i/>
            <w:iCs/>
            <w:color w:val="0000FF"/>
            <w:u w:val="single"/>
          </w:rPr>
          <w:t>Законом</w:t>
        </w:r>
      </w:hyperlink>
      <w:r>
        <w:rPr>
          <w:rStyle w:val="s3"/>
        </w:rPr>
        <w:t xml:space="preserve"> РК от</w:t>
      </w:r>
      <w:r>
        <w:rPr>
          <w:rStyle w:val="s3"/>
        </w:rPr>
        <w:t xml:space="preserve"> 24.11.15 г. № 422-V</w:t>
      </w:r>
    </w:p>
    <w:p w:rsidR="00000000" w:rsidRDefault="00AF1EF7">
      <w:pPr>
        <w:ind w:left="1200" w:hanging="800"/>
        <w:jc w:val="both"/>
      </w:pPr>
      <w:r>
        <w:rPr>
          <w:rStyle w:val="s1"/>
        </w:rPr>
        <w:t>Статья 48-1. Отказ в выдаче разрешения на добровольную ликвидацию добровольного накопительного пенсионного фонда</w:t>
      </w:r>
    </w:p>
    <w:p w:rsidR="00000000" w:rsidRDefault="00AF1EF7">
      <w:pPr>
        <w:ind w:firstLine="400"/>
        <w:jc w:val="both"/>
      </w:pPr>
      <w:r>
        <w:rPr>
          <w:rStyle w:val="s00"/>
        </w:rPr>
        <w:t>Отказ в выдаче разрешения уполномоченного органа на добровольную ликвидацию добровольного накопительного пенсионного фонда</w:t>
      </w:r>
      <w:r>
        <w:rPr>
          <w:rStyle w:val="s00"/>
        </w:rPr>
        <w:t xml:space="preserve"> производится по любому из следующих оснований:</w:t>
      </w:r>
    </w:p>
    <w:p w:rsidR="00000000" w:rsidRDefault="00AF1EF7">
      <w:pPr>
        <w:ind w:firstLine="400"/>
        <w:jc w:val="both"/>
      </w:pPr>
      <w:r>
        <w:rPr>
          <w:rStyle w:val="s00"/>
        </w:rPr>
        <w:t xml:space="preserve">1) непредставление документов, указанных в </w:t>
      </w:r>
      <w:hyperlink w:anchor="sub48010000" w:history="1">
        <w:r>
          <w:rPr>
            <w:rStyle w:val="a3"/>
            <w:color w:val="0000FF"/>
            <w:u w:val="single"/>
          </w:rPr>
          <w:t>пункте 1 статьи 48</w:t>
        </w:r>
      </w:hyperlink>
      <w:r>
        <w:rPr>
          <w:rStyle w:val="s00"/>
        </w:rPr>
        <w:t xml:space="preserve"> настоящего Закона;</w:t>
      </w:r>
    </w:p>
    <w:p w:rsidR="00000000" w:rsidRDefault="00AF1EF7">
      <w:pPr>
        <w:ind w:firstLine="400"/>
        <w:jc w:val="both"/>
      </w:pPr>
      <w:r>
        <w:rPr>
          <w:rStyle w:val="s00"/>
        </w:rPr>
        <w:t>2) наличие обязательств и действующих договоров по лицензируемым видам деятельности;</w:t>
      </w:r>
    </w:p>
    <w:p w:rsidR="00000000" w:rsidRDefault="00AF1EF7">
      <w:pPr>
        <w:ind w:firstLine="426"/>
        <w:jc w:val="both"/>
      </w:pPr>
      <w:r>
        <w:rPr>
          <w:rStyle w:val="s00"/>
        </w:rPr>
        <w:t>3) недос</w:t>
      </w:r>
      <w:r>
        <w:rPr>
          <w:rStyle w:val="s00"/>
        </w:rPr>
        <w:t>таточность средств для удовлетворения требований всех кредиторов добровольного накопительного пенсионного фонда.</w:t>
      </w:r>
    </w:p>
    <w:p w:rsidR="00000000" w:rsidRDefault="00AF1EF7">
      <w:pPr>
        <w:ind w:firstLine="426"/>
        <w:jc w:val="both"/>
      </w:pPr>
      <w:r>
        <w:t> </w:t>
      </w:r>
    </w:p>
    <w:p w:rsidR="00000000" w:rsidRDefault="00AF1EF7">
      <w:pPr>
        <w:ind w:left="1200" w:hanging="800"/>
        <w:jc w:val="both"/>
      </w:pPr>
      <w:bookmarkStart w:id="69" w:name="SUB490000"/>
      <w:bookmarkEnd w:id="69"/>
      <w:r>
        <w:rPr>
          <w:rStyle w:val="s1"/>
        </w:rPr>
        <w:t>Статья 49. Особенности прекращения действия лицензии на управление инвестиционным портфелем с правом привлечения добровольных пенсионных взно</w:t>
      </w:r>
      <w:r>
        <w:rPr>
          <w:rStyle w:val="s1"/>
        </w:rPr>
        <w:t>сов</w:t>
      </w:r>
    </w:p>
    <w:p w:rsidR="00000000" w:rsidRDefault="00AF1EF7">
      <w:pPr>
        <w:ind w:firstLine="426"/>
        <w:jc w:val="both"/>
      </w:pPr>
      <w:r>
        <w:t>1. В случае лишения лицензии на управление инвестиционным портфелем с правом привлечения добровольных пенсионных взносов добровольный накопительный пенсионный фонд осуществляет перевод добровольных пенсионных накоплений вкладчиков (получателей) в едины</w:t>
      </w:r>
      <w:r>
        <w:t xml:space="preserve">й накопительный пенсионный фонд в порядке, установленном </w:t>
      </w:r>
      <w:hyperlink r:id="rId486" w:anchor="sub_id=2100" w:history="1">
        <w:r>
          <w:rPr>
            <w:rStyle w:val="a3"/>
            <w:color w:val="0000FF"/>
            <w:u w:val="single"/>
          </w:rPr>
          <w:t>нормативным правовым актом</w:t>
        </w:r>
      </w:hyperlink>
      <w:r>
        <w:t xml:space="preserve"> уполномоченного органа.</w:t>
      </w:r>
    </w:p>
    <w:p w:rsidR="00000000" w:rsidRDefault="00AF1EF7">
      <w:pPr>
        <w:ind w:firstLine="426"/>
        <w:jc w:val="both"/>
      </w:pPr>
      <w:r>
        <w:t>2. Добровольный возврат лицензии на управление инвестиционным порт</w:t>
      </w:r>
      <w:r>
        <w:t>фелем с правом привлечения добровольных пенсионных взносов осуществляется на основании заявления добровольного накопительного пенсионного фонда и производится только после исполнения добровольным накопительным пенсионным фондом всех обязательств по данному</w:t>
      </w:r>
      <w:r>
        <w:t xml:space="preserve"> виду деятельности.</w:t>
      </w:r>
    </w:p>
    <w:p w:rsidR="00000000" w:rsidRDefault="00AF1EF7">
      <w:pPr>
        <w:ind w:firstLine="426"/>
        <w:jc w:val="both"/>
      </w:pPr>
      <w:r>
        <w:t>3. Правила добровольного возврата лицензии на управление инвестиционным портфелем с правом привлечения добровольных пенсионных взносов, а также передачи пенсионных активов и обязательств по договорам о пенсионном обеспечении за счет доб</w:t>
      </w:r>
      <w:r>
        <w:t xml:space="preserve">ровольных пенсионных взносов определяются </w:t>
      </w:r>
      <w:hyperlink r:id="rId487" w:history="1">
        <w:r>
          <w:rPr>
            <w:rStyle w:val="a3"/>
            <w:color w:val="0000FF"/>
            <w:u w:val="single"/>
          </w:rPr>
          <w:t>нормативным правовым актом</w:t>
        </w:r>
      </w:hyperlink>
      <w:r>
        <w:t xml:space="preserve"> уполномоченного органа.</w:t>
      </w:r>
    </w:p>
    <w:p w:rsidR="00000000" w:rsidRDefault="00AF1EF7">
      <w:pPr>
        <w:ind w:firstLine="426"/>
        <w:jc w:val="both"/>
      </w:pPr>
      <w:r>
        <w:t> </w:t>
      </w:r>
    </w:p>
    <w:p w:rsidR="00000000" w:rsidRDefault="00AF1EF7">
      <w:pPr>
        <w:ind w:firstLine="426"/>
        <w:jc w:val="both"/>
      </w:pPr>
      <w:r>
        <w:t> </w:t>
      </w:r>
    </w:p>
    <w:p w:rsidR="00000000" w:rsidRDefault="00AF1EF7">
      <w:pPr>
        <w:jc w:val="center"/>
      </w:pPr>
      <w:bookmarkStart w:id="70" w:name="SUB500000"/>
      <w:bookmarkEnd w:id="70"/>
      <w:r>
        <w:rPr>
          <w:rStyle w:val="s1"/>
        </w:rPr>
        <w:t xml:space="preserve">Глава 7. Порядок осуществления деятельности единого накопительного </w:t>
      </w:r>
      <w:r>
        <w:rPr>
          <w:b/>
          <w:bCs/>
        </w:rPr>
        <w:br/>
      </w:r>
      <w:r>
        <w:rPr>
          <w:rStyle w:val="s1"/>
        </w:rPr>
        <w:t>пенсионного фонда и добров</w:t>
      </w:r>
      <w:r>
        <w:rPr>
          <w:rStyle w:val="s1"/>
        </w:rPr>
        <w:t>ольного накопительного пенсионного фонда</w:t>
      </w:r>
    </w:p>
    <w:p w:rsidR="00000000" w:rsidRDefault="00AF1EF7">
      <w:pPr>
        <w:ind w:firstLine="426"/>
        <w:jc w:val="both"/>
      </w:pPr>
      <w:r>
        <w:t> </w:t>
      </w:r>
    </w:p>
    <w:p w:rsidR="00000000" w:rsidRDefault="00AF1EF7">
      <w:pPr>
        <w:jc w:val="both"/>
      </w:pPr>
      <w:r>
        <w:rPr>
          <w:rStyle w:val="s3"/>
        </w:rPr>
        <w:t xml:space="preserve">В статью 50 внесены изменения в соответствии с </w:t>
      </w:r>
      <w:hyperlink r:id="rId488" w:anchor="sub_id=250" w:history="1">
        <w:r>
          <w:rPr>
            <w:rStyle w:val="a3"/>
            <w:i/>
            <w:iCs/>
            <w:color w:val="0000FF"/>
            <w:u w:val="single"/>
          </w:rPr>
          <w:t>Законом</w:t>
        </w:r>
      </w:hyperlink>
      <w:r>
        <w:rPr>
          <w:rStyle w:val="s3"/>
        </w:rPr>
        <w:t xml:space="preserve"> РК от 10.01.14 г. № 156-V (введен в действие с 1 января 2014 г.) (</w:t>
      </w:r>
      <w:hyperlink r:id="rId489" w:anchor="sub_id=500000" w:history="1">
        <w:r>
          <w:rPr>
            <w:rStyle w:val="a3"/>
            <w:i/>
            <w:iCs/>
            <w:color w:val="0000FF"/>
            <w:u w:val="single"/>
          </w:rPr>
          <w:t>см. стар. ред.</w:t>
        </w:r>
      </w:hyperlink>
      <w:r>
        <w:rPr>
          <w:rStyle w:val="s3"/>
        </w:rPr>
        <w:t xml:space="preserve">); </w:t>
      </w:r>
      <w:hyperlink r:id="rId490" w:anchor="sub_id=750" w:history="1">
        <w:r>
          <w:rPr>
            <w:rStyle w:val="a3"/>
            <w:i/>
            <w:iCs/>
            <w:color w:val="0000FF"/>
            <w:u w:val="single"/>
          </w:rPr>
          <w:t>Законом</w:t>
        </w:r>
      </w:hyperlink>
      <w:r>
        <w:rPr>
          <w:rStyle w:val="s3"/>
        </w:rPr>
        <w:t xml:space="preserve"> </w:t>
      </w:r>
      <w:r>
        <w:rPr>
          <w:rStyle w:val="s3"/>
        </w:rPr>
        <w:t>РК от 31.03.14 г. № 180-V (введены в действие с 1 апреля 2014 г.) (</w:t>
      </w:r>
      <w:hyperlink r:id="rId491" w:anchor="sub_id=50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50. Пенсионные активы единого накопительного пенсионного фонда и добровольного нак</w:t>
      </w:r>
      <w:r>
        <w:rPr>
          <w:rStyle w:val="s1"/>
        </w:rPr>
        <w:t>опительного пенсионного фонда</w:t>
      </w:r>
    </w:p>
    <w:p w:rsidR="00000000" w:rsidRDefault="00AF1EF7">
      <w:pPr>
        <w:jc w:val="both"/>
      </w:pPr>
      <w:r>
        <w:rPr>
          <w:rStyle w:val="s3"/>
        </w:rPr>
        <w:t xml:space="preserve">Пункт 1 изложен в редакции </w:t>
      </w:r>
      <w:hyperlink r:id="rId492" w:anchor="sub_id=1950" w:history="1">
        <w:r>
          <w:rPr>
            <w:rStyle w:val="a3"/>
            <w:i/>
            <w:iCs/>
            <w:color w:val="0000FF"/>
            <w:u w:val="single"/>
          </w:rPr>
          <w:t>Закона</w:t>
        </w:r>
      </w:hyperlink>
      <w:r>
        <w:rPr>
          <w:rStyle w:val="s3"/>
        </w:rPr>
        <w:t xml:space="preserve"> РК от 02.08.15 г. № 342-V (введены в действие с 1 января 2016 г.) (</w:t>
      </w:r>
      <w:hyperlink r:id="rId493" w:anchor="sub_id=500000" w:history="1">
        <w:r>
          <w:rPr>
            <w:rStyle w:val="a3"/>
            <w:i/>
            <w:iCs/>
            <w:color w:val="0000FF"/>
            <w:u w:val="single"/>
          </w:rPr>
          <w:t>см. стар. ред.</w:t>
        </w:r>
      </w:hyperlink>
      <w:r>
        <w:rPr>
          <w:rStyle w:val="s3"/>
        </w:rPr>
        <w:t>)</w:t>
      </w:r>
    </w:p>
    <w:p w:rsidR="00000000" w:rsidRDefault="00AF1EF7">
      <w:pPr>
        <w:ind w:firstLine="426"/>
        <w:jc w:val="both"/>
      </w:pPr>
      <w:r>
        <w:rPr>
          <w:rStyle w:val="s0"/>
        </w:rPr>
        <w:t>1. Пенсионные активы, сформированные за счет обязательных пенсионных взносов, обязательных профессиональных пенсионных взносов и добровольных пенсионных взносов, включают пенсионные взносы, инвестици</w:t>
      </w:r>
      <w:r>
        <w:rPr>
          <w:rStyle w:val="s0"/>
        </w:rPr>
        <w:t>онный доход, средства, поступившие в качестве пени и возмещения убытков, за минусом комиссионного вознаграждения.</w:t>
      </w:r>
    </w:p>
    <w:p w:rsidR="00000000" w:rsidRDefault="00AF1EF7">
      <w:pPr>
        <w:jc w:val="both"/>
      </w:pPr>
      <w:r>
        <w:rPr>
          <w:rStyle w:val="s3"/>
        </w:rPr>
        <w:t xml:space="preserve">Пункт 2 изложен в редакции </w:t>
      </w:r>
      <w:hyperlink r:id="rId494" w:anchor="sub_id=1950" w:history="1">
        <w:r>
          <w:rPr>
            <w:rStyle w:val="a3"/>
            <w:i/>
            <w:iCs/>
            <w:color w:val="0000FF"/>
            <w:u w:val="single"/>
          </w:rPr>
          <w:t>Закона</w:t>
        </w:r>
      </w:hyperlink>
      <w:r>
        <w:rPr>
          <w:rStyle w:val="s3"/>
        </w:rPr>
        <w:t xml:space="preserve"> РК от 02.08.15 г. № 342-V </w:t>
      </w:r>
      <w:r>
        <w:rPr>
          <w:rStyle w:val="s3"/>
        </w:rPr>
        <w:t>(введены в действие с 1 января 2016 г.) (</w:t>
      </w:r>
      <w:hyperlink r:id="rId495" w:anchor="sub_id=500200" w:history="1">
        <w:r>
          <w:rPr>
            <w:rStyle w:val="a3"/>
            <w:i/>
            <w:iCs/>
            <w:color w:val="0000FF"/>
            <w:u w:val="single"/>
          </w:rPr>
          <w:t>см. стар. ред.</w:t>
        </w:r>
      </w:hyperlink>
      <w:r>
        <w:rPr>
          <w:rStyle w:val="s3"/>
        </w:rPr>
        <w:t>)</w:t>
      </w:r>
    </w:p>
    <w:p w:rsidR="00000000" w:rsidRDefault="00AF1EF7">
      <w:pPr>
        <w:ind w:firstLine="426"/>
        <w:jc w:val="both"/>
      </w:pPr>
      <w:r>
        <w:rPr>
          <w:rStyle w:val="s0"/>
        </w:rPr>
        <w:t>2. Права физических и юридических лиц на пенсионные активы, сформированные за счет обязательных пенсионных взносов,</w:t>
      </w:r>
      <w:r>
        <w:rPr>
          <w:rStyle w:val="s0"/>
        </w:rPr>
        <w:t xml:space="preserve"> обязательных профессиональных пенсионных взносов и добровольных пенсионных взносов, относятся к разряду вещных прав, предусмотренных настоящим Законом.</w:t>
      </w:r>
    </w:p>
    <w:p w:rsidR="00000000" w:rsidRDefault="00AF1EF7">
      <w:pPr>
        <w:jc w:val="both"/>
      </w:pPr>
      <w:r>
        <w:rPr>
          <w:rStyle w:val="s3"/>
        </w:rPr>
        <w:t xml:space="preserve">Пункт 3 изложен в редакции </w:t>
      </w:r>
      <w:hyperlink r:id="rId496" w:anchor="sub_id=2750" w:history="1">
        <w:r>
          <w:rPr>
            <w:rStyle w:val="a3"/>
            <w:i/>
            <w:iCs/>
            <w:color w:val="0000FF"/>
            <w:u w:val="single"/>
          </w:rPr>
          <w:t>Закона</w:t>
        </w:r>
      </w:hyperlink>
      <w:r>
        <w:rPr>
          <w:rStyle w:val="s3"/>
        </w:rPr>
        <w:t xml:space="preserve"> РК от 17.11.15 г. № 408-V (введен в действие с 1 марта 2016 г.) (</w:t>
      </w:r>
      <w:hyperlink r:id="rId497" w:anchor="sub_id=500300" w:history="1">
        <w:r>
          <w:rPr>
            <w:rStyle w:val="a3"/>
            <w:i/>
            <w:iCs/>
            <w:color w:val="0000FF"/>
            <w:u w:val="single"/>
          </w:rPr>
          <w:t>см. стар. ред.</w:t>
        </w:r>
      </w:hyperlink>
      <w:r>
        <w:rPr>
          <w:rStyle w:val="s3"/>
        </w:rPr>
        <w:t>)</w:t>
      </w:r>
    </w:p>
    <w:p w:rsidR="00000000" w:rsidRDefault="00AF1EF7">
      <w:pPr>
        <w:ind w:firstLine="400"/>
        <w:jc w:val="both"/>
      </w:pPr>
      <w:r>
        <w:rPr>
          <w:rStyle w:val="s0"/>
        </w:rPr>
        <w:t>3. Наложение ареста или обращение взысканий на обязательные пенсионные взносы,</w:t>
      </w:r>
      <w:r>
        <w:rPr>
          <w:rStyle w:val="s0"/>
        </w:rPr>
        <w:t xml:space="preserve"> обязательные профессиональные пенсионные взносы, пени, пенсионные активы и пенсионные накопления по долгам вкладчика (получателя), Государственной корпорации, единого накопительного пенсионного фонда, банка-кастодиана и управляющего инвестиционным портфел</w:t>
      </w:r>
      <w:r>
        <w:rPr>
          <w:rStyle w:val="s0"/>
        </w:rPr>
        <w:t>ем не допускается, в том числе в случаях ликвидации и (или) банкротства перечисленных субъектов.</w:t>
      </w:r>
    </w:p>
    <w:p w:rsidR="00000000" w:rsidRDefault="00AF1EF7">
      <w:pPr>
        <w:jc w:val="both"/>
      </w:pPr>
      <w:r>
        <w:rPr>
          <w:rStyle w:val="s3"/>
        </w:rPr>
        <w:t xml:space="preserve">В пункт 4 внесены изменения в соответствии с </w:t>
      </w:r>
      <w:hyperlink r:id="rId498" w:anchor="sub_id=1950" w:history="1">
        <w:r>
          <w:rPr>
            <w:rStyle w:val="a3"/>
            <w:i/>
            <w:iCs/>
            <w:color w:val="0000FF"/>
            <w:u w:val="single"/>
          </w:rPr>
          <w:t>Законом</w:t>
        </w:r>
      </w:hyperlink>
      <w:r>
        <w:rPr>
          <w:rStyle w:val="s3"/>
        </w:rPr>
        <w:t xml:space="preserve"> РК от 02.08.15 г. № 342-</w:t>
      </w:r>
      <w:r>
        <w:rPr>
          <w:rStyle w:val="s3"/>
        </w:rPr>
        <w:t>V (введены в действие с 1 января 2016 г.) (</w:t>
      </w:r>
      <w:hyperlink r:id="rId499" w:anchor="sub_id=500400" w:history="1">
        <w:r>
          <w:rPr>
            <w:rStyle w:val="a3"/>
            <w:i/>
            <w:iCs/>
            <w:color w:val="0000FF"/>
            <w:u w:val="single"/>
          </w:rPr>
          <w:t>см. стар. ред.</w:t>
        </w:r>
      </w:hyperlink>
      <w:r>
        <w:rPr>
          <w:rStyle w:val="s3"/>
        </w:rPr>
        <w:t>)</w:t>
      </w:r>
    </w:p>
    <w:p w:rsidR="00000000" w:rsidRDefault="00AF1EF7">
      <w:pPr>
        <w:ind w:firstLine="426"/>
        <w:jc w:val="both"/>
      </w:pPr>
      <w:r>
        <w:rPr>
          <w:rStyle w:val="s0"/>
        </w:rPr>
        <w:t>4. Пенсионные активы, сформированные за счет обязательных пенсионных взносов, обязательных профессиональных пенси</w:t>
      </w:r>
      <w:r>
        <w:rPr>
          <w:rStyle w:val="s0"/>
        </w:rPr>
        <w:t>онных взносов и добровольных пенсионных взносов, используются исключительно на:</w:t>
      </w:r>
    </w:p>
    <w:p w:rsidR="00000000" w:rsidRDefault="00AF1EF7">
      <w:pPr>
        <w:ind w:firstLine="426"/>
        <w:jc w:val="both"/>
      </w:pPr>
      <w:r>
        <w:t>1) размещение в финансовые инструменты, перечень которых определяется уполномоченным органом и инвестиционной декларацией;</w:t>
      </w:r>
    </w:p>
    <w:p w:rsidR="00000000" w:rsidRDefault="00AF1EF7">
      <w:pPr>
        <w:ind w:firstLine="426"/>
        <w:jc w:val="both"/>
      </w:pPr>
      <w:r>
        <w:t>2) осуществление пенсионных выплат в соответствии с з</w:t>
      </w:r>
      <w:r>
        <w:t>аконодательством Республики Казахстан;</w:t>
      </w:r>
    </w:p>
    <w:p w:rsidR="00000000" w:rsidRDefault="00AF1EF7">
      <w:pPr>
        <w:ind w:firstLine="426"/>
        <w:jc w:val="both"/>
      </w:pPr>
      <w:r>
        <w:t xml:space="preserve">3) перевод пенсионных накоплений в страховую организацию по договору пенсионного аннуитета в порядке, предусмотренном </w:t>
      </w:r>
      <w:r>
        <w:rPr>
          <w:rStyle w:val="s0"/>
        </w:rPr>
        <w:t xml:space="preserve">настоящим Законом и </w:t>
      </w:r>
      <w:hyperlink r:id="rId500" w:history="1">
        <w:r>
          <w:rPr>
            <w:rStyle w:val="a3"/>
            <w:color w:val="0000FF"/>
            <w:u w:val="single"/>
          </w:rPr>
          <w:t>нормативным правовым</w:t>
        </w:r>
      </w:hyperlink>
      <w:r>
        <w:rPr>
          <w:rStyle w:val="s0"/>
        </w:rPr>
        <w:t xml:space="preserve"> актом уполномоченного органа</w:t>
      </w:r>
      <w:r>
        <w:t>;</w:t>
      </w:r>
    </w:p>
    <w:p w:rsidR="00000000" w:rsidRDefault="00AF1EF7">
      <w:pPr>
        <w:ind w:firstLine="426"/>
        <w:jc w:val="both"/>
      </w:pPr>
      <w:r>
        <w:t>4) перевод пенсионных накоплений за счет добровольных пенсионных взносов из единого накопительного пенсионного фонда в добровольный накопительный пенсионный фонд, из добровольного накопительного пенсионног</w:t>
      </w:r>
      <w:r>
        <w:t>о фонда в единый накопительный пенсионный фонд, а также из одного добровольного накопительного пенсионного фонда в другой добровольный накопительный пенсионный фонд;</w:t>
      </w:r>
    </w:p>
    <w:p w:rsidR="00000000" w:rsidRDefault="00AF1EF7">
      <w:pPr>
        <w:ind w:firstLine="426"/>
        <w:jc w:val="both"/>
      </w:pPr>
      <w:r>
        <w:t>5) возврат ошибочно зачисленных пенсионных взносов и иных ошибочно зачисленных денег;</w:t>
      </w:r>
    </w:p>
    <w:p w:rsidR="00000000" w:rsidRDefault="00AF1EF7">
      <w:pPr>
        <w:ind w:firstLine="426"/>
        <w:jc w:val="both"/>
      </w:pPr>
      <w:r>
        <w:t>6) в</w:t>
      </w:r>
      <w:r>
        <w:t>ыплата комиссионного вознаграждения единому накопительному пенсионному фонду, добровольному накопительному пенсионному фонду в случаях и размере, установленных настоящим Законом.</w:t>
      </w:r>
    </w:p>
    <w:p w:rsidR="00000000" w:rsidRDefault="00AF1EF7">
      <w:pPr>
        <w:ind w:firstLine="426"/>
        <w:jc w:val="both"/>
      </w:pPr>
      <w:r>
        <w:t>5. В случае смерти получателя, а также лица, имеющего пенсионные накопления в</w:t>
      </w:r>
      <w:r>
        <w:t xml:space="preserve"> едином накопительном пенсионном фонде, добровольном накопительном пенсионном фонде и не достигшего пенсионного возраста в соответствии с </w:t>
      </w:r>
      <w:hyperlink w:anchor="sub110000" w:history="1">
        <w:r>
          <w:rPr>
            <w:rStyle w:val="a3"/>
            <w:color w:val="0000FF"/>
            <w:u w:val="single"/>
          </w:rPr>
          <w:t>пунктами 1-3 статьи 11</w:t>
        </w:r>
      </w:hyperlink>
      <w:r>
        <w:t xml:space="preserve"> настоящего Закона, его семье либо лицу, осуществившему погребен</w:t>
      </w:r>
      <w:r>
        <w:t xml:space="preserve">ие, единым накопительным пенсионным фондом, добровольным накопительным пенсионным фондом выплачивается </w:t>
      </w:r>
      <w:hyperlink r:id="rId501" w:history="1">
        <w:r>
          <w:rPr>
            <w:rStyle w:val="a3"/>
            <w:color w:val="0000FF"/>
            <w:u w:val="single"/>
          </w:rPr>
          <w:t>единовременная выплата</w:t>
        </w:r>
      </w:hyperlink>
      <w:r>
        <w:t xml:space="preserve"> на погребение в пределах размера 52,4-кратного </w:t>
      </w:r>
      <w:hyperlink r:id="rId502" w:history="1">
        <w:r>
          <w:rPr>
            <w:rStyle w:val="a3"/>
            <w:color w:val="0000FF"/>
            <w:u w:val="single"/>
          </w:rPr>
          <w:t>месячного расчетного показателя</w:t>
        </w:r>
      </w:hyperlink>
      <w:r>
        <w:t>, установленного на соответствующий финансовый год законом о республиканском бюджете, но не более имеющихся на индивидуальном пенсионном счете средств.</w:t>
      </w:r>
    </w:p>
    <w:p w:rsidR="00000000" w:rsidRDefault="00AF1EF7">
      <w:pPr>
        <w:ind w:firstLine="426"/>
        <w:jc w:val="both"/>
      </w:pPr>
      <w:r>
        <w:t>В случае, если остаток пенс</w:t>
      </w:r>
      <w:r>
        <w:t>ионных накоплений на индивидуальном пенсионном счете получателя после осуществления единовременной выплаты на погребение составит сумму, не превышающую размер минимальной пенсии, установленный на соответствующий финансовый год законом о республиканском бюд</w:t>
      </w:r>
      <w:r>
        <w:t>жете, данный остаток включается в сумму единовременной выплаты на погребение.</w:t>
      </w:r>
    </w:p>
    <w:p w:rsidR="00000000" w:rsidRDefault="00AF1EF7">
      <w:pPr>
        <w:jc w:val="both"/>
      </w:pPr>
      <w:r>
        <w:rPr>
          <w:rStyle w:val="s3"/>
        </w:rPr>
        <w:t xml:space="preserve">См. </w:t>
      </w:r>
      <w:hyperlink r:id="rId503" w:anchor="sub_id=100" w:history="1">
        <w:r>
          <w:rPr>
            <w:rStyle w:val="a3"/>
            <w:i/>
            <w:iCs/>
            <w:color w:val="0000FF"/>
            <w:u w:val="single"/>
          </w:rPr>
          <w:t>Правила</w:t>
        </w:r>
      </w:hyperlink>
      <w:r>
        <w:rPr>
          <w:rStyle w:val="s3"/>
        </w:rPr>
        <w:t xml:space="preserve"> осуществления деятельности единого накопительного пенсионного фонда и (или) доброволь</w:t>
      </w:r>
      <w:r>
        <w:rPr>
          <w:rStyle w:val="s3"/>
        </w:rPr>
        <w:t>ных накопительных пенсионных фондов.</w:t>
      </w:r>
    </w:p>
    <w:p w:rsidR="00000000" w:rsidRDefault="00AF1EF7">
      <w:pPr>
        <w:ind w:firstLine="426"/>
        <w:jc w:val="both"/>
      </w:pPr>
      <w:r>
        <w:t> </w:t>
      </w:r>
    </w:p>
    <w:p w:rsidR="00000000" w:rsidRDefault="00AF1EF7">
      <w:pPr>
        <w:jc w:val="both"/>
      </w:pPr>
      <w:r>
        <w:rPr>
          <w:rStyle w:val="s3"/>
        </w:rPr>
        <w:t xml:space="preserve">Закон дополняется статьей 50-1 в соответствии с </w:t>
      </w:r>
      <w:hyperlink r:id="rId504" w:anchor="sub_id=19501" w:history="1">
        <w:r>
          <w:rPr>
            <w:rStyle w:val="a3"/>
            <w:i/>
            <w:iCs/>
            <w:color w:val="0000FF"/>
            <w:u w:val="single"/>
          </w:rPr>
          <w:t>Законом</w:t>
        </w:r>
      </w:hyperlink>
      <w:r>
        <w:rPr>
          <w:rStyle w:val="s3"/>
        </w:rPr>
        <w:t xml:space="preserve"> РК от 02.08.15 г. № 342-V (вводятся в действие с 1 января 2018 года)</w:t>
      </w:r>
    </w:p>
    <w:p w:rsidR="00000000" w:rsidRDefault="00AF1EF7">
      <w:pPr>
        <w:ind w:firstLine="426"/>
        <w:jc w:val="both"/>
      </w:pPr>
      <w:r>
        <w:t> </w:t>
      </w:r>
    </w:p>
    <w:p w:rsidR="00000000" w:rsidRDefault="00AF1EF7">
      <w:pPr>
        <w:jc w:val="both"/>
      </w:pPr>
      <w:bookmarkStart w:id="71" w:name="SUB510000"/>
      <w:bookmarkEnd w:id="71"/>
      <w:r>
        <w:rPr>
          <w:rStyle w:val="s3"/>
        </w:rPr>
        <w:t>В стать</w:t>
      </w:r>
      <w:r>
        <w:rPr>
          <w:rStyle w:val="s3"/>
        </w:rPr>
        <w:t xml:space="preserve">ю 51 внесены изменения в соответствии с </w:t>
      </w:r>
      <w:hyperlink r:id="rId505" w:anchor="sub_id=251" w:history="1">
        <w:r>
          <w:rPr>
            <w:rStyle w:val="a3"/>
            <w:i/>
            <w:iCs/>
            <w:color w:val="0000FF"/>
            <w:u w:val="single"/>
          </w:rPr>
          <w:t>Законом</w:t>
        </w:r>
      </w:hyperlink>
      <w:r>
        <w:rPr>
          <w:rStyle w:val="s3"/>
        </w:rPr>
        <w:t xml:space="preserve"> РК от 10.01.14 г. № 156-V (введен в действие с 1 января 2014 г.) (</w:t>
      </w:r>
      <w:hyperlink r:id="rId506" w:anchor="sub_id=51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51. Учет и отчетность в едином накопительном пенсионном фонде и добровольном накопительном пенсионном фонде</w:t>
      </w:r>
    </w:p>
    <w:p w:rsidR="00000000" w:rsidRDefault="00AF1EF7">
      <w:pPr>
        <w:jc w:val="both"/>
      </w:pPr>
      <w:r>
        <w:rPr>
          <w:rStyle w:val="s3"/>
        </w:rPr>
        <w:t xml:space="preserve">Пункт 1 изложен в редакции </w:t>
      </w:r>
      <w:hyperlink r:id="rId507" w:anchor="sub_id=1951" w:history="1">
        <w:r>
          <w:rPr>
            <w:rStyle w:val="a3"/>
            <w:i/>
            <w:iCs/>
            <w:color w:val="0000FF"/>
            <w:u w:val="single"/>
          </w:rPr>
          <w:t>Закона</w:t>
        </w:r>
      </w:hyperlink>
      <w:r>
        <w:rPr>
          <w:rStyle w:val="s3"/>
        </w:rPr>
        <w:t xml:space="preserve"> РК от 02.08.15 г. № 342-V (введены в действие с 1 января 2016 г.) (</w:t>
      </w:r>
      <w:hyperlink r:id="rId508" w:anchor="sub_id=510000" w:history="1">
        <w:r>
          <w:rPr>
            <w:rStyle w:val="a3"/>
            <w:i/>
            <w:iCs/>
            <w:color w:val="0000FF"/>
            <w:u w:val="single"/>
          </w:rPr>
          <w:t>см. стар. ред.</w:t>
        </w:r>
      </w:hyperlink>
      <w:r>
        <w:rPr>
          <w:rStyle w:val="s3"/>
        </w:rPr>
        <w:t>)</w:t>
      </w:r>
    </w:p>
    <w:p w:rsidR="00000000" w:rsidRDefault="00AF1EF7">
      <w:pPr>
        <w:ind w:firstLine="400"/>
        <w:jc w:val="both"/>
      </w:pPr>
      <w:r>
        <w:rPr>
          <w:rStyle w:val="s0"/>
        </w:rPr>
        <w:t>1. Единый накопительный пенсионный фонд в порядке, установленном законодательством Республики Казахстан, ведет бухгалтерский учет и составляет финансовую отчетность, а также предоставляет финансовую отчетность и первичные статистические данные в уполномоче</w:t>
      </w:r>
      <w:r>
        <w:rPr>
          <w:rStyle w:val="s0"/>
        </w:rPr>
        <w:t>нный орган раздельно по:</w:t>
      </w:r>
    </w:p>
    <w:p w:rsidR="00000000" w:rsidRDefault="00AF1EF7">
      <w:pPr>
        <w:ind w:firstLine="400"/>
        <w:jc w:val="both"/>
      </w:pPr>
      <w:r>
        <w:rPr>
          <w:rStyle w:val="s0"/>
        </w:rPr>
        <w:t>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p w:rsidR="00000000" w:rsidRDefault="00AF1EF7">
      <w:pPr>
        <w:jc w:val="both"/>
      </w:pPr>
      <w:r>
        <w:rPr>
          <w:rStyle w:val="s3"/>
        </w:rPr>
        <w:t>Подпункт 2 вводится в действие с 1 января 2018 года</w:t>
      </w:r>
    </w:p>
    <w:p w:rsidR="00000000" w:rsidRDefault="00AF1EF7">
      <w:pPr>
        <w:ind w:firstLine="400"/>
        <w:jc w:val="both"/>
      </w:pPr>
      <w:r>
        <w:rPr>
          <w:rStyle w:val="s19"/>
        </w:rPr>
        <w:t>2) пенсионным ак</w:t>
      </w:r>
      <w:r>
        <w:rPr>
          <w:rStyle w:val="s19"/>
        </w:rPr>
        <w:t>тивам, сформированным за счет обязательных пенсионных взносов работодателя;</w:t>
      </w:r>
    </w:p>
    <w:p w:rsidR="00000000" w:rsidRDefault="00AF1EF7">
      <w:pPr>
        <w:ind w:firstLine="400"/>
        <w:jc w:val="both"/>
      </w:pPr>
      <w:r>
        <w:rPr>
          <w:rStyle w:val="s0"/>
        </w:rPr>
        <w:t>3) собственным средствам, предназначенным для обеспечения финансово-хозяйственной деятельности единого накопительного пенсионного фонда.</w:t>
      </w:r>
    </w:p>
    <w:p w:rsidR="00000000" w:rsidRDefault="00AF1EF7">
      <w:pPr>
        <w:ind w:firstLine="426"/>
        <w:jc w:val="both"/>
      </w:pPr>
      <w:r>
        <w:rPr>
          <w:rStyle w:val="s0"/>
        </w:rPr>
        <w:t xml:space="preserve">Добровольный накопительный пенсионный фонд </w:t>
      </w:r>
      <w:r>
        <w:rPr>
          <w:rStyle w:val="s0"/>
        </w:rPr>
        <w:t>ведет бухгалтерский учет и составляет финансовую отчетность, а также предоставляет финансовую отчетность и первичные статистические данные раздельно по собственным средствам и пенсионным активам, сформированным за счет добровольных пенсионных взносов, в уп</w:t>
      </w:r>
      <w:r>
        <w:rPr>
          <w:rStyle w:val="s0"/>
        </w:rPr>
        <w:t>олномоченный орган в порядке, установленном законодательством Республики Казахстан.</w:t>
      </w:r>
    </w:p>
    <w:p w:rsidR="00000000" w:rsidRDefault="00AF1EF7">
      <w:pPr>
        <w:ind w:firstLine="426"/>
        <w:jc w:val="both"/>
      </w:pPr>
      <w:r>
        <w:t xml:space="preserve">2. Учет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w:t>
      </w:r>
      <w:r>
        <w:t xml:space="preserve">пенсионных счетах вкладчиков (получателей) ведется раздельно в </w:t>
      </w:r>
      <w:hyperlink r:id="rId509" w:history="1">
        <w:r>
          <w:rPr>
            <w:rStyle w:val="a3"/>
            <w:color w:val="0000FF"/>
            <w:u w:val="single"/>
          </w:rPr>
          <w:t>порядке</w:t>
        </w:r>
      </w:hyperlink>
      <w:r>
        <w:t>, определяемом уполномоченным органом.</w:t>
      </w:r>
    </w:p>
    <w:p w:rsidR="00000000" w:rsidRDefault="00AF1EF7">
      <w:pPr>
        <w:jc w:val="both"/>
      </w:pPr>
      <w:r>
        <w:rPr>
          <w:rStyle w:val="s3"/>
        </w:rPr>
        <w:t xml:space="preserve">Статья дополняется пунктами 2-1 и 2-2 в соответствии с </w:t>
      </w:r>
      <w:hyperlink r:id="rId510" w:anchor="sub_id=19298" w:history="1">
        <w:r>
          <w:rPr>
            <w:rStyle w:val="a3"/>
            <w:i/>
            <w:iCs/>
            <w:color w:val="0000FF"/>
            <w:u w:val="single"/>
          </w:rPr>
          <w:t>Законом</w:t>
        </w:r>
      </w:hyperlink>
      <w:r>
        <w:rPr>
          <w:rStyle w:val="s3"/>
        </w:rPr>
        <w:t xml:space="preserve"> РК от 02.08.15 г. № 342-V (вводятся в действие с 1 января 2018 г.)</w:t>
      </w:r>
    </w:p>
    <w:p w:rsidR="00000000" w:rsidRDefault="00AF1EF7">
      <w:pPr>
        <w:ind w:firstLine="426"/>
        <w:jc w:val="both"/>
      </w:pPr>
      <w:r>
        <w:t>3. Для осуществления учета пенсионных активов и накоплений на индивидуальном пенсионном счете и об</w:t>
      </w:r>
      <w:r>
        <w:t xml:space="preserve">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 добровольного накопительного пенсионного </w:t>
      </w:r>
      <w:r>
        <w:t>фонда.</w:t>
      </w:r>
    </w:p>
    <w:p w:rsidR="00000000" w:rsidRDefault="00AF1EF7">
      <w:pPr>
        <w:ind w:firstLine="426"/>
        <w:jc w:val="both"/>
      </w:pPr>
      <w:r>
        <w:t>Требования к автоматизированным информационным системам для учета пенсионных активов и накоплений устанавливаются нормативным правовым актом уполномоченного органа.</w:t>
      </w:r>
    </w:p>
    <w:p w:rsidR="00000000" w:rsidRDefault="00AF1EF7">
      <w:pPr>
        <w:ind w:firstLine="426"/>
        <w:jc w:val="both"/>
      </w:pPr>
      <w:r>
        <w:t>4. Учет пенсионных накоплений за счет добровольных пенсионных взносов вкладчиков (по</w:t>
      </w:r>
      <w:r>
        <w:t xml:space="preserve">лучателей) ведется добровольным накопительным пенсионным фондом в </w:t>
      </w:r>
      <w:hyperlink r:id="rId511" w:history="1">
        <w:r>
          <w:rPr>
            <w:rStyle w:val="a3"/>
            <w:color w:val="0000FF"/>
            <w:u w:val="single"/>
          </w:rPr>
          <w:t>порядке</w:t>
        </w:r>
      </w:hyperlink>
      <w:r>
        <w:t>, определяемом уполномоченным органом.</w:t>
      </w:r>
    </w:p>
    <w:p w:rsidR="00000000" w:rsidRDefault="00AF1EF7">
      <w:pPr>
        <w:ind w:firstLine="426"/>
        <w:jc w:val="both"/>
      </w:pPr>
      <w:r>
        <w:t>5. Контроль за правильностью ведения учета пенсионных взносов и начислением инв</w:t>
      </w:r>
      <w:r>
        <w:t>естиционного дохода вкладчикам (получателям) осуществляется уполномоченным органом.</w:t>
      </w:r>
    </w:p>
    <w:p w:rsidR="00000000" w:rsidRDefault="00AF1EF7">
      <w:pPr>
        <w:ind w:firstLine="426"/>
        <w:jc w:val="both"/>
      </w:pPr>
      <w:r>
        <w:t>6. Единый накопительный пенсионный фонд и добровольный накопительный пенсионный фонд обязаны обеспечить учет и хранение документов, используемых в бухгалтерском учете и при</w:t>
      </w:r>
      <w:r>
        <w:t xml:space="preserve"> составлении отчетности. </w:t>
      </w:r>
      <w:hyperlink r:id="rId512" w:history="1">
        <w:r>
          <w:rPr>
            <w:rStyle w:val="a3"/>
            <w:color w:val="0000FF"/>
            <w:u w:val="single"/>
          </w:rPr>
          <w:t>Перечень документов, подлежащих хранению, и сроки их хранения</w:t>
        </w:r>
      </w:hyperlink>
      <w:r>
        <w:t xml:space="preserve"> устанавливаются уполномоченным органом.</w:t>
      </w:r>
    </w:p>
    <w:p w:rsidR="00000000" w:rsidRDefault="00AF1EF7">
      <w:pPr>
        <w:ind w:firstLine="426"/>
        <w:jc w:val="both"/>
      </w:pPr>
      <w:r>
        <w:t> </w:t>
      </w:r>
    </w:p>
    <w:p w:rsidR="00000000" w:rsidRDefault="00AF1EF7">
      <w:pPr>
        <w:ind w:left="1200" w:hanging="800"/>
        <w:jc w:val="both"/>
      </w:pPr>
      <w:bookmarkStart w:id="72" w:name="SUB520000"/>
      <w:bookmarkEnd w:id="72"/>
      <w:r>
        <w:rPr>
          <w:rStyle w:val="s1"/>
        </w:rPr>
        <w:t>Статья 52. Система управления рисками и внутреннего контроля</w:t>
      </w:r>
    </w:p>
    <w:p w:rsidR="00000000" w:rsidRDefault="00AF1EF7">
      <w:pPr>
        <w:ind w:firstLine="426"/>
        <w:jc w:val="both"/>
      </w:pPr>
      <w:r>
        <w:t>Е</w:t>
      </w:r>
      <w:r>
        <w:t>диный накопительный пенсионный фонд, добровольный накопительный пенсионный фонд формируют систему управления рисками и внутреннего контроля, которая должна содержать:</w:t>
      </w:r>
    </w:p>
    <w:p w:rsidR="00000000" w:rsidRDefault="00AF1EF7">
      <w:pPr>
        <w:ind w:firstLine="426"/>
        <w:jc w:val="both"/>
      </w:pPr>
      <w:r>
        <w:t>1) полномочия и функциональные обязанности по управлению рисками и внутреннему контролю с</w:t>
      </w:r>
      <w:r>
        <w:t>овета директоров, правления, подразделений единого накопительного пенсионного фонда, добровольного накопительного пенсионного фонда, их ответственность;</w:t>
      </w:r>
    </w:p>
    <w:p w:rsidR="00000000" w:rsidRDefault="00AF1EF7">
      <w:pPr>
        <w:ind w:firstLine="426"/>
        <w:jc w:val="both"/>
      </w:pPr>
      <w:r>
        <w:t>2) внутреннюю политику и процедуры по управлению рисками и внутреннему контролю;</w:t>
      </w:r>
    </w:p>
    <w:p w:rsidR="00000000" w:rsidRDefault="00AF1EF7">
      <w:pPr>
        <w:ind w:firstLine="426"/>
        <w:jc w:val="both"/>
      </w:pPr>
      <w:r>
        <w:t>3) лимиты на допустимы</w:t>
      </w:r>
      <w:r>
        <w:t>й размер рисков;</w:t>
      </w:r>
    </w:p>
    <w:p w:rsidR="00000000" w:rsidRDefault="00AF1EF7">
      <w:pPr>
        <w:ind w:firstLine="426"/>
        <w:jc w:val="both"/>
      </w:pPr>
      <w:r>
        <w:t>4) внутренние процедуры представления отчетности по управлению рисками и внутреннему контролю органов единого накопительного пенсионного фонда, добровольного накопительного пенсионного фонда;</w:t>
      </w:r>
    </w:p>
    <w:p w:rsidR="00000000" w:rsidRDefault="00AF1EF7">
      <w:pPr>
        <w:ind w:firstLine="426"/>
        <w:jc w:val="both"/>
      </w:pPr>
      <w:r>
        <w:t>5) внутренние критерии оценки эффективности сис</w:t>
      </w:r>
      <w:r>
        <w:t>темы управления рисками.</w:t>
      </w:r>
    </w:p>
    <w:p w:rsidR="00000000" w:rsidRDefault="00AF1EF7">
      <w:pPr>
        <w:ind w:firstLine="426"/>
        <w:jc w:val="both"/>
      </w:pPr>
      <w:r>
        <w:t xml:space="preserve">Порядок формирования системы управления рисками и внутреннего контроля устанавливается </w:t>
      </w:r>
      <w:hyperlink r:id="rId513" w:history="1">
        <w:r>
          <w:rPr>
            <w:rStyle w:val="a3"/>
            <w:color w:val="0000FF"/>
            <w:u w:val="single"/>
          </w:rPr>
          <w:t>нормативным правовым актом</w:t>
        </w:r>
      </w:hyperlink>
      <w:r>
        <w:t xml:space="preserve"> уполномоченного органа.</w:t>
      </w:r>
    </w:p>
    <w:p w:rsidR="00000000" w:rsidRDefault="00AF1EF7">
      <w:pPr>
        <w:ind w:firstLine="426"/>
        <w:jc w:val="both"/>
      </w:pPr>
      <w:r>
        <w:t> </w:t>
      </w:r>
    </w:p>
    <w:p w:rsidR="00000000" w:rsidRDefault="00AF1EF7">
      <w:pPr>
        <w:ind w:left="1200" w:hanging="800"/>
        <w:jc w:val="both"/>
      </w:pPr>
      <w:bookmarkStart w:id="73" w:name="SUB530000"/>
      <w:bookmarkEnd w:id="73"/>
      <w:r>
        <w:rPr>
          <w:rStyle w:val="s1"/>
        </w:rPr>
        <w:t>Статья 53. Комиссионные вознаграждения единого накопительного пенсионного фонда и добровольного накопительного пенсионного фонда</w:t>
      </w:r>
    </w:p>
    <w:p w:rsidR="00000000" w:rsidRDefault="00AF1EF7">
      <w:pPr>
        <w:ind w:firstLine="426"/>
        <w:jc w:val="both"/>
      </w:pPr>
      <w:r>
        <w:t>1. Предельная величина комиссионного вознаграждения единого накопительного пенсионного фонда устанавливается в пределах не выше</w:t>
      </w:r>
      <w:r>
        <w:t>:</w:t>
      </w:r>
    </w:p>
    <w:p w:rsidR="00000000" w:rsidRDefault="00AF1EF7">
      <w:pPr>
        <w:ind w:firstLine="426"/>
        <w:jc w:val="both"/>
      </w:pPr>
      <w:r>
        <w:t>1) 7,5 процента от инвестиционного дохода;</w:t>
      </w:r>
    </w:p>
    <w:p w:rsidR="00000000" w:rsidRDefault="00AF1EF7">
      <w:pPr>
        <w:ind w:firstLine="426"/>
        <w:jc w:val="both"/>
      </w:pPr>
      <w:r>
        <w:t>2) 0,025 процента в месяц от пенсионных активов.</w:t>
      </w:r>
    </w:p>
    <w:p w:rsidR="00000000" w:rsidRDefault="00AF1EF7">
      <w:pPr>
        <w:ind w:firstLine="426"/>
        <w:jc w:val="both"/>
      </w:pPr>
      <w:r>
        <w:t>2. Предельная величина комиссионного вознаграждения добровольного накопительного пенсионного фонда устанавливается в пределах не выше:</w:t>
      </w:r>
    </w:p>
    <w:p w:rsidR="00000000" w:rsidRDefault="00AF1EF7">
      <w:pPr>
        <w:ind w:firstLine="426"/>
        <w:jc w:val="both"/>
      </w:pPr>
      <w:r>
        <w:t>1) 15 процентов от инвестиц</w:t>
      </w:r>
      <w:r>
        <w:t>ионного дохода;</w:t>
      </w:r>
    </w:p>
    <w:p w:rsidR="00000000" w:rsidRDefault="00AF1EF7">
      <w:pPr>
        <w:ind w:firstLine="426"/>
        <w:jc w:val="both"/>
      </w:pPr>
      <w:r>
        <w:t xml:space="preserve">2) 0,05 процента в месяц от пенсионных активов. </w:t>
      </w:r>
    </w:p>
    <w:p w:rsidR="00000000" w:rsidRDefault="00AF1EF7">
      <w:pPr>
        <w:ind w:firstLine="426"/>
        <w:jc w:val="both"/>
      </w:pPr>
      <w:r>
        <w:t>Порядок взимания и величина комиссионного вознаграждения добровольного накопительного пенсионного фонда устанавливаются договором о пенсионном обеспечении за счет добровольных пенсионных взно</w:t>
      </w:r>
      <w:r>
        <w:t>сов.</w:t>
      </w:r>
    </w:p>
    <w:p w:rsidR="00000000" w:rsidRDefault="00AF1EF7">
      <w:pPr>
        <w:ind w:firstLine="426"/>
        <w:jc w:val="both"/>
      </w:pPr>
      <w:r>
        <w:t>3. Величина комиссионного вознаграждения может меняться не чаще одного раза в год.</w:t>
      </w:r>
    </w:p>
    <w:p w:rsidR="00000000" w:rsidRDefault="00AF1EF7">
      <w:pPr>
        <w:ind w:firstLine="426"/>
        <w:jc w:val="both"/>
      </w:pPr>
      <w:r>
        <w:t>Величина комиссионного вознаграждения единого накопительного пенсионного фонда ежегодно утверждается правлением Национального Банка Республики Казахстан.</w:t>
      </w:r>
    </w:p>
    <w:p w:rsidR="00000000" w:rsidRDefault="00AF1EF7">
      <w:pPr>
        <w:ind w:firstLine="426"/>
        <w:jc w:val="both"/>
      </w:pPr>
      <w:r>
        <w:t>Величина комис</w:t>
      </w:r>
      <w:r>
        <w:t>сионного вознаграждения должна объявляться единым накопительным пенсионным фондом вкладчикам (получателям) не позднее одного месяца до начала календарного года путем публикации не менее чем в двух печатных изданиях на казахском и русском языках.</w:t>
      </w:r>
    </w:p>
    <w:p w:rsidR="00000000" w:rsidRDefault="00AF1EF7">
      <w:pPr>
        <w:ind w:firstLine="426"/>
        <w:jc w:val="both"/>
      </w:pPr>
      <w:r>
        <w:t> </w:t>
      </w:r>
    </w:p>
    <w:p w:rsidR="00000000" w:rsidRDefault="00AF1EF7">
      <w:pPr>
        <w:ind w:left="1200" w:hanging="800"/>
        <w:jc w:val="both"/>
      </w:pPr>
      <w:bookmarkStart w:id="74" w:name="SUB540000"/>
      <w:bookmarkEnd w:id="74"/>
      <w:r>
        <w:rPr>
          <w:rStyle w:val="s1"/>
        </w:rPr>
        <w:t>Статья 5</w:t>
      </w:r>
      <w:r>
        <w:rPr>
          <w:rStyle w:val="s1"/>
        </w:rPr>
        <w:t>4. Аудит единого накопительного пенсионного фонда или добровольного накопительного пенсионного фонда</w:t>
      </w:r>
    </w:p>
    <w:p w:rsidR="00000000" w:rsidRDefault="00AF1EF7">
      <w:pPr>
        <w:ind w:firstLine="426"/>
        <w:jc w:val="both"/>
      </w:pPr>
      <w:r>
        <w:t xml:space="preserve">1. Аудит единого накопительного пенсионного фонда или добровольного накопительного пенсионного фонда производится аудиторской организацией, правомочной на </w:t>
      </w:r>
      <w:r>
        <w:t xml:space="preserve">проведение аудита в соответствии с </w:t>
      </w:r>
      <w:hyperlink r:id="rId514" w:history="1">
        <w:r>
          <w:rPr>
            <w:rStyle w:val="a3"/>
            <w:color w:val="0000FF"/>
            <w:u w:val="single"/>
          </w:rPr>
          <w:t>законодательством</w:t>
        </w:r>
      </w:hyperlink>
      <w:r>
        <w:t xml:space="preserve"> Республики Казахстан об аудиторской деятельности.</w:t>
      </w:r>
    </w:p>
    <w:p w:rsidR="00000000" w:rsidRDefault="00AF1EF7">
      <w:pPr>
        <w:ind w:firstLine="426"/>
        <w:jc w:val="both"/>
      </w:pPr>
      <w:r>
        <w:t>2. Аудиторский отчет финансовой отчетности единого накопительного пенсионного фонда или д</w:t>
      </w:r>
      <w:r>
        <w:t>обровольного накопительного пенсионного фонда не составляет коммерческой тайны.</w:t>
      </w:r>
    </w:p>
    <w:p w:rsidR="00000000" w:rsidRDefault="00AF1EF7">
      <w:pPr>
        <w:jc w:val="both"/>
      </w:pPr>
      <w:r>
        <w:rPr>
          <w:rStyle w:val="s3"/>
        </w:rPr>
        <w:t xml:space="preserve">Пункт 3 изложен в редакции </w:t>
      </w:r>
      <w:hyperlink r:id="rId515" w:anchor="sub_id=1954" w:history="1">
        <w:r>
          <w:rPr>
            <w:rStyle w:val="a3"/>
            <w:i/>
            <w:iCs/>
            <w:color w:val="0000FF"/>
            <w:u w:val="single"/>
          </w:rPr>
          <w:t>Закона</w:t>
        </w:r>
      </w:hyperlink>
      <w:r>
        <w:rPr>
          <w:rStyle w:val="s3"/>
        </w:rPr>
        <w:t xml:space="preserve"> РК от 02.08.15 г. № 342-V (введены в действие с 1 января 201</w:t>
      </w:r>
      <w:r>
        <w:rPr>
          <w:rStyle w:val="s3"/>
        </w:rPr>
        <w:t>6 г.) (</w:t>
      </w:r>
      <w:hyperlink r:id="rId516" w:anchor="sub_id=54030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3. По результатам обязательного ежегодного аудита единого накопительного пенсионного фонда аудиторская организация составляет три аудиторских отчета </w:t>
      </w:r>
      <w:r>
        <w:rPr>
          <w:rStyle w:val="s0"/>
        </w:rPr>
        <w:t>по:</w:t>
      </w:r>
    </w:p>
    <w:p w:rsidR="00000000" w:rsidRDefault="00AF1EF7">
      <w:pPr>
        <w:ind w:firstLine="400"/>
        <w:jc w:val="both"/>
      </w:pPr>
      <w:r>
        <w:rPr>
          <w:rStyle w:val="s0"/>
        </w:rPr>
        <w:t>1)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w:t>
      </w:r>
    </w:p>
    <w:p w:rsidR="00000000" w:rsidRDefault="00AF1EF7">
      <w:pPr>
        <w:jc w:val="both"/>
      </w:pPr>
      <w:r>
        <w:rPr>
          <w:rStyle w:val="s3"/>
        </w:rPr>
        <w:t>Подпункт 2 вводится в действие с 1 января 2018 года</w:t>
      </w:r>
    </w:p>
    <w:p w:rsidR="00000000" w:rsidRDefault="00AF1EF7">
      <w:pPr>
        <w:ind w:firstLine="400"/>
        <w:jc w:val="both"/>
      </w:pPr>
      <w:r>
        <w:rPr>
          <w:rStyle w:val="s19"/>
        </w:rPr>
        <w:t>2) пенсионным активам, сформированным</w:t>
      </w:r>
      <w:r>
        <w:rPr>
          <w:rStyle w:val="s19"/>
        </w:rPr>
        <w:t xml:space="preserve"> за счет обязательных пенсионных взносов работодателя;</w:t>
      </w:r>
    </w:p>
    <w:p w:rsidR="00000000" w:rsidRDefault="00AF1EF7">
      <w:pPr>
        <w:jc w:val="both"/>
      </w:pPr>
      <w:r>
        <w:rPr>
          <w:rStyle w:val="s3"/>
        </w:rPr>
        <w:t xml:space="preserve">С 1 января 2016 г. до 1 января 2018 г. подпункт 3 действует в редакции </w:t>
      </w:r>
      <w:hyperlink r:id="rId517" w:anchor="sub_id=2036" w:history="1">
        <w:r>
          <w:rPr>
            <w:rStyle w:val="a3"/>
            <w:i/>
            <w:iCs/>
            <w:color w:val="0000FF"/>
            <w:u w:val="single"/>
          </w:rPr>
          <w:t>статьи 2</w:t>
        </w:r>
      </w:hyperlink>
      <w:r>
        <w:rPr>
          <w:rStyle w:val="s3"/>
        </w:rPr>
        <w:t xml:space="preserve"> Закона РК от 02.08.15 г. № 342-V</w:t>
      </w:r>
    </w:p>
    <w:p w:rsidR="00000000" w:rsidRDefault="00AF1EF7">
      <w:pPr>
        <w:ind w:firstLine="400"/>
        <w:jc w:val="both"/>
      </w:pPr>
      <w:r>
        <w:rPr>
          <w:rStyle w:val="s0"/>
        </w:rPr>
        <w:t>3) соб</w:t>
      </w:r>
      <w:r>
        <w:rPr>
          <w:rStyle w:val="s0"/>
        </w:rPr>
        <w:t>ственным средствам.</w:t>
      </w:r>
    </w:p>
    <w:p w:rsidR="00000000" w:rsidRDefault="00AF1EF7">
      <w:pPr>
        <w:ind w:firstLine="400"/>
        <w:jc w:val="both"/>
      </w:pPr>
      <w:r>
        <w:rPr>
          <w:rStyle w:val="s0"/>
        </w:rPr>
        <w:t>По результатам обязательного ежегодного аудита добровольного накопительного пенсионного фонда аудиторская организация составляет два аудиторских отчета по:</w:t>
      </w:r>
    </w:p>
    <w:p w:rsidR="00000000" w:rsidRDefault="00AF1EF7">
      <w:pPr>
        <w:ind w:firstLine="400"/>
        <w:jc w:val="both"/>
      </w:pPr>
      <w:r>
        <w:rPr>
          <w:rStyle w:val="s0"/>
        </w:rPr>
        <w:t>1) финансовой отчетности;</w:t>
      </w:r>
    </w:p>
    <w:p w:rsidR="00000000" w:rsidRDefault="00AF1EF7">
      <w:pPr>
        <w:ind w:firstLine="426"/>
        <w:jc w:val="both"/>
      </w:pPr>
      <w:r>
        <w:rPr>
          <w:rStyle w:val="s0"/>
        </w:rPr>
        <w:t>2) пенсионным активам.</w:t>
      </w:r>
    </w:p>
    <w:p w:rsidR="00000000" w:rsidRDefault="00AF1EF7">
      <w:pPr>
        <w:jc w:val="both"/>
      </w:pPr>
      <w:r>
        <w:rPr>
          <w:rStyle w:val="s3"/>
        </w:rPr>
        <w:t xml:space="preserve">Статья дополнена пунктом 4 в соответствии с </w:t>
      </w:r>
      <w:hyperlink r:id="rId518" w:anchor="sub_id=1954" w:history="1">
        <w:r>
          <w:rPr>
            <w:rStyle w:val="a3"/>
            <w:i/>
            <w:iCs/>
            <w:color w:val="0000FF"/>
            <w:u w:val="single"/>
          </w:rPr>
          <w:t>Законом</w:t>
        </w:r>
      </w:hyperlink>
      <w:r>
        <w:rPr>
          <w:rStyle w:val="s3"/>
        </w:rPr>
        <w:t xml:space="preserve"> РК от 02.08.15 г. № 342-V (введены в действие с 1 января 2016 г.)</w:t>
      </w:r>
    </w:p>
    <w:p w:rsidR="00000000" w:rsidRDefault="00AF1EF7">
      <w:pPr>
        <w:ind w:firstLine="400"/>
        <w:jc w:val="both"/>
      </w:pPr>
      <w:r>
        <w:rPr>
          <w:rStyle w:val="s0"/>
        </w:rPr>
        <w:t>4. Ежегодный аудиторский отчет по пенсионным активам единого накопительного пенсионного фонда или добровольного накопительного пенсионного фонда включает проверку порядка ведения бухгалтерского учета и составления финансовой отчетности в отношении пенсионн</w:t>
      </w:r>
      <w:r>
        <w:rPr>
          <w:rStyle w:val="s0"/>
        </w:rPr>
        <w:t>ых активов единого накопительного пенсионного фонда или добровольного накопительного пенсионного фонда на предмет соответствия требованиям, установленным законодательством Республики Казахстан.</w:t>
      </w:r>
    </w:p>
    <w:p w:rsidR="00000000" w:rsidRDefault="00AF1EF7">
      <w:pPr>
        <w:ind w:firstLine="426"/>
        <w:jc w:val="both"/>
      </w:pPr>
      <w:r>
        <w:rPr>
          <w:rStyle w:val="s0"/>
        </w:rPr>
        <w:t>Расходы по обязательному ежегодному аудиту единого накопительн</w:t>
      </w:r>
      <w:r>
        <w:rPr>
          <w:rStyle w:val="s0"/>
        </w:rPr>
        <w:t>ого пенсионного фонда или добровольного накопительного пенсионного фонда осуществляются за счет собственных средств единого накопительного пенсионного фонда или добровольного накопительного пенсионного фонда.</w:t>
      </w:r>
    </w:p>
    <w:p w:rsidR="00000000" w:rsidRDefault="00AF1EF7">
      <w:pPr>
        <w:ind w:firstLine="426"/>
        <w:jc w:val="both"/>
      </w:pPr>
      <w:r>
        <w:t> </w:t>
      </w:r>
    </w:p>
    <w:p w:rsidR="00000000" w:rsidRDefault="00AF1EF7">
      <w:pPr>
        <w:jc w:val="both"/>
      </w:pPr>
      <w:bookmarkStart w:id="75" w:name="SUB550000"/>
      <w:bookmarkEnd w:id="75"/>
      <w:r>
        <w:rPr>
          <w:rStyle w:val="s3"/>
        </w:rPr>
        <w:t xml:space="preserve">В статью внесены изменения в соответствии с </w:t>
      </w:r>
      <w:hyperlink r:id="rId519" w:anchor="sub_id=3300" w:history="1">
        <w:r>
          <w:rPr>
            <w:rStyle w:val="a3"/>
            <w:i/>
            <w:iCs/>
            <w:color w:val="0000FF"/>
            <w:u w:val="single"/>
          </w:rPr>
          <w:t>Законом</w:t>
        </w:r>
      </w:hyperlink>
      <w:r>
        <w:rPr>
          <w:rStyle w:val="s3"/>
        </w:rPr>
        <w:t xml:space="preserve"> РК от 10.06.14 г. № 206-V (</w:t>
      </w:r>
      <w:hyperlink r:id="rId520" w:anchor="sub_id=550800" w:history="1">
        <w:r>
          <w:rPr>
            <w:rStyle w:val="a3"/>
            <w:i/>
            <w:iCs/>
            <w:color w:val="0000FF"/>
            <w:u w:val="single"/>
          </w:rPr>
          <w:t>см. стар. ред.</w:t>
        </w:r>
      </w:hyperlink>
      <w:r>
        <w:rPr>
          <w:rStyle w:val="s3"/>
        </w:rPr>
        <w:t xml:space="preserve">); изложена в редакции </w:t>
      </w:r>
      <w:hyperlink r:id="rId521" w:anchor="sub_id=4055" w:history="1">
        <w:r>
          <w:rPr>
            <w:rStyle w:val="a3"/>
            <w:i/>
            <w:iCs/>
            <w:color w:val="0000FF"/>
            <w:u w:val="single"/>
          </w:rPr>
          <w:t>Закона</w:t>
        </w:r>
      </w:hyperlink>
      <w:r>
        <w:rPr>
          <w:rStyle w:val="s3"/>
        </w:rPr>
        <w:t xml:space="preserve"> РК от 24.11.15 г. № 422-V (</w:t>
      </w:r>
      <w:hyperlink r:id="rId522" w:anchor="sub_id=55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55. Требования, предъявляемые к руководящим работник</w:t>
      </w:r>
      <w:r>
        <w:rPr>
          <w:rStyle w:val="s1"/>
        </w:rPr>
        <w:t>ам единого накопительного пенсионного фонда, добровольного накопительного пенсионного фонда</w:t>
      </w:r>
    </w:p>
    <w:p w:rsidR="00000000" w:rsidRDefault="00AF1EF7">
      <w:pPr>
        <w:ind w:firstLine="400"/>
        <w:jc w:val="both"/>
      </w:pPr>
      <w:r>
        <w:rPr>
          <w:rStyle w:val="s00"/>
        </w:rPr>
        <w:t>1. Единый накопительный пенсионный фонд, добровольный накопительный пенсионный фонд в обязательном порядке создают службу внутреннего аудита и формируют следующие к</w:t>
      </w:r>
      <w:r>
        <w:rPr>
          <w:rStyle w:val="s00"/>
        </w:rPr>
        <w:t>оллегиальные органы:</w:t>
      </w:r>
    </w:p>
    <w:p w:rsidR="00000000" w:rsidRDefault="00AF1EF7">
      <w:pPr>
        <w:ind w:firstLine="400"/>
        <w:jc w:val="both"/>
      </w:pPr>
      <w:r>
        <w:rPr>
          <w:rStyle w:val="s00"/>
        </w:rPr>
        <w:t>1) совет директоров - орган управления;</w:t>
      </w:r>
    </w:p>
    <w:p w:rsidR="00000000" w:rsidRDefault="00AF1EF7">
      <w:pPr>
        <w:ind w:firstLine="400"/>
        <w:jc w:val="both"/>
      </w:pPr>
      <w:r>
        <w:rPr>
          <w:rStyle w:val="s00"/>
        </w:rPr>
        <w:t>2) правление - исполнительный орган.</w:t>
      </w:r>
    </w:p>
    <w:p w:rsidR="00000000" w:rsidRDefault="00AF1EF7">
      <w:pPr>
        <w:ind w:firstLine="400"/>
        <w:jc w:val="both"/>
      </w:pPr>
      <w:r>
        <w:rPr>
          <w:rStyle w:val="s00"/>
        </w:rPr>
        <w:t>Руководящими работниками единого накопительного пенсионного фонда, добровольного накопительного пенсионного фонда признаются руководитель и члены органа управ</w:t>
      </w:r>
      <w:r>
        <w:rPr>
          <w:rStyle w:val="s00"/>
        </w:rPr>
        <w:t>ления, руководитель и члены исполнительного органа, главный бухгалтер, за исключением первого руководителя и главного бухгалтера обособленного подразделения единого накопительного пенсионного фонда или добровольного накопительного пенсионного фонда, иные р</w:t>
      </w:r>
      <w:r>
        <w:rPr>
          <w:rStyle w:val="s00"/>
        </w:rPr>
        <w:t>уководители единого накопительного пенсионного фонда, добровольного накопительного пенсионного фонда, осуществляющие координацию и (или) контроль за деятельностью одного или нескольких структурных подразделений единого накопительного пенсионного фонда, доб</w:t>
      </w:r>
      <w:r>
        <w:rPr>
          <w:rStyle w:val="s00"/>
        </w:rPr>
        <w:t>ровольного накопительного пенсионного фонда и обладающие правом подписи документов, представляемых в уполномоченный орган, предусмотренных нормативными правовыми актами уполномоченного органа.</w:t>
      </w:r>
    </w:p>
    <w:p w:rsidR="00000000" w:rsidRDefault="00AF1EF7">
      <w:pPr>
        <w:ind w:firstLine="400"/>
        <w:jc w:val="both"/>
      </w:pPr>
      <w:r>
        <w:rPr>
          <w:rStyle w:val="s00"/>
        </w:rPr>
        <w:t>2. Не может быть назначено (избрано) руководящим работником еди</w:t>
      </w:r>
      <w:r>
        <w:rPr>
          <w:rStyle w:val="s00"/>
        </w:rPr>
        <w:t>ного накопительного пенсионного фонда или добровольного накопительного пенсионного фонда лицо:</w:t>
      </w:r>
    </w:p>
    <w:p w:rsidR="00000000" w:rsidRDefault="00AF1EF7">
      <w:pPr>
        <w:ind w:firstLine="400"/>
        <w:jc w:val="both"/>
      </w:pPr>
      <w:r>
        <w:rPr>
          <w:rStyle w:val="s00"/>
        </w:rPr>
        <w:t>1) не имеющее высшего образования;</w:t>
      </w:r>
    </w:p>
    <w:p w:rsidR="00000000" w:rsidRDefault="00AF1EF7">
      <w:pPr>
        <w:ind w:firstLine="400"/>
        <w:jc w:val="both"/>
      </w:pPr>
      <w:r>
        <w:rPr>
          <w:rStyle w:val="s00"/>
        </w:rPr>
        <w:t>2) не имеющее установленного настоящей статьей трудового стажа в международных финансовых организациях, перечень которых устан</w:t>
      </w:r>
      <w:r>
        <w:rPr>
          <w:rStyle w:val="s00"/>
        </w:rPr>
        <w:t>авливается уполномоченным органом, и (или) трудового стажа в сфере предоставления и (или) регулирования финансовых услуг и (или) услуг по проведению аудита финансовых организаций, и (или) государственных органах, осуществляющих регулирование и контроль в о</w:t>
      </w:r>
      <w:r>
        <w:rPr>
          <w:rStyle w:val="s00"/>
        </w:rPr>
        <w:t>бласти экономики и финансов;</w:t>
      </w:r>
    </w:p>
    <w:p w:rsidR="00000000" w:rsidRDefault="00AF1EF7">
      <w:pPr>
        <w:ind w:firstLine="400"/>
        <w:jc w:val="both"/>
      </w:pPr>
      <w:r>
        <w:rPr>
          <w:rStyle w:val="s00"/>
        </w:rPr>
        <w:t>3) не имеющее безупречной деловой репутации.</w:t>
      </w:r>
    </w:p>
    <w:p w:rsidR="00000000" w:rsidRDefault="00AF1EF7">
      <w:pPr>
        <w:ind w:firstLine="400"/>
        <w:jc w:val="both"/>
      </w:pPr>
      <w:r>
        <w:rPr>
          <w:rStyle w:val="s00"/>
        </w:rPr>
        <w:t>Безупречной деловой репутацией является наличие фактов, подтверждающих профессионализм, добросовестность, отсутствие неснятой или непогашенной судимости, в том числе отсутствие вступ</w:t>
      </w:r>
      <w:r>
        <w:rPr>
          <w:rStyle w:val="s00"/>
        </w:rPr>
        <w:t>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w:t>
      </w:r>
      <w:r>
        <w:rPr>
          <w:rStyle w:val="s00"/>
        </w:rPr>
        <w:t>ой организации пожизненно;</w:t>
      </w:r>
    </w:p>
    <w:p w:rsidR="00000000" w:rsidRDefault="00AF1EF7">
      <w:pPr>
        <w:ind w:firstLine="400"/>
        <w:jc w:val="both"/>
      </w:pPr>
      <w:r>
        <w:rPr>
          <w:rStyle w:val="s00"/>
        </w:rPr>
        <w:t>4)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 юрид</w:t>
      </w:r>
      <w:r>
        <w:rPr>
          <w:rStyle w:val="s00"/>
        </w:rPr>
        <w:t>ического лица финансовой организации в период не более чем за один год до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w:t>
      </w:r>
      <w:r>
        <w:rPr>
          <w:rStyle w:val="s00"/>
        </w:rPr>
        <w:t>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rsidR="00000000" w:rsidRDefault="00AF1EF7">
      <w:pPr>
        <w:ind w:firstLine="400"/>
        <w:jc w:val="both"/>
      </w:pPr>
      <w:r>
        <w:rPr>
          <w:rStyle w:val="s00"/>
        </w:rPr>
        <w:t>Указ</w:t>
      </w:r>
      <w:r>
        <w:rPr>
          <w:rStyle w:val="s00"/>
        </w:rPr>
        <w:t>анное требование применяется в течение пяти лет после принятия уполномоченным органом решения о консервации финансовой организации либо принудительном выкупе ее акций, лишении лицензии финансовой организации, повлекших ее ликвидацию и (или) прекращение осу</w:t>
      </w:r>
      <w:r>
        <w:rPr>
          <w:rStyle w:val="s00"/>
        </w:rPr>
        <w:t>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p w:rsidR="00000000" w:rsidRDefault="00AF1EF7">
      <w:pPr>
        <w:ind w:firstLine="400"/>
        <w:jc w:val="both"/>
      </w:pPr>
      <w:r>
        <w:rPr>
          <w:rStyle w:val="s00"/>
        </w:rPr>
        <w:t>5) у которого было отозв</w:t>
      </w:r>
      <w:r>
        <w:rPr>
          <w:rStyle w:val="s00"/>
        </w:rPr>
        <w:t>ано согласие на назначение (избрание) на должность руководящего работника в данной и (или) иной финансовой организации. Указанное требование применяется в течение двенадцати последовательных календарных месяцев после принятия уполномоченным органом решения</w:t>
      </w:r>
      <w:r>
        <w:rPr>
          <w:rStyle w:val="s00"/>
        </w:rPr>
        <w:t xml:space="preserve"> об отзыве согласия на назначение (избрание) на должность руководящего работника.</w:t>
      </w:r>
    </w:p>
    <w:p w:rsidR="00000000" w:rsidRDefault="00AF1EF7">
      <w:pPr>
        <w:ind w:firstLine="400"/>
        <w:jc w:val="both"/>
      </w:pPr>
      <w:r>
        <w:rPr>
          <w:rStyle w:val="s00"/>
        </w:rPr>
        <w:t>Руководящим работником единого накопительного пенсионного фонда не может быть назначено (избрано) также лицо, совершившее коррупционное преступление либо привлекавшееся в теч</w:t>
      </w:r>
      <w:r>
        <w:rPr>
          <w:rStyle w:val="s00"/>
        </w:rPr>
        <w:t>ение трех лет до даты назначения (избрания) к дисциплинарной ответственности за совершение коррупционного правонарушения;</w:t>
      </w:r>
    </w:p>
    <w:p w:rsidR="00000000" w:rsidRDefault="00AF1EF7">
      <w:pPr>
        <w:ind w:firstLine="400"/>
        <w:jc w:val="both"/>
      </w:pPr>
      <w:r>
        <w:rPr>
          <w:rStyle w:val="s00"/>
        </w:rPr>
        <w:t>6) ранее являвшееся руководителем, членом органа управления, руководителем, членом исполнительного органа, главным бухгалтером финансо</w:t>
      </w:r>
      <w:r>
        <w:rPr>
          <w:rStyle w:val="s00"/>
        </w:rPr>
        <w:t>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w:t>
      </w:r>
      <w:r>
        <w:rPr>
          <w:rStyle w:val="s00"/>
        </w:rPr>
        <w:t>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w:t>
      </w:r>
      <w:r>
        <w:rPr>
          <w:rStyle w:val="s00"/>
        </w:rPr>
        <w:t>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w:t>
      </w:r>
      <w:r>
        <w:rPr>
          <w:rStyle w:val="s00"/>
        </w:rPr>
        <w:t>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p w:rsidR="00000000" w:rsidRDefault="00AF1EF7">
      <w:pPr>
        <w:ind w:firstLine="400"/>
        <w:jc w:val="both"/>
      </w:pPr>
      <w:r>
        <w:rPr>
          <w:rStyle w:val="s00"/>
        </w:rPr>
        <w:t>3. Для соответствия требованию, предусмотре</w:t>
      </w:r>
      <w:r>
        <w:rPr>
          <w:rStyle w:val="s00"/>
        </w:rPr>
        <w:t>нному подпунктом 2) пункта 2 настоящей статьи, необходимо наличие трудового стажа:</w:t>
      </w:r>
    </w:p>
    <w:p w:rsidR="00000000" w:rsidRDefault="00AF1EF7">
      <w:pPr>
        <w:ind w:firstLine="400"/>
        <w:jc w:val="both"/>
      </w:pPr>
      <w:r>
        <w:rPr>
          <w:rStyle w:val="s00"/>
        </w:rPr>
        <w:t>1) для кандидатов на должность руководителя исполнительного органа единого накопительного пенсионного фонда или добровольного накопительного пенсионного фонда - не менее тре</w:t>
      </w:r>
      <w:r>
        <w:rPr>
          <w:rStyle w:val="s00"/>
        </w:rPr>
        <w:t>х лет;</w:t>
      </w:r>
    </w:p>
    <w:p w:rsidR="00000000" w:rsidRDefault="00AF1EF7">
      <w:pPr>
        <w:ind w:firstLine="400"/>
        <w:jc w:val="both"/>
      </w:pPr>
      <w:r>
        <w:rPr>
          <w:rStyle w:val="s00"/>
        </w:rPr>
        <w:t>2) для кандидатов на должность главного бухгалтера единого накопительного пенсионного фонда или добровольного накопительного пенсионного фонда - не менее пяти лет;</w:t>
      </w:r>
    </w:p>
    <w:p w:rsidR="00000000" w:rsidRDefault="00AF1EF7">
      <w:pPr>
        <w:ind w:firstLine="400"/>
        <w:jc w:val="both"/>
      </w:pPr>
      <w:r>
        <w:rPr>
          <w:rStyle w:val="s00"/>
        </w:rPr>
        <w:t>3) для кандидатов на должности руководителя органа управления, членов исполнительного</w:t>
      </w:r>
      <w:r>
        <w:rPr>
          <w:rStyle w:val="s00"/>
        </w:rPr>
        <w:t xml:space="preserve"> органа единого накопительного пенсионного фонда или добровольного накопительного пенсионного фонда - не менее двух лет.</w:t>
      </w:r>
    </w:p>
    <w:p w:rsidR="00000000" w:rsidRDefault="00AF1EF7">
      <w:pPr>
        <w:ind w:firstLine="400"/>
        <w:jc w:val="both"/>
      </w:pPr>
      <w:r>
        <w:rPr>
          <w:rStyle w:val="s00"/>
        </w:rPr>
        <w:t>Для кандидатов на должности членов органа управления, а также членов исполнительного органа, курирующих исключительно вопросы безопасно</w:t>
      </w:r>
      <w:r>
        <w:rPr>
          <w:rStyle w:val="s00"/>
        </w:rPr>
        <w:t>сти единого накопительного пенсионного фонда или добровольного накопительного пенсионного фонда, административно-хозяйственные вопросы, наличие трудового стажа, предусмотренного подпунктом 2) пункта 2 настоящей статьи, не требуется.</w:t>
      </w:r>
    </w:p>
    <w:p w:rsidR="00000000" w:rsidRDefault="00AF1EF7">
      <w:pPr>
        <w:ind w:firstLine="400"/>
        <w:jc w:val="both"/>
      </w:pPr>
      <w:r>
        <w:rPr>
          <w:rStyle w:val="s00"/>
        </w:rPr>
        <w:t>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w:t>
      </w:r>
    </w:p>
    <w:p w:rsidR="00000000" w:rsidRDefault="00AF1EF7">
      <w:pPr>
        <w:ind w:firstLine="400"/>
        <w:jc w:val="both"/>
      </w:pPr>
      <w:r>
        <w:rPr>
          <w:rStyle w:val="s00"/>
        </w:rPr>
        <w:t>4. Руководящий работник вправе занимать свою должность без согласования с уполномоченным о</w:t>
      </w:r>
      <w:r>
        <w:rPr>
          <w:rStyle w:val="s00"/>
        </w:rPr>
        <w:t>рганом не более шестидесяти календарных дней со дня его назначения (избрания).</w:t>
      </w:r>
    </w:p>
    <w:p w:rsidR="00000000" w:rsidRDefault="00AF1EF7">
      <w:pPr>
        <w:ind w:firstLine="400"/>
        <w:jc w:val="both"/>
      </w:pPr>
      <w:r>
        <w:rPr>
          <w:rStyle w:val="s00"/>
        </w:rPr>
        <w:t>По истечении срока, указанного в настоящем пункте, и в случаях непредставления полного пакета документов на согласование в уполномоченный орган либо отказа уполномоченным органо</w:t>
      </w:r>
      <w:r>
        <w:rPr>
          <w:rStyle w:val="s00"/>
        </w:rPr>
        <w:t>м в согласовании единый накопительный пенсионный фонд или добровольный накопительный пенсионный фонд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w:t>
      </w:r>
      <w:r>
        <w:rPr>
          <w:rStyle w:val="s00"/>
        </w:rPr>
        <w:t xml:space="preserve"> работника.</w:t>
      </w:r>
    </w:p>
    <w:p w:rsidR="00000000" w:rsidRDefault="00AF1EF7">
      <w:pPr>
        <w:ind w:firstLine="400"/>
        <w:jc w:val="both"/>
      </w:pPr>
      <w:r>
        <w:rPr>
          <w:rStyle w:val="s00"/>
        </w:rPr>
        <w:t>Запрещается исполнение обязанностей (замещение временно отсутствующего) руководящего работника единого накопительного пенсионного фонда или добровольного накопительного пенсионного фонда без согласования с уполномоченным органом свыше срока, ус</w:t>
      </w:r>
      <w:r>
        <w:rPr>
          <w:rStyle w:val="s00"/>
        </w:rPr>
        <w:t>тановленного настоящим пунктом.</w:t>
      </w:r>
    </w:p>
    <w:p w:rsidR="00000000" w:rsidRDefault="00AF1EF7">
      <w:pPr>
        <w:ind w:firstLine="400"/>
        <w:jc w:val="both"/>
      </w:pPr>
      <w:r>
        <w:rPr>
          <w:rStyle w:val="s00"/>
        </w:rPr>
        <w:t>Уполномоченный орган рассматривает документы, представленные для выдачи согласия на назначение (избрание) руководящих работников единого накопительного пенсионного фонда, добровольного накопительного пенсионного фонда, в теч</w:t>
      </w:r>
      <w:r>
        <w:rPr>
          <w:rStyle w:val="s00"/>
        </w:rPr>
        <w:t>ение тридцати рабочих дней с даты представления полного пакета документов в соответствии с требованиями нормативного правового акта уполномоченного органа.</w:t>
      </w:r>
    </w:p>
    <w:p w:rsidR="00000000" w:rsidRDefault="00AF1EF7">
      <w:pPr>
        <w:ind w:firstLine="400"/>
        <w:jc w:val="both"/>
      </w:pPr>
      <w:r>
        <w:rPr>
          <w:rStyle w:val="s00"/>
        </w:rPr>
        <w:t>5. Порядок выдачи согласия уполномоченного органа на назначение (избрание) руководящего работника ед</w:t>
      </w:r>
      <w:r>
        <w:rPr>
          <w:rStyle w:val="s00"/>
        </w:rPr>
        <w:t>иного накопительного пенсионного фонда или добровольного накопительного пенсионного фонда, документы, необходимые для получения согласия, устанавливаются нормативными правовыми актами уполномоченного органа.</w:t>
      </w:r>
    </w:p>
    <w:p w:rsidR="00000000" w:rsidRDefault="00AF1EF7">
      <w:pPr>
        <w:ind w:firstLine="400"/>
        <w:jc w:val="both"/>
      </w:pPr>
      <w:r>
        <w:rPr>
          <w:rStyle w:val="s00"/>
        </w:rPr>
        <w:t>6. Уполномоченный орган отказывает в выдаче согл</w:t>
      </w:r>
      <w:r>
        <w:rPr>
          <w:rStyle w:val="s00"/>
        </w:rPr>
        <w:t>асия на назначение (избрание) руководящих работников единого накопительного пенсионного фонда или добровольного накопительного пенсионного фонда по следующим основаниям:</w:t>
      </w:r>
    </w:p>
    <w:p w:rsidR="00000000" w:rsidRDefault="00AF1EF7">
      <w:pPr>
        <w:ind w:firstLine="400"/>
        <w:jc w:val="both"/>
      </w:pPr>
      <w:r>
        <w:rPr>
          <w:rStyle w:val="s00"/>
        </w:rPr>
        <w:t>1) несоответствие руководящих работников требованиям, установленным настоящей статьей,</w:t>
      </w:r>
      <w:r>
        <w:rPr>
          <w:rStyle w:val="s00"/>
        </w:rPr>
        <w:t xml:space="preserve"> </w:t>
      </w:r>
      <w:hyperlink r:id="rId523" w:anchor="sub_id=10020" w:history="1">
        <w:r>
          <w:rPr>
            <w:rStyle w:val="a3"/>
            <w:color w:val="0000FF"/>
            <w:u w:val="single"/>
          </w:rPr>
          <w:t>подпунктом 20) статьи 1</w:t>
        </w:r>
      </w:hyperlink>
      <w:r>
        <w:rPr>
          <w:rStyle w:val="s00"/>
        </w:rPr>
        <w:t xml:space="preserve">, </w:t>
      </w:r>
      <w:hyperlink r:id="rId524" w:anchor="sub_id=540400" w:history="1">
        <w:r>
          <w:rPr>
            <w:rStyle w:val="a3"/>
            <w:color w:val="0000FF"/>
            <w:u w:val="single"/>
          </w:rPr>
          <w:t>пунктом 4 статьи 54</w:t>
        </w:r>
      </w:hyperlink>
      <w:r>
        <w:rPr>
          <w:rStyle w:val="s00"/>
        </w:rPr>
        <w:t xml:space="preserve">, </w:t>
      </w:r>
      <w:hyperlink r:id="rId525" w:anchor="sub_id=590200" w:history="1">
        <w:r>
          <w:rPr>
            <w:rStyle w:val="a3"/>
            <w:color w:val="0000FF"/>
            <w:u w:val="single"/>
          </w:rPr>
          <w:t>пунктом 2 статьи 59</w:t>
        </w:r>
      </w:hyperlink>
      <w:r>
        <w:rPr>
          <w:rStyle w:val="s00"/>
        </w:rPr>
        <w:t xml:space="preserve"> Закона Республики Казахстан «Об акционерных обществах» и </w:t>
      </w:r>
      <w:hyperlink r:id="rId526" w:anchor="sub_id=90000" w:history="1">
        <w:r>
          <w:rPr>
            <w:rStyle w:val="a3"/>
            <w:color w:val="0000FF"/>
            <w:u w:val="single"/>
          </w:rPr>
          <w:t>статьей 9</w:t>
        </w:r>
      </w:hyperlink>
      <w:r>
        <w:rPr>
          <w:rStyle w:val="s00"/>
        </w:rPr>
        <w:t xml:space="preserve"> Зак</w:t>
      </w:r>
      <w:r>
        <w:rPr>
          <w:rStyle w:val="s00"/>
        </w:rPr>
        <w:t>она Республики Казахстан «О бухгалтерском учете и финансовой отчетности»;</w:t>
      </w:r>
    </w:p>
    <w:p w:rsidR="00000000" w:rsidRDefault="00AF1EF7">
      <w:pPr>
        <w:ind w:firstLine="400"/>
        <w:jc w:val="both"/>
      </w:pPr>
      <w:r>
        <w:rPr>
          <w:rStyle w:val="s00"/>
        </w:rPr>
        <w:t>2) отрицательный результат тестирования.</w:t>
      </w:r>
    </w:p>
    <w:p w:rsidR="00000000" w:rsidRDefault="00AF1EF7">
      <w:pPr>
        <w:ind w:firstLine="400"/>
        <w:jc w:val="both"/>
      </w:pPr>
      <w:r>
        <w:rPr>
          <w:rStyle w:val="s00"/>
        </w:rPr>
        <w:t>Отрицательным результатом тестирования являются:</w:t>
      </w:r>
    </w:p>
    <w:p w:rsidR="00000000" w:rsidRDefault="00AF1EF7">
      <w:pPr>
        <w:ind w:firstLine="400"/>
        <w:jc w:val="both"/>
      </w:pPr>
      <w:r>
        <w:rPr>
          <w:rStyle w:val="s00"/>
        </w:rPr>
        <w:t>результат тестирования кандидата составляет менее семидесяти процентов правильных ответов;</w:t>
      </w:r>
    </w:p>
    <w:p w:rsidR="00000000" w:rsidRDefault="00AF1EF7">
      <w:pPr>
        <w:ind w:firstLine="400"/>
        <w:jc w:val="both"/>
      </w:pPr>
      <w:r>
        <w:rPr>
          <w:rStyle w:val="s00"/>
        </w:rPr>
        <w:t>н</w:t>
      </w:r>
      <w:r>
        <w:rPr>
          <w:rStyle w:val="s00"/>
        </w:rPr>
        <w:t>арушение кандидатом либо переводчиком (в случае, если данный переводчик был представлен самим кандидатом) порядка тестирования, установленного уполномоченным органом;</w:t>
      </w:r>
    </w:p>
    <w:p w:rsidR="00000000" w:rsidRDefault="00AF1EF7">
      <w:pPr>
        <w:ind w:firstLine="400"/>
        <w:jc w:val="both"/>
      </w:pPr>
      <w:r>
        <w:rPr>
          <w:rStyle w:val="s00"/>
        </w:rPr>
        <w:t>неявка на тестирование в назначенное время до истечения срока согласования кандидата упол</w:t>
      </w:r>
      <w:r>
        <w:rPr>
          <w:rStyle w:val="s00"/>
        </w:rPr>
        <w:t>номоченным органом;</w:t>
      </w:r>
    </w:p>
    <w:p w:rsidR="00000000" w:rsidRDefault="00AF1EF7">
      <w:pPr>
        <w:ind w:firstLine="400"/>
        <w:jc w:val="both"/>
      </w:pPr>
      <w:r>
        <w:rPr>
          <w:rStyle w:val="s00"/>
        </w:rPr>
        <w:t xml:space="preserve">3) неустранение единым накопительным пенсионным фондом или добровольным накопительным пенсионным фондом замечаний уполномоченного органа или представление единым накопительным пенсионным фондом или добровольным накопительным пенсионным </w:t>
      </w:r>
      <w:r>
        <w:rPr>
          <w:rStyle w:val="s00"/>
        </w:rPr>
        <w:t>фондом доработанных с учетом замечаний уполномоченного органа документов по истечении установленного пунктом 4 настоящей статьи срока рассмотрения документов уполномоченным органом;</w:t>
      </w:r>
    </w:p>
    <w:p w:rsidR="00000000" w:rsidRDefault="00AF1EF7">
      <w:pPr>
        <w:ind w:firstLine="400"/>
        <w:jc w:val="both"/>
      </w:pPr>
      <w:r>
        <w:rPr>
          <w:rStyle w:val="s00"/>
        </w:rPr>
        <w:t>4) представление документов по истечении установленного пунктом 4 настояще</w:t>
      </w:r>
      <w:r>
        <w:rPr>
          <w:rStyle w:val="s00"/>
        </w:rPr>
        <w:t>й статьи срока, в течение которого руководящий работник занимает свою должность без согласования с уполномоченным органом;</w:t>
      </w:r>
    </w:p>
    <w:p w:rsidR="00000000" w:rsidRDefault="00AF1EF7">
      <w:pPr>
        <w:ind w:firstLine="400"/>
        <w:jc w:val="both"/>
      </w:pPr>
      <w:r>
        <w:rPr>
          <w:rStyle w:val="s00"/>
        </w:rPr>
        <w:t>5) наличие санкций и (или) ограниченных мер воздействия, примененных уполномоченным органом к кандидату.</w:t>
      </w:r>
    </w:p>
    <w:p w:rsidR="00000000" w:rsidRDefault="00AF1EF7">
      <w:pPr>
        <w:ind w:firstLine="400"/>
        <w:jc w:val="both"/>
      </w:pPr>
      <w:r>
        <w:rPr>
          <w:rStyle w:val="s00"/>
        </w:rPr>
        <w:t>Данное требование применяетс</w:t>
      </w:r>
      <w:r>
        <w:rPr>
          <w:rStyle w:val="s00"/>
        </w:rPr>
        <w:t>я в течение одного года до даты подачи единым накопительным пенсионным фондом или добровольным накопительным пенсионным фондом ходатайства о согласовании кандидата;</w:t>
      </w:r>
    </w:p>
    <w:p w:rsidR="00000000" w:rsidRDefault="00AF1EF7">
      <w:pPr>
        <w:ind w:firstLine="400"/>
        <w:jc w:val="both"/>
      </w:pPr>
      <w:r>
        <w:rPr>
          <w:rStyle w:val="s00"/>
        </w:rPr>
        <w:t>6) наличие у уполномоченного органа сведений о фактах принятия решений кандидатом по вопрос</w:t>
      </w:r>
      <w:r>
        <w:rPr>
          <w:rStyle w:val="s00"/>
        </w:rPr>
        <w:t>ам, которые входили в его полномочия, повлекших за собой нарушение финансовой организацией, банковским или страховым холдингом законодательства Республики Казахстан, в которых кандидат занимает (занимал) должность руководящего работника либо исполняет обяз</w:t>
      </w:r>
      <w:r>
        <w:rPr>
          <w:rStyle w:val="s00"/>
        </w:rPr>
        <w:t>анности руководящего работника, и за которое уполномоченным органом в отношении данной финансовой организации, данного банковского или страхового холдинга применены ограниченная мера воздействия и (или) санкция.</w:t>
      </w:r>
    </w:p>
    <w:p w:rsidR="00000000" w:rsidRDefault="00AF1EF7">
      <w:pPr>
        <w:ind w:firstLine="400"/>
        <w:jc w:val="both"/>
      </w:pPr>
      <w:r>
        <w:rPr>
          <w:rStyle w:val="s00"/>
        </w:rPr>
        <w:t>Данное требование применяется в течение одно</w:t>
      </w:r>
      <w:r>
        <w:rPr>
          <w:rStyle w:val="s00"/>
        </w:rPr>
        <w:t>го года со дня выявления уполномоченным органом нарушения;</w:t>
      </w:r>
    </w:p>
    <w:p w:rsidR="00000000" w:rsidRDefault="00AF1EF7">
      <w:pPr>
        <w:ind w:firstLine="400"/>
        <w:jc w:val="both"/>
      </w:pPr>
      <w:r>
        <w:rPr>
          <w:rStyle w:val="s00"/>
        </w:rPr>
        <w:t>7) наличие у уполномоченного органа сведений (фактов) о том, что кандидат являлся стороной сделки, признанной как совершенной в целях манипулирования на рынке ценных бумаг, и (или) повлекшей причин</w:t>
      </w:r>
      <w:r>
        <w:rPr>
          <w:rStyle w:val="s00"/>
        </w:rPr>
        <w:t>ение ущерба третьему лицу (третьим лицам).</w:t>
      </w:r>
    </w:p>
    <w:p w:rsidR="00000000" w:rsidRDefault="00AF1EF7">
      <w:pPr>
        <w:ind w:firstLine="400"/>
        <w:jc w:val="both"/>
      </w:pPr>
      <w:r>
        <w:rPr>
          <w:rStyle w:val="s00"/>
        </w:rPr>
        <w:t>Данное требование применяется в течение одного года со дня наступления наиболее раннего из перечисленных событий:</w:t>
      </w:r>
    </w:p>
    <w:p w:rsidR="00000000" w:rsidRDefault="00AF1EF7">
      <w:pPr>
        <w:ind w:firstLine="400"/>
        <w:jc w:val="both"/>
      </w:pPr>
      <w:r>
        <w:rPr>
          <w:rStyle w:val="s00"/>
        </w:rPr>
        <w:t>признания уполномоченным органом сделки, заключенной на организованном и (или) неорганизованном рын</w:t>
      </w:r>
      <w:r>
        <w:rPr>
          <w:rStyle w:val="s00"/>
        </w:rPr>
        <w:t>ках ценных бумаг, как совершенной в целях манипулирования;</w:t>
      </w:r>
    </w:p>
    <w:p w:rsidR="00000000" w:rsidRDefault="00AF1EF7">
      <w:pPr>
        <w:ind w:firstLine="400"/>
        <w:jc w:val="both"/>
      </w:pPr>
      <w:r>
        <w:rPr>
          <w:rStyle w:val="s00"/>
        </w:rPr>
        <w:t>получения уполномоченным органом фактов, подтверждающих причинение в результате совершения данной сделки ущерба третьему лицу (третьим лицам);</w:t>
      </w:r>
    </w:p>
    <w:p w:rsidR="00000000" w:rsidRDefault="00AF1EF7">
      <w:pPr>
        <w:ind w:firstLine="400"/>
        <w:jc w:val="both"/>
      </w:pPr>
      <w:r>
        <w:rPr>
          <w:rStyle w:val="s00"/>
        </w:rPr>
        <w:t>8) наличие у уполномоченного органа сведений о том, чт</w:t>
      </w:r>
      <w:r>
        <w:rPr>
          <w:rStyle w:val="s00"/>
        </w:rPr>
        <w:t xml:space="preserve">о кандидат являлся работником финансовой организации, в отношении которой уполномоченным органом были применены санкции и (или) ограниченные меры воздействия за заключение сделки, признанной как совершенной в целях манипулирования на рынке ценных бумаг, и </w:t>
      </w:r>
      <w:r>
        <w:rPr>
          <w:rStyle w:val="s00"/>
        </w:rPr>
        <w:t>(или)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rsidR="00000000" w:rsidRDefault="00AF1EF7">
      <w:pPr>
        <w:ind w:firstLine="400"/>
        <w:jc w:val="both"/>
      </w:pPr>
      <w:r>
        <w:rPr>
          <w:rStyle w:val="s00"/>
        </w:rPr>
        <w:t>Данное требование применяется в течение одного года со дня наступления наиболее раннег</w:t>
      </w:r>
      <w:r>
        <w:rPr>
          <w:rStyle w:val="s00"/>
        </w:rPr>
        <w:t>о из перечисленных событий:</w:t>
      </w:r>
    </w:p>
    <w:p w:rsidR="00000000" w:rsidRDefault="00AF1EF7">
      <w:pPr>
        <w:ind w:firstLine="400"/>
        <w:jc w:val="both"/>
      </w:pPr>
      <w:r>
        <w:rPr>
          <w:rStyle w:val="s00"/>
        </w:rPr>
        <w:t>признания уполномоченным органом сделки, заключенной на организованном и (или) неорганизованном рынках ценных бумаг, как совершенной в целях манипулирования;</w:t>
      </w:r>
    </w:p>
    <w:p w:rsidR="00000000" w:rsidRDefault="00AF1EF7">
      <w:pPr>
        <w:ind w:firstLine="400"/>
        <w:jc w:val="both"/>
      </w:pPr>
      <w:r>
        <w:rPr>
          <w:rStyle w:val="s00"/>
        </w:rPr>
        <w:t>получения уполномоченным органом фактов, подтверждающих причинение в р</w:t>
      </w:r>
      <w:r>
        <w:rPr>
          <w:rStyle w:val="s00"/>
        </w:rPr>
        <w:t>езультате совершения данной сделки ущерба финансовой организации и (или) третьему лицу (третьим лицам).</w:t>
      </w:r>
    </w:p>
    <w:p w:rsidR="00000000" w:rsidRDefault="00AF1EF7">
      <w:pPr>
        <w:ind w:firstLine="400"/>
        <w:jc w:val="both"/>
      </w:pPr>
      <w:r>
        <w:rPr>
          <w:rStyle w:val="s00"/>
        </w:rPr>
        <w:t>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w:t>
      </w:r>
      <w:r>
        <w:rPr>
          <w:rStyle w:val="s00"/>
        </w:rPr>
        <w:t>дер фондовой биржи, в компетенцию которого входило принятие решений по вопросам, повлекших за собой вышеуказанные нарушения.</w:t>
      </w:r>
    </w:p>
    <w:p w:rsidR="00000000" w:rsidRDefault="00AF1EF7">
      <w:pPr>
        <w:ind w:firstLine="400"/>
        <w:jc w:val="both"/>
      </w:pPr>
      <w:r>
        <w:rPr>
          <w:rStyle w:val="s00"/>
        </w:rPr>
        <w:t xml:space="preserve">7. В случаях отказа уполномоченного органа в выдаче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либо увольнения его с должности руководящего работника </w:t>
      </w:r>
      <w:r>
        <w:rPr>
          <w:rStyle w:val="s00"/>
        </w:rPr>
        <w:t>единого накопительного пенсионного фонда или добровольного накопительного пенсионного фонда или его перевода на иную должность в едином накопительном пенсионном фонде или добровольном накопительном пенсионном фонде, данное лицо может быть повторно назначен</w:t>
      </w:r>
      <w:r>
        <w:rPr>
          <w:rStyle w:val="s00"/>
        </w:rPr>
        <w:t xml:space="preserve">о (избрано) на должность руководящего работника единого накопительного пенсионного фонда или добровольного накопительного пенсионного фонда не ранее чем через девяносто календарных дней после получения отказа в выдаче согласия на его назначение (избрание) </w:t>
      </w:r>
      <w:r>
        <w:rPr>
          <w:rStyle w:val="s00"/>
        </w:rPr>
        <w:t>либо его увольнения, либо перевода на иную должность, но не более двух раз в течение двенадцати последовательных календарных месяцев.</w:t>
      </w:r>
    </w:p>
    <w:p w:rsidR="00000000" w:rsidRDefault="00AF1EF7">
      <w:pPr>
        <w:ind w:firstLine="400"/>
        <w:jc w:val="both"/>
      </w:pPr>
      <w:r>
        <w:rPr>
          <w:rStyle w:val="s00"/>
        </w:rPr>
        <w:t>8. В случае двух последовательных отказов уполномоченного органа в выдаче согласия на назначение (избрание) на должность р</w:t>
      </w:r>
      <w:r>
        <w:rPr>
          <w:rStyle w:val="s00"/>
        </w:rPr>
        <w:t>уководящего работника единого накопительного пенсионного фонда или добровольного накопительного пенсионного фонда, данное лицо может быть назначено (избрано) руководящим работником единого накопительного пенсионного фонда или добровольного накопительного п</w:t>
      </w:r>
      <w:r>
        <w:rPr>
          <w:rStyle w:val="s00"/>
        </w:rPr>
        <w:t>енсионного фонда по истечении двенадцати последовательных календарных месяцев со дня принятия уполномоченным органом решения о втором отказе в выдаче согласия на его назначение (избрание) в едином накопительном пенсионном фонде или добровольном накопительн</w:t>
      </w:r>
      <w:r>
        <w:rPr>
          <w:rStyle w:val="s00"/>
        </w:rPr>
        <w:t>ом пенсионном фонде.</w:t>
      </w:r>
    </w:p>
    <w:p w:rsidR="00000000" w:rsidRDefault="00AF1EF7">
      <w:pPr>
        <w:ind w:firstLine="400"/>
        <w:jc w:val="both"/>
      </w:pPr>
      <w:r>
        <w:rPr>
          <w:rStyle w:val="s00"/>
        </w:rPr>
        <w:t>9. Уполномоченный орган вправе отозвать выданное согласие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по следующим основаниям:</w:t>
      </w:r>
    </w:p>
    <w:p w:rsidR="00000000" w:rsidRDefault="00AF1EF7">
      <w:pPr>
        <w:ind w:firstLine="400"/>
        <w:jc w:val="both"/>
      </w:pPr>
      <w:r>
        <w:rPr>
          <w:rStyle w:val="s00"/>
        </w:rPr>
        <w:t>1) выявление недостоверных сведений, на основании которых было выдано согласие;</w:t>
      </w:r>
    </w:p>
    <w:p w:rsidR="00000000" w:rsidRDefault="00AF1EF7">
      <w:pPr>
        <w:ind w:firstLine="400"/>
        <w:jc w:val="both"/>
      </w:pPr>
      <w:r>
        <w:rPr>
          <w:rStyle w:val="s00"/>
        </w:rPr>
        <w:t>2) систематическое (три и более раза в течение двенадцати последовательных календарных месяцев) применение уполномоченным органом санкций к руководящему работнику и (или) един</w:t>
      </w:r>
      <w:r>
        <w:rPr>
          <w:rStyle w:val="s00"/>
        </w:rPr>
        <w:t>ому накопительному пенсионному фонду, добровольному накопительному пенсионному фонду;</w:t>
      </w:r>
    </w:p>
    <w:p w:rsidR="00000000" w:rsidRDefault="00AF1EF7">
      <w:pPr>
        <w:ind w:firstLine="400"/>
        <w:jc w:val="both"/>
      </w:pPr>
      <w:r>
        <w:rPr>
          <w:rStyle w:val="s00"/>
        </w:rPr>
        <w:t>3) систематическое (три и более раза в течение двенадцати последовательных календарных месяцев) нарушение единым накопительным пенсионным фондом, добровольным накопительн</w:t>
      </w:r>
      <w:r>
        <w:rPr>
          <w:rStyle w:val="s00"/>
        </w:rPr>
        <w:t>ым пенсионным фондом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rsidR="00000000" w:rsidRDefault="00AF1EF7">
      <w:pPr>
        <w:ind w:firstLine="400"/>
        <w:jc w:val="both"/>
      </w:pPr>
      <w:r>
        <w:rPr>
          <w:rStyle w:val="s00"/>
        </w:rPr>
        <w:t>4) отстранение уполномоченным органом от выполнения служебн</w:t>
      </w:r>
      <w:r>
        <w:rPr>
          <w:rStyle w:val="s00"/>
        </w:rPr>
        <w:t>ых обязанностей лиц, указанных в настоящей статье, на основании достаточных данных для признания действий (бездействия) указанного руководящего работника (работников) единого накопительного пенсионного фонда или добровольного накопительного пенсионного фон</w:t>
      </w:r>
      <w:r>
        <w:rPr>
          <w:rStyle w:val="s00"/>
        </w:rPr>
        <w:t>да не соответствующими требованиям законодательства Республики Казахстан;</w:t>
      </w:r>
    </w:p>
    <w:p w:rsidR="00000000" w:rsidRDefault="00AF1EF7">
      <w:pPr>
        <w:ind w:firstLine="400"/>
        <w:jc w:val="both"/>
      </w:pPr>
      <w:r>
        <w:rPr>
          <w:rStyle w:val="s00"/>
        </w:rPr>
        <w:t>5) отстранение уполномоченным органом от выполнения служебных обязанностей лиц, указанных в настоящей статье, на основании достаточных данных для признания действий указанного руково</w:t>
      </w:r>
      <w:r>
        <w:rPr>
          <w:rStyle w:val="s00"/>
        </w:rPr>
        <w:t>дящего работника (работников) единого накопительного пенсионного фонда или добровольного накопительного пенсионного фонда не соответствующими требованиям законодательства Республики Казахстан, в случае их отстранения единым накопительным пенсионным фондом,</w:t>
      </w:r>
      <w:r>
        <w:rPr>
          <w:rStyle w:val="s00"/>
        </w:rPr>
        <w:t xml:space="preserve"> добровольным накопительным пенсионным фондом от выполнения служебных обязанностей или увольнения до отстранения от выполнения служебных обязанностей данных лиц уполномоченным органом;</w:t>
      </w:r>
    </w:p>
    <w:p w:rsidR="00000000" w:rsidRDefault="00AF1EF7">
      <w:pPr>
        <w:ind w:firstLine="400"/>
        <w:jc w:val="both"/>
      </w:pPr>
      <w:r>
        <w:rPr>
          <w:rStyle w:val="s00"/>
        </w:rPr>
        <w:t>6) наличие неснятой или непогашенной судимости.</w:t>
      </w:r>
    </w:p>
    <w:p w:rsidR="00000000" w:rsidRDefault="00AF1EF7">
      <w:pPr>
        <w:ind w:firstLine="400"/>
        <w:jc w:val="both"/>
      </w:pPr>
      <w:r>
        <w:rPr>
          <w:rStyle w:val="s00"/>
        </w:rPr>
        <w:t>Отзыв уполномоченным ор</w:t>
      </w:r>
      <w:r>
        <w:rPr>
          <w:rStyle w:val="s00"/>
        </w:rPr>
        <w:t>ганом согласия на назначение (избрание) руководящего работника единого накопительного пенсионного фонда или добровольного накопительного пенсионного фонда является основанием для отзыва ранее выданного (выданных) согласия (согласий) данному руководящему ра</w:t>
      </w:r>
      <w:r>
        <w:rPr>
          <w:rStyle w:val="s00"/>
        </w:rPr>
        <w:t>ботнику в иных финансовых организациях.</w:t>
      </w:r>
    </w:p>
    <w:p w:rsidR="00000000" w:rsidRDefault="00AF1EF7">
      <w:pPr>
        <w:ind w:firstLine="426"/>
        <w:jc w:val="both"/>
      </w:pPr>
      <w:r>
        <w:rPr>
          <w:rStyle w:val="s00"/>
        </w:rPr>
        <w:t>В случае отзыва уполномоченным органом согласия на назначение (избрание) на должность руководящего работника единого накопительного пенсионного фонда или добровольного накопительного пенсионного фонда, единый накопит</w:t>
      </w:r>
      <w:r>
        <w:rPr>
          <w:rStyle w:val="s00"/>
        </w:rPr>
        <w:t>ельный пенсионный фонд или добровольный накопительный пенсионный фонд обязаны расторгнуть трудовой договор с данным лицом либо, в случае отсутствия трудового договора, принять меры по прекращению полномочий данного руководящего работника.</w:t>
      </w:r>
    </w:p>
    <w:p w:rsidR="00000000" w:rsidRDefault="00AF1EF7">
      <w:pPr>
        <w:ind w:firstLine="426"/>
        <w:jc w:val="both"/>
      </w:pPr>
      <w:r>
        <w:t> </w:t>
      </w:r>
    </w:p>
    <w:p w:rsidR="00000000" w:rsidRDefault="00AF1EF7">
      <w:pPr>
        <w:ind w:left="1200" w:hanging="800"/>
        <w:jc w:val="both"/>
      </w:pPr>
      <w:bookmarkStart w:id="76" w:name="SUB560000"/>
      <w:bookmarkEnd w:id="76"/>
      <w:r>
        <w:rPr>
          <w:rStyle w:val="s1"/>
        </w:rPr>
        <w:t>Статья 56. Запр</w:t>
      </w:r>
      <w:r>
        <w:rPr>
          <w:rStyle w:val="s1"/>
        </w:rPr>
        <w:t>ет на рекламу, не соответствующую действительности</w:t>
      </w:r>
    </w:p>
    <w:p w:rsidR="00000000" w:rsidRDefault="00AF1EF7">
      <w:pPr>
        <w:ind w:firstLine="426"/>
        <w:jc w:val="both"/>
      </w:pPr>
      <w:r>
        <w:t>1. Единому накопительному пенсионному фонду, добровольному накопительному пенсионному фонду запрещается реклама деятельности, не соответствующая действительности на день ее опубликования.</w:t>
      </w:r>
    </w:p>
    <w:p w:rsidR="00000000" w:rsidRDefault="00AF1EF7">
      <w:pPr>
        <w:ind w:firstLine="426"/>
        <w:jc w:val="both"/>
      </w:pPr>
      <w:r>
        <w:t>2. Уполномоченный</w:t>
      </w:r>
      <w:r>
        <w:t xml:space="preserve"> орган вправе потребовать от единого накопительного пенсионного фонда, добровольного накопительного пенсионного фонда внесения изменений в рекламу, не соответствующую действительности, ее прекращения или публикации ее опровержения.</w:t>
      </w:r>
    </w:p>
    <w:p w:rsidR="00000000" w:rsidRDefault="00AF1EF7">
      <w:pPr>
        <w:ind w:firstLine="426"/>
        <w:jc w:val="both"/>
      </w:pPr>
      <w:r>
        <w:t>В случае невыполнения да</w:t>
      </w:r>
      <w:r>
        <w:t>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единого накопительного пенсионного фонда, добровол</w:t>
      </w:r>
      <w:r>
        <w:t>ьного накопительного пенсионного фонда, опубликовавших такую рекламу.</w:t>
      </w:r>
    </w:p>
    <w:p w:rsidR="00000000" w:rsidRDefault="00AF1EF7">
      <w:pPr>
        <w:ind w:firstLine="426"/>
        <w:jc w:val="both"/>
      </w:pPr>
      <w:r>
        <w:t>3. Информация о доходности по пенсионным активам может предоставляться только с указанием периода, в течение которого получен соответствующий инвестиционный доход.</w:t>
      </w:r>
    </w:p>
    <w:p w:rsidR="00000000" w:rsidRDefault="00AF1EF7">
      <w:pPr>
        <w:ind w:firstLine="426"/>
        <w:jc w:val="both"/>
      </w:pPr>
      <w:r>
        <w:t> </w:t>
      </w:r>
    </w:p>
    <w:p w:rsidR="00000000" w:rsidRDefault="00AF1EF7">
      <w:pPr>
        <w:ind w:left="1200" w:hanging="800"/>
        <w:jc w:val="both"/>
      </w:pPr>
      <w:bookmarkStart w:id="77" w:name="SUB570000"/>
      <w:bookmarkEnd w:id="77"/>
      <w:r>
        <w:rPr>
          <w:rStyle w:val="s1"/>
        </w:rPr>
        <w:t>Статья 57. Тайна пен</w:t>
      </w:r>
      <w:r>
        <w:rPr>
          <w:rStyle w:val="s1"/>
        </w:rPr>
        <w:t>сионных накоплений</w:t>
      </w:r>
    </w:p>
    <w:p w:rsidR="00000000" w:rsidRDefault="00AF1EF7">
      <w:pPr>
        <w:jc w:val="both"/>
      </w:pPr>
      <w:r>
        <w:rPr>
          <w:rStyle w:val="s3"/>
        </w:rPr>
        <w:t xml:space="preserve">В пункт 1 внесены изменения в соответствии с </w:t>
      </w:r>
      <w:hyperlink r:id="rId527" w:anchor="sub_id=2757" w:history="1">
        <w:r>
          <w:rPr>
            <w:rStyle w:val="a3"/>
            <w:i/>
            <w:iCs/>
            <w:color w:val="0000FF"/>
            <w:u w:val="single"/>
          </w:rPr>
          <w:t>Законом</w:t>
        </w:r>
      </w:hyperlink>
      <w:r>
        <w:rPr>
          <w:rStyle w:val="s3"/>
        </w:rPr>
        <w:t xml:space="preserve"> РК от 17.11.15 г. № 408-V (введен в действие с 1 марта 2016 г.) (</w:t>
      </w:r>
      <w:hyperlink r:id="rId528" w:anchor="sub_id=570000" w:history="1">
        <w:r>
          <w:rPr>
            <w:rStyle w:val="a3"/>
            <w:i/>
            <w:iCs/>
            <w:color w:val="0000FF"/>
            <w:u w:val="single"/>
          </w:rPr>
          <w:t>см. стар. ред.</w:t>
        </w:r>
      </w:hyperlink>
      <w:r>
        <w:rPr>
          <w:rStyle w:val="s3"/>
        </w:rPr>
        <w:t>)</w:t>
      </w:r>
    </w:p>
    <w:p w:rsidR="00000000" w:rsidRDefault="00AF1EF7">
      <w:pPr>
        <w:ind w:firstLine="426"/>
        <w:jc w:val="both"/>
      </w:pPr>
      <w:r>
        <w:t>1. Тайна пенсионных накоплений включает в себя сведения об остатках и о движении денег на индивидуальных пенсионных счетах вкладчиков (получателей).</w:t>
      </w:r>
    </w:p>
    <w:p w:rsidR="00000000" w:rsidRDefault="00AF1EF7">
      <w:pPr>
        <w:ind w:firstLine="400"/>
        <w:jc w:val="both"/>
      </w:pPr>
      <w:r>
        <w:rPr>
          <w:rStyle w:val="s0"/>
        </w:rPr>
        <w:t xml:space="preserve">Единый </w:t>
      </w:r>
      <w:r>
        <w:rPr>
          <w:rStyle w:val="s0"/>
        </w:rPr>
        <w:t>накопительный пенсионный фонд, добровольные накопительные пенсионные фонды и Государственная корпорация гарантируют тайну пенсионных накоплений.</w:t>
      </w:r>
    </w:p>
    <w:p w:rsidR="00000000" w:rsidRDefault="00AF1EF7">
      <w:pPr>
        <w:jc w:val="both"/>
      </w:pPr>
      <w:r>
        <w:rPr>
          <w:rStyle w:val="s3"/>
        </w:rPr>
        <w:t xml:space="preserve">В пункт 2 внесены изменения в соответствии с </w:t>
      </w:r>
      <w:hyperlink r:id="rId529" w:anchor="sub_id=57" w:history="1">
        <w:r>
          <w:rPr>
            <w:rStyle w:val="a3"/>
            <w:i/>
            <w:iCs/>
            <w:color w:val="0000FF"/>
            <w:u w:val="single"/>
          </w:rPr>
          <w:t>Законом</w:t>
        </w:r>
      </w:hyperlink>
      <w:r>
        <w:rPr>
          <w:rStyle w:val="s3"/>
        </w:rPr>
        <w:t xml:space="preserve"> РК от 17.03.15 г. № 293-V (</w:t>
      </w:r>
      <w:hyperlink r:id="rId530" w:anchor="sub_id=570000" w:history="1">
        <w:r>
          <w:rPr>
            <w:rStyle w:val="a3"/>
            <w:i/>
            <w:iCs/>
            <w:color w:val="0000FF"/>
            <w:u w:val="single"/>
          </w:rPr>
          <w:t>см. стар. ред.</w:t>
        </w:r>
      </w:hyperlink>
      <w:r>
        <w:rPr>
          <w:rStyle w:val="s3"/>
        </w:rPr>
        <w:t xml:space="preserve">); изложен в редакции </w:t>
      </w:r>
      <w:hyperlink r:id="rId531" w:anchor="sub_id=2757" w:history="1">
        <w:r>
          <w:rPr>
            <w:rStyle w:val="a3"/>
            <w:i/>
            <w:iCs/>
            <w:color w:val="0000FF"/>
            <w:u w:val="single"/>
          </w:rPr>
          <w:t>Закон</w:t>
        </w:r>
        <w:r>
          <w:rPr>
            <w:rStyle w:val="a3"/>
            <w:i/>
            <w:iCs/>
            <w:color w:val="0000FF"/>
            <w:u w:val="single"/>
          </w:rPr>
          <w:t>а</w:t>
        </w:r>
      </w:hyperlink>
      <w:r>
        <w:rPr>
          <w:rStyle w:val="s3"/>
        </w:rPr>
        <w:t xml:space="preserve"> РК от 17.11.15 г. № 408-V (введен в действие с 1 марта 2016 г.) (</w:t>
      </w:r>
      <w:hyperlink r:id="rId532" w:anchor="sub_id=570200" w:history="1">
        <w:r>
          <w:rPr>
            <w:rStyle w:val="a3"/>
            <w:i/>
            <w:iCs/>
            <w:color w:val="0000FF"/>
            <w:u w:val="single"/>
          </w:rPr>
          <w:t>см. стар. ред.</w:t>
        </w:r>
      </w:hyperlink>
      <w:r>
        <w:rPr>
          <w:rStyle w:val="s3"/>
        </w:rPr>
        <w:t>)</w:t>
      </w:r>
    </w:p>
    <w:p w:rsidR="00000000" w:rsidRDefault="00AF1EF7">
      <w:pPr>
        <w:ind w:firstLine="400"/>
        <w:jc w:val="both"/>
      </w:pPr>
      <w:r>
        <w:rPr>
          <w:rStyle w:val="s0"/>
        </w:rPr>
        <w:t>2. Должностные лица, работники единого накопительного пенсионного фонда, добровольных нак</w:t>
      </w:r>
      <w:r>
        <w:rPr>
          <w:rStyle w:val="s0"/>
        </w:rPr>
        <w:t>опительных пенсионных фондов,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w:t>
      </w:r>
      <w:r>
        <w:rPr>
          <w:rStyle w:val="s0"/>
        </w:rPr>
        <w:t>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пунктами 3 - 5 настоящей статьи.</w:t>
      </w:r>
    </w:p>
    <w:p w:rsidR="00000000" w:rsidRDefault="00AF1EF7">
      <w:pPr>
        <w:ind w:firstLine="426"/>
        <w:jc w:val="both"/>
      </w:pPr>
      <w:r>
        <w:t>3. Тайна пенсионных накоплений может быть раскрыта вкладчику</w:t>
      </w:r>
      <w:r>
        <w:t>, осуществляющему пенсионные взносы, получателю, любому третьему лицу на основании письменного согласия вкладчика (получателя), оформленного в соответствии с требованиями законодательства Республики Казахстан.</w:t>
      </w:r>
    </w:p>
    <w:p w:rsidR="00000000" w:rsidRDefault="00AF1EF7">
      <w:pPr>
        <w:ind w:firstLine="426"/>
        <w:jc w:val="both"/>
      </w:pPr>
      <w:r>
        <w:t>4. Справки об остатках и движении денег на индивидуальных пенсионных счетах могут выдаваться:</w:t>
      </w:r>
    </w:p>
    <w:p w:rsidR="00000000" w:rsidRDefault="00AF1EF7">
      <w:pPr>
        <w:ind w:firstLine="426"/>
        <w:jc w:val="both"/>
      </w:pPr>
      <w:r>
        <w:t>1) органам дознания и предварительного следствия - по находящимся в их производстве уголовным делам;</w:t>
      </w:r>
    </w:p>
    <w:p w:rsidR="00000000" w:rsidRDefault="00AF1EF7">
      <w:pPr>
        <w:ind w:firstLine="426"/>
        <w:jc w:val="both"/>
      </w:pPr>
      <w:r>
        <w:t>2) судам - по находящимся в их производстве делам на основани</w:t>
      </w:r>
      <w:r>
        <w:t>и определения суда;</w:t>
      </w:r>
    </w:p>
    <w:p w:rsidR="00000000" w:rsidRDefault="00AF1EF7">
      <w:pPr>
        <w:ind w:firstLine="426"/>
        <w:jc w:val="both"/>
      </w:pPr>
      <w:r>
        <w:t>3) судебным исполнителям - по находящимся в их производстве исполнительным документам на основании постановления судебного исполнителя, санкционированного судом;</w:t>
      </w:r>
    </w:p>
    <w:p w:rsidR="00000000" w:rsidRDefault="00AF1EF7">
      <w:pPr>
        <w:jc w:val="both"/>
      </w:pPr>
      <w:r>
        <w:rPr>
          <w:rStyle w:val="s3"/>
        </w:rPr>
        <w:t xml:space="preserve">Подпункт 4 изложен в редакции </w:t>
      </w:r>
      <w:hyperlink r:id="rId533" w:anchor="sub_id=57" w:history="1">
        <w:r>
          <w:rPr>
            <w:rStyle w:val="a3"/>
            <w:i/>
            <w:iCs/>
            <w:color w:val="0000FF"/>
            <w:u w:val="single"/>
          </w:rPr>
          <w:t>Закона</w:t>
        </w:r>
      </w:hyperlink>
      <w:r>
        <w:rPr>
          <w:rStyle w:val="s3"/>
        </w:rPr>
        <w:t xml:space="preserve"> РК от 28.11.14 г. № 257-V (</w:t>
      </w:r>
      <w:hyperlink r:id="rId534" w:anchor="sub_id=570404" w:history="1">
        <w:r>
          <w:rPr>
            <w:rStyle w:val="a3"/>
            <w:i/>
            <w:iCs/>
            <w:color w:val="0000FF"/>
            <w:u w:val="single"/>
          </w:rPr>
          <w:t>см. стар. ред.</w:t>
        </w:r>
      </w:hyperlink>
      <w:r>
        <w:rPr>
          <w:rStyle w:val="s3"/>
        </w:rPr>
        <w:t xml:space="preserve">); </w:t>
      </w:r>
      <w:hyperlink r:id="rId535" w:anchor="sub_id=57" w:history="1">
        <w:r>
          <w:rPr>
            <w:rStyle w:val="a3"/>
            <w:i/>
            <w:iCs/>
            <w:color w:val="0000FF"/>
            <w:u w:val="single"/>
          </w:rPr>
          <w:t>Закон</w:t>
        </w:r>
        <w:r>
          <w:rPr>
            <w:rStyle w:val="a3"/>
            <w:i/>
            <w:iCs/>
            <w:color w:val="0000FF"/>
            <w:u w:val="single"/>
          </w:rPr>
          <w:t>а</w:t>
        </w:r>
      </w:hyperlink>
      <w:r>
        <w:rPr>
          <w:rStyle w:val="s3"/>
        </w:rPr>
        <w:t xml:space="preserve"> РК от 17.03.15 г. № 293-V (</w:t>
      </w:r>
      <w:hyperlink r:id="rId536" w:anchor="sub_id=570400" w:history="1">
        <w:r>
          <w:rPr>
            <w:rStyle w:val="a3"/>
            <w:i/>
            <w:iCs/>
            <w:color w:val="0000FF"/>
            <w:u w:val="single"/>
          </w:rPr>
          <w:t>см. стар. ред.</w:t>
        </w:r>
      </w:hyperlink>
      <w:r>
        <w:rPr>
          <w:rStyle w:val="s3"/>
        </w:rPr>
        <w:t xml:space="preserve">); изложен в редакции </w:t>
      </w:r>
      <w:hyperlink r:id="rId537" w:anchor="sub_id=1957" w:history="1">
        <w:r>
          <w:rPr>
            <w:rStyle w:val="a3"/>
            <w:i/>
            <w:iCs/>
            <w:color w:val="0000FF"/>
            <w:u w:val="single"/>
          </w:rPr>
          <w:t>Закона</w:t>
        </w:r>
      </w:hyperlink>
      <w:r>
        <w:rPr>
          <w:rStyle w:val="s3"/>
        </w:rPr>
        <w:t xml:space="preserve"> РК от 02.08.15 г. </w:t>
      </w:r>
      <w:r>
        <w:rPr>
          <w:rStyle w:val="s3"/>
        </w:rPr>
        <w:t>№ 342-V (введены в действие с 1 января 2016 г.) (</w:t>
      </w:r>
      <w:hyperlink r:id="rId538" w:anchor="sub_id=570404" w:history="1">
        <w:r>
          <w:rPr>
            <w:rStyle w:val="a3"/>
            <w:i/>
            <w:iCs/>
            <w:color w:val="0000FF"/>
            <w:u w:val="single"/>
          </w:rPr>
          <w:t>см. стар. ред.</w:t>
        </w:r>
      </w:hyperlink>
      <w:r>
        <w:rPr>
          <w:rStyle w:val="s3"/>
        </w:rPr>
        <w:t>)</w:t>
      </w:r>
    </w:p>
    <w:p w:rsidR="00000000" w:rsidRDefault="00AF1EF7">
      <w:pPr>
        <w:ind w:firstLine="400"/>
        <w:jc w:val="both"/>
      </w:pPr>
      <w:r>
        <w:rPr>
          <w:rStyle w:val="s0"/>
        </w:rPr>
        <w:t>4) органам государственных доходов - по вопросам, связанным с исчислением, удержанием (начислением) обязате</w:t>
      </w:r>
      <w:r>
        <w:rPr>
          <w:rStyle w:val="s0"/>
        </w:rPr>
        <w:t>льных пенсионных взносов, обязательных профессиональных пенсионных взносов;</w:t>
      </w:r>
    </w:p>
    <w:p w:rsidR="00000000" w:rsidRDefault="00AF1EF7">
      <w:pPr>
        <w:ind w:firstLine="426"/>
        <w:jc w:val="both"/>
      </w:pPr>
      <w:r>
        <w:t>5) уполномоченному органу - по вопросу, возникшему в связи с заявлением вкладчика (получателя) либо в связи с осуществлением им проверки деятельности единого накопительного пенсион</w:t>
      </w:r>
      <w:r>
        <w:t>ного фонда, добровольного накопительного пенсионного фонда;</w:t>
      </w:r>
    </w:p>
    <w:p w:rsidR="00000000" w:rsidRDefault="00AF1EF7">
      <w:pPr>
        <w:ind w:firstLine="426"/>
        <w:jc w:val="both"/>
      </w:pPr>
      <w:r>
        <w:t>6) прокурору - на основании постановления о производстве проверки в пределах его компетенции по находящемуся у него на рассмотрении материалу;</w:t>
      </w:r>
    </w:p>
    <w:p w:rsidR="00000000" w:rsidRDefault="00AF1EF7">
      <w:pPr>
        <w:jc w:val="both"/>
      </w:pPr>
      <w:r>
        <w:rPr>
          <w:rStyle w:val="s3"/>
        </w:rPr>
        <w:t xml:space="preserve">В подпункт 7 внесены изменения в соответствии с </w:t>
      </w:r>
      <w:hyperlink r:id="rId539" w:anchor="sub_id=3300" w:history="1">
        <w:r>
          <w:rPr>
            <w:rStyle w:val="a3"/>
            <w:i/>
            <w:iCs/>
            <w:color w:val="0000FF"/>
            <w:u w:val="single"/>
          </w:rPr>
          <w:t>Законом</w:t>
        </w:r>
      </w:hyperlink>
      <w:r>
        <w:rPr>
          <w:rStyle w:val="s3"/>
        </w:rPr>
        <w:t xml:space="preserve"> РК от 10.06.14 г. № 206-V (</w:t>
      </w:r>
      <w:hyperlink r:id="rId540" w:anchor="sub_id=570400" w:history="1">
        <w:r>
          <w:rPr>
            <w:rStyle w:val="a3"/>
            <w:i/>
            <w:iCs/>
            <w:color w:val="0000FF"/>
            <w:u w:val="single"/>
          </w:rPr>
          <w:t>см. стар. ред.</w:t>
        </w:r>
      </w:hyperlink>
      <w:r>
        <w:rPr>
          <w:rStyle w:val="s3"/>
        </w:rPr>
        <w:t>)</w:t>
      </w:r>
    </w:p>
    <w:p w:rsidR="00000000" w:rsidRDefault="00AF1EF7">
      <w:pPr>
        <w:ind w:firstLine="426"/>
        <w:jc w:val="both"/>
      </w:pPr>
      <w:r>
        <w:t xml:space="preserve">7) уполномоченному органу по финансовому мониторингу - в целях и порядке, предусмотренных </w:t>
      </w:r>
      <w:hyperlink r:id="rId541" w:history="1">
        <w:r>
          <w:rPr>
            <w:rStyle w:val="a3"/>
            <w:color w:val="0000FF"/>
            <w:u w:val="single"/>
          </w:rPr>
          <w:t>Законом</w:t>
        </w:r>
      </w:hyperlink>
      <w:r>
        <w:t xml:space="preserve"> Республики Казахстан «О противодействии легализации (отмыванию) доходов, полученных </w:t>
      </w:r>
      <w:r>
        <w:rPr>
          <w:rStyle w:val="s0"/>
        </w:rPr>
        <w:t>преступны</w:t>
      </w:r>
      <w:r>
        <w:rPr>
          <w:rStyle w:val="s0"/>
        </w:rPr>
        <w:t xml:space="preserve">м </w:t>
      </w:r>
      <w:r>
        <w:t>путем, и финансированию терроризма»;</w:t>
      </w:r>
    </w:p>
    <w:p w:rsidR="00000000" w:rsidRDefault="00AF1EF7">
      <w:pPr>
        <w:ind w:firstLine="426"/>
        <w:jc w:val="both"/>
      </w:pPr>
      <w:r>
        <w:t>8) представителям вкладчика (получателя) - на основании нотариально удостоверенной доверенности или решения суда;</w:t>
      </w:r>
    </w:p>
    <w:p w:rsidR="00000000" w:rsidRDefault="00AF1EF7">
      <w:pPr>
        <w:jc w:val="both"/>
      </w:pPr>
      <w:r>
        <w:rPr>
          <w:rStyle w:val="s3"/>
        </w:rPr>
        <w:t xml:space="preserve">Подпункт 9 изложен в редакции </w:t>
      </w:r>
      <w:hyperlink r:id="rId542" w:anchor="sub_id=2757" w:history="1">
        <w:r>
          <w:rPr>
            <w:rStyle w:val="a3"/>
            <w:i/>
            <w:iCs/>
            <w:color w:val="0000FF"/>
            <w:u w:val="single"/>
          </w:rPr>
          <w:t>Закона</w:t>
        </w:r>
      </w:hyperlink>
      <w:r>
        <w:rPr>
          <w:rStyle w:val="s3"/>
        </w:rPr>
        <w:t xml:space="preserve"> РК от 17.11.15 г. № 408-V (введен в действие с 1 марта 2016 г.) (</w:t>
      </w:r>
      <w:hyperlink r:id="rId543" w:anchor="sub_id=570409" w:history="1">
        <w:r>
          <w:rPr>
            <w:rStyle w:val="a3"/>
            <w:i/>
            <w:iCs/>
            <w:color w:val="0000FF"/>
            <w:u w:val="single"/>
          </w:rPr>
          <w:t>см. стар. ред.</w:t>
        </w:r>
      </w:hyperlink>
      <w:r>
        <w:rPr>
          <w:rStyle w:val="s3"/>
        </w:rPr>
        <w:t>)</w:t>
      </w:r>
    </w:p>
    <w:p w:rsidR="00000000" w:rsidRDefault="00AF1EF7">
      <w:pPr>
        <w:ind w:firstLine="400"/>
        <w:jc w:val="both"/>
      </w:pPr>
      <w:r>
        <w:rPr>
          <w:rStyle w:val="s0"/>
        </w:rPr>
        <w:t>9) Государственной корпорации - для формирования базы данных вкладчиков (по</w:t>
      </w:r>
      <w:r>
        <w:rPr>
          <w:rStyle w:val="s0"/>
        </w:rPr>
        <w:t>лучателей) по обязательным пенсионным взносам, обязательным профессиональным пенсионным взносам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w:t>
      </w:r>
      <w:r>
        <w:rPr>
          <w:rStyle w:val="s0"/>
        </w:rPr>
        <w:t>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а также для оказания государственных услуг на основании заявления вкла</w:t>
      </w:r>
      <w:r>
        <w:rPr>
          <w:rStyle w:val="s0"/>
        </w:rPr>
        <w:t>дчика (получателя) либо его представителя по нотариально удостоверенной доверенности или решению суда;</w:t>
      </w:r>
    </w:p>
    <w:p w:rsidR="00000000" w:rsidRDefault="00AF1EF7">
      <w:pPr>
        <w:ind w:firstLine="426"/>
        <w:jc w:val="both"/>
      </w:pPr>
      <w:r>
        <w:t>10) центральному исполнительному органу - по вопросу, возникшему в связи с заявлением вкладчика (получателя);</w:t>
      </w:r>
    </w:p>
    <w:p w:rsidR="00000000" w:rsidRDefault="00AF1EF7">
      <w:pPr>
        <w:ind w:firstLine="426"/>
        <w:jc w:val="both"/>
      </w:pPr>
      <w:r>
        <w:t>11) аудиторским организациям, проводящим еж</w:t>
      </w:r>
      <w:r>
        <w:t>егодный обязательный аудит единого накопительного пенсионного фонда, добровольного накопительного пенсионного фонда.</w:t>
      </w:r>
    </w:p>
    <w:p w:rsidR="00000000" w:rsidRDefault="00AF1EF7">
      <w:pPr>
        <w:ind w:firstLine="400"/>
        <w:jc w:val="both"/>
      </w:pPr>
      <w:r>
        <w:rPr>
          <w:rStyle w:val="s0"/>
        </w:rPr>
        <w:t xml:space="preserve">12) исключен в соответствии с </w:t>
      </w:r>
      <w:hyperlink r:id="rId544" w:anchor="sub_id=2757" w:history="1">
        <w:r>
          <w:rPr>
            <w:rStyle w:val="a3"/>
            <w:color w:val="0000FF"/>
            <w:u w:val="single"/>
          </w:rPr>
          <w:t>Законом</w:t>
        </w:r>
      </w:hyperlink>
      <w:r>
        <w:rPr>
          <w:rStyle w:val="s0"/>
        </w:rPr>
        <w:t xml:space="preserve"> РК от 17.11.15 г. №</w:t>
      </w:r>
      <w:r>
        <w:rPr>
          <w:rStyle w:val="s0"/>
        </w:rPr>
        <w:t xml:space="preserve"> 408-V </w:t>
      </w:r>
      <w:r>
        <w:rPr>
          <w:rStyle w:val="s3"/>
        </w:rPr>
        <w:t>(введен в действие с 1 марта 2016 г.) (</w:t>
      </w:r>
      <w:hyperlink r:id="rId545" w:anchor="sub_id=570412" w:history="1">
        <w:r>
          <w:rPr>
            <w:rStyle w:val="a3"/>
            <w:i/>
            <w:iCs/>
            <w:color w:val="0000FF"/>
            <w:u w:val="single"/>
          </w:rPr>
          <w:t>см. стар. ред.</w:t>
        </w:r>
      </w:hyperlink>
      <w:r>
        <w:rPr>
          <w:rStyle w:val="s3"/>
        </w:rPr>
        <w:t>)</w:t>
      </w:r>
    </w:p>
    <w:p w:rsidR="00000000" w:rsidRDefault="00AF1EF7">
      <w:pPr>
        <w:ind w:firstLine="426"/>
        <w:jc w:val="both"/>
      </w:pPr>
      <w:r>
        <w:t>5. Справки о наличии индивидуального пенсионного счета, остатках и движении денег на нем в случае смерти вклад</w:t>
      </w:r>
      <w:r>
        <w:t>чика (получателя) выдаются по письменному запросу лицам, указанным в завещании, судам на основании определения по находящимся в их производстве наследственным делам.</w:t>
      </w:r>
    </w:p>
    <w:p w:rsidR="00000000" w:rsidRDefault="00AF1EF7">
      <w:pPr>
        <w:ind w:firstLine="426"/>
        <w:jc w:val="both"/>
      </w:pPr>
      <w:r>
        <w:t>6. Справки о наличии индивидуального пенсионного счета и денег на нем выдаются в случае см</w:t>
      </w:r>
      <w:r>
        <w:t>ерти вкладчика (получателя) нотариусам и иностранным консульским учреждениям по находящимся в их производстве наследственным делам.</w:t>
      </w:r>
    </w:p>
    <w:p w:rsidR="00000000" w:rsidRDefault="00AF1EF7">
      <w:pPr>
        <w:ind w:firstLine="426"/>
        <w:jc w:val="both"/>
      </w:pPr>
      <w:r>
        <w:t> </w:t>
      </w:r>
    </w:p>
    <w:p w:rsidR="00000000" w:rsidRDefault="00AF1EF7">
      <w:pPr>
        <w:jc w:val="both"/>
      </w:pPr>
      <w:r>
        <w:rPr>
          <w:rStyle w:val="s3"/>
        </w:rPr>
        <w:t xml:space="preserve">Закон дополняется статьей 57-1 в соответствии с </w:t>
      </w:r>
      <w:hyperlink r:id="rId546" w:anchor="sub_id=19571" w:history="1">
        <w:r>
          <w:rPr>
            <w:rStyle w:val="a3"/>
            <w:i/>
            <w:iCs/>
            <w:color w:val="0000FF"/>
            <w:u w:val="single"/>
          </w:rPr>
          <w:t>Законом</w:t>
        </w:r>
      </w:hyperlink>
      <w:r>
        <w:rPr>
          <w:rStyle w:val="s3"/>
        </w:rPr>
        <w:t xml:space="preserve"> РК от 02.08.15 г. № 342-V (вводится в действие с 1 января 2018 года)</w:t>
      </w:r>
    </w:p>
    <w:p w:rsidR="00000000" w:rsidRDefault="00AF1EF7">
      <w:pPr>
        <w:ind w:firstLine="426"/>
        <w:jc w:val="both"/>
      </w:pPr>
      <w:r>
        <w:t> </w:t>
      </w:r>
    </w:p>
    <w:p w:rsidR="00000000" w:rsidRDefault="00AF1EF7">
      <w:pPr>
        <w:jc w:val="both"/>
      </w:pPr>
      <w:bookmarkStart w:id="78" w:name="SUB580000"/>
      <w:bookmarkEnd w:id="78"/>
      <w:r>
        <w:rPr>
          <w:rStyle w:val="s3"/>
        </w:rPr>
        <w:t xml:space="preserve">В статью 58 внесены изменения в соответствии с </w:t>
      </w:r>
      <w:hyperlink r:id="rId547" w:anchor="sub_id=3300" w:history="1">
        <w:r>
          <w:rPr>
            <w:rStyle w:val="a3"/>
            <w:i/>
            <w:iCs/>
            <w:color w:val="0000FF"/>
            <w:u w:val="single"/>
          </w:rPr>
          <w:t>Законом</w:t>
        </w:r>
      </w:hyperlink>
      <w:r>
        <w:rPr>
          <w:rStyle w:val="s3"/>
        </w:rPr>
        <w:t xml:space="preserve"> РК от 10.06.14 г. № 206-V (</w:t>
      </w:r>
      <w:hyperlink r:id="rId548" w:anchor="sub_id=580800" w:history="1">
        <w:r>
          <w:rPr>
            <w:rStyle w:val="a3"/>
            <w:i/>
            <w:iCs/>
            <w:color w:val="0000FF"/>
            <w:u w:val="single"/>
          </w:rPr>
          <w:t>см. стар. ред.</w:t>
        </w:r>
      </w:hyperlink>
      <w:r>
        <w:rPr>
          <w:rStyle w:val="s3"/>
        </w:rPr>
        <w:t xml:space="preserve">); изложен в редакции </w:t>
      </w:r>
      <w:hyperlink r:id="rId549" w:anchor="sub_id=4055" w:history="1">
        <w:r>
          <w:rPr>
            <w:rStyle w:val="a3"/>
            <w:b/>
            <w:bCs/>
            <w:i/>
            <w:iCs/>
            <w:color w:val="0000FF"/>
            <w:u w:val="single"/>
          </w:rPr>
          <w:t>Закона</w:t>
        </w:r>
      </w:hyperlink>
      <w:r>
        <w:rPr>
          <w:rStyle w:val="s3"/>
        </w:rPr>
        <w:t xml:space="preserve"> РК от 24.11.15 г. № 422-V (</w:t>
      </w:r>
      <w:hyperlink r:id="rId550" w:anchor="sub_id=580000" w:history="1">
        <w:r>
          <w:rPr>
            <w:rStyle w:val="a3"/>
            <w:b/>
            <w:bCs/>
            <w:i/>
            <w:iCs/>
            <w:color w:val="0000FF"/>
            <w:u w:val="single"/>
          </w:rPr>
          <w:t>см. стар. ред.</w:t>
        </w:r>
      </w:hyperlink>
      <w:r>
        <w:rPr>
          <w:rStyle w:val="s3"/>
        </w:rPr>
        <w:t>)</w:t>
      </w:r>
    </w:p>
    <w:p w:rsidR="00000000" w:rsidRDefault="00AF1EF7">
      <w:pPr>
        <w:ind w:left="1200" w:hanging="800"/>
        <w:jc w:val="both"/>
      </w:pPr>
      <w:r>
        <w:rPr>
          <w:rStyle w:val="s1"/>
        </w:rPr>
        <w:t>Статья 58. Ограниченные меры воздействия и санкции, применяемые уполномоченным органом</w:t>
      </w:r>
    </w:p>
    <w:p w:rsidR="00000000" w:rsidRDefault="00AF1EF7">
      <w:pPr>
        <w:ind w:firstLine="400"/>
        <w:jc w:val="both"/>
      </w:pPr>
      <w:r>
        <w:rPr>
          <w:rStyle w:val="s00"/>
        </w:rPr>
        <w:t>1. В случаях обнаружения уполномоченным органом нарушений законодательства Республики Казахстан, выявления неправомерных действий или бездействия должностных лиц и работников единого накопительного пенсионного фонда, добровольного накопительного пенсионног</w:t>
      </w:r>
      <w:r>
        <w:rPr>
          <w:rStyle w:val="s00"/>
        </w:rPr>
        <w:t>о фонда, а также невыполнения иных требований уполномоченного органа, предусмотренных настоящим Законом, уполномоченный орган вправе применить к единому накопительному пенсионному фонду, добровольному накопительному пенсионному фонду одну из следующих огра</w:t>
      </w:r>
      <w:r>
        <w:rPr>
          <w:rStyle w:val="s00"/>
        </w:rPr>
        <w:t>ниченных мер воздействия:</w:t>
      </w:r>
    </w:p>
    <w:p w:rsidR="00000000" w:rsidRDefault="00AF1EF7">
      <w:pPr>
        <w:ind w:firstLine="400"/>
        <w:jc w:val="both"/>
      </w:pPr>
      <w:r>
        <w:rPr>
          <w:rStyle w:val="s00"/>
        </w:rPr>
        <w:t>1) дать обязательное для исполнения письменное предписание;</w:t>
      </w:r>
    </w:p>
    <w:p w:rsidR="00000000" w:rsidRDefault="00AF1EF7">
      <w:pPr>
        <w:ind w:firstLine="400"/>
        <w:jc w:val="both"/>
      </w:pPr>
      <w:r>
        <w:rPr>
          <w:rStyle w:val="s00"/>
        </w:rPr>
        <w:t>2) вынести письменное предупреждение;</w:t>
      </w:r>
    </w:p>
    <w:p w:rsidR="00000000" w:rsidRDefault="00AF1EF7">
      <w:pPr>
        <w:ind w:firstLine="400"/>
        <w:jc w:val="both"/>
      </w:pPr>
      <w:r>
        <w:rPr>
          <w:rStyle w:val="s00"/>
        </w:rPr>
        <w:t>3) составить письменное соглашение.</w:t>
      </w:r>
    </w:p>
    <w:p w:rsidR="00000000" w:rsidRDefault="00AF1EF7">
      <w:pPr>
        <w:ind w:firstLine="400"/>
        <w:jc w:val="both"/>
      </w:pPr>
      <w:r>
        <w:rPr>
          <w:rStyle w:val="s00"/>
        </w:rPr>
        <w:t>2. Письменным предписанием является указание единому накопительному пенсионному фонду, добровольному накопительному пенсионному фонду на принятие обязательных к исполнению коррективных мер, направленных на устранение выявленных нарушений в установленный ср</w:t>
      </w:r>
      <w:r>
        <w:rPr>
          <w:rStyle w:val="s00"/>
        </w:rPr>
        <w:t>ок и (или) причин, а также условий, способствовавших их совершению, и (или) на необходимость предоставления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w:t>
      </w:r>
      <w:r>
        <w:rPr>
          <w:rStyle w:val="s00"/>
        </w:rPr>
        <w:t>лан мероприятий).</w:t>
      </w:r>
    </w:p>
    <w:p w:rsidR="00000000" w:rsidRDefault="00AF1EF7">
      <w:pPr>
        <w:ind w:firstLine="400"/>
        <w:jc w:val="both"/>
      </w:pPr>
      <w:r>
        <w:rPr>
          <w:rStyle w:val="s00"/>
        </w:rPr>
        <w:t>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w:t>
      </w:r>
      <w:r>
        <w:rPr>
          <w:rStyle w:val="s00"/>
        </w:rPr>
        <w:t>олжностные лица.</w:t>
      </w:r>
    </w:p>
    <w:p w:rsidR="00000000" w:rsidRDefault="00AF1EF7">
      <w:pPr>
        <w:ind w:firstLine="400"/>
        <w:jc w:val="both"/>
      </w:pPr>
      <w:r>
        <w:rPr>
          <w:rStyle w:val="s00"/>
        </w:rPr>
        <w:t>Обжалование письменного предписания уполномоченного органа в суде не приостанавливает его исполнения.</w:t>
      </w:r>
    </w:p>
    <w:p w:rsidR="00000000" w:rsidRDefault="00AF1EF7">
      <w:pPr>
        <w:ind w:firstLine="400"/>
        <w:jc w:val="both"/>
      </w:pPr>
      <w:r>
        <w:rPr>
          <w:rStyle w:val="s00"/>
        </w:rPr>
        <w:t>3. Письменное предупреждение является уведомлением уполномоченного органа о возможности применения к единому накопительному пенсионному ф</w:t>
      </w:r>
      <w:r>
        <w:rPr>
          <w:rStyle w:val="s00"/>
        </w:rPr>
        <w:t xml:space="preserve">онду, добровольному накопительному пенсионному фонду либо к (их) руководящему (руководящим) работнику (работникам) санкций, предусмотренных пунктом 7 настоящей статьи, в случае выявления уполномоченным органом в течение одного года после вынесения данного </w:t>
      </w:r>
      <w:r>
        <w:rPr>
          <w:rStyle w:val="s00"/>
        </w:rPr>
        <w:t>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w:t>
      </w:r>
    </w:p>
    <w:p w:rsidR="00000000" w:rsidRDefault="00AF1EF7">
      <w:pPr>
        <w:ind w:firstLine="400"/>
        <w:jc w:val="both"/>
      </w:pPr>
      <w:r>
        <w:rPr>
          <w:rStyle w:val="s00"/>
        </w:rPr>
        <w:t>4. Письменным соглашением является заключенное между уполномоченным органом и единым накопительным пенсио</w:t>
      </w:r>
      <w:r>
        <w:rPr>
          <w:rStyle w:val="s00"/>
        </w:rPr>
        <w:t xml:space="preserve">нным фондом или добровольным накопительным пенсионным фондом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w:t>
      </w:r>
      <w:r>
        <w:rPr>
          <w:rStyle w:val="s00"/>
        </w:rPr>
        <w:t>на себя принимает единый накопительный пенсионный фонд или добровольный накопительный пенсионный фонд, до устранения выявленных нарушений.</w:t>
      </w:r>
    </w:p>
    <w:p w:rsidR="00000000" w:rsidRDefault="00AF1EF7">
      <w:pPr>
        <w:ind w:firstLine="400"/>
        <w:jc w:val="both"/>
      </w:pPr>
      <w:r>
        <w:rPr>
          <w:rStyle w:val="s00"/>
        </w:rPr>
        <w:t>Письменное соглашение подлежит обязательному подписанию со стороны единого накопительного пенсионного фонда или добро</w:t>
      </w:r>
      <w:r>
        <w:rPr>
          <w:rStyle w:val="s00"/>
        </w:rPr>
        <w:t>вольного накопительного пенсионного фонда.</w:t>
      </w:r>
    </w:p>
    <w:p w:rsidR="00000000" w:rsidRDefault="00AF1EF7">
      <w:pPr>
        <w:ind w:firstLine="400"/>
        <w:jc w:val="both"/>
      </w:pPr>
      <w:r>
        <w:rPr>
          <w:rStyle w:val="s00"/>
        </w:rPr>
        <w:t>5. Единый накопительный пенсионный фонд, добровольный накопительный пенсионный фонд обязаны уведомить уполномоченный орган об исполнении мер, указанных в письменном предписании и письменном соглашении, в сроки, пр</w:t>
      </w:r>
      <w:r>
        <w:rPr>
          <w:rStyle w:val="s00"/>
        </w:rPr>
        <w:t>едусмотренные данными документами.</w:t>
      </w:r>
    </w:p>
    <w:p w:rsidR="00000000" w:rsidRDefault="00AF1EF7">
      <w:pPr>
        <w:ind w:firstLine="400"/>
        <w:jc w:val="both"/>
      </w:pPr>
      <w:r>
        <w:rPr>
          <w:rStyle w:val="s00"/>
        </w:rPr>
        <w:t>6. Порядок применения ограниченных мер воздействия определяется нормативными правовыми актами уполномоченного органа.</w:t>
      </w:r>
    </w:p>
    <w:p w:rsidR="00000000" w:rsidRDefault="00AF1EF7">
      <w:pPr>
        <w:ind w:firstLine="400"/>
        <w:jc w:val="both"/>
      </w:pPr>
      <w:r>
        <w:rPr>
          <w:rStyle w:val="s00"/>
        </w:rPr>
        <w:t>7. Уполномоченный орган вправе применить санкции к единому накопительному пенсионному фонду, добровольн</w:t>
      </w:r>
      <w:r>
        <w:rPr>
          <w:rStyle w:val="s00"/>
        </w:rPr>
        <w:t>ому накопительному пенсионному фонду вне зависимости от примененных ранее к ним мер воздействия.</w:t>
      </w:r>
    </w:p>
    <w:p w:rsidR="00000000" w:rsidRDefault="00AF1EF7">
      <w:pPr>
        <w:ind w:firstLine="400"/>
        <w:jc w:val="both"/>
      </w:pPr>
      <w:r>
        <w:rPr>
          <w:rStyle w:val="s00"/>
        </w:rPr>
        <w:t>8. В качестве санкций уполномоченный орган вправе применить следующие меры:</w:t>
      </w:r>
    </w:p>
    <w:p w:rsidR="00000000" w:rsidRDefault="00AF1EF7">
      <w:pPr>
        <w:ind w:firstLine="400"/>
        <w:jc w:val="both"/>
      </w:pPr>
      <w:r>
        <w:rPr>
          <w:rStyle w:val="s00"/>
        </w:rPr>
        <w:t>1) налагать и взыскивать штрафы в порядке, установленном законами Республики Казахс</w:t>
      </w:r>
      <w:r>
        <w:rPr>
          <w:rStyle w:val="s00"/>
        </w:rPr>
        <w:t>тан;</w:t>
      </w:r>
    </w:p>
    <w:p w:rsidR="00000000" w:rsidRDefault="00AF1EF7">
      <w:pPr>
        <w:ind w:firstLine="400"/>
        <w:jc w:val="both"/>
      </w:pPr>
      <w:r>
        <w:rPr>
          <w:rStyle w:val="s00"/>
        </w:rPr>
        <w:t>2) приостанавливать действие либо лишать лицензии добровольных накопительных пенсионных фондов;</w:t>
      </w:r>
    </w:p>
    <w:p w:rsidR="00000000" w:rsidRDefault="00AF1EF7">
      <w:pPr>
        <w:ind w:firstLine="400"/>
        <w:jc w:val="both"/>
      </w:pPr>
      <w:r>
        <w:rPr>
          <w:rStyle w:val="s00"/>
        </w:rPr>
        <w:t xml:space="preserve">3) отстранять от выполнения служебных обязанностей лиц, указанных в </w:t>
      </w:r>
      <w:hyperlink w:anchor="sub550000" w:history="1">
        <w:r>
          <w:rPr>
            <w:rStyle w:val="a3"/>
            <w:color w:val="0000FF"/>
            <w:u w:val="single"/>
          </w:rPr>
          <w:t>статье 55</w:t>
        </w:r>
      </w:hyperlink>
      <w:r>
        <w:rPr>
          <w:rStyle w:val="s00"/>
        </w:rPr>
        <w:t xml:space="preserve"> настоящего Закона, на основании достаточных д</w:t>
      </w:r>
      <w:r>
        <w:rPr>
          <w:rStyle w:val="s00"/>
        </w:rPr>
        <w:t>анных для признания действий (бездействия) указанного руководящего работника (работников) единого накопительного пенсионного фонда, добровольного накопительного пенсионного фонда не соответствующими требованиям законодательства Республики Казахстан с однов</w:t>
      </w:r>
      <w:r>
        <w:rPr>
          <w:rStyle w:val="s00"/>
        </w:rPr>
        <w:t>ременным отзывом согласия на назначение (избрание) на должность руководящего работника (работников) единого накопительного пенсионного фонда, добровольного накопительного пенсионного фонда. В случае отстранения единым накопительным пенсионным фондом, добро</w:t>
      </w:r>
      <w:r>
        <w:rPr>
          <w:rStyle w:val="s00"/>
        </w:rPr>
        <w:t>вольным накопительным пенсионным фондом от выполнения служебных обязанностей или увольнения лиц, указанных в статье 55 настоящего Закона, до отстранения от выполнения служебных обязанностей данных лиц уполномоченным органом, уполномоченным органом производ</w:t>
      </w:r>
      <w:r>
        <w:rPr>
          <w:rStyle w:val="s00"/>
        </w:rPr>
        <w:t>ится отзыв согласия на назначение (избрание) данного лица на соответствующую должность руководящего работника в едином накопительном пенсионном фонде, добровольном накопительном пенсионном фонде.</w:t>
      </w:r>
    </w:p>
    <w:p w:rsidR="00000000" w:rsidRDefault="00AF1EF7">
      <w:pPr>
        <w:ind w:firstLine="400"/>
        <w:jc w:val="both"/>
      </w:pPr>
      <w:r>
        <w:rPr>
          <w:rStyle w:val="s00"/>
        </w:rPr>
        <w:t>9. Уполномоченный орган вправе приостановить действие лиценз</w:t>
      </w:r>
      <w:r>
        <w:rPr>
          <w:rStyle w:val="s00"/>
        </w:rPr>
        <w:t>ии на управление инвестиционным портфелем с правом привлечения добровольных пенсионных взносов на срок до шести месяцев по любому из следующих оснований:</w:t>
      </w:r>
    </w:p>
    <w:p w:rsidR="00000000" w:rsidRDefault="00AF1EF7">
      <w:pPr>
        <w:ind w:firstLine="400"/>
        <w:jc w:val="both"/>
      </w:pPr>
      <w:r>
        <w:rPr>
          <w:rStyle w:val="s00"/>
        </w:rPr>
        <w:t>1) недостоверность информации, на основании которой была выдана лицензия;</w:t>
      </w:r>
    </w:p>
    <w:p w:rsidR="00000000" w:rsidRDefault="00AF1EF7">
      <w:pPr>
        <w:ind w:firstLine="400"/>
        <w:jc w:val="both"/>
      </w:pPr>
      <w:r>
        <w:rPr>
          <w:rStyle w:val="s00"/>
        </w:rPr>
        <w:t>2) задержка начала деятельно</w:t>
      </w:r>
      <w:r>
        <w:rPr>
          <w:rStyle w:val="s00"/>
        </w:rPr>
        <w:t>сти добровольного накопительного пенсионного фонда более года с момента выдачи лицензии;</w:t>
      </w:r>
    </w:p>
    <w:p w:rsidR="00000000" w:rsidRDefault="00AF1EF7">
      <w:pPr>
        <w:ind w:firstLine="400"/>
        <w:jc w:val="both"/>
      </w:pPr>
      <w:r>
        <w:rPr>
          <w:rStyle w:val="s00"/>
        </w:rPr>
        <w:t>3) систематическое (три и более случая в течение двенадцати последовательных календарных месяцев) невыполнение или ненадлежащее выполнение добровольным накопительным п</w:t>
      </w:r>
      <w:r>
        <w:rPr>
          <w:rStyle w:val="s00"/>
        </w:rPr>
        <w:t>енсионным фондом обязательств по договорам о пенсионном обеспечении за счет добровольных пенсионных взносов;</w:t>
      </w:r>
    </w:p>
    <w:p w:rsidR="00000000" w:rsidRDefault="00AF1EF7">
      <w:pPr>
        <w:ind w:firstLine="400"/>
        <w:jc w:val="both"/>
      </w:pPr>
      <w:r>
        <w:rPr>
          <w:rStyle w:val="s00"/>
        </w:rPr>
        <w:t>4) систематическое (три и более случая в течение двенадцати последовательных календарных месяцев) нарушение установленных уполномоченным органом но</w:t>
      </w:r>
      <w:r>
        <w:rPr>
          <w:rStyle w:val="s00"/>
        </w:rPr>
        <w:t>рмативов и других обязательных к исполнению добровольным накопительным пенсионным фондом норм и лимитов;</w:t>
      </w:r>
    </w:p>
    <w:p w:rsidR="00000000" w:rsidRDefault="00AF1EF7">
      <w:pPr>
        <w:ind w:firstLine="400"/>
        <w:jc w:val="both"/>
      </w:pPr>
      <w:r>
        <w:rPr>
          <w:rStyle w:val="s00"/>
        </w:rPr>
        <w:t>5) систематическое (три и более случая в течение двенадцати последовательных календарных месяцев) нарушение нормативных правовых актов Республики Казах</w:t>
      </w:r>
      <w:r>
        <w:rPr>
          <w:rStyle w:val="s00"/>
        </w:rPr>
        <w:t>стан, положений, предусмотренных пенсионными правилами и (или) инвестиционной декларацией добровольного накопительного пенсионного фонда;</w:t>
      </w:r>
    </w:p>
    <w:p w:rsidR="00000000" w:rsidRDefault="00AF1EF7">
      <w:pPr>
        <w:ind w:firstLine="400"/>
        <w:jc w:val="both"/>
      </w:pPr>
      <w:r>
        <w:rPr>
          <w:rStyle w:val="s00"/>
        </w:rPr>
        <w:t>6) невыполнение требования ограниченных мер воздействия, примененных уполномоченным органом;</w:t>
      </w:r>
    </w:p>
    <w:p w:rsidR="00000000" w:rsidRDefault="00AF1EF7">
      <w:pPr>
        <w:ind w:firstLine="400"/>
        <w:jc w:val="both"/>
      </w:pPr>
      <w:r>
        <w:rPr>
          <w:rStyle w:val="s00"/>
        </w:rPr>
        <w:t>7) отказ от подписания пи</w:t>
      </w:r>
      <w:r>
        <w:rPr>
          <w:rStyle w:val="s00"/>
        </w:rPr>
        <w:t>сьменного соглашения с уполномоченным органом;</w:t>
      </w:r>
    </w:p>
    <w:p w:rsidR="00000000" w:rsidRDefault="00AF1EF7">
      <w:pPr>
        <w:ind w:firstLine="400"/>
        <w:jc w:val="both"/>
      </w:pPr>
      <w:r>
        <w:rPr>
          <w:rStyle w:val="s00"/>
        </w:rPr>
        <w:t>8) неустранение добровольным накопительным пенсионным фондом нарушений, указанных в отчете аудиторской организации о проведенном аудите, в течение трех месяцев со дня получения добровольным накопительным пенси</w:t>
      </w:r>
      <w:r>
        <w:rPr>
          <w:rStyle w:val="s00"/>
        </w:rPr>
        <w:t>онным фондом аудиторского отчета;</w:t>
      </w:r>
    </w:p>
    <w:p w:rsidR="00000000" w:rsidRDefault="00AF1EF7">
      <w:pPr>
        <w:ind w:firstLine="400"/>
        <w:jc w:val="both"/>
      </w:pPr>
      <w:r>
        <w:rPr>
          <w:rStyle w:val="s00"/>
        </w:rPr>
        <w:t>9) непредставление или представление заведомо недостоверных отчетности и сведений;</w:t>
      </w:r>
    </w:p>
    <w:p w:rsidR="00000000" w:rsidRDefault="00AF1EF7">
      <w:pPr>
        <w:ind w:firstLine="400"/>
        <w:jc w:val="both"/>
      </w:pPr>
      <w:r>
        <w:rPr>
          <w:rStyle w:val="s00"/>
        </w:rPr>
        <w:t>10) систематическое (три и более случая в течение двенадцати последовательных календарных месяцев) нарушение добровольным накопительным пен</w:t>
      </w:r>
      <w:r>
        <w:rPr>
          <w:rStyle w:val="s00"/>
        </w:rPr>
        <w:t>сионным фондом требований, предусмотренных законодательством Республики Казахстан о противодействии легализации (отмыванию) доходов, полученных незаконным путем, и финансированию терроризма.</w:t>
      </w:r>
    </w:p>
    <w:p w:rsidR="00000000" w:rsidRDefault="00AF1EF7">
      <w:pPr>
        <w:ind w:firstLine="400"/>
        <w:jc w:val="both"/>
      </w:pPr>
      <w:r>
        <w:rPr>
          <w:rStyle w:val="s00"/>
        </w:rPr>
        <w:t>10. Приостановление действия лицензии влечет запрет на привлечени</w:t>
      </w:r>
      <w:r>
        <w:rPr>
          <w:rStyle w:val="s00"/>
        </w:rPr>
        <w:t>е новых вкладчиков (получателей).</w:t>
      </w:r>
    </w:p>
    <w:p w:rsidR="00000000" w:rsidRDefault="00AF1EF7">
      <w:pPr>
        <w:ind w:firstLine="400"/>
        <w:jc w:val="both"/>
      </w:pPr>
      <w:r>
        <w:rPr>
          <w:rStyle w:val="s00"/>
        </w:rPr>
        <w:t>11. Принятое уполномоченным органом решение о приостановлении действия лицензии добровольного накопительного пенсионного фонда доводится добровольным накопительным пенсионным фондом до сведения вкладчиков (получателей) пут</w:t>
      </w:r>
      <w:r>
        <w:rPr>
          <w:rStyle w:val="s00"/>
        </w:rPr>
        <w:t>ем публикации объявления в двух печатных изданиях на казахском и русском языках и размещения на своем интернет-ресурсе в течение десяти календарных дней.</w:t>
      </w:r>
    </w:p>
    <w:p w:rsidR="00000000" w:rsidRDefault="00AF1EF7">
      <w:pPr>
        <w:ind w:firstLine="400"/>
        <w:jc w:val="both"/>
      </w:pPr>
      <w:r>
        <w:rPr>
          <w:rStyle w:val="s00"/>
        </w:rPr>
        <w:t>12. Неустранение в установленный срок добровольным накопительным пенсионным фондом причин, по которым приостановлено действие лицензии, является основанием для лишения лицензии уполномоченным органом.</w:t>
      </w:r>
    </w:p>
    <w:p w:rsidR="00000000" w:rsidRDefault="00AF1EF7">
      <w:pPr>
        <w:ind w:firstLine="400"/>
        <w:jc w:val="both"/>
      </w:pPr>
      <w:r>
        <w:rPr>
          <w:rStyle w:val="s00"/>
        </w:rPr>
        <w:t>13. Добровольный накопительный пенсионный фонд либо лиц</w:t>
      </w:r>
      <w:r>
        <w:rPr>
          <w:rStyle w:val="s00"/>
        </w:rPr>
        <w:t>о, по отношению к которому уполномоченный орган принял ограниченные меры воздействия или санкции, вправе обжаловать его решения в судебном порядке. Обжалование указанных решений уполномоченного органа не приостанавливает их исполнения.</w:t>
      </w:r>
    </w:p>
    <w:p w:rsidR="00000000" w:rsidRDefault="00AF1EF7">
      <w:pPr>
        <w:ind w:firstLine="426"/>
        <w:jc w:val="both"/>
      </w:pPr>
      <w:r>
        <w:rPr>
          <w:rStyle w:val="s00"/>
        </w:rPr>
        <w:t>14. В случае отсутст</w:t>
      </w:r>
      <w:r>
        <w:rPr>
          <w:rStyle w:val="s00"/>
        </w:rPr>
        <w:t>вия возможности устранения нарушения в сроки, установленные в плане мероприятий, письменном соглашении либо письменном предписании, по независящим от единого накопительного пенсионного фонда, добровольного накопительного пенсионного фонда причинам, срок ис</w:t>
      </w:r>
      <w:r>
        <w:rPr>
          <w:rStyle w:val="s00"/>
        </w:rPr>
        <w:t>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p w:rsidR="00000000" w:rsidRDefault="00AF1EF7">
      <w:pPr>
        <w:ind w:firstLine="426"/>
        <w:jc w:val="both"/>
      </w:pPr>
      <w:r>
        <w:t> </w:t>
      </w:r>
    </w:p>
    <w:p w:rsidR="00000000" w:rsidRDefault="00AF1EF7">
      <w:pPr>
        <w:ind w:firstLine="426"/>
        <w:jc w:val="both"/>
      </w:pPr>
      <w:r>
        <w:t> </w:t>
      </w:r>
    </w:p>
    <w:p w:rsidR="00000000" w:rsidRDefault="00AF1EF7">
      <w:pPr>
        <w:jc w:val="center"/>
      </w:pPr>
      <w:bookmarkStart w:id="79" w:name="SUB590000"/>
      <w:bookmarkEnd w:id="79"/>
      <w:r>
        <w:rPr>
          <w:rStyle w:val="s1"/>
        </w:rPr>
        <w:t>Глава 8. Порядок осуществления страховых выплат из стр</w:t>
      </w:r>
      <w:r>
        <w:rPr>
          <w:rStyle w:val="s1"/>
        </w:rPr>
        <w:t>аховых организаций</w:t>
      </w:r>
    </w:p>
    <w:p w:rsidR="00000000" w:rsidRDefault="00AF1EF7">
      <w:pPr>
        <w:ind w:firstLine="426"/>
        <w:jc w:val="both"/>
      </w:pPr>
      <w:r>
        <w:t> </w:t>
      </w:r>
    </w:p>
    <w:p w:rsidR="00000000" w:rsidRDefault="00AF1EF7">
      <w:pPr>
        <w:jc w:val="both"/>
      </w:pPr>
      <w:r>
        <w:rPr>
          <w:rStyle w:val="s3"/>
        </w:rPr>
        <w:t xml:space="preserve">Статья 59 изложена в редакции </w:t>
      </w:r>
      <w:hyperlink r:id="rId551" w:anchor="sub_id=1959" w:history="1">
        <w:r>
          <w:rPr>
            <w:rStyle w:val="a3"/>
            <w:i/>
            <w:iCs/>
            <w:color w:val="0000FF"/>
            <w:u w:val="single"/>
          </w:rPr>
          <w:t>Закона</w:t>
        </w:r>
      </w:hyperlink>
      <w:r>
        <w:rPr>
          <w:rStyle w:val="s3"/>
        </w:rPr>
        <w:t xml:space="preserve"> РК от 02.08.15 г. № 342-V (введены в действие с 1 января 2016 г.) (</w:t>
      </w:r>
      <w:hyperlink r:id="rId552" w:anchor="sub_id=59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59. Страховые выплаты из страховых организаций</w:t>
      </w:r>
    </w:p>
    <w:p w:rsidR="00000000" w:rsidRDefault="00AF1EF7">
      <w:pPr>
        <w:ind w:firstLine="400"/>
        <w:jc w:val="both"/>
      </w:pPr>
      <w:r>
        <w:rPr>
          <w:rStyle w:val="s0"/>
        </w:rPr>
        <w:t xml:space="preserve">1. Лица, указанные в </w:t>
      </w:r>
      <w:hyperlink w:anchor="sub110000" w:history="1">
        <w:r>
          <w:rPr>
            <w:rStyle w:val="a3"/>
            <w:color w:val="0000FF"/>
            <w:u w:val="single"/>
          </w:rPr>
          <w:t>пункте 1 статьи 11</w:t>
        </w:r>
      </w:hyperlink>
      <w:r>
        <w:rPr>
          <w:rStyle w:val="s0"/>
        </w:rPr>
        <w:t xml:space="preserve"> и </w:t>
      </w:r>
      <w:hyperlink w:anchor="sub310102" w:history="1">
        <w:r>
          <w:rPr>
            <w:rStyle w:val="a3"/>
            <w:color w:val="0000FF"/>
            <w:u w:val="single"/>
          </w:rPr>
          <w:t>подпунктах 2) и 3) пункта 1 статьи 31</w:t>
        </w:r>
      </w:hyperlink>
      <w:r>
        <w:rPr>
          <w:rStyle w:val="s0"/>
        </w:rPr>
        <w:t xml:space="preserve">, </w:t>
      </w:r>
      <w:hyperlink w:anchor="sub320102" w:history="1">
        <w:r>
          <w:rPr>
            <w:rStyle w:val="a3"/>
            <w:color w:val="0000FF"/>
            <w:u w:val="single"/>
          </w:rPr>
          <w:t>подпунктах 2) и 3) пункта 1 статьи 32</w:t>
        </w:r>
      </w:hyperlink>
      <w:r>
        <w:rPr>
          <w:rStyle w:val="s0"/>
        </w:rPr>
        <w:t xml:space="preserve"> настоящего Закона, вправе заключить договор пенсионного аннуитета со страховой организацией об осуществлении страховых выплат пожизненно с использованием пенсионных накоплений, сформиров</w:t>
      </w:r>
      <w:r>
        <w:rPr>
          <w:rStyle w:val="s0"/>
        </w:rPr>
        <w:t>анных за счет обязательных пенсионных взносов и (или) обязательных профессиональных пенсионных взносов.</w:t>
      </w:r>
    </w:p>
    <w:p w:rsidR="00000000" w:rsidRDefault="00AF1EF7">
      <w:pPr>
        <w:ind w:firstLine="400"/>
        <w:jc w:val="both"/>
      </w:pPr>
      <w:r>
        <w:rPr>
          <w:rStyle w:val="s0"/>
        </w:rPr>
        <w:t xml:space="preserve">В случае недостаточности пенсионных накоплений, сформированных за счет обязательных пенсионных взносов и (или) обязательных профессиональных пенсионных </w:t>
      </w:r>
      <w:r>
        <w:rPr>
          <w:rStyle w:val="s0"/>
        </w:rPr>
        <w:t>взносов, для заключения договора пенсионного аннуитета могут быть использованы пенсионные накопления, сформированные за счет добровольных пенсионных взносов.</w:t>
      </w:r>
    </w:p>
    <w:p w:rsidR="00000000" w:rsidRDefault="00AF1EF7">
      <w:pPr>
        <w:ind w:firstLine="400"/>
        <w:jc w:val="both"/>
      </w:pPr>
      <w:r>
        <w:rPr>
          <w:rStyle w:val="s0"/>
        </w:rPr>
        <w:t>В случае недостаточности пенсионных накоплений, сформированных за счет обязательных профессиональн</w:t>
      </w:r>
      <w:r>
        <w:rPr>
          <w:rStyle w:val="s0"/>
        </w:rPr>
        <w:t xml:space="preserve">ых пенсионных взносов, для заключения договора пенсионного аннуитета лица, указанные в </w:t>
      </w:r>
      <w:hyperlink w:anchor="sub320000" w:history="1">
        <w:r>
          <w:rPr>
            <w:rStyle w:val="a3"/>
            <w:color w:val="0000FF"/>
            <w:u w:val="single"/>
          </w:rPr>
          <w:t>подпункте 1) пункта 1 статьи 32</w:t>
        </w:r>
      </w:hyperlink>
      <w:r>
        <w:rPr>
          <w:rStyle w:val="s0"/>
        </w:rPr>
        <w:t xml:space="preserve"> настоящего Закона, имеют право использовать пенсионные накопления, сформированные за счет обязательных пе</w:t>
      </w:r>
      <w:r>
        <w:rPr>
          <w:rStyle w:val="s0"/>
        </w:rPr>
        <w:t>нсионных взносов.</w:t>
      </w:r>
    </w:p>
    <w:p w:rsidR="00000000" w:rsidRDefault="00AF1EF7">
      <w:pPr>
        <w:ind w:firstLine="400"/>
        <w:jc w:val="both"/>
      </w:pPr>
      <w:r>
        <w:rPr>
          <w:rStyle w:val="s0"/>
        </w:rPr>
        <w:t>В случае, если остаток пенсионных накоплений на индивидуальном пенсионном счете лиц, указанных в части первой настоящего пункта, после заключения договора пенсионного аннуитета составляет сумму менее размера минимальной пенсии, установлен</w:t>
      </w:r>
      <w:r>
        <w:rPr>
          <w:rStyle w:val="s0"/>
        </w:rPr>
        <w:t>ного на соответствующий финансовый год законом о республиканском бюджете, в договор пенсионного аннуитета вносятся изменения в части увеличения размеров страховой премии и страховой выплаты с учетом указанной суммы остатка.</w:t>
      </w:r>
    </w:p>
    <w:p w:rsidR="00000000" w:rsidRDefault="00AF1EF7">
      <w:pPr>
        <w:ind w:firstLine="400"/>
        <w:jc w:val="both"/>
      </w:pPr>
      <w:r>
        <w:rPr>
          <w:rStyle w:val="s0"/>
        </w:rPr>
        <w:t>2. Размер месячной страховой вып</w:t>
      </w:r>
      <w:r>
        <w:rPr>
          <w:rStyle w:val="s0"/>
        </w:rPr>
        <w:t>латы из страховой организации не может быть ниже размера минимальной пенсии, действующего на дату заключения договора пенсионного аннуитета.</w:t>
      </w:r>
    </w:p>
    <w:p w:rsidR="00000000" w:rsidRDefault="00AF1EF7">
      <w:pPr>
        <w:ind w:firstLine="400"/>
        <w:jc w:val="both"/>
      </w:pPr>
      <w:r>
        <w:rPr>
          <w:rStyle w:val="s0"/>
        </w:rPr>
        <w:t>3. Страховые выплаты переводятся страховой организацией на банковский счет страхователя, реквизиты которого указыва</w:t>
      </w:r>
      <w:r>
        <w:rPr>
          <w:rStyle w:val="s0"/>
        </w:rPr>
        <w:t>ются в договоре пенсионного аннуитета.</w:t>
      </w:r>
    </w:p>
    <w:p w:rsidR="00000000" w:rsidRDefault="00AF1EF7">
      <w:pPr>
        <w:ind w:firstLine="400"/>
        <w:jc w:val="both"/>
      </w:pPr>
      <w:r>
        <w:rPr>
          <w:rStyle w:val="s0"/>
        </w:rPr>
        <w:t>Оплата банковских услуг, связанных с переводами, зачислениями и выплатами сумм страховых выплат, осуществляется за счет собственных средств страховой организации.</w:t>
      </w:r>
    </w:p>
    <w:p w:rsidR="00000000" w:rsidRDefault="00AF1EF7">
      <w:pPr>
        <w:jc w:val="both"/>
      </w:pPr>
      <w:r>
        <w:rPr>
          <w:rStyle w:val="s3"/>
        </w:rPr>
        <w:t xml:space="preserve">В пункт 4 внесены изменения в соответствии с </w:t>
      </w:r>
      <w:hyperlink r:id="rId553" w:anchor="sub_id=2759" w:history="1">
        <w:r>
          <w:rPr>
            <w:rStyle w:val="a3"/>
            <w:i/>
            <w:iCs/>
            <w:color w:val="0000FF"/>
            <w:u w:val="single"/>
          </w:rPr>
          <w:t>Законом</w:t>
        </w:r>
      </w:hyperlink>
      <w:r>
        <w:rPr>
          <w:rStyle w:val="s3"/>
        </w:rPr>
        <w:t xml:space="preserve"> РК от 17.11.15 г. № 408-V (введен в действие с 1 марта 2016 г.) (</w:t>
      </w:r>
      <w:hyperlink r:id="rId554" w:anchor="sub_id=590400" w:history="1">
        <w:r>
          <w:rPr>
            <w:rStyle w:val="a3"/>
            <w:i/>
            <w:iCs/>
            <w:color w:val="0000FF"/>
            <w:u w:val="single"/>
          </w:rPr>
          <w:t>см. стар. ред.</w:t>
        </w:r>
      </w:hyperlink>
      <w:r>
        <w:rPr>
          <w:rStyle w:val="s3"/>
        </w:rPr>
        <w:t>)</w:t>
      </w:r>
    </w:p>
    <w:p w:rsidR="00000000" w:rsidRDefault="00AF1EF7">
      <w:pPr>
        <w:ind w:firstLine="400"/>
        <w:jc w:val="both"/>
      </w:pPr>
      <w:r>
        <w:rPr>
          <w:rStyle w:val="s0"/>
        </w:rPr>
        <w:t>4. Страхов</w:t>
      </w:r>
      <w:r>
        <w:rPr>
          <w:rStyle w:val="s0"/>
        </w:rPr>
        <w:t xml:space="preserve">ые организации ежемесячно предоставляют в Государственную корпорацию информацию о произведенных страховых выплатах в </w:t>
      </w:r>
      <w:hyperlink r:id="rId555" w:history="1">
        <w:r>
          <w:rPr>
            <w:rStyle w:val="a3"/>
            <w:color w:val="0000FF"/>
            <w:u w:val="single"/>
          </w:rPr>
          <w:t>порядке</w:t>
        </w:r>
      </w:hyperlink>
      <w:r>
        <w:rPr>
          <w:rStyle w:val="s0"/>
        </w:rPr>
        <w:t>, определенном центральным исполнительным органом.</w:t>
      </w:r>
    </w:p>
    <w:p w:rsidR="00000000" w:rsidRDefault="00AF1EF7">
      <w:pPr>
        <w:ind w:left="1200" w:hanging="800"/>
        <w:jc w:val="both"/>
      </w:pPr>
      <w:r>
        <w:rPr>
          <w:rStyle w:val="s1"/>
        </w:rPr>
        <w:t> </w:t>
      </w:r>
    </w:p>
    <w:p w:rsidR="00000000" w:rsidRDefault="00AF1EF7">
      <w:pPr>
        <w:ind w:left="1200" w:hanging="800"/>
        <w:jc w:val="both"/>
      </w:pPr>
      <w:bookmarkStart w:id="80" w:name="SUB600000"/>
      <w:bookmarkEnd w:id="80"/>
      <w:r>
        <w:rPr>
          <w:rStyle w:val="s1"/>
        </w:rPr>
        <w:t>Статья 60. Зак</w:t>
      </w:r>
      <w:r>
        <w:rPr>
          <w:rStyle w:val="s1"/>
        </w:rPr>
        <w:t>лючение договора пенсионного аннуитета</w:t>
      </w:r>
    </w:p>
    <w:p w:rsidR="00000000" w:rsidRDefault="00AF1EF7">
      <w:pPr>
        <w:ind w:firstLine="426"/>
        <w:jc w:val="both"/>
      </w:pPr>
      <w:r>
        <w:t xml:space="preserve">1. </w:t>
      </w:r>
      <w:hyperlink r:id="rId556" w:anchor="sub_id=100" w:history="1">
        <w:r>
          <w:rPr>
            <w:rStyle w:val="a3"/>
            <w:color w:val="0000FF"/>
            <w:u w:val="single"/>
          </w:rPr>
          <w:t>Типовой договор пенсионного аннуитета</w:t>
        </w:r>
      </w:hyperlink>
      <w:r>
        <w:t xml:space="preserve"> разрабатывается и утверждается уполномоченным органом.</w:t>
      </w:r>
    </w:p>
    <w:p w:rsidR="00000000" w:rsidRDefault="00AF1EF7">
      <w:pPr>
        <w:ind w:firstLine="426"/>
        <w:jc w:val="both"/>
      </w:pPr>
      <w:r>
        <w:t>2. Договор пенсионного аннуитета заключа</w:t>
      </w:r>
      <w:r>
        <w:t>ется между страхователем (получателем) и страховой организацией на срок, определенный требованиями настоящего Закона.</w:t>
      </w:r>
    </w:p>
    <w:p w:rsidR="00000000" w:rsidRDefault="00AF1EF7">
      <w:pPr>
        <w:ind w:firstLine="426"/>
        <w:jc w:val="both"/>
      </w:pPr>
      <w:r>
        <w:t>3. Лицо, заключающее договор пенсионного аннуитета, свободно в выборе страховой организации.</w:t>
      </w:r>
    </w:p>
    <w:p w:rsidR="00000000" w:rsidRDefault="00AF1EF7">
      <w:pPr>
        <w:ind w:firstLine="426"/>
        <w:jc w:val="both"/>
      </w:pPr>
      <w:r>
        <w:t xml:space="preserve">4. Договор пенсионного аннуитета заключается </w:t>
      </w:r>
      <w:r>
        <w:t>на основании письменного заявления получателя.</w:t>
      </w:r>
    </w:p>
    <w:p w:rsidR="00000000" w:rsidRDefault="00AF1EF7">
      <w:pPr>
        <w:jc w:val="both"/>
      </w:pPr>
      <w:r>
        <w:rPr>
          <w:rStyle w:val="s3"/>
        </w:rPr>
        <w:t xml:space="preserve">Пункт 5 изложен в редакции </w:t>
      </w:r>
      <w:hyperlink r:id="rId557" w:anchor="sub_id=1960" w:history="1">
        <w:r>
          <w:rPr>
            <w:rStyle w:val="a3"/>
            <w:i/>
            <w:iCs/>
            <w:color w:val="0000FF"/>
            <w:u w:val="single"/>
          </w:rPr>
          <w:t>Закона</w:t>
        </w:r>
      </w:hyperlink>
      <w:r>
        <w:rPr>
          <w:rStyle w:val="s3"/>
        </w:rPr>
        <w:t xml:space="preserve"> РК от 02.08.15 г. № 342-V (введены в действие с 1 января 2016 г.) (</w:t>
      </w:r>
      <w:hyperlink r:id="rId558" w:anchor="sub_id=600500" w:history="1">
        <w:r>
          <w:rPr>
            <w:rStyle w:val="a3"/>
            <w:i/>
            <w:iCs/>
            <w:color w:val="0000FF"/>
            <w:u w:val="single"/>
          </w:rPr>
          <w:t>см. стар. ред.</w:t>
        </w:r>
      </w:hyperlink>
      <w:r>
        <w:rPr>
          <w:rStyle w:val="s3"/>
        </w:rPr>
        <w:t>)</w:t>
      </w:r>
    </w:p>
    <w:p w:rsidR="00000000" w:rsidRDefault="00AF1EF7">
      <w:pPr>
        <w:ind w:firstLine="426"/>
        <w:jc w:val="both"/>
      </w:pPr>
      <w:r>
        <w:rPr>
          <w:rStyle w:val="s0"/>
        </w:rPr>
        <w:t>5. Договор пенсионного аннуитета вступает в силу и становится обязательным для сторон с момента перечисления единым накопительным пенсионным фондом или добровольным накопительным пенсионным фондом суммы страховой премии в страховую организацию.</w:t>
      </w:r>
    </w:p>
    <w:p w:rsidR="00000000" w:rsidRDefault="00AF1EF7">
      <w:pPr>
        <w:jc w:val="both"/>
      </w:pPr>
      <w:r>
        <w:rPr>
          <w:rStyle w:val="s3"/>
        </w:rPr>
        <w:t>Пункт 6 изл</w:t>
      </w:r>
      <w:r>
        <w:rPr>
          <w:rStyle w:val="s3"/>
        </w:rPr>
        <w:t xml:space="preserve">ожен в редакции </w:t>
      </w:r>
      <w:hyperlink r:id="rId559" w:anchor="sub_id=1960" w:history="1">
        <w:r>
          <w:rPr>
            <w:rStyle w:val="a3"/>
            <w:i/>
            <w:iCs/>
            <w:color w:val="0000FF"/>
            <w:u w:val="single"/>
          </w:rPr>
          <w:t>Закона</w:t>
        </w:r>
      </w:hyperlink>
      <w:r>
        <w:rPr>
          <w:rStyle w:val="s3"/>
        </w:rPr>
        <w:t xml:space="preserve"> РК от 02.08.15 г. № 342-V (введены в действие с 1 января 2016 г.) (</w:t>
      </w:r>
      <w:hyperlink r:id="rId560" w:anchor="sub_id=600600" w:history="1">
        <w:r>
          <w:rPr>
            <w:rStyle w:val="a3"/>
            <w:i/>
            <w:iCs/>
            <w:color w:val="0000FF"/>
            <w:u w:val="single"/>
          </w:rPr>
          <w:t>см. стар. ред.</w:t>
        </w:r>
      </w:hyperlink>
      <w:r>
        <w:rPr>
          <w:rStyle w:val="s3"/>
        </w:rPr>
        <w:t>)</w:t>
      </w:r>
    </w:p>
    <w:p w:rsidR="00000000" w:rsidRDefault="00AF1EF7">
      <w:pPr>
        <w:ind w:firstLine="400"/>
        <w:jc w:val="both"/>
      </w:pPr>
      <w:r>
        <w:rPr>
          <w:rStyle w:val="s0"/>
        </w:rPr>
        <w:t>6. Расторжение договора пенсионного аннуитета возможно только по инициативе страхователя при условии заключения договора пенсионного аннуитета с другой страховой организацией, но не ранее двух лет с даты его заключения.</w:t>
      </w:r>
    </w:p>
    <w:p w:rsidR="00000000" w:rsidRDefault="00AF1EF7">
      <w:pPr>
        <w:ind w:firstLine="400"/>
        <w:jc w:val="both"/>
      </w:pPr>
      <w:r>
        <w:rPr>
          <w:rStyle w:val="s0"/>
        </w:rPr>
        <w:t>При расторжении дого</w:t>
      </w:r>
      <w:r>
        <w:rPr>
          <w:rStyle w:val="s0"/>
        </w:rPr>
        <w:t>вора пенсионного аннуитета:</w:t>
      </w:r>
    </w:p>
    <w:p w:rsidR="00000000" w:rsidRDefault="00AF1EF7">
      <w:pPr>
        <w:ind w:firstLine="400"/>
        <w:jc w:val="both"/>
      </w:pPr>
      <w:r>
        <w:rPr>
          <w:rStyle w:val="s0"/>
        </w:rPr>
        <w:t>1) предусмотренная им выкупная сумма должна быть не менее суммы уплаченной страховой премии за вычетом суммы осуществленных страховых выплат и расходов страховой организации на ведение дела;</w:t>
      </w:r>
    </w:p>
    <w:p w:rsidR="00000000" w:rsidRDefault="00AF1EF7">
      <w:pPr>
        <w:ind w:firstLine="426"/>
        <w:jc w:val="both"/>
      </w:pPr>
      <w:r>
        <w:rPr>
          <w:rStyle w:val="s0"/>
        </w:rPr>
        <w:t>2) размер ежемесячной страховой выпла</w:t>
      </w:r>
      <w:r>
        <w:rPr>
          <w:rStyle w:val="s0"/>
        </w:rPr>
        <w:t>ты из страховой организации по вновь заключенному договору пенсионного аннуитета не может быть ниже размера минимальной пенсии, действующего на дату вновь заключенного договора пенсионного аннуитета.</w:t>
      </w:r>
    </w:p>
    <w:p w:rsidR="00000000" w:rsidRDefault="00AF1EF7">
      <w:pPr>
        <w:jc w:val="both"/>
      </w:pPr>
      <w:r>
        <w:rPr>
          <w:rStyle w:val="s3"/>
        </w:rPr>
        <w:t xml:space="preserve">Пункт 7 изложен в редакции </w:t>
      </w:r>
      <w:hyperlink r:id="rId561" w:anchor="sub_id=1960" w:history="1">
        <w:r>
          <w:rPr>
            <w:rStyle w:val="a3"/>
            <w:i/>
            <w:iCs/>
            <w:color w:val="0000FF"/>
            <w:u w:val="single"/>
          </w:rPr>
          <w:t>Закона</w:t>
        </w:r>
      </w:hyperlink>
      <w:r>
        <w:rPr>
          <w:rStyle w:val="s3"/>
        </w:rPr>
        <w:t xml:space="preserve"> РК от 02.08.15 г. № 342-V (введены в действие с 1 января 2016 г.) (</w:t>
      </w:r>
      <w:hyperlink r:id="rId562" w:anchor="sub_id=600700" w:history="1">
        <w:r>
          <w:rPr>
            <w:rStyle w:val="a3"/>
            <w:i/>
            <w:iCs/>
            <w:color w:val="0000FF"/>
            <w:u w:val="single"/>
          </w:rPr>
          <w:t>см. стар. ред.</w:t>
        </w:r>
      </w:hyperlink>
      <w:r>
        <w:rPr>
          <w:rStyle w:val="s3"/>
        </w:rPr>
        <w:t>)</w:t>
      </w:r>
    </w:p>
    <w:p w:rsidR="00000000" w:rsidRDefault="00AF1EF7">
      <w:pPr>
        <w:ind w:firstLine="426"/>
        <w:jc w:val="both"/>
      </w:pPr>
      <w:r>
        <w:rPr>
          <w:rStyle w:val="s0"/>
        </w:rPr>
        <w:t>7. Если сумма пенсионных нако</w:t>
      </w:r>
      <w:r>
        <w:rPr>
          <w:rStyle w:val="s0"/>
        </w:rPr>
        <w:t xml:space="preserve">плений лиц, указанных в </w:t>
      </w:r>
      <w:hyperlink w:anchor="sub110000" w:history="1">
        <w:r>
          <w:rPr>
            <w:rStyle w:val="a3"/>
            <w:color w:val="0000FF"/>
            <w:u w:val="single"/>
          </w:rPr>
          <w:t>пункте 1 статьи 11</w:t>
        </w:r>
      </w:hyperlink>
      <w:r>
        <w:rPr>
          <w:rStyle w:val="s0"/>
        </w:rPr>
        <w:t xml:space="preserve">, </w:t>
      </w:r>
      <w:hyperlink w:anchor="sub310102" w:history="1">
        <w:r>
          <w:rPr>
            <w:rStyle w:val="a3"/>
            <w:color w:val="0000FF"/>
            <w:u w:val="single"/>
          </w:rPr>
          <w:t>подпунктах 2) и 3) пункта 1 статьи 31</w:t>
        </w:r>
      </w:hyperlink>
      <w:r>
        <w:rPr>
          <w:rStyle w:val="s0"/>
        </w:rPr>
        <w:t xml:space="preserve"> и </w:t>
      </w:r>
      <w:hyperlink w:anchor="sub320101" w:history="1">
        <w:r>
          <w:rPr>
            <w:rStyle w:val="a3"/>
            <w:color w:val="0000FF"/>
            <w:u w:val="single"/>
          </w:rPr>
          <w:t>подпункте 1) пункта 1 статьи 32</w:t>
        </w:r>
      </w:hyperlink>
      <w:r>
        <w:rPr>
          <w:rStyle w:val="s0"/>
        </w:rPr>
        <w:t xml:space="preserve"> настоящего Закона, превышает сумму договора </w:t>
      </w:r>
      <w:r>
        <w:rPr>
          <w:rStyle w:val="s0"/>
        </w:rPr>
        <w:t>пенсионного аннуитета, заключенного со страховой организацией, данная разница выплачивается вкладчику (получателю) из единого накопительного пенсионного фонда в виде ежемесячных пенсионных выплат в порядке, установленном настоящим Законом, либо используетс</w:t>
      </w:r>
      <w:r>
        <w:rPr>
          <w:rStyle w:val="s0"/>
        </w:rPr>
        <w:t>я вкладчиком (получателем) для заключения другого договора пенсионного аннуитета со страховой организацией.</w:t>
      </w:r>
    </w:p>
    <w:p w:rsidR="00000000" w:rsidRDefault="00AF1EF7">
      <w:pPr>
        <w:jc w:val="both"/>
      </w:pPr>
      <w:r>
        <w:rPr>
          <w:rStyle w:val="s3"/>
        </w:rPr>
        <w:t xml:space="preserve">Статья дополнена пунктом 8 в соответствии с </w:t>
      </w:r>
      <w:hyperlink r:id="rId563" w:anchor="sub_id=3800" w:history="1">
        <w:r>
          <w:rPr>
            <w:rStyle w:val="a3"/>
            <w:i/>
            <w:iCs/>
            <w:color w:val="0000FF"/>
            <w:u w:val="single"/>
          </w:rPr>
          <w:t>Законом</w:t>
        </w:r>
      </w:hyperlink>
      <w:r>
        <w:rPr>
          <w:rStyle w:val="s3"/>
        </w:rPr>
        <w:t xml:space="preserve"> РК от 27.04.15</w:t>
      </w:r>
      <w:r>
        <w:rPr>
          <w:rStyle w:val="s3"/>
        </w:rPr>
        <w:t xml:space="preserve"> г. № 311-V; изложен в редакции </w:t>
      </w:r>
      <w:hyperlink r:id="rId564" w:anchor="sub_id=1960" w:history="1">
        <w:r>
          <w:rPr>
            <w:rStyle w:val="a3"/>
            <w:i/>
            <w:iCs/>
            <w:color w:val="0000FF"/>
            <w:u w:val="single"/>
          </w:rPr>
          <w:t>Закона</w:t>
        </w:r>
      </w:hyperlink>
      <w:r>
        <w:rPr>
          <w:rStyle w:val="s3"/>
        </w:rPr>
        <w:t xml:space="preserve"> РК от 02.08.15 г. № 342-V (введены в действие с 1 января 2016 г.) (</w:t>
      </w:r>
      <w:hyperlink r:id="rId565" w:anchor="sub_id=600800" w:history="1">
        <w:r>
          <w:rPr>
            <w:rStyle w:val="a3"/>
            <w:i/>
            <w:iCs/>
            <w:color w:val="0000FF"/>
            <w:u w:val="single"/>
          </w:rPr>
          <w:t>см. стар. ред.</w:t>
        </w:r>
      </w:hyperlink>
      <w:r>
        <w:rPr>
          <w:rStyle w:val="s3"/>
        </w:rPr>
        <w:t xml:space="preserve">); внесены изменения в соответствии с </w:t>
      </w:r>
      <w:hyperlink r:id="rId566" w:anchor="sub_id=60" w:history="1">
        <w:r>
          <w:rPr>
            <w:rStyle w:val="a3"/>
            <w:b/>
            <w:bCs/>
            <w:i/>
            <w:iCs/>
            <w:color w:val="0000FF"/>
            <w:u w:val="single"/>
          </w:rPr>
          <w:t>Законом</w:t>
        </w:r>
      </w:hyperlink>
      <w:r>
        <w:rPr>
          <w:rStyle w:val="s3"/>
        </w:rPr>
        <w:t xml:space="preserve"> РК от 24.11.15 г. № 422-V (</w:t>
      </w:r>
      <w:hyperlink r:id="rId567" w:anchor="sub_id=600800" w:history="1">
        <w:r>
          <w:rPr>
            <w:rStyle w:val="a3"/>
            <w:b/>
            <w:bCs/>
            <w:i/>
            <w:iCs/>
            <w:color w:val="0000FF"/>
            <w:u w:val="single"/>
          </w:rPr>
          <w:t>см. стар. ред.</w:t>
        </w:r>
      </w:hyperlink>
      <w:r>
        <w:rPr>
          <w:rStyle w:val="s3"/>
        </w:rPr>
        <w:t>)</w:t>
      </w:r>
    </w:p>
    <w:p w:rsidR="00000000" w:rsidRDefault="00AF1EF7">
      <w:pPr>
        <w:ind w:firstLine="426"/>
        <w:jc w:val="both"/>
      </w:pPr>
      <w:r>
        <w:rPr>
          <w:rStyle w:val="s0"/>
        </w:rPr>
        <w:t>8. Страховая организация обязана иметь филиалы в столице, городах республиканского значения и административных центрах областей.</w:t>
      </w:r>
    </w:p>
    <w:p w:rsidR="00000000" w:rsidRDefault="00AF1EF7">
      <w:pPr>
        <w:jc w:val="both"/>
      </w:pPr>
      <w:r>
        <w:rPr>
          <w:rStyle w:val="s3"/>
        </w:rPr>
        <w:t xml:space="preserve">Статья дополнена пунктом 9 </w:t>
      </w:r>
      <w:r>
        <w:rPr>
          <w:rStyle w:val="s3"/>
        </w:rPr>
        <w:t xml:space="preserve">в соответствии с </w:t>
      </w:r>
      <w:hyperlink r:id="rId568" w:anchor="sub_id=1960" w:history="1">
        <w:r>
          <w:rPr>
            <w:rStyle w:val="a3"/>
            <w:i/>
            <w:iCs/>
            <w:color w:val="0000FF"/>
            <w:u w:val="single"/>
          </w:rPr>
          <w:t>Законом</w:t>
        </w:r>
      </w:hyperlink>
      <w:r>
        <w:rPr>
          <w:rStyle w:val="s3"/>
        </w:rPr>
        <w:t xml:space="preserve"> РК от 02.08.15 г. № 342-V (введены в действие с 1 января 2016 г.)</w:t>
      </w:r>
    </w:p>
    <w:p w:rsidR="00000000" w:rsidRDefault="00AF1EF7">
      <w:pPr>
        <w:ind w:firstLine="400"/>
        <w:jc w:val="both"/>
      </w:pPr>
      <w:r>
        <w:rPr>
          <w:rStyle w:val="s0"/>
        </w:rPr>
        <w:t>9. Расчет страховой премии и страховой выплаты осуществляется страховой организацие</w:t>
      </w:r>
      <w:r>
        <w:rPr>
          <w:rStyle w:val="s0"/>
        </w:rPr>
        <w:t xml:space="preserve">й в соответствии с </w:t>
      </w:r>
      <w:hyperlink r:id="rId569" w:anchor="sub_id=2" w:history="1">
        <w:r>
          <w:rPr>
            <w:rStyle w:val="a3"/>
            <w:color w:val="0000FF"/>
            <w:u w:val="single"/>
          </w:rPr>
          <w:t>методикой</w:t>
        </w:r>
      </w:hyperlink>
      <w:r>
        <w:rPr>
          <w:rStyle w:val="s0"/>
        </w:rPr>
        <w:t>, установленной уполномоченным органом.</w:t>
      </w:r>
    </w:p>
    <w:p w:rsidR="00000000" w:rsidRDefault="00AF1EF7">
      <w:pPr>
        <w:ind w:firstLine="426"/>
        <w:jc w:val="both"/>
      </w:pPr>
      <w:r>
        <w:rPr>
          <w:rStyle w:val="s0"/>
        </w:rPr>
        <w:t>Допустимый уровень расходов страховой организации на ведение дела по заключаемым договорам пенсионного аннуит</w:t>
      </w:r>
      <w:r>
        <w:rPr>
          <w:rStyle w:val="s0"/>
        </w:rPr>
        <w:t>ета, а также ставка индексации страховой выплаты устанавливаются уполномоченным органом.</w:t>
      </w:r>
    </w:p>
    <w:p w:rsidR="00000000" w:rsidRDefault="00AF1EF7">
      <w:pPr>
        <w:jc w:val="both"/>
      </w:pPr>
      <w:r>
        <w:rPr>
          <w:rStyle w:val="s3"/>
        </w:rPr>
        <w:t xml:space="preserve">Статья дополнена пунктом 10 в соответствии с </w:t>
      </w:r>
      <w:hyperlink r:id="rId570" w:anchor="sub_id=1960" w:history="1">
        <w:r>
          <w:rPr>
            <w:rStyle w:val="a3"/>
            <w:i/>
            <w:iCs/>
            <w:color w:val="0000FF"/>
            <w:u w:val="single"/>
          </w:rPr>
          <w:t>Законом</w:t>
        </w:r>
      </w:hyperlink>
      <w:r>
        <w:rPr>
          <w:rStyle w:val="s3"/>
        </w:rPr>
        <w:t xml:space="preserve"> РК от 02.08.15 г. № 342-V (введе</w:t>
      </w:r>
      <w:r>
        <w:rPr>
          <w:rStyle w:val="s3"/>
        </w:rPr>
        <w:t xml:space="preserve">ны в действие с 1 января 2016 г.) (с 1 января 2016 г. до 1 января 2018 г. пункт 10 действует в редакции </w:t>
      </w:r>
      <w:hyperlink r:id="rId571" w:anchor="sub_id=20000" w:history="1">
        <w:r>
          <w:rPr>
            <w:rStyle w:val="a3"/>
            <w:i/>
            <w:iCs/>
            <w:color w:val="0000FF"/>
            <w:u w:val="single"/>
          </w:rPr>
          <w:t>статьи 2</w:t>
        </w:r>
      </w:hyperlink>
      <w:r>
        <w:rPr>
          <w:rStyle w:val="s3"/>
        </w:rPr>
        <w:t xml:space="preserve"> Закона)</w:t>
      </w:r>
    </w:p>
    <w:p w:rsidR="00000000" w:rsidRDefault="00AF1EF7">
      <w:pPr>
        <w:ind w:firstLine="426"/>
        <w:jc w:val="both"/>
      </w:pPr>
      <w:r>
        <w:t>10. Периодичные страховые выплаты осуществляются еже</w:t>
      </w:r>
      <w:r>
        <w:t>месячно, ежеквартально или в ином порядке по соглашению сторон договора пенсионного аннуитета, но не менее одного раза в год в соответствии с требованиями настоящего Закона.</w:t>
      </w:r>
    </w:p>
    <w:p w:rsidR="00000000" w:rsidRDefault="00AF1EF7">
      <w:pPr>
        <w:ind w:firstLine="426"/>
        <w:jc w:val="both"/>
      </w:pPr>
      <w:r>
        <w:t>Первая страховая выплата осуществляется страховой организацией не позднее десяти р</w:t>
      </w:r>
      <w:r>
        <w:t>абочих дней с момента перевода пенсионных накоплений в страховую организацию по договору пенсионного аннуитета.</w:t>
      </w:r>
    </w:p>
    <w:p w:rsidR="00000000" w:rsidRDefault="00AF1EF7">
      <w:pPr>
        <w:jc w:val="both"/>
      </w:pPr>
      <w:r>
        <w:rPr>
          <w:rStyle w:val="s3"/>
        </w:rPr>
        <w:t xml:space="preserve">Статья дополнена пунктом 11 в соответствии с </w:t>
      </w:r>
      <w:hyperlink r:id="rId572" w:anchor="sub_id=1960" w:history="1">
        <w:r>
          <w:rPr>
            <w:rStyle w:val="a3"/>
            <w:i/>
            <w:iCs/>
            <w:color w:val="0000FF"/>
            <w:u w:val="single"/>
          </w:rPr>
          <w:t>Законом</w:t>
        </w:r>
      </w:hyperlink>
      <w:r>
        <w:rPr>
          <w:rStyle w:val="s3"/>
        </w:rPr>
        <w:t xml:space="preserve"> РК от 02.</w:t>
      </w:r>
      <w:r>
        <w:rPr>
          <w:rStyle w:val="s3"/>
        </w:rPr>
        <w:t>08.15 г. № 342-V (введены в действие с 1 января 2016 г.)</w:t>
      </w:r>
    </w:p>
    <w:p w:rsidR="00000000" w:rsidRDefault="00AF1EF7">
      <w:pPr>
        <w:ind w:firstLine="426"/>
        <w:jc w:val="both"/>
      </w:pPr>
      <w:r>
        <w:rPr>
          <w:rStyle w:val="s0"/>
        </w:rPr>
        <w:t>11. Посреднические услуги по заключению договора пенсионного аннуитета могут оказывать страховой организации только лица, с которыми данной страховой организацией заключен трудовой договор.</w:t>
      </w:r>
    </w:p>
    <w:p w:rsidR="00000000" w:rsidRDefault="00AF1EF7">
      <w:pPr>
        <w:ind w:firstLine="426"/>
        <w:jc w:val="both"/>
      </w:pPr>
      <w:r>
        <w:t> </w:t>
      </w:r>
    </w:p>
    <w:p w:rsidR="00000000" w:rsidRDefault="00AF1EF7">
      <w:pPr>
        <w:ind w:left="1200" w:hanging="800"/>
        <w:jc w:val="both"/>
      </w:pPr>
      <w:bookmarkStart w:id="81" w:name="SUB610000"/>
      <w:bookmarkEnd w:id="81"/>
      <w:r>
        <w:rPr>
          <w:rStyle w:val="s1"/>
        </w:rPr>
        <w:t xml:space="preserve">Статья </w:t>
      </w:r>
      <w:r>
        <w:rPr>
          <w:rStyle w:val="s1"/>
        </w:rPr>
        <w:t>61. Права и обязанности сторон договора пенсионного аннуитета</w:t>
      </w:r>
    </w:p>
    <w:p w:rsidR="00000000" w:rsidRDefault="00AF1EF7">
      <w:pPr>
        <w:ind w:firstLine="426"/>
        <w:jc w:val="both"/>
      </w:pPr>
      <w:r>
        <w:t>1. Страхователь имеет право на:</w:t>
      </w:r>
    </w:p>
    <w:p w:rsidR="00000000" w:rsidRDefault="00AF1EF7">
      <w:pPr>
        <w:ind w:firstLine="426"/>
        <w:jc w:val="both"/>
      </w:pPr>
      <w:r>
        <w:t>1) ознакомление с расчетами размеров страховых выплат, проведенными страховой организацией;</w:t>
      </w:r>
    </w:p>
    <w:p w:rsidR="00000000" w:rsidRDefault="00AF1EF7">
      <w:pPr>
        <w:jc w:val="both"/>
      </w:pPr>
      <w:r>
        <w:rPr>
          <w:rStyle w:val="s3"/>
        </w:rPr>
        <w:t xml:space="preserve">Подпункт 2 изложен в редакции </w:t>
      </w:r>
      <w:hyperlink r:id="rId573" w:anchor="sub_id=1961" w:history="1">
        <w:r>
          <w:rPr>
            <w:rStyle w:val="a3"/>
            <w:i/>
            <w:iCs/>
            <w:color w:val="0000FF"/>
            <w:u w:val="single"/>
          </w:rPr>
          <w:t>Закона</w:t>
        </w:r>
      </w:hyperlink>
      <w:r>
        <w:rPr>
          <w:rStyle w:val="s3"/>
        </w:rPr>
        <w:t xml:space="preserve"> РК от 02.08.15 г. № 342-V (введены в действие с 1 января 2016 г.) (</w:t>
      </w:r>
      <w:hyperlink r:id="rId574" w:anchor="sub_id=610102" w:history="1">
        <w:r>
          <w:rPr>
            <w:rStyle w:val="a3"/>
            <w:i/>
            <w:iCs/>
            <w:color w:val="0000FF"/>
            <w:u w:val="single"/>
          </w:rPr>
          <w:t>см. стар. ред.</w:t>
        </w:r>
      </w:hyperlink>
      <w:r>
        <w:rPr>
          <w:rStyle w:val="s3"/>
        </w:rPr>
        <w:t>)</w:t>
      </w:r>
    </w:p>
    <w:p w:rsidR="00000000" w:rsidRDefault="00AF1EF7">
      <w:pPr>
        <w:ind w:firstLine="426"/>
        <w:jc w:val="both"/>
      </w:pPr>
      <w:r>
        <w:rPr>
          <w:rStyle w:val="s0"/>
        </w:rPr>
        <w:t>2) использование добровольных пенсионных</w:t>
      </w:r>
      <w:r>
        <w:rPr>
          <w:rStyle w:val="s0"/>
        </w:rPr>
        <w:t xml:space="preserve"> взносов для заключения договора пенсионного аннуитета для оплаты страховой премии по данному договору;</w:t>
      </w:r>
    </w:p>
    <w:p w:rsidR="00000000" w:rsidRDefault="00AF1EF7">
      <w:pPr>
        <w:ind w:firstLine="426"/>
        <w:jc w:val="both"/>
      </w:pPr>
      <w:r>
        <w:t>3) привлечение независимых экспертов для проведения расчетов размера страховых выплат из страховой организации;</w:t>
      </w:r>
    </w:p>
    <w:p w:rsidR="00000000" w:rsidRDefault="00AF1EF7">
      <w:pPr>
        <w:ind w:firstLine="426"/>
        <w:jc w:val="both"/>
      </w:pPr>
      <w:r>
        <w:t>4) получение копии договора пенсионного аннуитета в случае его утери.</w:t>
      </w:r>
    </w:p>
    <w:p w:rsidR="00000000" w:rsidRDefault="00AF1EF7">
      <w:pPr>
        <w:ind w:firstLine="426"/>
        <w:jc w:val="both"/>
      </w:pPr>
      <w:r>
        <w:t>2. Страхователь обязан:</w:t>
      </w:r>
    </w:p>
    <w:p w:rsidR="00000000" w:rsidRDefault="00AF1EF7">
      <w:pPr>
        <w:ind w:firstLine="426"/>
        <w:jc w:val="both"/>
      </w:pPr>
      <w:r>
        <w:t>1) уведомить единый накопительный пенсионный фонд, добровольный накопительный пенсионный фонд в течение десяти календарных дней со дня заключения договора пенсион</w:t>
      </w:r>
      <w:r>
        <w:t>ного аннуитета с представлением оригинала такого договора;</w:t>
      </w:r>
    </w:p>
    <w:p w:rsidR="00000000" w:rsidRDefault="00AF1EF7">
      <w:pPr>
        <w:jc w:val="both"/>
      </w:pPr>
      <w:r>
        <w:rPr>
          <w:rStyle w:val="s3"/>
        </w:rPr>
        <w:t xml:space="preserve">Подпункт 2 изложен в редакции </w:t>
      </w:r>
      <w:hyperlink r:id="rId575" w:anchor="sub_id=1961" w:history="1">
        <w:r>
          <w:rPr>
            <w:rStyle w:val="a3"/>
            <w:i/>
            <w:iCs/>
            <w:color w:val="0000FF"/>
            <w:u w:val="single"/>
          </w:rPr>
          <w:t>Закона</w:t>
        </w:r>
      </w:hyperlink>
      <w:r>
        <w:rPr>
          <w:rStyle w:val="s3"/>
        </w:rPr>
        <w:t xml:space="preserve"> РК от 02.08.15 г. № 342-V (введены в действие с 1 января 2016 г.) (</w:t>
      </w:r>
      <w:hyperlink r:id="rId576" w:anchor="sub_id=610202" w:history="1">
        <w:r>
          <w:rPr>
            <w:rStyle w:val="a3"/>
            <w:i/>
            <w:iCs/>
            <w:color w:val="0000FF"/>
            <w:u w:val="single"/>
          </w:rPr>
          <w:t>см. стар. ред.</w:t>
        </w:r>
      </w:hyperlink>
      <w:r>
        <w:rPr>
          <w:rStyle w:val="s3"/>
        </w:rPr>
        <w:t>)</w:t>
      </w:r>
    </w:p>
    <w:p w:rsidR="00000000" w:rsidRDefault="00AF1EF7">
      <w:pPr>
        <w:ind w:firstLine="426"/>
        <w:jc w:val="both"/>
      </w:pPr>
      <w:r>
        <w:rPr>
          <w:rStyle w:val="s0"/>
        </w:rPr>
        <w:t>2) при расторжении договора пенсионного аннуитета обратиться с заявлением о расторжении договора пенсионного аннуитета и предоставить оригинал договора с но</w:t>
      </w:r>
      <w:r>
        <w:rPr>
          <w:rStyle w:val="s0"/>
        </w:rPr>
        <w:t>вой страховой организацией в течение десяти рабочих дней со дня заключения нового договора пенсионного аннуитета.</w:t>
      </w:r>
    </w:p>
    <w:p w:rsidR="00000000" w:rsidRDefault="00AF1EF7">
      <w:pPr>
        <w:ind w:firstLine="426"/>
        <w:jc w:val="both"/>
      </w:pPr>
      <w:r>
        <w:t>3. Страховая организация получает сумму страховой премии согласно договору пенсионного аннуитета единовременно и в полном объеме.</w:t>
      </w:r>
    </w:p>
    <w:p w:rsidR="00000000" w:rsidRDefault="00AF1EF7">
      <w:pPr>
        <w:ind w:firstLine="426"/>
        <w:jc w:val="both"/>
      </w:pPr>
      <w:r>
        <w:t>4. Страховая</w:t>
      </w:r>
      <w:r>
        <w:t xml:space="preserve"> организация обязана:</w:t>
      </w:r>
    </w:p>
    <w:p w:rsidR="00000000" w:rsidRDefault="00AF1EF7">
      <w:pPr>
        <w:ind w:firstLine="426"/>
        <w:jc w:val="both"/>
      </w:pPr>
      <w:r>
        <w:t>1) ознакомить страхователя с расчетами размера страховых выплат из страховой организации;</w:t>
      </w:r>
    </w:p>
    <w:p w:rsidR="00000000" w:rsidRDefault="00AF1EF7">
      <w:pPr>
        <w:ind w:firstLine="426"/>
        <w:jc w:val="both"/>
      </w:pPr>
      <w:r>
        <w:t>2) оформить договор пенсионного аннуитета в трех экземплярах, из которых два выдаются страхователю;</w:t>
      </w:r>
    </w:p>
    <w:p w:rsidR="00000000" w:rsidRDefault="00AF1EF7">
      <w:pPr>
        <w:ind w:firstLine="426"/>
        <w:jc w:val="both"/>
      </w:pPr>
      <w:r>
        <w:t>3) в течение двадцати календарных дней с мом</w:t>
      </w:r>
      <w:r>
        <w:t>ента получения оригинала договора пенсионного аннуитета, предусмотренного в подпункте 2) пункта 2 настоящей статьи, перевести выкупную сумму в страховую организацию, указанную в договоре пенсионного аннуитета;</w:t>
      </w:r>
    </w:p>
    <w:p w:rsidR="00000000" w:rsidRDefault="00AF1EF7">
      <w:pPr>
        <w:ind w:firstLine="426"/>
        <w:jc w:val="both"/>
      </w:pPr>
      <w:r>
        <w:t>4) при несвоевременном осуществлении страховых</w:t>
      </w:r>
      <w:r>
        <w:t xml:space="preserve"> выплат из страховой организации, предусмотренных договором пенсионного аннуитета, уплатить страхователю пеню в размере 1,5 процента от неоплаченной суммы за каждый день просрочки;</w:t>
      </w:r>
    </w:p>
    <w:p w:rsidR="00000000" w:rsidRDefault="00AF1EF7">
      <w:pPr>
        <w:ind w:firstLine="426"/>
        <w:jc w:val="both"/>
      </w:pPr>
      <w:r>
        <w:t>5) в случае смерти страхователя осуществить страховую выплату в виде пособи</w:t>
      </w:r>
      <w:r>
        <w:t xml:space="preserve">я на погребение семье либо лицу, осуществившему погребение, в размере, установленном договором пенсионного аннуитета, но не менее 15-кратного размера </w:t>
      </w:r>
      <w:hyperlink r:id="rId577" w:history="1">
        <w:r>
          <w:rPr>
            <w:rStyle w:val="a3"/>
            <w:color w:val="0000FF"/>
            <w:u w:val="single"/>
          </w:rPr>
          <w:t>месячного расчетного показателя</w:t>
        </w:r>
      </w:hyperlink>
      <w:r>
        <w:t>, установле</w:t>
      </w:r>
      <w:r>
        <w:t>нного на соответствующий финансовый год законом о республиканском бюджете.</w:t>
      </w:r>
    </w:p>
    <w:p w:rsidR="00000000" w:rsidRDefault="00AF1EF7">
      <w:pPr>
        <w:ind w:firstLine="426"/>
        <w:jc w:val="both"/>
      </w:pPr>
      <w:r>
        <w:t> </w:t>
      </w:r>
    </w:p>
    <w:p w:rsidR="00000000" w:rsidRDefault="00AF1EF7">
      <w:pPr>
        <w:ind w:left="1200" w:hanging="800"/>
        <w:jc w:val="both"/>
      </w:pPr>
      <w:bookmarkStart w:id="82" w:name="SUB620000"/>
      <w:bookmarkEnd w:id="82"/>
      <w:r>
        <w:rPr>
          <w:rStyle w:val="s1"/>
        </w:rPr>
        <w:t>Статья 62. Порядок перевода пенсионных накоплений в страховую организацию</w:t>
      </w:r>
    </w:p>
    <w:p w:rsidR="00000000" w:rsidRDefault="00AF1EF7">
      <w:pPr>
        <w:jc w:val="both"/>
      </w:pPr>
      <w:r>
        <w:rPr>
          <w:rStyle w:val="s3"/>
        </w:rPr>
        <w:t xml:space="preserve">В пункт 1 внесены изменения в соответствии с </w:t>
      </w:r>
      <w:hyperlink r:id="rId578" w:anchor="sub_id=1962" w:history="1">
        <w:r>
          <w:rPr>
            <w:rStyle w:val="a3"/>
            <w:i/>
            <w:iCs/>
            <w:color w:val="0000FF"/>
            <w:u w:val="single"/>
          </w:rPr>
          <w:t>Законом</w:t>
        </w:r>
      </w:hyperlink>
      <w:r>
        <w:rPr>
          <w:rStyle w:val="s3"/>
        </w:rPr>
        <w:t xml:space="preserve"> РК от 02.08.15 г. № 342-V (введены в действие с 1 января 2016 г.) (</w:t>
      </w:r>
      <w:hyperlink r:id="rId579" w:anchor="sub_id=620100" w:history="1">
        <w:r>
          <w:rPr>
            <w:rStyle w:val="a3"/>
            <w:i/>
            <w:iCs/>
            <w:color w:val="0000FF"/>
            <w:u w:val="single"/>
          </w:rPr>
          <w:t>см. стар. ред.</w:t>
        </w:r>
      </w:hyperlink>
      <w:r>
        <w:rPr>
          <w:rStyle w:val="s3"/>
        </w:rPr>
        <w:t>)</w:t>
      </w:r>
    </w:p>
    <w:p w:rsidR="00000000" w:rsidRDefault="00AF1EF7">
      <w:pPr>
        <w:ind w:firstLine="426"/>
        <w:jc w:val="both"/>
      </w:pPr>
      <w:r>
        <w:t xml:space="preserve">1. В срок не позднее </w:t>
      </w:r>
      <w:r>
        <w:rPr>
          <w:rStyle w:val="s0"/>
        </w:rPr>
        <w:t xml:space="preserve">десяти </w:t>
      </w:r>
      <w:r>
        <w:t>рабочих дней с даты получения д</w:t>
      </w:r>
      <w:r>
        <w:t xml:space="preserve">окументов, соответствующих требованиям, установленным </w:t>
      </w:r>
      <w:hyperlink r:id="rId580" w:history="1">
        <w:r>
          <w:rPr>
            <w:rStyle w:val="a3"/>
            <w:color w:val="0000FF"/>
            <w:u w:val="single"/>
          </w:rPr>
          <w:t>нормативным правовым актом</w:t>
        </w:r>
      </w:hyperlink>
      <w:r>
        <w:t xml:space="preserve"> уполномоченного органа, единый накопительный пенсионный фонд, добровольный накопительный пенсионный фонд обяза</w:t>
      </w:r>
      <w:r>
        <w:t>ны перевести пенсионные накопления получателя в страховую организацию.</w:t>
      </w:r>
    </w:p>
    <w:p w:rsidR="00000000" w:rsidRDefault="00AF1EF7">
      <w:pPr>
        <w:ind w:firstLine="426"/>
        <w:jc w:val="both"/>
      </w:pPr>
      <w:r>
        <w:t>2. В случае просрочки исполнения обязательств, указанных в пункте 1 настоящей статьи, единый накопительный пенсионный фонд, добровольный накопительный пенсионный фонд несут ответственно</w:t>
      </w:r>
      <w:r>
        <w:t>сть перед получателем в соответствии с законами Республики Казахстан.</w:t>
      </w:r>
    </w:p>
    <w:p w:rsidR="00000000" w:rsidRDefault="00AF1EF7">
      <w:pPr>
        <w:ind w:firstLine="426"/>
        <w:jc w:val="both"/>
      </w:pPr>
      <w:r>
        <w:t> </w:t>
      </w:r>
    </w:p>
    <w:p w:rsidR="00000000" w:rsidRDefault="00AF1EF7">
      <w:pPr>
        <w:ind w:firstLine="400"/>
        <w:jc w:val="both"/>
      </w:pPr>
      <w:bookmarkStart w:id="83" w:name="SUB630000"/>
      <w:bookmarkEnd w:id="83"/>
      <w:r>
        <w:rPr>
          <w:rStyle w:val="s0"/>
        </w:rPr>
        <w:t xml:space="preserve">Статья 63. Исключена в соответствии с </w:t>
      </w:r>
      <w:hyperlink r:id="rId581" w:anchor="sub_id=1963" w:history="1">
        <w:r>
          <w:rPr>
            <w:rStyle w:val="a3"/>
            <w:color w:val="0000FF"/>
            <w:u w:val="single"/>
          </w:rPr>
          <w:t>Законом</w:t>
        </w:r>
      </w:hyperlink>
      <w:r>
        <w:rPr>
          <w:rStyle w:val="s0"/>
        </w:rPr>
        <w:t xml:space="preserve"> РК от 02.08.15 г. № 342-V </w:t>
      </w:r>
      <w:r>
        <w:rPr>
          <w:rStyle w:val="s3"/>
        </w:rPr>
        <w:t>(введены в действие с 1 января</w:t>
      </w:r>
      <w:r>
        <w:rPr>
          <w:rStyle w:val="s3"/>
        </w:rPr>
        <w:t xml:space="preserve"> 2016 г.) (</w:t>
      </w:r>
      <w:hyperlink r:id="rId582" w:anchor="sub_id=630000" w:history="1">
        <w:r>
          <w:rPr>
            <w:rStyle w:val="a3"/>
            <w:i/>
            <w:iCs/>
            <w:color w:val="0000FF"/>
            <w:u w:val="single"/>
          </w:rPr>
          <w:t>см. стар. ред.</w:t>
        </w:r>
      </w:hyperlink>
      <w:r>
        <w:rPr>
          <w:rStyle w:val="s3"/>
        </w:rPr>
        <w:t>)</w:t>
      </w:r>
    </w:p>
    <w:p w:rsidR="00000000" w:rsidRDefault="00AF1EF7">
      <w:pPr>
        <w:ind w:firstLine="400"/>
        <w:jc w:val="both"/>
      </w:pPr>
      <w:r>
        <w:rPr>
          <w:rStyle w:val="s0"/>
        </w:rPr>
        <w:t> </w:t>
      </w:r>
    </w:p>
    <w:p w:rsidR="00000000" w:rsidRDefault="00AF1EF7">
      <w:pPr>
        <w:ind w:firstLine="400"/>
        <w:jc w:val="both"/>
      </w:pPr>
      <w:r>
        <w:rPr>
          <w:rStyle w:val="s0"/>
        </w:rPr>
        <w:t> </w:t>
      </w:r>
    </w:p>
    <w:p w:rsidR="00000000" w:rsidRDefault="00AF1EF7">
      <w:pPr>
        <w:jc w:val="both"/>
      </w:pPr>
      <w:bookmarkStart w:id="84" w:name="SUB640000"/>
      <w:bookmarkEnd w:id="84"/>
      <w:r>
        <w:rPr>
          <w:rStyle w:val="s3"/>
        </w:rPr>
        <w:t xml:space="preserve">Заголовок главы 9 изложен в редакции </w:t>
      </w:r>
      <w:hyperlink r:id="rId583" w:anchor="sub_id=1964" w:history="1">
        <w:r>
          <w:rPr>
            <w:rStyle w:val="a3"/>
            <w:i/>
            <w:iCs/>
            <w:color w:val="0000FF"/>
            <w:u w:val="single"/>
          </w:rPr>
          <w:t>Закона</w:t>
        </w:r>
      </w:hyperlink>
      <w:r>
        <w:rPr>
          <w:rStyle w:val="s3"/>
        </w:rPr>
        <w:t xml:space="preserve"> РК от 02.08.15 </w:t>
      </w:r>
      <w:r>
        <w:rPr>
          <w:rStyle w:val="s3"/>
        </w:rPr>
        <w:t>г. № 342-V (введены в действие с 1 января 2016 г.) (</w:t>
      </w:r>
      <w:hyperlink r:id="rId584" w:anchor="sub_id=640000" w:history="1">
        <w:r>
          <w:rPr>
            <w:rStyle w:val="a3"/>
            <w:i/>
            <w:iCs/>
            <w:color w:val="0000FF"/>
            <w:u w:val="single"/>
          </w:rPr>
          <w:t>см. стар. ред.</w:t>
        </w:r>
      </w:hyperlink>
      <w:r>
        <w:rPr>
          <w:rStyle w:val="s3"/>
        </w:rPr>
        <w:t>)</w:t>
      </w:r>
    </w:p>
    <w:p w:rsidR="00000000" w:rsidRDefault="00AF1EF7">
      <w:pPr>
        <w:jc w:val="center"/>
      </w:pPr>
      <w:r>
        <w:rPr>
          <w:rStyle w:val="s1"/>
        </w:rPr>
        <w:t>Глава 9. Пенсионное обеспечение отдельных категорий граждан за выслугу лет</w:t>
      </w:r>
    </w:p>
    <w:p w:rsidR="00000000" w:rsidRDefault="00AF1EF7">
      <w:pPr>
        <w:ind w:firstLine="426"/>
        <w:jc w:val="both"/>
      </w:pPr>
      <w:r>
        <w:rPr>
          <w:b/>
          <w:bCs/>
        </w:rPr>
        <w:t> </w:t>
      </w:r>
    </w:p>
    <w:p w:rsidR="00000000" w:rsidRDefault="00AF1EF7">
      <w:pPr>
        <w:jc w:val="both"/>
      </w:pPr>
      <w:r>
        <w:rPr>
          <w:rStyle w:val="s3"/>
        </w:rPr>
        <w:t xml:space="preserve">Статья 64 изложена в реакции </w:t>
      </w:r>
      <w:hyperlink r:id="rId585" w:anchor="sub_id=64" w:history="1">
        <w:r>
          <w:rPr>
            <w:rStyle w:val="a3"/>
            <w:i/>
            <w:iCs/>
            <w:color w:val="0000FF"/>
            <w:u w:val="single"/>
          </w:rPr>
          <w:t>Закона</w:t>
        </w:r>
      </w:hyperlink>
      <w:r>
        <w:rPr>
          <w:rStyle w:val="s3"/>
        </w:rPr>
        <w:t xml:space="preserve"> РК от 23.04.14 г. № 200-V (</w:t>
      </w:r>
      <w:hyperlink r:id="rId586" w:anchor="sub_id=640000" w:history="1">
        <w:r>
          <w:rPr>
            <w:rStyle w:val="a3"/>
            <w:i/>
            <w:iCs/>
            <w:color w:val="0000FF"/>
            <w:u w:val="single"/>
          </w:rPr>
          <w:t>см. стар. ред.</w:t>
        </w:r>
      </w:hyperlink>
      <w:r>
        <w:rPr>
          <w:rStyle w:val="s3"/>
        </w:rPr>
        <w:t xml:space="preserve">); </w:t>
      </w:r>
      <w:hyperlink r:id="rId587" w:anchor="sub_id=7564" w:history="1">
        <w:r>
          <w:rPr>
            <w:rStyle w:val="a3"/>
            <w:i/>
            <w:iCs/>
            <w:color w:val="0000FF"/>
            <w:u w:val="single"/>
          </w:rPr>
          <w:t>Закона</w:t>
        </w:r>
      </w:hyperlink>
      <w:r>
        <w:rPr>
          <w:rStyle w:val="s3"/>
        </w:rPr>
        <w:t xml:space="preserve"> РК от 07.11.14 г. № 248-V (</w:t>
      </w:r>
      <w:hyperlink r:id="rId588" w:anchor="sub_id=640000" w:history="1">
        <w:r>
          <w:rPr>
            <w:rStyle w:val="a3"/>
            <w:i/>
            <w:iCs/>
            <w:color w:val="0000FF"/>
            <w:u w:val="single"/>
          </w:rPr>
          <w:t>см. стар. ред.</w:t>
        </w:r>
      </w:hyperlink>
      <w:r>
        <w:rPr>
          <w:rStyle w:val="s3"/>
        </w:rPr>
        <w:t xml:space="preserve">); </w:t>
      </w:r>
      <w:hyperlink r:id="rId589" w:anchor="sub_id=19064" w:history="1">
        <w:r>
          <w:rPr>
            <w:rStyle w:val="a3"/>
            <w:i/>
            <w:iCs/>
            <w:color w:val="0000FF"/>
            <w:u w:val="single"/>
          </w:rPr>
          <w:t>Закона</w:t>
        </w:r>
      </w:hyperlink>
      <w:r>
        <w:rPr>
          <w:rStyle w:val="s3"/>
        </w:rPr>
        <w:t xml:space="preserve"> РК от 02.08.15 г. № 342-V (введены в действие с 1 января 2016 г.) (</w:t>
      </w:r>
      <w:hyperlink r:id="rId590" w:anchor="sub_id=64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64. Право на пенсионные выплаты</w:t>
      </w:r>
      <w:r>
        <w:rPr>
          <w:rStyle w:val="s1"/>
        </w:rPr>
        <w:t xml:space="preserve"> за выслугу лет</w:t>
      </w:r>
    </w:p>
    <w:p w:rsidR="00000000" w:rsidRDefault="00AF1EF7">
      <w:pPr>
        <w:ind w:firstLine="400"/>
        <w:jc w:val="both"/>
      </w:pPr>
      <w:r>
        <w:rPr>
          <w:rStyle w:val="s0"/>
        </w:rPr>
        <w:t>1. Право на пенсионные выплаты за выслугу лет имеют военнослужащие (кроме военнослужащих срочной службы), сотрудники специальных государственных и правоохранительных органов, государственной фельдъегерской службы:</w:t>
      </w:r>
    </w:p>
    <w:p w:rsidR="00000000" w:rsidRDefault="00AF1EF7">
      <w:pPr>
        <w:ind w:firstLine="400"/>
        <w:jc w:val="both"/>
      </w:pPr>
      <w:r>
        <w:rPr>
          <w:rStyle w:val="s0"/>
        </w:rPr>
        <w:t>1) имеющие выслугу на воин</w:t>
      </w:r>
      <w:r>
        <w:rPr>
          <w:rStyle w:val="s0"/>
        </w:rPr>
        <w:t xml:space="preserve">ской службе, службе в специальных государственных и правоохранительных органах, государственной фельдъегерской службе не менее двадцати пяти лет и достигшие установленного законодательством Республики Казахстан предельного возраста состояния на службе при </w:t>
      </w:r>
      <w:r>
        <w:rPr>
          <w:rStyle w:val="s0"/>
        </w:rPr>
        <w:t>увольнении со службы;</w:t>
      </w:r>
    </w:p>
    <w:p w:rsidR="00000000" w:rsidRDefault="00AF1EF7">
      <w:pPr>
        <w:ind w:firstLine="400"/>
        <w:jc w:val="both"/>
      </w:pPr>
      <w:r>
        <w:rPr>
          <w:rStyle w:val="s0"/>
        </w:rPr>
        <w:t>2)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или собственному желанию или со</w:t>
      </w:r>
      <w:r>
        <w:rPr>
          <w:rStyle w:val="s0"/>
        </w:rPr>
        <w:t>стоянию здоровья;</w:t>
      </w:r>
    </w:p>
    <w:p w:rsidR="00000000" w:rsidRDefault="00AF1EF7">
      <w:pPr>
        <w:ind w:firstLine="400"/>
        <w:jc w:val="both"/>
      </w:pPr>
      <w:r>
        <w:rPr>
          <w:rStyle w:val="s0"/>
        </w:rPr>
        <w:t>3) имеющие общий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w:t>
      </w:r>
      <w:r>
        <w:rPr>
          <w:rStyle w:val="s0"/>
        </w:rPr>
        <w:t>егерская служба, и уволенные по достижении установленного законодательством Республики Казахстан предельного возраста состояния на воинской службе, службе в специальных государственных и правоохранительных органах, государственной фельдъегерской службе либ</w:t>
      </w:r>
      <w:r>
        <w:rPr>
          <w:rStyle w:val="s0"/>
        </w:rPr>
        <w:t>о по сокращению штатов или состоянию здоровья.</w:t>
      </w:r>
    </w:p>
    <w:p w:rsidR="00000000" w:rsidRDefault="00AF1EF7">
      <w:pPr>
        <w:ind w:firstLine="400"/>
        <w:jc w:val="both"/>
      </w:pPr>
      <w:r>
        <w:rPr>
          <w:rStyle w:val="s0"/>
        </w:rPr>
        <w:t>2. Право на пенсионные выплаты за выслугу лет имеют лица, права которых иметь специальные звания, классные чины и носить форменную одежду упразднены с 1 января 2012 года:</w:t>
      </w:r>
    </w:p>
    <w:p w:rsidR="00000000" w:rsidRDefault="00AF1EF7">
      <w:pPr>
        <w:ind w:firstLine="400"/>
        <w:jc w:val="both"/>
      </w:pPr>
      <w:r>
        <w:rPr>
          <w:rStyle w:val="s0"/>
        </w:rPr>
        <w:t>1) имеющие выслугу на воинской службе,</w:t>
      </w:r>
      <w:r>
        <w:rPr>
          <w:rStyle w:val="s0"/>
        </w:rPr>
        <w:t xml:space="preserve"> службе в специальных государственных и правоохранительных органах,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w:t>
      </w:r>
      <w:r>
        <w:rPr>
          <w:rStyle w:val="s0"/>
        </w:rPr>
        <w:t>иальному званию, классному чину на момент упразднения права иметь специальные звания и классные чины, а также носить форменную одежду;</w:t>
      </w:r>
    </w:p>
    <w:p w:rsidR="00000000" w:rsidRDefault="00AF1EF7">
      <w:pPr>
        <w:ind w:firstLine="400"/>
        <w:jc w:val="both"/>
      </w:pPr>
      <w:r>
        <w:rPr>
          <w:rStyle w:val="s0"/>
        </w:rPr>
        <w:t>2) имеющие выслугу на воинской службе, службе в специальных государственных и правоохранительных органах, государственной</w:t>
      </w:r>
      <w:r>
        <w:rPr>
          <w:rStyle w:val="s0"/>
        </w:rPr>
        <w:t xml:space="preserve"> фельдъегерской службе не менее двадцати пяти лет, уволенные по сокращению штатов либо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p w:rsidR="00000000" w:rsidRDefault="00AF1EF7">
      <w:pPr>
        <w:ind w:firstLine="400"/>
        <w:jc w:val="both"/>
      </w:pPr>
      <w:r>
        <w:rPr>
          <w:rStyle w:val="s0"/>
        </w:rPr>
        <w:t>3) имеющие общий</w:t>
      </w:r>
      <w:r>
        <w:rPr>
          <w:rStyle w:val="s0"/>
        </w:rPr>
        <w:t xml:space="preserve"> трудовой стаж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государственная фельдъегерская служба, и уволенные по со</w:t>
      </w:r>
      <w:r>
        <w:rPr>
          <w:rStyle w:val="s0"/>
        </w:rPr>
        <w:t>кращению штатов либо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w:t>
      </w:r>
      <w:r>
        <w:rPr>
          <w:rStyle w:val="s0"/>
        </w:rPr>
        <w:t>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p w:rsidR="00000000" w:rsidRDefault="00AF1EF7">
      <w:pPr>
        <w:ind w:firstLine="400"/>
        <w:jc w:val="both"/>
      </w:pPr>
      <w:r>
        <w:rPr>
          <w:rStyle w:val="s0"/>
        </w:rPr>
        <w:t xml:space="preserve">3. Военнослужащие, сотрудники специальных государственных и правоохранительных органов, государственной </w:t>
      </w:r>
      <w:r>
        <w:rPr>
          <w:rStyle w:val="s0"/>
        </w:rPr>
        <w:t xml:space="preserve">фельдъегерской службы, а также лица, права которых иметь специальные звания, классные чины и носить форменную одежду упразднены с 1 января 2012 года, впервые поступившие на службу после 1 января 1998 года и уволенные до 1 января 2016 года, имевшие на дату </w:t>
      </w:r>
      <w:r>
        <w:rPr>
          <w:rStyle w:val="s0"/>
        </w:rPr>
        <w:t>увольнения условия для назначения пенсионных выплат за выслугу лет, в соответствии с нормами законодательства, действовавшего до 1 января 2016 года, имеют право на назначение пенсионных выплат за выслугу лет с учетом выслуги лет и денежного содержания на м</w:t>
      </w:r>
      <w:r>
        <w:rPr>
          <w:rStyle w:val="s0"/>
        </w:rPr>
        <w:t>омент увольнения со службы.</w:t>
      </w:r>
    </w:p>
    <w:p w:rsidR="00000000" w:rsidRDefault="00AF1EF7">
      <w:pPr>
        <w:jc w:val="both"/>
      </w:pPr>
      <w:r>
        <w:rPr>
          <w:rStyle w:val="s3"/>
        </w:rPr>
        <w:t xml:space="preserve">Пункт 4 изложен в редакции </w:t>
      </w:r>
      <w:hyperlink r:id="rId591" w:anchor="sub_id=2764" w:history="1">
        <w:r>
          <w:rPr>
            <w:rStyle w:val="a3"/>
            <w:i/>
            <w:iCs/>
            <w:color w:val="0000FF"/>
            <w:u w:val="single"/>
          </w:rPr>
          <w:t>Закона</w:t>
        </w:r>
      </w:hyperlink>
      <w:r>
        <w:rPr>
          <w:rStyle w:val="s3"/>
        </w:rPr>
        <w:t xml:space="preserve"> РК от 17.11.15 г. № 408-V (введен в действие с 1 марта 2016 г.) (</w:t>
      </w:r>
      <w:hyperlink r:id="rId592" w:anchor="sub_id=640400" w:history="1">
        <w:r>
          <w:rPr>
            <w:rStyle w:val="a3"/>
            <w:i/>
            <w:iCs/>
            <w:color w:val="0000FF"/>
            <w:u w:val="single"/>
          </w:rPr>
          <w:t>см. стар. ред.</w:t>
        </w:r>
      </w:hyperlink>
      <w:r>
        <w:rPr>
          <w:rStyle w:val="s3"/>
        </w:rPr>
        <w:t>)</w:t>
      </w:r>
    </w:p>
    <w:p w:rsidR="00000000" w:rsidRDefault="00AF1EF7">
      <w:pPr>
        <w:ind w:firstLine="400"/>
        <w:jc w:val="both"/>
      </w:pPr>
      <w:r>
        <w:rPr>
          <w:rStyle w:val="s0"/>
        </w:rPr>
        <w:t>4.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w:t>
      </w:r>
      <w:r>
        <w:rPr>
          <w:rStyle w:val="s0"/>
        </w:rPr>
        <w:t>ть форменную одежду упразднены с 1 января 2012 года, не имевшим на дату увольнения право на назначение пенсионных выплат за выслугу лет, пенсионные выплаты по возрасту назначаются в соответствии с настоящим Законом.</w:t>
      </w:r>
    </w:p>
    <w:p w:rsidR="00000000" w:rsidRDefault="00AF1EF7">
      <w:pPr>
        <w:ind w:firstLine="400"/>
        <w:jc w:val="both"/>
      </w:pPr>
      <w:r>
        <w:rPr>
          <w:rStyle w:val="s0"/>
        </w:rPr>
        <w:t>5. При зачислении получателей пенсионных</w:t>
      </w:r>
      <w:r>
        <w:rPr>
          <w:rStyle w:val="s0"/>
        </w:rPr>
        <w:t xml:space="preserve"> выплат за выслугу лет из числа военнослужащих, сотрудников специальных государственных и правоохранительных органов, государственной фельдъегерской службы, бывшего Государственного следственного комитета, а также лиц, права которых иметь специальные звани</w:t>
      </w:r>
      <w:r>
        <w:rPr>
          <w:rStyle w:val="s0"/>
        </w:rPr>
        <w:t xml:space="preserve">я, классные чины и носить форменную одежду упразднены с 1 января 2012 года, на государственную службу с присвоением воинского (специального) звания, классного чина, установлении квалификационного класса пенсионные выплаты за выслугу лет приостанавливаются </w:t>
      </w:r>
      <w:r>
        <w:rPr>
          <w:rStyle w:val="s0"/>
        </w:rPr>
        <w:t>на период прохождения службы со дня зачисления на службу.</w:t>
      </w:r>
    </w:p>
    <w:p w:rsidR="00000000" w:rsidRDefault="00AF1EF7">
      <w:pPr>
        <w:ind w:firstLine="400"/>
        <w:jc w:val="both"/>
      </w:pPr>
      <w:r>
        <w:rPr>
          <w:rStyle w:val="s0"/>
        </w:rPr>
        <w:t>6. Лица, указанные в пункте 5 настоящей статьи и вновь прослужившие 3 года, при повторном увольнении со службы имеют право выбора на назначение пенсионной выплаты за выслугу лет в соответствии с пун</w:t>
      </w:r>
      <w:r>
        <w:rPr>
          <w:rStyle w:val="s0"/>
        </w:rPr>
        <w:t>ктом 1 настоящей статьи с учетом выслуги лет и денежного содержания на момент повторного увольнения со службы либо на возобновление ранее назначенных пенсионных выплат за выслугу лет с учетом повышений, произведенных в порядке, установленном законодательст</w:t>
      </w:r>
      <w:r>
        <w:rPr>
          <w:rStyle w:val="s0"/>
        </w:rPr>
        <w:t>вом Республики Казахстан, за период, на который были приостановлены пенсионные выплаты за выслугу лет.</w:t>
      </w:r>
    </w:p>
    <w:p w:rsidR="00000000" w:rsidRDefault="00AF1EF7">
      <w:pPr>
        <w:ind w:firstLine="400"/>
        <w:jc w:val="both"/>
      </w:pPr>
      <w:r>
        <w:rPr>
          <w:rStyle w:val="s0"/>
        </w:rPr>
        <w:t>7. Права на пенсионные выплаты за выслугу лет имеют лица из числа военнослужащих, сотрудников органов внутренних дел государств-участников Содружества Не</w:t>
      </w:r>
      <w:r>
        <w:rPr>
          <w:rStyle w:val="s0"/>
        </w:rPr>
        <w:t>зависимых Государств, имеющие выслугу менее двадцати пяти лет, достигшие на день увольнения со службы предельного возраста состояния на службе либо уволенные по сокращению штатов, состоянию здоровья, прибывшие на постоянное место жительства в Республику Ка</w:t>
      </w:r>
      <w:r>
        <w:rPr>
          <w:rStyle w:val="s0"/>
        </w:rPr>
        <w:t>захстан из государств-участников Содружества Независимых Государств, которым в соответствии с законодательством этих государств были назначены пенсионные выплаты за выслугу лет.</w:t>
      </w:r>
    </w:p>
    <w:p w:rsidR="00000000" w:rsidRDefault="00AF1EF7">
      <w:pPr>
        <w:ind w:firstLine="400"/>
        <w:jc w:val="both"/>
      </w:pPr>
      <w:r>
        <w:rPr>
          <w:rStyle w:val="s0"/>
        </w:rPr>
        <w:t>8. Право на пенсионные выплаты за выслугу лет в соответствии с пунктами 1-3 на</w:t>
      </w:r>
      <w:r>
        <w:rPr>
          <w:rStyle w:val="s0"/>
        </w:rPr>
        <w:t>стоящей статьи возникает при условии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w:t>
      </w:r>
      <w:r>
        <w:rPr>
          <w:rStyle w:val="s0"/>
        </w:rPr>
        <w:t>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rsidR="00000000" w:rsidRDefault="00AF1EF7">
      <w:pPr>
        <w:ind w:firstLine="426"/>
        <w:jc w:val="both"/>
      </w:pPr>
      <w:r>
        <w:t> </w:t>
      </w:r>
    </w:p>
    <w:p w:rsidR="00000000" w:rsidRDefault="00AF1EF7">
      <w:pPr>
        <w:jc w:val="both"/>
      </w:pPr>
      <w:bookmarkStart w:id="85" w:name="SUB650000"/>
      <w:bookmarkEnd w:id="85"/>
      <w:r>
        <w:rPr>
          <w:rStyle w:val="s3"/>
        </w:rPr>
        <w:t xml:space="preserve">В статью 65 внесены изменения в соответствии с </w:t>
      </w:r>
      <w:hyperlink r:id="rId593" w:anchor="sub_id=765" w:history="1">
        <w:r>
          <w:rPr>
            <w:rStyle w:val="a3"/>
            <w:i/>
            <w:iCs/>
            <w:color w:val="0000FF"/>
            <w:u w:val="single"/>
          </w:rPr>
          <w:t>Законом</w:t>
        </w:r>
      </w:hyperlink>
      <w:r>
        <w:rPr>
          <w:rStyle w:val="s3"/>
        </w:rPr>
        <w:t xml:space="preserve"> РК от 31.03.14 г. № 180-V (введены в действие с 1 апреля 2014 г.) (</w:t>
      </w:r>
      <w:hyperlink r:id="rId594" w:anchor="sub_id=650000" w:history="1">
        <w:r>
          <w:rPr>
            <w:rStyle w:val="a3"/>
            <w:i/>
            <w:iCs/>
            <w:color w:val="0000FF"/>
            <w:u w:val="single"/>
          </w:rPr>
          <w:t>см. стар. ред.</w:t>
        </w:r>
      </w:hyperlink>
      <w:r>
        <w:rPr>
          <w:rStyle w:val="s3"/>
        </w:rPr>
        <w:t xml:space="preserve">); </w:t>
      </w:r>
      <w:hyperlink r:id="rId595" w:anchor="sub_id=1665" w:history="1">
        <w:r>
          <w:rPr>
            <w:rStyle w:val="a3"/>
            <w:i/>
            <w:iCs/>
            <w:color w:val="0000FF"/>
            <w:u w:val="single"/>
          </w:rPr>
          <w:t>Законом</w:t>
        </w:r>
      </w:hyperlink>
      <w:r>
        <w:rPr>
          <w:rStyle w:val="s3"/>
        </w:rPr>
        <w:t xml:space="preserve"> РК от 23.04.14 г. № 200-V (</w:t>
      </w:r>
      <w:hyperlink r:id="rId596" w:anchor="sub_id=650000" w:history="1">
        <w:r>
          <w:rPr>
            <w:rStyle w:val="a3"/>
            <w:i/>
            <w:iCs/>
            <w:color w:val="0000FF"/>
            <w:u w:val="single"/>
          </w:rPr>
          <w:t>см. стар. ред.</w:t>
        </w:r>
      </w:hyperlink>
      <w:r>
        <w:rPr>
          <w:rStyle w:val="s3"/>
        </w:rPr>
        <w:t xml:space="preserve">); изложена в редакции </w:t>
      </w:r>
      <w:hyperlink r:id="rId597" w:anchor="sub_id=19064" w:history="1">
        <w:r>
          <w:rPr>
            <w:rStyle w:val="a3"/>
            <w:i/>
            <w:iCs/>
            <w:color w:val="0000FF"/>
            <w:u w:val="single"/>
          </w:rPr>
          <w:t>Закона</w:t>
        </w:r>
      </w:hyperlink>
      <w:r>
        <w:rPr>
          <w:rStyle w:val="s3"/>
        </w:rPr>
        <w:t xml:space="preserve"> РК от 02.08.15 г. № 342-V (введены в действие с 1 января 2016 г.) (</w:t>
      </w:r>
      <w:hyperlink r:id="rId598" w:anchor="sub_id=65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65. Исчисление пенсионных выплат за выслугу лет</w:t>
      </w:r>
    </w:p>
    <w:p w:rsidR="00000000" w:rsidRDefault="00AF1EF7">
      <w:pPr>
        <w:ind w:firstLine="400"/>
        <w:jc w:val="both"/>
      </w:pPr>
      <w:r>
        <w:rPr>
          <w:rStyle w:val="s0"/>
        </w:rPr>
        <w:t>1. Пенсионные выплаты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w:t>
      </w:r>
      <w:r>
        <w:rPr>
          <w:rStyle w:val="s0"/>
        </w:rPr>
        <w:t>циальные звания, классные чины и носить форменную одежду упразднены с 1 января 2012 года, устанавливаются из расчета пятидесяти процентов от денежного содержания.</w:t>
      </w:r>
    </w:p>
    <w:p w:rsidR="00000000" w:rsidRDefault="00AF1EF7">
      <w:pPr>
        <w:ind w:firstLine="400"/>
        <w:jc w:val="both"/>
      </w:pPr>
      <w:r>
        <w:rPr>
          <w:rStyle w:val="s0"/>
        </w:rPr>
        <w:t>За каждый полный год выслуги лет на воинской службе, службе в специальных государственных и п</w:t>
      </w:r>
      <w:r>
        <w:rPr>
          <w:rStyle w:val="s0"/>
        </w:rPr>
        <w:t xml:space="preserve">равоохранительных органах, государственной фельдъегерской службе свыше двадцати пяти лет размер пенсионных выплат за выслугу лет, назначенных в соответствии с </w:t>
      </w:r>
      <w:hyperlink w:anchor="sub640000" w:history="1">
        <w:r>
          <w:rPr>
            <w:rStyle w:val="a3"/>
            <w:color w:val="0000FF"/>
            <w:u w:val="single"/>
          </w:rPr>
          <w:t>подпунктами 1) и 2) пункта 1 и подпунктами 1) и 2) пункта 2 стать</w:t>
        </w:r>
        <w:r>
          <w:rPr>
            <w:rStyle w:val="a3"/>
            <w:color w:val="0000FF"/>
            <w:u w:val="single"/>
          </w:rPr>
          <w:t>и 64</w:t>
        </w:r>
      </w:hyperlink>
      <w:r>
        <w:rPr>
          <w:rStyle w:val="s0"/>
        </w:rPr>
        <w:t xml:space="preserve"> настоящего Закона, увеличивается на два процента, за каждый полный год трудового стажа, выработанного на день увольнения со службы, - на один процент от денежного содержания.</w:t>
      </w:r>
    </w:p>
    <w:p w:rsidR="00000000" w:rsidRDefault="00AF1EF7">
      <w:pPr>
        <w:ind w:firstLine="400"/>
        <w:jc w:val="both"/>
      </w:pPr>
      <w:r>
        <w:rPr>
          <w:rStyle w:val="s0"/>
        </w:rPr>
        <w:t>За каждый полный год общего трудового стажа, выработанного на день увольнени</w:t>
      </w:r>
      <w:r>
        <w:rPr>
          <w:rStyle w:val="s0"/>
        </w:rPr>
        <w:t xml:space="preserve">я со службы, свыше двадцати пяти лет размер пенсионных выплат, назначенных в соответствии с </w:t>
      </w:r>
      <w:hyperlink w:anchor="sub640000" w:history="1">
        <w:r>
          <w:rPr>
            <w:rStyle w:val="a3"/>
            <w:color w:val="0000FF"/>
            <w:u w:val="single"/>
          </w:rPr>
          <w:t>подпунктом 3) пункта 1 и подпунктом 3) пункта 2 статьи 64</w:t>
        </w:r>
      </w:hyperlink>
      <w:r>
        <w:rPr>
          <w:rStyle w:val="s0"/>
        </w:rPr>
        <w:t xml:space="preserve"> настоящего Закона, увеличивается на один процент от денежного содержания.</w:t>
      </w:r>
    </w:p>
    <w:p w:rsidR="00000000" w:rsidRDefault="00AF1EF7">
      <w:pPr>
        <w:ind w:firstLine="400"/>
        <w:jc w:val="both"/>
      </w:pPr>
      <w:r>
        <w:rPr>
          <w:rStyle w:val="s0"/>
        </w:rPr>
        <w:t>2. В размер денежного содержания, учитываемого для пенсионного обеспечения военнослужащих, сотрудников специальных государственных и правоохранительных органов, государственной фельдъегерской службы, включаются должностной оклад, оклад (доплата) по воинско</w:t>
      </w:r>
      <w:r>
        <w:rPr>
          <w:rStyle w:val="s0"/>
        </w:rPr>
        <w:t>му (специальному) званию, классному чину, установленному квалификационному классу.</w:t>
      </w:r>
    </w:p>
    <w:p w:rsidR="00000000" w:rsidRDefault="00AF1EF7">
      <w:pPr>
        <w:ind w:firstLine="400"/>
        <w:jc w:val="both"/>
      </w:pPr>
      <w:r>
        <w:rPr>
          <w:rStyle w:val="s0"/>
        </w:rPr>
        <w:t>3. Размер денежного содержания, учитываемый для пенсионного обеспечения военнослужащих, сотрудников специальных государственных и правоохранительных органов, государственной</w:t>
      </w:r>
      <w:r>
        <w:rPr>
          <w:rStyle w:val="s0"/>
        </w:rPr>
        <w:t xml:space="preserve"> фельдъегерской службы, определяется на день увольнения (исключения из списков личного состава) со службы и подтверждается справкой установленного образца соответствующего органа по последнему месту службы.</w:t>
      </w:r>
    </w:p>
    <w:p w:rsidR="00000000" w:rsidRDefault="00AF1EF7">
      <w:pPr>
        <w:ind w:firstLine="400"/>
        <w:jc w:val="both"/>
      </w:pPr>
      <w:r>
        <w:rPr>
          <w:rStyle w:val="s0"/>
        </w:rPr>
        <w:t>4. Размер денежного содержания, учитываемый для п</w:t>
      </w:r>
      <w:r>
        <w:rPr>
          <w:rStyle w:val="s0"/>
        </w:rPr>
        <w:t>енсионного обеспечения лиц, права которых иметь специальные звания, классные чины и носить форменную одежду упразднены с 1 января 2012 года, определяется в порядке, установленном Правительством Республики Казахстан.</w:t>
      </w:r>
    </w:p>
    <w:p w:rsidR="00000000" w:rsidRDefault="00AF1EF7">
      <w:pPr>
        <w:ind w:firstLine="400"/>
        <w:jc w:val="both"/>
      </w:pPr>
      <w:r>
        <w:rPr>
          <w:rStyle w:val="s0"/>
        </w:rPr>
        <w:t>5. Лицам, указанным в пункте 7 статьи 64</w:t>
      </w:r>
      <w:r>
        <w:rPr>
          <w:rStyle w:val="s0"/>
        </w:rPr>
        <w:t xml:space="preserve"> настоящего Закона, пенсионные выплаты за выслугу лет устанавливаются из расчета 2 процента от денежного содержания за каждый полный год выслуги лет.</w:t>
      </w:r>
    </w:p>
    <w:p w:rsidR="00000000" w:rsidRDefault="00AF1EF7">
      <w:pPr>
        <w:ind w:firstLine="400"/>
        <w:jc w:val="both"/>
      </w:pPr>
      <w:r>
        <w:rPr>
          <w:rStyle w:val="s0"/>
        </w:rPr>
        <w:t>Денежное содержание определяется на день увольнения со службы (исключения из списков личного состава) по а</w:t>
      </w:r>
      <w:r>
        <w:rPr>
          <w:rStyle w:val="s0"/>
        </w:rPr>
        <w:t>налогичной либо приравненной должности военнослужащих, сотрудников органов внутренних дел Республики Казахстан.</w:t>
      </w:r>
    </w:p>
    <w:p w:rsidR="00000000" w:rsidRDefault="00AF1EF7">
      <w:pPr>
        <w:ind w:firstLine="400"/>
        <w:jc w:val="both"/>
      </w:pPr>
      <w:r>
        <w:rPr>
          <w:rStyle w:val="s0"/>
        </w:rPr>
        <w:t>6. Максимальный размер месячных пенсионных выплат за выслугу лет военнослужащих, сотрудников специальных государственных и правоохранительных ор</w:t>
      </w:r>
      <w:r>
        <w:rPr>
          <w:rStyle w:val="s0"/>
        </w:rPr>
        <w:t>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не может превышать 65 процентов от денежного содержания, определяемого в соответстви</w:t>
      </w:r>
      <w:r>
        <w:rPr>
          <w:rStyle w:val="s0"/>
        </w:rPr>
        <w:t xml:space="preserve">и с пунктами 2-5 настоящей статьи, и 109-кратный размер </w:t>
      </w:r>
      <w:hyperlink r:id="rId599" w:history="1">
        <w:r>
          <w:rPr>
            <w:rStyle w:val="a3"/>
            <w:color w:val="0000FF"/>
            <w:u w:val="single"/>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000000" w:rsidRDefault="00AF1EF7">
      <w:pPr>
        <w:ind w:firstLine="426"/>
        <w:jc w:val="both"/>
      </w:pPr>
      <w:r>
        <w:rPr>
          <w:rStyle w:val="s0"/>
        </w:rPr>
        <w:t>7. Пенсионные выпла</w:t>
      </w:r>
      <w:r>
        <w:rPr>
          <w:rStyle w:val="s0"/>
        </w:rPr>
        <w:t>ты за выслугу лет осуществляются за счет бюджетных средств.</w:t>
      </w:r>
    </w:p>
    <w:p w:rsidR="00000000" w:rsidRDefault="00AF1EF7">
      <w:pPr>
        <w:ind w:firstLine="426"/>
        <w:jc w:val="both"/>
      </w:pPr>
      <w:r>
        <w:t> </w:t>
      </w:r>
    </w:p>
    <w:p w:rsidR="00000000" w:rsidRDefault="00AF1EF7">
      <w:pPr>
        <w:jc w:val="both"/>
      </w:pPr>
      <w:bookmarkStart w:id="86" w:name="SUB660000"/>
      <w:bookmarkEnd w:id="86"/>
      <w:r>
        <w:rPr>
          <w:rStyle w:val="s3"/>
        </w:rPr>
        <w:t xml:space="preserve">В статью 66 внесены изменения в соответствии с </w:t>
      </w:r>
      <w:hyperlink r:id="rId600" w:anchor="sub_id=66" w:history="1">
        <w:r>
          <w:rPr>
            <w:rStyle w:val="a3"/>
            <w:i/>
            <w:iCs/>
            <w:color w:val="0000FF"/>
            <w:u w:val="single"/>
          </w:rPr>
          <w:t>Законом</w:t>
        </w:r>
      </w:hyperlink>
      <w:r>
        <w:rPr>
          <w:rStyle w:val="s3"/>
        </w:rPr>
        <w:t xml:space="preserve"> РК от 23.04.14 г. № 200-V (</w:t>
      </w:r>
      <w:hyperlink r:id="rId601" w:anchor="sub_id=660000" w:history="1">
        <w:r>
          <w:rPr>
            <w:rStyle w:val="a3"/>
            <w:i/>
            <w:iCs/>
            <w:color w:val="0000FF"/>
            <w:u w:val="single"/>
          </w:rPr>
          <w:t>см. стар. ред.</w:t>
        </w:r>
      </w:hyperlink>
      <w:r>
        <w:rPr>
          <w:rStyle w:val="s3"/>
        </w:rPr>
        <w:t xml:space="preserve">); изложена в редакции </w:t>
      </w:r>
      <w:hyperlink r:id="rId602" w:anchor="sub_id=19064" w:history="1">
        <w:r>
          <w:rPr>
            <w:rStyle w:val="a3"/>
            <w:i/>
            <w:iCs/>
            <w:color w:val="0000FF"/>
            <w:u w:val="single"/>
          </w:rPr>
          <w:t>Закона</w:t>
        </w:r>
      </w:hyperlink>
      <w:r>
        <w:rPr>
          <w:rStyle w:val="s3"/>
        </w:rPr>
        <w:t xml:space="preserve"> РК от 02.08.15 г. № 342-V (введены в действие с 1 января 2016 г.) (</w:t>
      </w:r>
      <w:hyperlink r:id="rId603" w:anchor="sub_id=66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66. Исчисление выслуги лет</w:t>
      </w:r>
    </w:p>
    <w:p w:rsidR="00000000" w:rsidRDefault="00AF1EF7">
      <w:pPr>
        <w:ind w:firstLine="400"/>
        <w:jc w:val="both"/>
      </w:pPr>
      <w:r>
        <w:rPr>
          <w:rStyle w:val="s0"/>
        </w:rPr>
        <w:t xml:space="preserve">Исчисление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w:t>
      </w:r>
      <w:r>
        <w:rPr>
          <w:rStyle w:val="s0"/>
        </w:rPr>
        <w:t>1 января 2012 года, производится в порядке, определяемом Правительством Республики Казахстан.</w:t>
      </w:r>
    </w:p>
    <w:p w:rsidR="00000000" w:rsidRDefault="00AF1EF7">
      <w:pPr>
        <w:ind w:firstLine="400"/>
        <w:jc w:val="both"/>
      </w:pPr>
      <w:r>
        <w:rPr>
          <w:rStyle w:val="s0"/>
        </w:rPr>
        <w:t>При этом выслуга лет для назначения пенсионных выплат за выслугу лет исчисляется календарно, за исключением случаев, установленных законодательством Республики Ка</w:t>
      </w:r>
      <w:r>
        <w:rPr>
          <w:rStyle w:val="s0"/>
        </w:rPr>
        <w:t>захстан.</w:t>
      </w:r>
    </w:p>
    <w:p w:rsidR="00000000" w:rsidRDefault="00AF1EF7">
      <w:pPr>
        <w:ind w:firstLine="426"/>
        <w:jc w:val="both"/>
      </w:pPr>
      <w:r>
        <w:rPr>
          <w:rStyle w:val="s0"/>
        </w:rPr>
        <w:t>При назначении пенсионных выплат за выслугу лет лицам, указанным в пункте 7 статьи 64 настоящего Закона, выслуга лет, исчисленная в государстве-участнике Содружества Независимых Государств, пересмотру не подлежит, если иное не предусмотрено междун</w:t>
      </w:r>
      <w:r>
        <w:rPr>
          <w:rStyle w:val="s0"/>
        </w:rPr>
        <w:t>ародными договорами, ратифицированными Республикой Казахстан.</w:t>
      </w:r>
    </w:p>
    <w:p w:rsidR="00000000" w:rsidRDefault="00AF1EF7">
      <w:pPr>
        <w:ind w:firstLine="426"/>
        <w:jc w:val="both"/>
      </w:pPr>
      <w:r>
        <w:t> </w:t>
      </w:r>
    </w:p>
    <w:p w:rsidR="00000000" w:rsidRDefault="00AF1EF7">
      <w:pPr>
        <w:ind w:firstLine="400"/>
        <w:jc w:val="both"/>
      </w:pPr>
      <w:bookmarkStart w:id="87" w:name="SUB670000"/>
      <w:bookmarkEnd w:id="87"/>
      <w:r>
        <w:rPr>
          <w:rStyle w:val="s0"/>
          <w:b/>
          <w:bCs/>
        </w:rPr>
        <w:t>Статья 67.</w:t>
      </w:r>
      <w:r>
        <w:rPr>
          <w:rStyle w:val="s0"/>
        </w:rPr>
        <w:t xml:space="preserve"> Исключена в соответствии с </w:t>
      </w:r>
      <w:hyperlink r:id="rId604" w:anchor="sub_id=1967" w:history="1">
        <w:r>
          <w:rPr>
            <w:rStyle w:val="a3"/>
            <w:color w:val="0000FF"/>
            <w:u w:val="single"/>
          </w:rPr>
          <w:t>Законом</w:t>
        </w:r>
      </w:hyperlink>
      <w:r>
        <w:rPr>
          <w:rStyle w:val="s0"/>
        </w:rPr>
        <w:t xml:space="preserve"> РК от 02.08.15 г. № 342-V </w:t>
      </w:r>
      <w:r>
        <w:rPr>
          <w:rStyle w:val="s3"/>
        </w:rPr>
        <w:t>(введены в действие с 1 января 2016 г.</w:t>
      </w:r>
      <w:r>
        <w:rPr>
          <w:rStyle w:val="s3"/>
        </w:rPr>
        <w:t>) (</w:t>
      </w:r>
      <w:hyperlink r:id="rId605" w:anchor="sub_id=670000" w:history="1">
        <w:r>
          <w:rPr>
            <w:rStyle w:val="a3"/>
            <w:i/>
            <w:iCs/>
            <w:color w:val="0000FF"/>
            <w:u w:val="single"/>
          </w:rPr>
          <w:t>см. стар. ред.</w:t>
        </w:r>
      </w:hyperlink>
      <w:r>
        <w:rPr>
          <w:rStyle w:val="s3"/>
        </w:rPr>
        <w:t>)</w:t>
      </w:r>
    </w:p>
    <w:p w:rsidR="00000000" w:rsidRDefault="00AF1EF7">
      <w:pPr>
        <w:ind w:firstLine="400"/>
        <w:jc w:val="both"/>
      </w:pPr>
      <w:r>
        <w:rPr>
          <w:rStyle w:val="s0"/>
        </w:rPr>
        <w:t> </w:t>
      </w:r>
    </w:p>
    <w:p w:rsidR="00000000" w:rsidRDefault="00AF1EF7">
      <w:pPr>
        <w:jc w:val="both"/>
      </w:pPr>
      <w:bookmarkStart w:id="88" w:name="SUB680000"/>
      <w:bookmarkEnd w:id="88"/>
      <w:r>
        <w:rPr>
          <w:rStyle w:val="s3"/>
        </w:rPr>
        <w:t xml:space="preserve">Статья 68 изложена в реакции </w:t>
      </w:r>
      <w:hyperlink r:id="rId606" w:anchor="sub_id=1667" w:history="1">
        <w:r>
          <w:rPr>
            <w:rStyle w:val="a3"/>
            <w:i/>
            <w:iCs/>
            <w:color w:val="0000FF"/>
            <w:u w:val="single"/>
          </w:rPr>
          <w:t>Закона</w:t>
        </w:r>
      </w:hyperlink>
      <w:r>
        <w:rPr>
          <w:rStyle w:val="s3"/>
        </w:rPr>
        <w:t xml:space="preserve"> РК от 23.04.14 г. № 200-V (</w:t>
      </w:r>
      <w:hyperlink r:id="rId607" w:anchor="sub_id=680000" w:history="1">
        <w:r>
          <w:rPr>
            <w:rStyle w:val="a3"/>
            <w:i/>
            <w:iCs/>
            <w:color w:val="0000FF"/>
            <w:u w:val="single"/>
          </w:rPr>
          <w:t>см. стар. ред.</w:t>
        </w:r>
      </w:hyperlink>
      <w:r>
        <w:rPr>
          <w:rStyle w:val="s3"/>
        </w:rPr>
        <w:t xml:space="preserve">); внесены изменения в соответствии с </w:t>
      </w:r>
      <w:hyperlink r:id="rId608" w:anchor="sub_id=7568" w:history="1">
        <w:r>
          <w:rPr>
            <w:rStyle w:val="a3"/>
            <w:i/>
            <w:iCs/>
            <w:color w:val="0000FF"/>
            <w:u w:val="single"/>
          </w:rPr>
          <w:t>Закона</w:t>
        </w:r>
      </w:hyperlink>
      <w:r>
        <w:rPr>
          <w:rStyle w:val="s3"/>
        </w:rPr>
        <w:t xml:space="preserve"> РК от 07.11.14 г. № 248-V (</w:t>
      </w:r>
      <w:hyperlink r:id="rId609" w:anchor="sub_id=680400" w:history="1">
        <w:r>
          <w:rPr>
            <w:rStyle w:val="a3"/>
            <w:i/>
            <w:iCs/>
            <w:color w:val="0000FF"/>
            <w:u w:val="single"/>
          </w:rPr>
          <w:t>см. стар. ред.</w:t>
        </w:r>
      </w:hyperlink>
      <w:r>
        <w:rPr>
          <w:rStyle w:val="s3"/>
        </w:rPr>
        <w:t xml:space="preserve">); изложена в редакции </w:t>
      </w:r>
      <w:hyperlink r:id="rId610" w:anchor="sub_id=1968" w:history="1">
        <w:r>
          <w:rPr>
            <w:rStyle w:val="a3"/>
            <w:i/>
            <w:iCs/>
            <w:color w:val="0000FF"/>
            <w:u w:val="single"/>
          </w:rPr>
          <w:t>Закона</w:t>
        </w:r>
      </w:hyperlink>
      <w:r>
        <w:rPr>
          <w:rStyle w:val="s3"/>
        </w:rPr>
        <w:t xml:space="preserve"> РК от 02.08.15 г. № 342-V (введены в действие с 1 января</w:t>
      </w:r>
      <w:r>
        <w:rPr>
          <w:rStyle w:val="s3"/>
        </w:rPr>
        <w:t xml:space="preserve"> 2016 г.) (</w:t>
      </w:r>
      <w:hyperlink r:id="rId611" w:anchor="sub_id=68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68. Сроки назначения и осуществления пенсионных выплат за выслугу лет</w:t>
      </w:r>
    </w:p>
    <w:p w:rsidR="00000000" w:rsidRDefault="00AF1EF7">
      <w:pPr>
        <w:ind w:firstLine="400"/>
        <w:jc w:val="both"/>
      </w:pPr>
      <w:r>
        <w:rPr>
          <w:rStyle w:val="s0"/>
        </w:rPr>
        <w:t>1. Пенсионные выплаты за выслугу лет назначаются и осуществляются со</w:t>
      </w:r>
      <w:r>
        <w:rPr>
          <w:rStyle w:val="s0"/>
        </w:rPr>
        <w:t xml:space="preserve"> дня увольнения со службы (исключения из списков личного состава), но не ранее дня, по который им было выплачено денежное содержание.</w:t>
      </w:r>
    </w:p>
    <w:p w:rsidR="00000000" w:rsidRDefault="00AF1EF7">
      <w:pPr>
        <w:ind w:firstLine="400"/>
        <w:jc w:val="both"/>
      </w:pPr>
      <w:r>
        <w:rPr>
          <w:rStyle w:val="s0"/>
        </w:rPr>
        <w:t>2. Пенсионные выплаты за выслугу лет лицам, указанным в пункте 3 статьи 64 настоящего Закона, назначаются со дня обращения</w:t>
      </w:r>
      <w:r>
        <w:rPr>
          <w:rStyle w:val="s0"/>
        </w:rPr>
        <w:t xml:space="preserve"> за назначением пенсионных выплат за выслугу лет.</w:t>
      </w:r>
    </w:p>
    <w:p w:rsidR="00000000" w:rsidRDefault="00AF1EF7">
      <w:pPr>
        <w:ind w:firstLine="400"/>
        <w:jc w:val="both"/>
      </w:pPr>
      <w:r>
        <w:rPr>
          <w:rStyle w:val="s0"/>
        </w:rPr>
        <w:t>3. Пенсионные выплаты за выслугу лет лицам, указанным в пункте 7 статьи 64 настоящего Закона, назначаются со дня обращения, но не ранее дня, по который выплачена пенсия в государстве-участнике Содружества Н</w:t>
      </w:r>
      <w:r>
        <w:rPr>
          <w:rStyle w:val="s0"/>
        </w:rPr>
        <w:t>езависимых Государств.</w:t>
      </w:r>
    </w:p>
    <w:p w:rsidR="00000000" w:rsidRDefault="00AF1EF7">
      <w:pPr>
        <w:ind w:firstLine="400"/>
        <w:jc w:val="both"/>
      </w:pPr>
      <w:r>
        <w:rPr>
          <w:rStyle w:val="s0"/>
        </w:rPr>
        <w:t>4. Пенсионные выплаты за выслугу лет выплачиваются за текущий месяц и осуществляются по месяц смерти или выезда на постоянное место жите</w:t>
      </w:r>
      <w:r>
        <w:t>льства за пределы Республики Казахстан включительно.</w:t>
      </w:r>
    </w:p>
    <w:p w:rsidR="00000000" w:rsidRDefault="00AF1EF7">
      <w:pPr>
        <w:jc w:val="both"/>
      </w:pPr>
      <w:r>
        <w:rPr>
          <w:rStyle w:val="s3"/>
        </w:rPr>
        <w:t xml:space="preserve">Статья дополнена пунктом 5 в соответствии с </w:t>
      </w:r>
      <w:hyperlink r:id="rId612" w:anchor="sub_id=68" w:history="1">
        <w:r>
          <w:rPr>
            <w:rStyle w:val="a3"/>
            <w:i/>
            <w:iCs/>
            <w:color w:val="0000FF"/>
            <w:u w:val="single"/>
          </w:rPr>
          <w:t>Законом</w:t>
        </w:r>
      </w:hyperlink>
      <w:r>
        <w:rPr>
          <w:rStyle w:val="s3"/>
        </w:rPr>
        <w:t xml:space="preserve"> РК от 03.12.15 г. № 433-V (введен в действие с 1 января 2016 г.); внесены изменения в соответствии с </w:t>
      </w:r>
      <w:hyperlink r:id="rId613" w:anchor="sub_id=1168" w:history="1">
        <w:r>
          <w:rPr>
            <w:rStyle w:val="a3"/>
            <w:i/>
            <w:iCs/>
            <w:color w:val="0000FF"/>
            <w:u w:val="single"/>
          </w:rPr>
          <w:t>Законом</w:t>
        </w:r>
      </w:hyperlink>
      <w:r>
        <w:rPr>
          <w:rStyle w:val="s3"/>
        </w:rPr>
        <w:t xml:space="preserve"> РК от 06.04.16 г. № 483-V (</w:t>
      </w:r>
      <w:hyperlink r:id="rId614" w:anchor="sub_id=680500" w:history="1">
        <w:r>
          <w:rPr>
            <w:rStyle w:val="a3"/>
            <w:i/>
            <w:iCs/>
            <w:color w:val="0000FF"/>
            <w:u w:val="single"/>
          </w:rPr>
          <w:t>см. стар. ред.</w:t>
        </w:r>
      </w:hyperlink>
      <w:r>
        <w:rPr>
          <w:rStyle w:val="s3"/>
        </w:rPr>
        <w:t>)</w:t>
      </w:r>
    </w:p>
    <w:p w:rsidR="00000000" w:rsidRDefault="00AF1EF7">
      <w:pPr>
        <w:ind w:firstLine="426"/>
        <w:jc w:val="both"/>
      </w:pPr>
      <w:r>
        <w:t>5. Лицам, проживающим в медико-социальных учреждениях (организациях) в условиях стационара и находящимся н</w:t>
      </w:r>
      <w:r>
        <w:t xml:space="preserve">а полном государственном обеспечении, пенсионные выплаты за выслугу лет выплачиваются в объеме 30 процентов от размера пенсионных выплат за выслугу лет, назначенных в соответствии со </w:t>
      </w:r>
      <w:hyperlink w:anchor="sub650000" w:history="1">
        <w:r>
          <w:rPr>
            <w:rStyle w:val="a3"/>
            <w:color w:val="0000FF"/>
            <w:u w:val="single"/>
          </w:rPr>
          <w:t>статьей 65</w:t>
        </w:r>
      </w:hyperlink>
      <w:r>
        <w:t xml:space="preserve"> настоящего Закона, но не менее</w:t>
      </w:r>
      <w:r>
        <w:t xml:space="preserve"> минимального размера пенсии, установленного на соответствующий финансовый год законом о республиканском бюджете.</w:t>
      </w:r>
    </w:p>
    <w:p w:rsidR="00000000" w:rsidRDefault="00AF1EF7">
      <w:pPr>
        <w:ind w:firstLine="426"/>
        <w:jc w:val="both"/>
      </w:pPr>
      <w:r>
        <w:rPr>
          <w:rStyle w:val="s0"/>
        </w:rPr>
        <w:t>Перечисление 70 процентов от назначенного размера пенсионных выплат за выслугу лет производится на отдельный банковский счет или на контрольны</w:t>
      </w:r>
      <w:r>
        <w:rPr>
          <w:rStyle w:val="s0"/>
        </w:rPr>
        <w:t>й счет наличности медико-социальных учреждений (организаций).</w:t>
      </w:r>
    </w:p>
    <w:p w:rsidR="00000000" w:rsidRDefault="00AF1EF7">
      <w:pPr>
        <w:ind w:firstLine="426"/>
        <w:jc w:val="both"/>
      </w:pPr>
      <w:hyperlink r:id="rId615" w:history="1">
        <w:r>
          <w:rPr>
            <w:rStyle w:val="a3"/>
            <w:color w:val="0000FF"/>
            <w:u w:val="single"/>
          </w:rPr>
          <w:t>Порядок</w:t>
        </w:r>
      </w:hyperlink>
      <w:r>
        <w:t xml:space="preserve"> </w:t>
      </w:r>
      <w:r>
        <w:t>использования указанных средств медико-социальными учреждениями (организациями) определяется центральным исполнительным органом.</w:t>
      </w:r>
    </w:p>
    <w:p w:rsidR="00000000" w:rsidRDefault="00AF1EF7">
      <w:pPr>
        <w:ind w:firstLine="400"/>
        <w:jc w:val="both"/>
      </w:pPr>
      <w:r>
        <w:t>В случае выбытия получателя из медико-социальных учреждений (организаций) возобновляется пенсионная выплата за выслугу лет в по</w:t>
      </w:r>
      <w:r>
        <w:t>лном объеме с первого числа месяца, следующего за месяцем выбытия.</w:t>
      </w:r>
    </w:p>
    <w:p w:rsidR="00000000" w:rsidRDefault="00AF1EF7">
      <w:pPr>
        <w:ind w:left="1200" w:hanging="800"/>
        <w:jc w:val="both"/>
      </w:pPr>
      <w:r>
        <w:t> </w:t>
      </w:r>
    </w:p>
    <w:p w:rsidR="00000000" w:rsidRDefault="00AF1EF7">
      <w:pPr>
        <w:ind w:firstLine="400"/>
        <w:jc w:val="both"/>
      </w:pPr>
      <w:bookmarkStart w:id="89" w:name="SUB690000"/>
      <w:bookmarkEnd w:id="89"/>
      <w:r>
        <w:rPr>
          <w:rStyle w:val="s0"/>
          <w:b/>
          <w:bCs/>
        </w:rPr>
        <w:t>Статья 69.</w:t>
      </w:r>
      <w:r>
        <w:rPr>
          <w:rStyle w:val="s0"/>
        </w:rPr>
        <w:t xml:space="preserve"> Исключена в соответствии с </w:t>
      </w:r>
      <w:hyperlink r:id="rId616" w:anchor="sub_id=1969" w:history="1">
        <w:r>
          <w:rPr>
            <w:rStyle w:val="a3"/>
            <w:color w:val="0000FF"/>
            <w:u w:val="single"/>
          </w:rPr>
          <w:t>Законом</w:t>
        </w:r>
      </w:hyperlink>
      <w:r>
        <w:rPr>
          <w:rStyle w:val="s0"/>
        </w:rPr>
        <w:t xml:space="preserve"> РК от 02.08.15 г. № 342-V </w:t>
      </w:r>
      <w:r>
        <w:rPr>
          <w:rStyle w:val="s3"/>
        </w:rPr>
        <w:t>(введены в действие с 1 января 20</w:t>
      </w:r>
      <w:r>
        <w:rPr>
          <w:rStyle w:val="s3"/>
        </w:rPr>
        <w:t>16 г.) (</w:t>
      </w:r>
      <w:hyperlink r:id="rId617" w:anchor="sub_id=690000" w:history="1">
        <w:r>
          <w:rPr>
            <w:rStyle w:val="a3"/>
            <w:i/>
            <w:iCs/>
            <w:color w:val="0000FF"/>
            <w:u w:val="single"/>
          </w:rPr>
          <w:t>см. стар. ред.</w:t>
        </w:r>
      </w:hyperlink>
      <w:r>
        <w:rPr>
          <w:rStyle w:val="s3"/>
        </w:rPr>
        <w:t>)</w:t>
      </w:r>
    </w:p>
    <w:p w:rsidR="00000000" w:rsidRDefault="00AF1EF7">
      <w:pPr>
        <w:ind w:firstLine="400"/>
        <w:jc w:val="both"/>
      </w:pPr>
      <w:r>
        <w:rPr>
          <w:rStyle w:val="s0"/>
        </w:rPr>
        <w:t> </w:t>
      </w:r>
    </w:p>
    <w:p w:rsidR="00000000" w:rsidRDefault="00AF1EF7">
      <w:pPr>
        <w:jc w:val="both"/>
      </w:pPr>
      <w:bookmarkStart w:id="90" w:name="SUB700000"/>
      <w:bookmarkEnd w:id="90"/>
      <w:r>
        <w:rPr>
          <w:rStyle w:val="s3"/>
        </w:rPr>
        <w:t xml:space="preserve">Статья 70 изложена в реакции </w:t>
      </w:r>
      <w:hyperlink r:id="rId618" w:anchor="sub_id=1667" w:history="1">
        <w:r>
          <w:rPr>
            <w:rStyle w:val="a3"/>
            <w:i/>
            <w:iCs/>
            <w:color w:val="0000FF"/>
            <w:u w:val="single"/>
          </w:rPr>
          <w:t>Закона</w:t>
        </w:r>
      </w:hyperlink>
      <w:r>
        <w:rPr>
          <w:rStyle w:val="s3"/>
        </w:rPr>
        <w:t xml:space="preserve"> РК от 23.04.14 г. № 200-V (</w:t>
      </w:r>
      <w:hyperlink r:id="rId619" w:anchor="sub_id=70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70. Органы, осуществляющие пенсионное обеспечение военнослужащих и сотрудников специальных государственных и правоохранительных органов, государственн</w:t>
      </w:r>
      <w:r>
        <w:rPr>
          <w:rStyle w:val="s1"/>
        </w:rPr>
        <w:t>ой фельдъегерской службы</w:t>
      </w:r>
    </w:p>
    <w:p w:rsidR="00000000" w:rsidRDefault="00AF1EF7">
      <w:pPr>
        <w:ind w:firstLine="400"/>
        <w:jc w:val="both"/>
      </w:pPr>
      <w:r>
        <w:rPr>
          <w:rStyle w:val="s0"/>
        </w:rPr>
        <w:t>1. Назначение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w:t>
      </w:r>
      <w:r>
        <w:rPr>
          <w:rStyle w:val="s0"/>
        </w:rPr>
        <w:t xml:space="preserve">ые чины и носить форменную одежду упразднены с 1 января 2012 года, осуществляется соответствующими государственными органами в </w:t>
      </w:r>
      <w:hyperlink r:id="rId620" w:history="1">
        <w:r>
          <w:rPr>
            <w:rStyle w:val="a3"/>
            <w:color w:val="0000FF"/>
            <w:u w:val="single"/>
          </w:rPr>
          <w:t>порядке</w:t>
        </w:r>
      </w:hyperlink>
      <w:r>
        <w:rPr>
          <w:rStyle w:val="s0"/>
        </w:rPr>
        <w:t>, определяемом Правительством Республики Казахстан.</w:t>
      </w:r>
    </w:p>
    <w:p w:rsidR="00000000" w:rsidRDefault="00AF1EF7">
      <w:pPr>
        <w:ind w:firstLine="400"/>
        <w:jc w:val="both"/>
      </w:pPr>
      <w:r>
        <w:rPr>
          <w:rStyle w:val="s0"/>
        </w:rPr>
        <w:t>2. Ис</w:t>
      </w:r>
      <w:r>
        <w:rPr>
          <w:rStyle w:val="s0"/>
        </w:rPr>
        <w:t xml:space="preserve">ключен в соответствии с </w:t>
      </w:r>
      <w:hyperlink r:id="rId621" w:anchor="sub_id=1970" w:history="1">
        <w:r>
          <w:rPr>
            <w:rStyle w:val="a3"/>
            <w:color w:val="0000FF"/>
            <w:u w:val="single"/>
          </w:rPr>
          <w:t>Законом</w:t>
        </w:r>
      </w:hyperlink>
      <w:r>
        <w:rPr>
          <w:rStyle w:val="s0"/>
        </w:rPr>
        <w:t xml:space="preserve"> РК от 02.08.15 г. № 342-V </w:t>
      </w:r>
      <w:r>
        <w:rPr>
          <w:rStyle w:val="s3"/>
        </w:rPr>
        <w:t>(введены в действие с 1 января 2016 г.) (</w:t>
      </w:r>
      <w:hyperlink r:id="rId622" w:anchor="sub_id=700200" w:history="1">
        <w:r>
          <w:rPr>
            <w:rStyle w:val="a3"/>
            <w:i/>
            <w:iCs/>
            <w:color w:val="0000FF"/>
            <w:u w:val="single"/>
          </w:rPr>
          <w:t>см. стар. ред.</w:t>
        </w:r>
      </w:hyperlink>
      <w:r>
        <w:rPr>
          <w:rStyle w:val="s3"/>
        </w:rPr>
        <w:t>)</w:t>
      </w:r>
    </w:p>
    <w:p w:rsidR="00000000" w:rsidRDefault="00AF1EF7">
      <w:pPr>
        <w:ind w:firstLine="426"/>
        <w:jc w:val="both"/>
      </w:pPr>
      <w:r>
        <w:t> </w:t>
      </w:r>
    </w:p>
    <w:p w:rsidR="00000000" w:rsidRDefault="00AF1EF7">
      <w:pPr>
        <w:ind w:left="1200" w:hanging="800"/>
        <w:jc w:val="both"/>
      </w:pPr>
      <w:bookmarkStart w:id="91" w:name="SUB710000"/>
      <w:bookmarkEnd w:id="91"/>
      <w:r>
        <w:rPr>
          <w:rStyle w:val="s1"/>
        </w:rPr>
        <w:t>Статья 71. Государственные социальные пособия по инвалидности, по случаю потери кормильца и по возрасту имевшим право на получение социальных пенсий по ин</w:t>
      </w:r>
      <w:r>
        <w:rPr>
          <w:rStyle w:val="s1"/>
        </w:rPr>
        <w:t>валидности, по случаю потери кормильца, по возрасту</w:t>
      </w:r>
    </w:p>
    <w:p w:rsidR="00000000" w:rsidRDefault="00AF1EF7">
      <w:pPr>
        <w:ind w:firstLine="426"/>
        <w:jc w:val="both"/>
      </w:pPr>
      <w:r>
        <w:t>1. Назначенные пенсии по инвалидности, по случаю потери кормильца, социальные пенсии с 1 января 1998 года выплачиваются за счет бюджетных средств в форме государственных социальных пособий по инвалидности</w:t>
      </w:r>
      <w:r>
        <w:t>, по случаю потери кормильца и по возрасту.</w:t>
      </w:r>
    </w:p>
    <w:p w:rsidR="00000000" w:rsidRDefault="00AF1EF7">
      <w:pPr>
        <w:ind w:firstLine="426"/>
        <w:jc w:val="both"/>
      </w:pPr>
      <w:r>
        <w:t>2. Размер государственного социального пособия не может быть меньше размера пенсии, получаемой до 1 января 1998 года.</w:t>
      </w:r>
    </w:p>
    <w:p w:rsidR="00000000" w:rsidRDefault="00AF1EF7">
      <w:pPr>
        <w:jc w:val="both"/>
      </w:pPr>
      <w:r>
        <w:rPr>
          <w:rStyle w:val="s3"/>
        </w:rPr>
        <w:t xml:space="preserve">Пункт 3 изложен в редакции </w:t>
      </w:r>
      <w:hyperlink r:id="rId623" w:anchor="sub_id=2771" w:history="1">
        <w:r>
          <w:rPr>
            <w:rStyle w:val="a3"/>
            <w:i/>
            <w:iCs/>
            <w:color w:val="0000FF"/>
            <w:u w:val="single"/>
          </w:rPr>
          <w:t>Закона</w:t>
        </w:r>
      </w:hyperlink>
      <w:r>
        <w:rPr>
          <w:rStyle w:val="s3"/>
        </w:rPr>
        <w:t xml:space="preserve"> РК от 17.11.15 г. № 408-V (введен в действие с 1 марта 2016 г.) (</w:t>
      </w:r>
      <w:hyperlink r:id="rId624" w:anchor="sub_id=710300" w:history="1">
        <w:r>
          <w:rPr>
            <w:rStyle w:val="a3"/>
            <w:i/>
            <w:iCs/>
            <w:color w:val="0000FF"/>
            <w:u w:val="single"/>
          </w:rPr>
          <w:t>см. стар. ред.</w:t>
        </w:r>
      </w:hyperlink>
      <w:r>
        <w:rPr>
          <w:rStyle w:val="s3"/>
        </w:rPr>
        <w:t>)</w:t>
      </w:r>
    </w:p>
    <w:p w:rsidR="00000000" w:rsidRDefault="00AF1EF7">
      <w:pPr>
        <w:ind w:firstLine="400"/>
        <w:jc w:val="both"/>
      </w:pPr>
      <w:r>
        <w:rPr>
          <w:rStyle w:val="s0"/>
        </w:rPr>
        <w:t xml:space="preserve">3. Пособие по инвалидности при наличии условий, установленных </w:t>
      </w:r>
      <w:hyperlink w:anchor="sub110000" w:history="1">
        <w:r>
          <w:rPr>
            <w:rStyle w:val="a3"/>
            <w:color w:val="0000FF"/>
            <w:u w:val="single"/>
          </w:rPr>
          <w:t>статьей 11</w:t>
        </w:r>
      </w:hyperlink>
      <w:r>
        <w:rPr>
          <w:rStyle w:val="s0"/>
        </w:rPr>
        <w:t xml:space="preserve"> настоящего Закона, по желанию гражданина может быть заменено пенсионными выплатами по возрасту в установленном законодательством Республики Казахстан порядке.</w:t>
      </w:r>
    </w:p>
    <w:p w:rsidR="00000000" w:rsidRDefault="00AF1EF7">
      <w:pPr>
        <w:ind w:firstLine="426"/>
        <w:jc w:val="both"/>
      </w:pPr>
      <w:r>
        <w:t>4. Условия, порядок назначения и размеры государственных соци</w:t>
      </w:r>
      <w:r>
        <w:t>альных пособий определяются законодательными актами Республики Казахстан.</w:t>
      </w:r>
    </w:p>
    <w:p w:rsidR="00000000" w:rsidRDefault="00AF1EF7">
      <w:pPr>
        <w:ind w:firstLine="426"/>
        <w:jc w:val="both"/>
      </w:pPr>
      <w:r>
        <w:t> </w:t>
      </w:r>
    </w:p>
    <w:p w:rsidR="00000000" w:rsidRDefault="00AF1EF7">
      <w:pPr>
        <w:ind w:firstLine="426"/>
        <w:jc w:val="both"/>
      </w:pPr>
      <w:r>
        <w:t> </w:t>
      </w:r>
    </w:p>
    <w:p w:rsidR="00000000" w:rsidRDefault="00AF1EF7">
      <w:pPr>
        <w:jc w:val="center"/>
      </w:pPr>
      <w:bookmarkStart w:id="92" w:name="SUB720000"/>
      <w:bookmarkEnd w:id="92"/>
      <w:r>
        <w:rPr>
          <w:rStyle w:val="s1"/>
        </w:rPr>
        <w:t>Глава 10. Заключительные и переходные положения</w:t>
      </w:r>
    </w:p>
    <w:p w:rsidR="00000000" w:rsidRDefault="00AF1EF7">
      <w:pPr>
        <w:ind w:firstLine="426"/>
        <w:jc w:val="both"/>
      </w:pPr>
      <w:r>
        <w:rPr>
          <w:b/>
          <w:bCs/>
        </w:rPr>
        <w:t> </w:t>
      </w:r>
    </w:p>
    <w:p w:rsidR="00000000" w:rsidRDefault="00AF1EF7">
      <w:pPr>
        <w:ind w:left="1200" w:hanging="800"/>
        <w:jc w:val="both"/>
      </w:pPr>
      <w:r>
        <w:rPr>
          <w:rStyle w:val="s1"/>
        </w:rPr>
        <w:t>Статья 72. Ответственность за нарушение законодательства Республики Казахстан о пенсионном обеспечении</w:t>
      </w:r>
    </w:p>
    <w:p w:rsidR="00000000" w:rsidRDefault="00AF1EF7">
      <w:pPr>
        <w:ind w:firstLine="426"/>
        <w:jc w:val="both"/>
      </w:pPr>
      <w:r>
        <w:t>Нарушение законодательств</w:t>
      </w:r>
      <w:r>
        <w:t xml:space="preserve">а Республики Казахстан о пенсионном обеспечении влечет ответственность в соответствии с законами Республики Казахстан. </w:t>
      </w:r>
    </w:p>
    <w:p w:rsidR="00000000" w:rsidRDefault="00AF1EF7">
      <w:pPr>
        <w:ind w:firstLine="426"/>
        <w:jc w:val="both"/>
      </w:pPr>
      <w:r>
        <w:t> </w:t>
      </w:r>
    </w:p>
    <w:p w:rsidR="00000000" w:rsidRDefault="00AF1EF7">
      <w:pPr>
        <w:jc w:val="both"/>
      </w:pPr>
      <w:bookmarkStart w:id="93" w:name="SUB730000"/>
      <w:bookmarkEnd w:id="93"/>
      <w:r>
        <w:rPr>
          <w:rStyle w:val="s3"/>
        </w:rPr>
        <w:t xml:space="preserve">В статью 73 внесены изменения в соответствии с </w:t>
      </w:r>
      <w:hyperlink r:id="rId625" w:anchor="sub_id=273" w:history="1">
        <w:r>
          <w:rPr>
            <w:rStyle w:val="a3"/>
            <w:i/>
            <w:iCs/>
            <w:color w:val="0000FF"/>
            <w:u w:val="single"/>
          </w:rPr>
          <w:t>Законо</w:t>
        </w:r>
        <w:r>
          <w:rPr>
            <w:rStyle w:val="a3"/>
            <w:i/>
            <w:iCs/>
            <w:color w:val="0000FF"/>
            <w:u w:val="single"/>
          </w:rPr>
          <w:t>м</w:t>
        </w:r>
      </w:hyperlink>
      <w:r>
        <w:rPr>
          <w:rStyle w:val="s3"/>
        </w:rPr>
        <w:t xml:space="preserve"> РК от 10.01.14 г. № 156-V (введен в действие с 1 января 2014 г.) (</w:t>
      </w:r>
      <w:hyperlink r:id="rId626" w:anchor="sub_id=730000" w:history="1">
        <w:r>
          <w:rPr>
            <w:rStyle w:val="a3"/>
            <w:i/>
            <w:iCs/>
            <w:color w:val="0000FF"/>
            <w:u w:val="single"/>
          </w:rPr>
          <w:t>см. стар. ред.</w:t>
        </w:r>
      </w:hyperlink>
      <w:r>
        <w:rPr>
          <w:rStyle w:val="s3"/>
        </w:rPr>
        <w:t>)</w:t>
      </w:r>
    </w:p>
    <w:p w:rsidR="00000000" w:rsidRDefault="00AF1EF7">
      <w:pPr>
        <w:ind w:left="1200" w:hanging="800"/>
        <w:jc w:val="both"/>
      </w:pPr>
      <w:r>
        <w:rPr>
          <w:rStyle w:val="s1"/>
        </w:rPr>
        <w:t>Статья 73. Переходные положения</w:t>
      </w:r>
    </w:p>
    <w:p w:rsidR="00000000" w:rsidRDefault="00AF1EF7">
      <w:pPr>
        <w:ind w:firstLine="426"/>
        <w:jc w:val="both"/>
      </w:pPr>
      <w:r>
        <w:t xml:space="preserve">1. Правительство Республики Казахстан в течение одного месяца с даты введения в действие настоящего Закона </w:t>
      </w:r>
      <w:hyperlink r:id="rId627" w:history="1">
        <w:r>
          <w:rPr>
            <w:rStyle w:val="a3"/>
            <w:color w:val="0000FF"/>
            <w:u w:val="single"/>
          </w:rPr>
          <w:t>создает единый накопительный пенсионный фонд</w:t>
        </w:r>
      </w:hyperlink>
      <w:r>
        <w:t>.</w:t>
      </w:r>
    </w:p>
    <w:p w:rsidR="00000000" w:rsidRDefault="00AF1EF7">
      <w:pPr>
        <w:ind w:firstLine="426"/>
        <w:jc w:val="both"/>
      </w:pPr>
      <w:r>
        <w:t>2. Передача пенсионных активов и обяза</w:t>
      </w:r>
      <w:r>
        <w:t xml:space="preserve">тельств накопительных пенсионных фондов по договорам о пенсионном обеспечении осуществляется в единый накопительный пенсионный фонд </w:t>
      </w:r>
      <w:hyperlink r:id="rId628" w:history="1">
        <w:r>
          <w:rPr>
            <w:rStyle w:val="a3"/>
            <w:color w:val="0000FF"/>
            <w:u w:val="single"/>
          </w:rPr>
          <w:t>по графику</w:t>
        </w:r>
      </w:hyperlink>
      <w:r>
        <w:t xml:space="preserve"> в порядке, установленном </w:t>
      </w:r>
      <w:hyperlink r:id="rId629" w:history="1">
        <w:r>
          <w:rPr>
            <w:rStyle w:val="a3"/>
            <w:color w:val="0000FF"/>
            <w:u w:val="single"/>
          </w:rPr>
          <w:t>нормативным правовым актом</w:t>
        </w:r>
      </w:hyperlink>
      <w:r>
        <w:t xml:space="preserve"> уполномоченного органа.</w:t>
      </w:r>
    </w:p>
    <w:p w:rsidR="00000000" w:rsidRDefault="00AF1EF7">
      <w:pPr>
        <w:ind w:firstLine="400"/>
        <w:jc w:val="both"/>
      </w:pPr>
      <w:r>
        <w:rPr>
          <w:rStyle w:val="s0"/>
        </w:rPr>
        <w:t>Передача пенсионных активов и обязательств накопительных пенсионных фондов по договорам о пенсионном обеспечении оформляется актами приема-передачи пенсионных акти</w:t>
      </w:r>
      <w:r>
        <w:rPr>
          <w:rStyle w:val="s0"/>
        </w:rPr>
        <w:t>вов и обязательств, подписанными уполномоченными представителями единого накопительного пенсионного фонда, накопительного пенсионного фонда, прежнего банка-кастодиана, организации, осуществляющей инвестиционное управление пенсионными активами, Центра и Нац</w:t>
      </w:r>
      <w:r>
        <w:rPr>
          <w:rStyle w:val="s0"/>
        </w:rPr>
        <w:t>ионального Банка Республики Казахстан.</w:t>
      </w:r>
    </w:p>
    <w:p w:rsidR="00000000" w:rsidRDefault="00AF1EF7">
      <w:pPr>
        <w:ind w:firstLine="426"/>
        <w:jc w:val="both"/>
      </w:pPr>
      <w:r>
        <w:t>Накопительные пенсионные фонды, имеющие на дату введения в действие настоящего Закона задолженность перед вкладчиками (получателями) по пенсионным активам, обязаны погасить ее до даты подписания акта приема-передачи п</w:t>
      </w:r>
      <w:r>
        <w:t>енсионных активов и обязательств.</w:t>
      </w:r>
    </w:p>
    <w:p w:rsidR="00000000" w:rsidRDefault="00AF1EF7">
      <w:pPr>
        <w:ind w:firstLine="426"/>
        <w:jc w:val="both"/>
      </w:pPr>
      <w:r>
        <w:t>Расходы, связанные с передачей пенсионных активов и обязательств в единый накопительный пенсионный фонд, осуществляются за счет собственных средств накопительных пенсионных фондов.</w:t>
      </w:r>
    </w:p>
    <w:p w:rsidR="00000000" w:rsidRDefault="00AF1EF7">
      <w:pPr>
        <w:ind w:firstLine="426"/>
        <w:jc w:val="both"/>
      </w:pPr>
      <w:r>
        <w:t>Аудит годовой финансовой отчетности накоп</w:t>
      </w:r>
      <w:r>
        <w:t>ительного пенсионного фонда, составленной в соответствии с международными стандартами финансовой отчетности по состоянию на 1 января 2013 года, представляется накопительным пенсионным фондом в уполномоченный орган до передачи пенсионных активов в единый на</w:t>
      </w:r>
      <w:r>
        <w:t>копительный пенсионный фонд.</w:t>
      </w:r>
    </w:p>
    <w:p w:rsidR="00000000" w:rsidRDefault="00AF1EF7">
      <w:pPr>
        <w:ind w:firstLine="426"/>
        <w:jc w:val="both"/>
      </w:pPr>
      <w:r>
        <w:t>Ежегодный аудиторский отчет накопительного пенсионного фонда должен содержать независимое мнение аудитора - исполнителя и аудиторской организации о финансовой отчетности накопительного пенсионного фонда и информацию о результат</w:t>
      </w:r>
      <w:r>
        <w:t>ах проверки на соответствие требованиям законодательства Республики Казахстан порядка ведения учета и составления отчетности в отношении пенсионных активов данного накопительного пенсионного фонда.</w:t>
      </w:r>
    </w:p>
    <w:p w:rsidR="00000000" w:rsidRDefault="00AF1EF7">
      <w:pPr>
        <w:ind w:firstLine="426"/>
        <w:jc w:val="both"/>
      </w:pPr>
      <w:r>
        <w:t>3. С даты введения в действие настоящего Закона и до завер</w:t>
      </w:r>
      <w:r>
        <w:t>шения передачи в единый накопительный пенсионный фонд пенсионных активов и обязательств по договорам о пенсионном обеспечении прекращаются:</w:t>
      </w:r>
    </w:p>
    <w:p w:rsidR="00000000" w:rsidRDefault="00AF1EF7">
      <w:pPr>
        <w:ind w:firstLine="426"/>
        <w:jc w:val="both"/>
      </w:pPr>
      <w:r>
        <w:t>1) переводы пенсионных накоплений вкладчиков (получателей) из накопительных пенсионных фондов в страховые организаци</w:t>
      </w:r>
      <w:r>
        <w:t>и;</w:t>
      </w:r>
    </w:p>
    <w:p w:rsidR="00000000" w:rsidRDefault="00AF1EF7">
      <w:pPr>
        <w:ind w:firstLine="426"/>
        <w:jc w:val="both"/>
      </w:pPr>
      <w:r>
        <w:t>2) переводы пенсионных накоплений вкладчиков (получателей) из одного накопительного пенсионного фонда в другой, за исключением перевода в единый накопительный пенсионный фонд, в сроки, определенные графиком.</w:t>
      </w:r>
    </w:p>
    <w:p w:rsidR="00000000" w:rsidRDefault="00AF1EF7">
      <w:pPr>
        <w:jc w:val="both"/>
      </w:pPr>
      <w:r>
        <w:rPr>
          <w:rStyle w:val="s3"/>
        </w:rPr>
        <w:t xml:space="preserve">См. </w:t>
      </w:r>
      <w:hyperlink r:id="rId630" w:history="1">
        <w:r>
          <w:rPr>
            <w:rStyle w:val="a3"/>
            <w:i/>
            <w:iCs/>
            <w:color w:val="0000FF"/>
            <w:u w:val="single"/>
          </w:rPr>
          <w:t>Ответ</w:t>
        </w:r>
      </w:hyperlink>
      <w:r>
        <w:rPr>
          <w:rStyle w:val="s3"/>
        </w:rPr>
        <w:t xml:space="preserve"> Министра труда и социальной защиты населения РК от 22 июля 2013 года на вопрос от 24 июня 2013 года № 207663/1 (e.gov.kz)</w:t>
      </w:r>
    </w:p>
    <w:p w:rsidR="00000000" w:rsidRDefault="00AF1EF7">
      <w:pPr>
        <w:ind w:firstLine="426"/>
        <w:jc w:val="both"/>
      </w:pPr>
      <w:bookmarkStart w:id="94" w:name="SUB730400"/>
      <w:bookmarkEnd w:id="94"/>
      <w:r>
        <w:t>4. Действие лицензий накопительного пенсионного фонда на привлечение пенсионных взносов и осуществление пенсионных выплат и организации, осуществляющей инвестиционное управление пенсионными активами, на осуществление деятельности по инвестиционному управле</w:t>
      </w:r>
      <w:r>
        <w:t>нию пенсионными активами, выданных уполномоченным органом, прекращается с даты, следующей за датой подписания акта приема-передачи пенсионных активов и обязательств всеми уполномоченными представителями, указанными в пункте 2 настоящей статьи.</w:t>
      </w:r>
    </w:p>
    <w:p w:rsidR="00000000" w:rsidRDefault="00AF1EF7">
      <w:pPr>
        <w:ind w:firstLine="426"/>
        <w:jc w:val="both"/>
      </w:pPr>
      <w:r>
        <w:t>5. Единый на</w:t>
      </w:r>
      <w:r>
        <w:t>копительный пенсионный фонд является правопреемником по всем договорам о пенсионном обеспечении, заключенным до введения в действие настоящего Закона с вкладчиками (получателями), пенсионные накопления по которым были переданы в единый накопительный пенсио</w:t>
      </w:r>
      <w:r>
        <w:t>нный фонд в соответствии с пунктом 2 настоящей статьи.</w:t>
      </w:r>
    </w:p>
    <w:p w:rsidR="00000000" w:rsidRDefault="00AF1EF7">
      <w:pPr>
        <w:ind w:firstLine="426"/>
        <w:jc w:val="both"/>
      </w:pPr>
      <w:r>
        <w:t xml:space="preserve">Договоры о пенсионном обеспечении, заключенные вкладчиками (получателями) с накопительными пенсионными фондами до введения в действие настоящего Закона, действуют в части, не противоречащей пенсионным </w:t>
      </w:r>
      <w:r>
        <w:t>правилам единого накопительного пенсионного фонда.</w:t>
      </w:r>
    </w:p>
    <w:p w:rsidR="00000000" w:rsidRDefault="00AF1EF7">
      <w:pPr>
        <w:ind w:firstLine="426"/>
        <w:jc w:val="both"/>
      </w:pPr>
      <w:r>
        <w:t>6. Накопительные пенсионные фонды обязаны:</w:t>
      </w:r>
    </w:p>
    <w:p w:rsidR="00000000" w:rsidRDefault="00AF1EF7">
      <w:pPr>
        <w:ind w:firstLine="426"/>
        <w:jc w:val="both"/>
      </w:pPr>
      <w:r>
        <w:t>1) в порядке и сроки, установленные нормативным правовым актом уполномоченного органа, осуществить передачу в единый накопительный пенсионный фонд пенсионных акти</w:t>
      </w:r>
      <w:r>
        <w:t>вов и обязательств по договорам о пенсионном обеспечении;</w:t>
      </w:r>
    </w:p>
    <w:p w:rsidR="00000000" w:rsidRDefault="00AF1EF7">
      <w:pPr>
        <w:ind w:firstLine="426"/>
        <w:jc w:val="both"/>
      </w:pPr>
      <w:r>
        <w:t>2) не позднее десяти календарных дней с даты прекращения действия лицензий на привлечение пенсионных взносов и осуществление пенсионных выплат возвратить бланки лицензий уполномоченному органу.</w:t>
      </w:r>
    </w:p>
    <w:p w:rsidR="00000000" w:rsidRDefault="00AF1EF7">
      <w:pPr>
        <w:ind w:firstLine="426"/>
        <w:jc w:val="both"/>
      </w:pPr>
      <w:r>
        <w:t>7. В</w:t>
      </w:r>
      <w:r>
        <w:t xml:space="preserve"> случае невыполнения накопительными пенсионными фондами требований, предусмотренных настоящей статьей, уполномоченный орган вправе применить к ним меры воздействия и санкции, предусмотренные законами Республики Казахстан.</w:t>
      </w:r>
    </w:p>
    <w:p w:rsidR="00000000" w:rsidRDefault="00AF1EF7">
      <w:pPr>
        <w:ind w:firstLine="426"/>
        <w:jc w:val="both"/>
      </w:pPr>
      <w:r>
        <w:t>8. Организации, обладающие на дату</w:t>
      </w:r>
      <w:r>
        <w:t xml:space="preserve"> введения в действие настоящего Закона лицензией на осуществление инвестиционного управления пенсионными активами, вправе обратиться в уполномоченный орган с заявлением о выдаче лицензии на осуществление деятельности по управлению инвестиционным портфелем </w:t>
      </w:r>
      <w:r>
        <w:t>после возврата уполномоченному органу бланка лицензии на осуществление инвестиционного управления пенсионными активами.</w:t>
      </w:r>
    </w:p>
    <w:p w:rsidR="00000000" w:rsidRDefault="00AF1EF7">
      <w:pPr>
        <w:ind w:firstLine="426"/>
        <w:jc w:val="both"/>
      </w:pPr>
      <w:r>
        <w:t>Уполномоченный орган в течение тридцати рабочих дней с момента поступления документов, указанных в части первой настоящего пункта, выдае</w:t>
      </w:r>
      <w:r>
        <w:t>т лицензию на осуществление деятельности по управлению инвестиционным портфелем.</w:t>
      </w:r>
    </w:p>
    <w:p w:rsidR="00000000" w:rsidRDefault="00AF1EF7">
      <w:pPr>
        <w:ind w:firstLine="426"/>
        <w:jc w:val="both"/>
      </w:pPr>
      <w:r>
        <w:t xml:space="preserve">9. Требования, установленные </w:t>
      </w:r>
      <w:hyperlink w:anchor="sub390300" w:history="1">
        <w:r>
          <w:rPr>
            <w:rStyle w:val="a3"/>
            <w:color w:val="0000FF"/>
            <w:u w:val="single"/>
          </w:rPr>
          <w:t>пунктом 3 статьи 39</w:t>
        </w:r>
      </w:hyperlink>
      <w:r>
        <w:t xml:space="preserve"> и </w:t>
      </w:r>
      <w:hyperlink w:anchor="sub400000" w:history="1">
        <w:r>
          <w:rPr>
            <w:rStyle w:val="a3"/>
            <w:color w:val="0000FF"/>
            <w:u w:val="single"/>
          </w:rPr>
          <w:t>статьей 40</w:t>
        </w:r>
      </w:hyperlink>
      <w:r>
        <w:t xml:space="preserve"> настоящего Закона, не распространяются на вкладчи</w:t>
      </w:r>
      <w:r>
        <w:t>ков, пенсионные накопления которых были переданы в единый накопительный пенсионный фонд в порядке, предусмотренном пунктом 2 настоящей статьи.</w:t>
      </w:r>
    </w:p>
    <w:p w:rsidR="00000000" w:rsidRDefault="00AF1EF7">
      <w:pPr>
        <w:jc w:val="both"/>
      </w:pPr>
      <w:bookmarkStart w:id="95" w:name="SUB731000"/>
      <w:bookmarkEnd w:id="95"/>
      <w:r>
        <w:rPr>
          <w:rStyle w:val="s3"/>
        </w:rPr>
        <w:t xml:space="preserve">В пункт 10 внесены изменения в соответствии с </w:t>
      </w:r>
      <w:hyperlink r:id="rId631" w:anchor="sub_id=1973" w:history="1">
        <w:r>
          <w:rPr>
            <w:rStyle w:val="a3"/>
            <w:i/>
            <w:iCs/>
            <w:color w:val="0000FF"/>
            <w:u w:val="single"/>
          </w:rPr>
          <w:t>Законом</w:t>
        </w:r>
      </w:hyperlink>
      <w:r>
        <w:rPr>
          <w:rStyle w:val="s3"/>
        </w:rPr>
        <w:t xml:space="preserve"> РК от 02.08.15 г. № 342-V (введены в действие с 1 января 2016 г.) (</w:t>
      </w:r>
      <w:hyperlink r:id="rId632" w:anchor="sub_id=731000" w:history="1">
        <w:r>
          <w:rPr>
            <w:rStyle w:val="a3"/>
            <w:i/>
            <w:iCs/>
            <w:color w:val="0000FF"/>
            <w:u w:val="single"/>
          </w:rPr>
          <w:t>см. стар. ред.</w:t>
        </w:r>
      </w:hyperlink>
      <w:r>
        <w:rPr>
          <w:rStyle w:val="s3"/>
        </w:rPr>
        <w:t>)</w:t>
      </w:r>
    </w:p>
    <w:p w:rsidR="00000000" w:rsidRDefault="00AF1EF7">
      <w:pPr>
        <w:ind w:firstLine="426"/>
        <w:jc w:val="both"/>
      </w:pPr>
      <w:r>
        <w:t>10. Правовые отношения, одной из сторон которых является накопител</w:t>
      </w:r>
      <w:r>
        <w:t>ьный пенсионный фонд (организация, осуществляющая инвестиционное управление пенсионными активами), связанные с пенсионным обеспечением из накопительного пенсионного фонда, организацией деятельности накопительного пенсионного фонда (организации, осуществляю</w:t>
      </w:r>
      <w:r>
        <w:t>щей инвестиционное управление пенсионными активами), комиссионным вознаграждением накопительного пенсионного фонда, учетом и отчетностью накопительного пенсионного фонда (организации, осуществляющей инвестиционное управление пенсионными активами), тайной п</w:t>
      </w:r>
      <w:r>
        <w:t xml:space="preserve">енсионных накоплений и управлением пенсионными активами накопительного пенсионного фонда, регулируются в соответствии с положениями </w:t>
      </w:r>
      <w:hyperlink r:id="rId633" w:history="1">
        <w:r>
          <w:rPr>
            <w:rStyle w:val="a3"/>
            <w:color w:val="0000FF"/>
            <w:u w:val="single"/>
          </w:rPr>
          <w:t>Закона</w:t>
        </w:r>
      </w:hyperlink>
      <w:r>
        <w:t xml:space="preserve"> Республики Казахстан от 20 июня 1997 года «О пенсионн</w:t>
      </w:r>
      <w:r>
        <w:t>ом обеспечении в Республике Казахстан» до даты прекращения действия лицензии накопительного пенсионного фонда (организации, осуществляющей инвестиционное управление пенсионными активами).</w:t>
      </w:r>
    </w:p>
    <w:p w:rsidR="00000000" w:rsidRDefault="00AF1EF7">
      <w:pPr>
        <w:ind w:firstLine="426"/>
        <w:jc w:val="both"/>
      </w:pPr>
      <w:r>
        <w:t xml:space="preserve">Нормы </w:t>
      </w:r>
      <w:hyperlink r:id="rId634" w:history="1">
        <w:r>
          <w:rPr>
            <w:rStyle w:val="a3"/>
            <w:color w:val="0000FF"/>
            <w:u w:val="single"/>
          </w:rPr>
          <w:t>Закона</w:t>
        </w:r>
      </w:hyperlink>
      <w:r>
        <w:t xml:space="preserve"> Республики Казахстан от 20 июня 1997 года «О пенсионном обеспечении в Республике Казахстан», определяющие правовые и социальные основы пенсионного обеспечения граждан в Республике Казахстан за счет добровольных профессиональных пенсионных взносов,</w:t>
      </w:r>
      <w:r>
        <w:t xml:space="preserve"> действуют до 1 января 2014 года.</w:t>
      </w:r>
    </w:p>
    <w:p w:rsidR="00000000" w:rsidRDefault="00AF1EF7">
      <w:pPr>
        <w:ind w:firstLine="426"/>
        <w:jc w:val="both"/>
      </w:pPr>
      <w:r>
        <w:t>Пенсионные накопления, сформированные за счет добровольных профессиональных пенсионных взносов до 1 января 2014 года, переводятся в пенсионные накопления за счет обязательных профессиональных пенсионных взносов в случае, если лица, в пользу которых были вн</w:t>
      </w:r>
      <w:r>
        <w:t>есены добровольные профессиональные пенсионные взносы, являются работниками профессий, входящих в перечень производств, работ, профессий работников, занятых на работах с вредными (особо вредными) условиями труда, в пользу которых агентами по уплате обязате</w:t>
      </w:r>
      <w:r>
        <w:t>льных профессиональных пенсионных взносов за счет собственных средств осуществляются обязательные профессиональные пенсионные взносы.</w:t>
      </w:r>
    </w:p>
    <w:p w:rsidR="00000000" w:rsidRDefault="00AF1EF7">
      <w:pPr>
        <w:ind w:firstLine="426"/>
        <w:jc w:val="both"/>
      </w:pPr>
      <w:r>
        <w:t>Во всех иных случаях пенсионные накопления, сформированные за счет добровольных профессиональных пенсионных взносов до 1 я</w:t>
      </w:r>
      <w:r>
        <w:t>нваря 2014 года, переводятся в добровольные пенсионные взносы.</w:t>
      </w:r>
    </w:p>
    <w:p w:rsidR="00000000" w:rsidRDefault="00AF1EF7">
      <w:pPr>
        <w:ind w:firstLine="426"/>
        <w:jc w:val="both"/>
      </w:pPr>
      <w:r>
        <w:t>11. Накопительные пенсионные фонды, действие лицензий которых на привлечение пенсионных взносов и осуществление пенсионных выплат, и осуществление инвестиционного управления пенсионными активам</w:t>
      </w:r>
      <w:r>
        <w:t>и, выданных уполномоченным органом, прекращается в соответствии с настоящим Законом, не получившие лицензию на управление инвестиционным портфелем, а также накопительные пенсионные фонды, находящиеся на дату введения в действие настоящего Закона в процессе</w:t>
      </w:r>
      <w:r>
        <w:t xml:space="preserve"> принудительной ликвидации, подлежат ликвидации в соответствии с </w:t>
      </w:r>
      <w:hyperlink r:id="rId635" w:history="1">
        <w:r>
          <w:rPr>
            <w:rStyle w:val="a3"/>
            <w:color w:val="0000FF"/>
            <w:u w:val="single"/>
          </w:rPr>
          <w:t>гражданским законодательством</w:t>
        </w:r>
      </w:hyperlink>
      <w:r>
        <w:t xml:space="preserve"> Республики Казахстан.</w:t>
      </w:r>
    </w:p>
    <w:p w:rsidR="00000000" w:rsidRDefault="00AF1EF7">
      <w:pPr>
        <w:ind w:firstLine="426"/>
        <w:jc w:val="both"/>
      </w:pPr>
      <w:r>
        <w:t>Назначение ликвидационной комиссии накопительных пенсионных фондов, находящ</w:t>
      </w:r>
      <w:r>
        <w:t>ихся в процессе принудительной ликвидации, осуществляется уполномоченным органом.</w:t>
      </w:r>
    </w:p>
    <w:p w:rsidR="00000000" w:rsidRDefault="00AF1EF7">
      <w:pPr>
        <w:jc w:val="both"/>
      </w:pPr>
      <w:r>
        <w:rPr>
          <w:rStyle w:val="s3"/>
        </w:rPr>
        <w:t xml:space="preserve">Статья дополнена пунктом 12 в соответствии с </w:t>
      </w:r>
      <w:hyperlink r:id="rId636" w:anchor="sub_id=1973" w:history="1">
        <w:r>
          <w:rPr>
            <w:rStyle w:val="a3"/>
            <w:i/>
            <w:iCs/>
            <w:color w:val="0000FF"/>
            <w:u w:val="single"/>
          </w:rPr>
          <w:t>Законом</w:t>
        </w:r>
      </w:hyperlink>
      <w:r>
        <w:rPr>
          <w:rStyle w:val="s3"/>
        </w:rPr>
        <w:t xml:space="preserve"> РК от 02.08.15 г. № 342-V (введены в де</w:t>
      </w:r>
      <w:r>
        <w:rPr>
          <w:rStyle w:val="s3"/>
        </w:rPr>
        <w:t>йствие с 1 января 2016 г.)</w:t>
      </w:r>
    </w:p>
    <w:p w:rsidR="00000000" w:rsidRDefault="00AF1EF7">
      <w:pPr>
        <w:ind w:firstLine="426"/>
        <w:jc w:val="both"/>
      </w:pPr>
      <w:r>
        <w:t xml:space="preserve">12. Пенсионные выплаты за выслугу лет, назначенные до 1 января 2016 года в неполном объеме, </w:t>
      </w:r>
      <w:r>
        <w:rPr>
          <w:rStyle w:val="s0"/>
        </w:rPr>
        <w:t>перерасчитываются</w:t>
      </w:r>
      <w:r>
        <w:t xml:space="preserve">с учетом их доведения до полного объема в </w:t>
      </w:r>
      <w:hyperlink r:id="rId637" w:history="1">
        <w:r>
          <w:rPr>
            <w:rStyle w:val="a3"/>
            <w:color w:val="0000FF"/>
            <w:u w:val="single"/>
          </w:rPr>
          <w:t>порядке</w:t>
        </w:r>
      </w:hyperlink>
      <w:r>
        <w:t>, опре</w:t>
      </w:r>
      <w:r>
        <w:t>деляемом Правительством Республики Казахстан, при возврате 50 процентов от сумм обязательных пенсионных взносов, перечисленных за счет бюджетных средств.</w:t>
      </w:r>
    </w:p>
    <w:p w:rsidR="00000000" w:rsidRDefault="00AF1EF7">
      <w:pPr>
        <w:ind w:firstLine="426"/>
        <w:jc w:val="both"/>
      </w:pPr>
      <w:r>
        <w:t>В случае заключения до 1 января 2016 года договора пенсионного аннуитета военнослужащими (кроме военно</w:t>
      </w:r>
      <w:r>
        <w:t>служащих срочной службы), сотрудниками специальных государственных и правоохранительных органов, государственной фельдъегерской службы, а также лицами, права которых иметь специальные звания, классные чины и носить форменную одежду упразднены с 1 января 20</w:t>
      </w:r>
      <w:r>
        <w:t>12 года, возврату подлежит сумма обязательных пенсионных взносов, сформированная за счет бюджетных средств, оставшаяся на индивидуальном пенсионном счете.</w:t>
      </w:r>
    </w:p>
    <w:p w:rsidR="00000000" w:rsidRDefault="00AF1EF7">
      <w:pPr>
        <w:jc w:val="both"/>
      </w:pPr>
      <w:r>
        <w:rPr>
          <w:rStyle w:val="s3"/>
        </w:rPr>
        <w:t xml:space="preserve">Статья дополнена пунктом 13 в соответствии с </w:t>
      </w:r>
      <w:hyperlink r:id="rId638" w:anchor="sub_id=1973" w:history="1">
        <w:r>
          <w:rPr>
            <w:rStyle w:val="a3"/>
            <w:i/>
            <w:iCs/>
            <w:color w:val="0000FF"/>
            <w:u w:val="single"/>
          </w:rPr>
          <w:t>Законом</w:t>
        </w:r>
      </w:hyperlink>
      <w:r>
        <w:rPr>
          <w:rStyle w:val="s3"/>
        </w:rPr>
        <w:t xml:space="preserve"> РК от 02.08.15 г. № 342-V (введены в действие с 1 января 2016 г.)</w:t>
      </w:r>
    </w:p>
    <w:p w:rsidR="00000000" w:rsidRDefault="00AF1EF7">
      <w:pPr>
        <w:ind w:firstLine="426"/>
        <w:jc w:val="both"/>
      </w:pPr>
      <w:r>
        <w:t xml:space="preserve">13. Пенсионные выплаты за выслугу лет, назначенные до 1 января 1998 года, размер которых не повышался с 1 июня 2006 года, </w:t>
      </w:r>
      <w:r>
        <w:rPr>
          <w:rStyle w:val="s0"/>
        </w:rPr>
        <w:t>перерасчитываются</w:t>
      </w:r>
      <w:r>
        <w:t xml:space="preserve"> в </w:t>
      </w:r>
      <w:hyperlink r:id="rId639" w:history="1">
        <w:r>
          <w:rPr>
            <w:rStyle w:val="a3"/>
            <w:color w:val="0000FF"/>
            <w:u w:val="single"/>
          </w:rPr>
          <w:t>порядке</w:t>
        </w:r>
      </w:hyperlink>
      <w:r>
        <w:t>, определяемом Правительством Республики Казахстан.</w:t>
      </w:r>
    </w:p>
    <w:p w:rsidR="00000000" w:rsidRDefault="00AF1EF7">
      <w:pPr>
        <w:jc w:val="both"/>
      </w:pPr>
      <w:r>
        <w:rPr>
          <w:rStyle w:val="s3"/>
        </w:rPr>
        <w:t xml:space="preserve">Статья дополняется пунктами 14 и 15 в соответствии с </w:t>
      </w:r>
      <w:hyperlink r:id="rId640" w:anchor="sub_id=19910" w:history="1">
        <w:r>
          <w:rPr>
            <w:rStyle w:val="a3"/>
            <w:i/>
            <w:iCs/>
            <w:color w:val="0000FF"/>
            <w:u w:val="single"/>
          </w:rPr>
          <w:t>Законом</w:t>
        </w:r>
      </w:hyperlink>
      <w:r>
        <w:rPr>
          <w:rStyle w:val="s3"/>
        </w:rPr>
        <w:t xml:space="preserve"> РК</w:t>
      </w:r>
      <w:r>
        <w:rPr>
          <w:rStyle w:val="s3"/>
        </w:rPr>
        <w:t xml:space="preserve"> от 02.08.15 г. № 342-V (вводятся в действие с 1 июля 2018 г.)</w:t>
      </w:r>
    </w:p>
    <w:p w:rsidR="00000000" w:rsidRDefault="00AF1EF7">
      <w:pPr>
        <w:ind w:firstLine="426"/>
      </w:pPr>
      <w:r>
        <w:t> </w:t>
      </w:r>
    </w:p>
    <w:p w:rsidR="00000000" w:rsidRDefault="00AF1EF7">
      <w:pPr>
        <w:ind w:left="1200" w:hanging="800"/>
        <w:jc w:val="both"/>
      </w:pPr>
      <w:bookmarkStart w:id="96" w:name="SUB740000"/>
      <w:bookmarkEnd w:id="96"/>
      <w:r>
        <w:rPr>
          <w:rStyle w:val="s1"/>
        </w:rPr>
        <w:t>Статья 74. Порядок введения в действие настоящего Закона</w:t>
      </w:r>
    </w:p>
    <w:p w:rsidR="00000000" w:rsidRDefault="00AF1EF7">
      <w:pPr>
        <w:ind w:firstLine="426"/>
        <w:jc w:val="both"/>
      </w:pPr>
      <w:r>
        <w:t xml:space="preserve">1. Настоящий Закон вводится в действие по истечении десяти календарных дней после его первого официального </w:t>
      </w:r>
      <w:hyperlink r:id="rId641" w:history="1">
        <w:r>
          <w:rPr>
            <w:rStyle w:val="a3"/>
            <w:color w:val="0000FF"/>
            <w:u w:val="single"/>
          </w:rPr>
          <w:t>опубликования</w:t>
        </w:r>
      </w:hyperlink>
      <w:r>
        <w:t>, за исключением:</w:t>
      </w:r>
    </w:p>
    <w:p w:rsidR="00000000" w:rsidRDefault="00AF1EF7">
      <w:pPr>
        <w:ind w:firstLine="426"/>
        <w:jc w:val="both"/>
      </w:pPr>
      <w:r>
        <w:t xml:space="preserve">1) </w:t>
      </w:r>
      <w:hyperlink w:anchor="sub340100" w:history="1">
        <w:r>
          <w:rPr>
            <w:rStyle w:val="a3"/>
            <w:color w:val="0000FF"/>
            <w:u w:val="single"/>
          </w:rPr>
          <w:t>пункта 1 статьи 34</w:t>
        </w:r>
      </w:hyperlink>
      <w:r>
        <w:t>, который вводится в действие с даты создания единого накопительного пенсионного фонда;</w:t>
      </w:r>
    </w:p>
    <w:p w:rsidR="00000000" w:rsidRDefault="00AF1EF7">
      <w:pPr>
        <w:ind w:firstLine="426"/>
        <w:jc w:val="both"/>
      </w:pPr>
      <w:r>
        <w:t xml:space="preserve">2) норм настоящего </w:t>
      </w:r>
      <w:r>
        <w:t>Закона, определяющих правовые и социальные основы пенсионного обеспечения граждан в Республике Казахстан за счет обязательных профессиональных пенсионных взносов, которые вводятся в действие с 1 января 2014 года.</w:t>
      </w:r>
    </w:p>
    <w:p w:rsidR="00000000" w:rsidRDefault="00AF1EF7">
      <w:pPr>
        <w:jc w:val="both"/>
      </w:pPr>
      <w:bookmarkStart w:id="97" w:name="SUB740200"/>
      <w:bookmarkEnd w:id="97"/>
      <w:r>
        <w:rPr>
          <w:rStyle w:val="s3"/>
        </w:rPr>
        <w:t xml:space="preserve">Пункт 2 изложен в редакции </w:t>
      </w:r>
      <w:hyperlink r:id="rId642" w:anchor="sub_id=7574" w:history="1">
        <w:r>
          <w:rPr>
            <w:rStyle w:val="a3"/>
            <w:i/>
            <w:iCs/>
            <w:color w:val="0000FF"/>
            <w:u w:val="single"/>
          </w:rPr>
          <w:t>Закона</w:t>
        </w:r>
      </w:hyperlink>
      <w:r>
        <w:rPr>
          <w:rStyle w:val="s3"/>
        </w:rPr>
        <w:t xml:space="preserve"> РК от 07.11.14 г. № 248-V (</w:t>
      </w:r>
      <w:hyperlink r:id="rId643" w:anchor="sub_id=740200" w:history="1">
        <w:r>
          <w:rPr>
            <w:rStyle w:val="a3"/>
            <w:i/>
            <w:iCs/>
            <w:color w:val="0000FF"/>
            <w:u w:val="single"/>
          </w:rPr>
          <w:t>см. стар. ред.</w:t>
        </w:r>
      </w:hyperlink>
      <w:r>
        <w:rPr>
          <w:rStyle w:val="s3"/>
        </w:rPr>
        <w:t>)</w:t>
      </w:r>
    </w:p>
    <w:p w:rsidR="00000000" w:rsidRDefault="00AF1EF7">
      <w:pPr>
        <w:ind w:firstLine="426"/>
        <w:jc w:val="both"/>
      </w:pPr>
      <w:r>
        <w:t xml:space="preserve">2. Приостановить действие </w:t>
      </w:r>
      <w:hyperlink w:anchor="sub280400" w:history="1">
        <w:r>
          <w:rPr>
            <w:rStyle w:val="a3"/>
            <w:color w:val="0000FF"/>
            <w:u w:val="single"/>
          </w:rPr>
          <w:t>пункта 4 статьи 28</w:t>
        </w:r>
      </w:hyperlink>
      <w:r>
        <w:t xml:space="preserve"> до 1 января 2014 года. </w:t>
      </w:r>
      <w:r>
        <w:rPr>
          <w:rStyle w:val="s0"/>
        </w:rPr>
        <w:t>В период приостановления указанный пункт действует в следующей редакции</w:t>
      </w:r>
      <w:r>
        <w:t>:</w:t>
      </w:r>
    </w:p>
    <w:p w:rsidR="00000000" w:rsidRDefault="00AF1EF7">
      <w:pPr>
        <w:ind w:firstLine="400"/>
        <w:jc w:val="both"/>
      </w:pPr>
      <w:r>
        <w:t xml:space="preserve">«4. </w:t>
      </w:r>
      <w:r>
        <w:rPr>
          <w:rStyle w:val="s0"/>
        </w:rPr>
        <w:t>По распоряжению органов государственных доходов в случае, если агент не представил списки вкладчиков единого накопительного пенсионного</w:t>
      </w:r>
      <w:r>
        <w:rPr>
          <w:rStyle w:val="s0"/>
        </w:rPr>
        <w:t xml:space="preserve"> фонда, в пользу которых взыскивается задолженность по обязательным пенсионным взносам, и при наличии задолженности по обязательным пенсионным взносам, банки и организации, осуществляющие отдельные виды банковских операций, обязаны приостановить все расход</w:t>
      </w:r>
      <w:r>
        <w:rPr>
          <w:rStyle w:val="s0"/>
        </w:rPr>
        <w:t>ные операции на банковских счетах агентов и исполнять указания, касающиеся перечисления обязательных пенсионных взносов, социальных отчислений и налоговой задолженности, в порядке, установленном законодательством Республики Казахстан.</w:t>
      </w:r>
    </w:p>
    <w:p w:rsidR="00000000" w:rsidRDefault="00AF1EF7">
      <w:pPr>
        <w:ind w:firstLine="426"/>
        <w:jc w:val="both"/>
      </w:pPr>
      <w:r>
        <w:rPr>
          <w:rStyle w:val="s0"/>
        </w:rPr>
        <w:t>Распоряжение органа г</w:t>
      </w:r>
      <w:r>
        <w:rPr>
          <w:rStyle w:val="s0"/>
        </w:rPr>
        <w:t xml:space="preserve">осударственных доходов о приостановлении расходных операций по банковским счетам отменяется налоговым органом, вынесшим распоряжение о приостановлении расходных операций, не позднее одного рабочего дня, следующего за днем устранения причин приостановления </w:t>
      </w:r>
      <w:r>
        <w:rPr>
          <w:rStyle w:val="s0"/>
        </w:rPr>
        <w:t>расходных операций по банковским счетам</w:t>
      </w:r>
      <w:r>
        <w:t>.».</w:t>
      </w:r>
    </w:p>
    <w:p w:rsidR="00000000" w:rsidRDefault="00AF1EF7">
      <w:pPr>
        <w:ind w:firstLine="400"/>
        <w:jc w:val="both"/>
      </w:pPr>
      <w:r>
        <w:t xml:space="preserve">3. Признать утратившим силу </w:t>
      </w:r>
      <w:hyperlink r:id="rId644" w:history="1">
        <w:r>
          <w:rPr>
            <w:rStyle w:val="a3"/>
            <w:color w:val="0000FF"/>
            <w:u w:val="single"/>
          </w:rPr>
          <w:t>Закон</w:t>
        </w:r>
      </w:hyperlink>
      <w:r>
        <w:t xml:space="preserve"> Республики Казахстан от 20 июня 1997 года «О пенсионном обеспечении в Республике Казахстан» (Ведомости Парламента Р</w:t>
      </w:r>
      <w:r>
        <w:t>еспублики Казахстан, 1997 г., № 12, ст. 186; 1998 г., № 24, ст. 437; 1999 г., № 8, ст. 237; № 23, ст. 925; 2001 г., № 17-18, ст. 245; № 20, ст. 257; 2002 г., № 1, ст. 1; № 23-24, ст. 198; 2003 г., № 1-2, ст. 9; № 11, ст. 56; № 15, ст. 139; № 21-22, ст. 160</w:t>
      </w:r>
      <w:r>
        <w:t>; 2004 г., № 11-12, ст. 66; № 23, ст. 140, 142; 2005 г., № 7-8, ст. 19; № 11, ст. 39; № 14, ст. 55, 58; № 23, ст. 104; 2006 г., № 3, ст. 22; № 8, ст. 45; № 12, ст. 69; № 23, ст. 141; 2007 г., № 2, ст. 18; № 3, ст. 20; № 4, ст. 28, 30; № 9, ст. 67; № 10, ст</w:t>
      </w:r>
      <w:r>
        <w:t xml:space="preserve">. 69; № 24, ст. 178; 2008 г., № 17-18, ст. 72; № 20, ст. 88; № 23, ст. 114, 123; 2009 г., № 17, ст. 81; № 19, ст. 88; № 23, ст. 111; 2010 г., № 5, ст. 23; № 7, ст. 28; № 15, ст. 71; № 24, ст. 140; 2011 г., № 1, ст. 3; № 6, ст. 49; № 11, ст. 102; № 14, ст. </w:t>
      </w:r>
      <w:r>
        <w:t xml:space="preserve">117; № 24, ст. 196; 2012 г., № 2, ст. 14, 15; № 3, ст. 26; № 4, ст. 32; № 10, ст. 77; № 13, ст. 91; № 14, ст. 95; № 21-22, ст. 124; № 23-24, ст. 125; 2013 г., № 1, ст. 3; № 3, ст. 15; Закон Республики Казахстан от 15 апреля 2013 года «О внесении изменений </w:t>
      </w:r>
      <w:r>
        <w:t xml:space="preserve">и дополнений в некоторые законодательные акты Республики Казахстан по вопросам государственных услуг», опубликованный в газетах «Егемен Қазақстан» и «Казахстанская правда» 20 апреля 2013 г.), за исключением случаев, предусмотренных </w:t>
      </w:r>
      <w:hyperlink w:anchor="sub731000" w:history="1">
        <w:r>
          <w:rPr>
            <w:rStyle w:val="a3"/>
            <w:color w:val="0000FF"/>
            <w:u w:val="single"/>
          </w:rPr>
          <w:t>пунктом 10 статьи 73</w:t>
        </w:r>
      </w:hyperlink>
      <w:r>
        <w:t xml:space="preserve"> настоящего Закона.</w:t>
      </w:r>
    </w:p>
    <w:p w:rsidR="00000000" w:rsidRDefault="00AF1EF7">
      <w:pPr>
        <w:ind w:firstLine="426"/>
        <w:jc w:val="both"/>
      </w:pPr>
      <w:r>
        <w:t> </w:t>
      </w:r>
    </w:p>
    <w:p w:rsidR="00000000" w:rsidRDefault="00AF1EF7">
      <w:pPr>
        <w:ind w:firstLine="426"/>
      </w:pPr>
      <w:r>
        <w:t> </w:t>
      </w:r>
    </w:p>
    <w:p w:rsidR="00000000" w:rsidRDefault="00AF1EF7">
      <w:pPr>
        <w:ind w:firstLine="426"/>
      </w:pPr>
      <w:r>
        <w:rPr>
          <w:b/>
          <w:bCs/>
        </w:rPr>
        <w:t xml:space="preserve">Президент </w:t>
      </w:r>
    </w:p>
    <w:p w:rsidR="00000000" w:rsidRDefault="00AF1EF7">
      <w:r>
        <w:rPr>
          <w:b/>
          <w:bCs/>
        </w:rPr>
        <w:t xml:space="preserve">Республики Казахстан </w:t>
      </w:r>
    </w:p>
    <w:p w:rsidR="00000000" w:rsidRDefault="00AF1EF7">
      <w:r>
        <w:rPr>
          <w:b/>
          <w:bCs/>
        </w:rPr>
        <w:t> </w:t>
      </w:r>
    </w:p>
    <w:p w:rsidR="00000000" w:rsidRDefault="00AF1EF7">
      <w:pPr>
        <w:ind w:firstLine="360"/>
      </w:pPr>
      <w:r>
        <w:rPr>
          <w:b/>
          <w:bCs/>
        </w:rPr>
        <w:t>Н. НАЗАРБАЕВ</w:t>
      </w:r>
    </w:p>
    <w:p w:rsidR="00000000" w:rsidRDefault="00AF1EF7">
      <w:pPr>
        <w:ind w:firstLine="426"/>
      </w:pPr>
      <w:r>
        <w:t> </w:t>
      </w:r>
    </w:p>
    <w:p w:rsidR="00000000" w:rsidRDefault="00AF1EF7">
      <w:r>
        <w:t xml:space="preserve">Астана, Акорда, 21 июня 2013 года </w:t>
      </w:r>
    </w:p>
    <w:p w:rsidR="00000000" w:rsidRDefault="00AF1EF7">
      <w:pPr>
        <w:ind w:firstLine="900"/>
      </w:pPr>
      <w:r>
        <w:t>№ 105-V ЗРК</w:t>
      </w:r>
    </w:p>
    <w:p w:rsidR="00000000" w:rsidRDefault="00AF1EF7">
      <w:pPr>
        <w:ind w:firstLine="400"/>
        <w:jc w:val="both"/>
      </w:pPr>
      <w:r>
        <w:t> </w:t>
      </w:r>
    </w:p>
    <w:p w:rsidR="00000000" w:rsidRDefault="00AF1EF7">
      <w:pPr>
        <w:ind w:firstLine="400"/>
        <w:jc w:val="both"/>
      </w:pPr>
      <w:r>
        <w:t> </w:t>
      </w:r>
    </w:p>
    <w:p w:rsidR="00000000" w:rsidRDefault="00AF1EF7">
      <w:pPr>
        <w:ind w:firstLine="400"/>
        <w:jc w:val="both"/>
      </w:pPr>
      <w:r>
        <w:t> </w:t>
      </w:r>
    </w:p>
    <w:p w:rsidR="00000000" w:rsidRDefault="00AF1EF7">
      <w:pPr>
        <w:ind w:firstLine="400"/>
        <w:jc w:val="both"/>
      </w:pPr>
      <w:r>
        <w:t> </w:t>
      </w:r>
    </w:p>
    <w:p w:rsidR="00000000" w:rsidRDefault="00AF1EF7">
      <w:pPr>
        <w:ind w:firstLine="400"/>
        <w:jc w:val="both"/>
      </w:pPr>
      <w:r>
        <w:t> </w:t>
      </w:r>
    </w:p>
    <w:p w:rsidR="00000000" w:rsidRDefault="00AF1EF7">
      <w:pPr>
        <w:ind w:firstLine="400"/>
        <w:jc w:val="both"/>
      </w:pPr>
      <w:r>
        <w:t> </w:t>
      </w:r>
    </w:p>
    <w:p w:rsidR="00000000" w:rsidRDefault="00AF1EF7">
      <w:pPr>
        <w:ind w:firstLine="400"/>
        <w:jc w:val="both"/>
      </w:pPr>
      <w:r>
        <w:t> </w:t>
      </w:r>
    </w:p>
    <w:p w:rsidR="00000000" w:rsidRDefault="00AF1EF7">
      <w:pPr>
        <w:ind w:firstLine="400"/>
        <w:jc w:val="both"/>
      </w:pPr>
      <w:r>
        <w:t> </w:t>
      </w:r>
    </w:p>
    <w:p w:rsidR="00000000" w:rsidRDefault="00AF1EF7">
      <w:pPr>
        <w:ind w:firstLine="400"/>
        <w:jc w:val="both"/>
      </w:pPr>
      <w:r>
        <w:t> </w:t>
      </w:r>
    </w:p>
    <w:p w:rsidR="00000000" w:rsidRDefault="00AF1EF7">
      <w:pPr>
        <w:ind w:firstLine="400"/>
        <w:jc w:val="both"/>
      </w:pPr>
      <w:r>
        <w:t> </w:t>
      </w:r>
    </w:p>
    <w:p w:rsidR="00000000" w:rsidRDefault="00AF1EF7">
      <w:pPr>
        <w:ind w:firstLine="400"/>
        <w:jc w:val="both"/>
      </w:pPr>
      <w:r>
        <w:t> </w:t>
      </w:r>
    </w:p>
    <w:sectPr w:rsidR="00000000">
      <w:headerReference w:type="even" r:id="rId645"/>
      <w:headerReference w:type="default" r:id="rId646"/>
      <w:footerReference w:type="even" r:id="rId647"/>
      <w:footerReference w:type="default" r:id="rId648"/>
      <w:headerReference w:type="first" r:id="rId649"/>
      <w:footerReference w:type="first" r:id="rId6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EF7" w:rsidRDefault="00AF1EF7" w:rsidP="00AF1EF7">
      <w:r>
        <w:separator/>
      </w:r>
    </w:p>
  </w:endnote>
  <w:endnote w:type="continuationSeparator" w:id="0">
    <w:p w:rsidR="00AF1EF7" w:rsidRDefault="00AF1EF7" w:rsidP="00AF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F7" w:rsidRDefault="00AF1EF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F7" w:rsidRDefault="00AF1EF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F7" w:rsidRDefault="00AF1EF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EF7" w:rsidRDefault="00AF1EF7" w:rsidP="00AF1EF7">
      <w:r>
        <w:separator/>
      </w:r>
    </w:p>
  </w:footnote>
  <w:footnote w:type="continuationSeparator" w:id="0">
    <w:p w:rsidR="00AF1EF7" w:rsidRDefault="00AF1EF7" w:rsidP="00AF1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F7" w:rsidRDefault="00AF1EF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F7" w:rsidRDefault="00AF1EF7" w:rsidP="00AF1EF7">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F1EF7" w:rsidRPr="00AF1EF7" w:rsidRDefault="00AF1EF7" w:rsidP="00AF1EF7">
    <w:pPr>
      <w:pStyle w:val="a5"/>
      <w:spacing w:after="100"/>
      <w:jc w:val="right"/>
      <w:rPr>
        <w:rFonts w:ascii="Arial" w:hAnsi="Arial" w:cs="Arial"/>
        <w:color w:val="808080"/>
        <w:sz w:val="20"/>
      </w:rPr>
    </w:pPr>
    <w:r>
      <w:rPr>
        <w:rFonts w:ascii="Arial" w:hAnsi="Arial" w:cs="Arial"/>
        <w:color w:val="808080"/>
        <w:sz w:val="20"/>
      </w:rPr>
      <w:t>Документ: (СТАРАЯ РЕДАКЦИЯ) ЗАКОН РК ОТ 21.06.2013 № 105-V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EF7" w:rsidRDefault="00AF1EF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F1EF7"/>
    <w:rsid w:val="00AF1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style>
  <w:style w:type="character" w:styleId="a4">
    <w:name w:val="FollowedHyperlink"/>
    <w:basedOn w:val="a0"/>
    <w:uiPriority w:val="99"/>
    <w:semiHidden/>
    <w:unhideWhenUsed/>
    <w:rPr>
      <w:color w:val="800080"/>
      <w:u w:val="single"/>
    </w:rPr>
  </w:style>
  <w:style w:type="character" w:customStyle="1" w:styleId="s00">
    <w:name w:val="s00"/>
    <w:basedOn w:val="a0"/>
  </w:style>
  <w:style w:type="paragraph" w:styleId="a5">
    <w:name w:val="header"/>
    <w:basedOn w:val="a"/>
    <w:link w:val="a6"/>
    <w:uiPriority w:val="99"/>
    <w:unhideWhenUsed/>
    <w:rsid w:val="00AF1EF7"/>
    <w:pPr>
      <w:tabs>
        <w:tab w:val="center" w:pos="4677"/>
        <w:tab w:val="right" w:pos="9355"/>
      </w:tabs>
    </w:pPr>
  </w:style>
  <w:style w:type="character" w:customStyle="1" w:styleId="a6">
    <w:name w:val="Верхний колонтитул Знак"/>
    <w:basedOn w:val="a0"/>
    <w:link w:val="a5"/>
    <w:uiPriority w:val="99"/>
    <w:rsid w:val="00AF1EF7"/>
    <w:rPr>
      <w:rFonts w:eastAsiaTheme="minorEastAsia"/>
      <w:color w:val="000000"/>
      <w:sz w:val="24"/>
      <w:szCs w:val="24"/>
    </w:rPr>
  </w:style>
  <w:style w:type="paragraph" w:styleId="a7">
    <w:name w:val="footer"/>
    <w:basedOn w:val="a"/>
    <w:link w:val="a8"/>
    <w:uiPriority w:val="99"/>
    <w:unhideWhenUsed/>
    <w:rsid w:val="00AF1EF7"/>
    <w:pPr>
      <w:tabs>
        <w:tab w:val="center" w:pos="4677"/>
        <w:tab w:val="right" w:pos="9355"/>
      </w:tabs>
    </w:pPr>
  </w:style>
  <w:style w:type="character" w:customStyle="1" w:styleId="a8">
    <w:name w:val="Нижний колонтитул Знак"/>
    <w:basedOn w:val="a0"/>
    <w:link w:val="a7"/>
    <w:uiPriority w:val="99"/>
    <w:rsid w:val="00AF1EF7"/>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style>
  <w:style w:type="character" w:styleId="a4">
    <w:name w:val="FollowedHyperlink"/>
    <w:basedOn w:val="a0"/>
    <w:uiPriority w:val="99"/>
    <w:semiHidden/>
    <w:unhideWhenUsed/>
    <w:rPr>
      <w:color w:val="800080"/>
      <w:u w:val="single"/>
    </w:rPr>
  </w:style>
  <w:style w:type="character" w:customStyle="1" w:styleId="s00">
    <w:name w:val="s00"/>
    <w:basedOn w:val="a0"/>
  </w:style>
  <w:style w:type="paragraph" w:styleId="a5">
    <w:name w:val="header"/>
    <w:basedOn w:val="a"/>
    <w:link w:val="a6"/>
    <w:uiPriority w:val="99"/>
    <w:unhideWhenUsed/>
    <w:rsid w:val="00AF1EF7"/>
    <w:pPr>
      <w:tabs>
        <w:tab w:val="center" w:pos="4677"/>
        <w:tab w:val="right" w:pos="9355"/>
      </w:tabs>
    </w:pPr>
  </w:style>
  <w:style w:type="character" w:customStyle="1" w:styleId="a6">
    <w:name w:val="Верхний колонтитул Знак"/>
    <w:basedOn w:val="a0"/>
    <w:link w:val="a5"/>
    <w:uiPriority w:val="99"/>
    <w:rsid w:val="00AF1EF7"/>
    <w:rPr>
      <w:rFonts w:eastAsiaTheme="minorEastAsia"/>
      <w:color w:val="000000"/>
      <w:sz w:val="24"/>
      <w:szCs w:val="24"/>
    </w:rPr>
  </w:style>
  <w:style w:type="paragraph" w:styleId="a7">
    <w:name w:val="footer"/>
    <w:basedOn w:val="a"/>
    <w:link w:val="a8"/>
    <w:uiPriority w:val="99"/>
    <w:unhideWhenUsed/>
    <w:rsid w:val="00AF1EF7"/>
    <w:pPr>
      <w:tabs>
        <w:tab w:val="center" w:pos="4677"/>
        <w:tab w:val="right" w:pos="9355"/>
      </w:tabs>
    </w:pPr>
  </w:style>
  <w:style w:type="character" w:customStyle="1" w:styleId="a8">
    <w:name w:val="Нижний колонтитул Знак"/>
    <w:basedOn w:val="a0"/>
    <w:link w:val="a7"/>
    <w:uiPriority w:val="99"/>
    <w:rsid w:val="00AF1EF7"/>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536488" TargetMode="External"/><Relationship Id="rId299" Type="http://schemas.openxmlformats.org/officeDocument/2006/relationships/hyperlink" Target="http://online.zakon.kz/Document/?doc_id=31679472" TargetMode="External"/><Relationship Id="rId21" Type="http://schemas.openxmlformats.org/officeDocument/2006/relationships/hyperlink" Target="http://online.zakon.kz/Document/?doc_id=37319086" TargetMode="External"/><Relationship Id="rId63" Type="http://schemas.openxmlformats.org/officeDocument/2006/relationships/hyperlink" Target="http://online.zakon.kz/Document/?doc_id=31539059" TargetMode="External"/><Relationship Id="rId159" Type="http://schemas.openxmlformats.org/officeDocument/2006/relationships/hyperlink" Target="http://online.zakon.kz/Document/?doc_id=35423079" TargetMode="External"/><Relationship Id="rId324" Type="http://schemas.openxmlformats.org/officeDocument/2006/relationships/hyperlink" Target="http://online.zakon.kz/Document/?doc_id=37319086" TargetMode="External"/><Relationship Id="rId366" Type="http://schemas.openxmlformats.org/officeDocument/2006/relationships/hyperlink" Target="http://online.zakon.kz/Document/?doc_id=31636614" TargetMode="External"/><Relationship Id="rId531" Type="http://schemas.openxmlformats.org/officeDocument/2006/relationships/hyperlink" Target="http://online.zakon.kz/Document/?doc_id=32500081" TargetMode="External"/><Relationship Id="rId573" Type="http://schemas.openxmlformats.org/officeDocument/2006/relationships/hyperlink" Target="http://online.zakon.kz/Document/?doc_id=37319086" TargetMode="External"/><Relationship Id="rId629" Type="http://schemas.openxmlformats.org/officeDocument/2006/relationships/hyperlink" Target="http://online.zakon.kz/Document/?doc_id=31449019" TargetMode="External"/><Relationship Id="rId170" Type="http://schemas.openxmlformats.org/officeDocument/2006/relationships/hyperlink" Target="http://online.zakon.kz/Document/?doc_id=31679472" TargetMode="External"/><Relationship Id="rId226" Type="http://schemas.openxmlformats.org/officeDocument/2006/relationships/hyperlink" Target="http://online.zakon.kz/Document/?doc_id=37319086" TargetMode="External"/><Relationship Id="rId433" Type="http://schemas.openxmlformats.org/officeDocument/2006/relationships/hyperlink" Target="http://online.zakon.kz/Document/?doc_id=31609276" TargetMode="External"/><Relationship Id="rId268" Type="http://schemas.openxmlformats.org/officeDocument/2006/relationships/hyperlink" Target="http://online.zakon.kz/Document/?doc_id=36882686" TargetMode="External"/><Relationship Id="rId475" Type="http://schemas.openxmlformats.org/officeDocument/2006/relationships/hyperlink" Target="http://online.zakon.kz/Document/?doc_id=39945869" TargetMode="External"/><Relationship Id="rId640" Type="http://schemas.openxmlformats.org/officeDocument/2006/relationships/hyperlink" Target="http://online.zakon.kz/Document/?doc_id=37319086" TargetMode="External"/><Relationship Id="rId32" Type="http://schemas.openxmlformats.org/officeDocument/2006/relationships/hyperlink" Target="http://online.zakon.kz/Document/?doc_id=31679472" TargetMode="External"/><Relationship Id="rId74" Type="http://schemas.openxmlformats.org/officeDocument/2006/relationships/hyperlink" Target="http://online.zakon.kz/Document/?doc_id=37319086" TargetMode="External"/><Relationship Id="rId128" Type="http://schemas.openxmlformats.org/officeDocument/2006/relationships/hyperlink" Target="http://online.zakon.kz/Document/?doc_id=36882686" TargetMode="External"/><Relationship Id="rId335" Type="http://schemas.openxmlformats.org/officeDocument/2006/relationships/hyperlink" Target="http://online.zakon.kz/Document/?doc_id=31491937" TargetMode="External"/><Relationship Id="rId377" Type="http://schemas.openxmlformats.org/officeDocument/2006/relationships/hyperlink" Target="http://online.zakon.kz/Document/?doc_id=31628420" TargetMode="External"/><Relationship Id="rId500" Type="http://schemas.openxmlformats.org/officeDocument/2006/relationships/hyperlink" Target="http://online.zakon.kz/Document/?doc_id=31540888" TargetMode="External"/><Relationship Id="rId542" Type="http://schemas.openxmlformats.org/officeDocument/2006/relationships/hyperlink" Target="http://online.zakon.kz/Document/?doc_id=32500081" TargetMode="External"/><Relationship Id="rId584" Type="http://schemas.openxmlformats.org/officeDocument/2006/relationships/hyperlink" Target="http://online.zakon.kz/Document/?doc_id=39945869" TargetMode="External"/><Relationship Id="rId5" Type="http://schemas.openxmlformats.org/officeDocument/2006/relationships/footnotes" Target="footnotes.xml"/><Relationship Id="rId181" Type="http://schemas.openxmlformats.org/officeDocument/2006/relationships/hyperlink" Target="http://online.zakon.kz/Document/?doc_id=36882686" TargetMode="External"/><Relationship Id="rId237" Type="http://schemas.openxmlformats.org/officeDocument/2006/relationships/hyperlink" Target="http://online.zakon.kz/Document/?doc_id=36882686" TargetMode="External"/><Relationship Id="rId402" Type="http://schemas.openxmlformats.org/officeDocument/2006/relationships/hyperlink" Target="http://online.zakon.kz/Document/?doc_id=37319086" TargetMode="External"/><Relationship Id="rId279" Type="http://schemas.openxmlformats.org/officeDocument/2006/relationships/hyperlink" Target="http://online.zakon.kz/Document/?doc_id=39945869" TargetMode="External"/><Relationship Id="rId444" Type="http://schemas.openxmlformats.org/officeDocument/2006/relationships/hyperlink" Target="http://online.zakon.kz/Document/?doc_id=39945869" TargetMode="External"/><Relationship Id="rId486" Type="http://schemas.openxmlformats.org/officeDocument/2006/relationships/hyperlink" Target="http://online.zakon.kz/Document/?doc_id=31475695" TargetMode="External"/><Relationship Id="rId651" Type="http://schemas.openxmlformats.org/officeDocument/2006/relationships/fontTable" Target="fontTable.xml"/><Relationship Id="rId43" Type="http://schemas.openxmlformats.org/officeDocument/2006/relationships/hyperlink" Target="http://online.zakon.kz/Document/?doc_id=37319086" TargetMode="External"/><Relationship Id="rId139" Type="http://schemas.openxmlformats.org/officeDocument/2006/relationships/hyperlink" Target="http://online.zakon.kz/Document/?doc_id=34694897" TargetMode="External"/><Relationship Id="rId290" Type="http://schemas.openxmlformats.org/officeDocument/2006/relationships/hyperlink" Target="http://online.zakon.kz/Document/?doc_id=36882686" TargetMode="External"/><Relationship Id="rId304" Type="http://schemas.openxmlformats.org/officeDocument/2006/relationships/hyperlink" Target="http://online.zakon.kz/Document/?doc_id=32123773" TargetMode="External"/><Relationship Id="rId346" Type="http://schemas.openxmlformats.org/officeDocument/2006/relationships/hyperlink" Target="http://online.zakon.kz/Document/?doc_id=37319086" TargetMode="External"/><Relationship Id="rId388" Type="http://schemas.openxmlformats.org/officeDocument/2006/relationships/hyperlink" Target="http://online.zakon.kz/Document/?doc_id=31491853" TargetMode="External"/><Relationship Id="rId511" Type="http://schemas.openxmlformats.org/officeDocument/2006/relationships/hyperlink" Target="http://online.zakon.kz/Document/?doc_id=31442424" TargetMode="External"/><Relationship Id="rId553" Type="http://schemas.openxmlformats.org/officeDocument/2006/relationships/hyperlink" Target="http://online.zakon.kz/Document/?doc_id=32500081" TargetMode="External"/><Relationship Id="rId609" Type="http://schemas.openxmlformats.org/officeDocument/2006/relationships/hyperlink" Target="http://online.zakon.kz/Document/?doc_id=31628420" TargetMode="External"/><Relationship Id="rId85" Type="http://schemas.openxmlformats.org/officeDocument/2006/relationships/hyperlink" Target="http://online.zakon.kz/Document/?doc_id=31491853" TargetMode="External"/><Relationship Id="rId150" Type="http://schemas.openxmlformats.org/officeDocument/2006/relationships/hyperlink" Target="http://online.zakon.kz/Document/?doc_id=39945869" TargetMode="External"/><Relationship Id="rId192" Type="http://schemas.openxmlformats.org/officeDocument/2006/relationships/hyperlink" Target="http://online.zakon.kz/Document/?doc_id=1026672" TargetMode="External"/><Relationship Id="rId206" Type="http://schemas.openxmlformats.org/officeDocument/2006/relationships/hyperlink" Target="http://online.zakon.kz/Document/?doc_id=32500081" TargetMode="External"/><Relationship Id="rId413" Type="http://schemas.openxmlformats.org/officeDocument/2006/relationships/hyperlink" Target="http://online.zakon.kz/Document/?doc_id=31491937" TargetMode="External"/><Relationship Id="rId595" Type="http://schemas.openxmlformats.org/officeDocument/2006/relationships/hyperlink" Target="http://online.zakon.kz/Document/?doc_id=31539059" TargetMode="External"/><Relationship Id="rId248" Type="http://schemas.openxmlformats.org/officeDocument/2006/relationships/hyperlink" Target="http://online.zakon.kz/Document/?doc_id=36882686" TargetMode="External"/><Relationship Id="rId455" Type="http://schemas.openxmlformats.org/officeDocument/2006/relationships/hyperlink" Target="http://online.zakon.kz/Document/?doc_id=31448224" TargetMode="External"/><Relationship Id="rId497" Type="http://schemas.openxmlformats.org/officeDocument/2006/relationships/hyperlink" Target="http://online.zakon.kz/Document/?doc_id=36882686" TargetMode="External"/><Relationship Id="rId620" Type="http://schemas.openxmlformats.org/officeDocument/2006/relationships/hyperlink" Target="http://online.zakon.kz/Document/?doc_id=31494420" TargetMode="External"/><Relationship Id="rId12" Type="http://schemas.openxmlformats.org/officeDocument/2006/relationships/hyperlink" Target="http://online.zakon.kz/Document/?doc_id=37319086" TargetMode="External"/><Relationship Id="rId108" Type="http://schemas.openxmlformats.org/officeDocument/2006/relationships/hyperlink" Target="http://online.zakon.kz/Document/?doc_id=37319086" TargetMode="External"/><Relationship Id="rId315" Type="http://schemas.openxmlformats.org/officeDocument/2006/relationships/hyperlink" Target="http://online.zakon.kz/Document/?doc_id=31539059" TargetMode="External"/><Relationship Id="rId357" Type="http://schemas.openxmlformats.org/officeDocument/2006/relationships/hyperlink" Target="http://online.zakon.kz/Document/?doc_id=31618029" TargetMode="External"/><Relationship Id="rId522" Type="http://schemas.openxmlformats.org/officeDocument/2006/relationships/hyperlink" Target="http://online.zakon.kz/Document/?doc_id=39945869" TargetMode="External"/><Relationship Id="rId54" Type="http://schemas.openxmlformats.org/officeDocument/2006/relationships/hyperlink" Target="http://online.zakon.kz/Document/?doc_id=31680095" TargetMode="External"/><Relationship Id="rId96" Type="http://schemas.openxmlformats.org/officeDocument/2006/relationships/hyperlink" Target="http://online.zakon.kz/Document/?doc_id=37319086" TargetMode="External"/><Relationship Id="rId161" Type="http://schemas.openxmlformats.org/officeDocument/2006/relationships/hyperlink" Target="http://online.zakon.kz/Document/?doc_id=32803791" TargetMode="External"/><Relationship Id="rId217" Type="http://schemas.openxmlformats.org/officeDocument/2006/relationships/hyperlink" Target="http://online.zakon.kz/Document/?doc_id=36882686" TargetMode="External"/><Relationship Id="rId399" Type="http://schemas.openxmlformats.org/officeDocument/2006/relationships/hyperlink" Target="http://online.zakon.kz/Document/?doc_id=32500081" TargetMode="External"/><Relationship Id="rId564" Type="http://schemas.openxmlformats.org/officeDocument/2006/relationships/hyperlink" Target="http://online.zakon.kz/Document/?doc_id=37319086" TargetMode="External"/><Relationship Id="rId259" Type="http://schemas.openxmlformats.org/officeDocument/2006/relationships/hyperlink" Target="http://online.zakon.kz/Document/?doc_id=31529451" TargetMode="External"/><Relationship Id="rId424" Type="http://schemas.openxmlformats.org/officeDocument/2006/relationships/hyperlink" Target="http://online.zakon.kz/Document/?doc_id=37319086" TargetMode="External"/><Relationship Id="rId466" Type="http://schemas.openxmlformats.org/officeDocument/2006/relationships/hyperlink" Target="http://online.zakon.kz/Document/?doc_id=38514531" TargetMode="External"/><Relationship Id="rId631" Type="http://schemas.openxmlformats.org/officeDocument/2006/relationships/hyperlink" Target="http://online.zakon.kz/Document/?doc_id=37319086" TargetMode="External"/><Relationship Id="rId23" Type="http://schemas.openxmlformats.org/officeDocument/2006/relationships/hyperlink" Target="http://online.zakon.kz/Document/?doc_id=32500081" TargetMode="External"/><Relationship Id="rId119" Type="http://schemas.openxmlformats.org/officeDocument/2006/relationships/hyperlink" Target="http://online.zakon.kz/Document/?doc_id=1005029" TargetMode="External"/><Relationship Id="rId270" Type="http://schemas.openxmlformats.org/officeDocument/2006/relationships/hyperlink" Target="http://online.zakon.kz/Document/?doc_id=32500081" TargetMode="External"/><Relationship Id="rId326" Type="http://schemas.openxmlformats.org/officeDocument/2006/relationships/hyperlink" Target="http://online.zakon.kz/Document/?doc_id=32500081" TargetMode="External"/><Relationship Id="rId533" Type="http://schemas.openxmlformats.org/officeDocument/2006/relationships/hyperlink" Target="http://online.zakon.kz/Document/?doc_id=31635480" TargetMode="External"/><Relationship Id="rId65" Type="http://schemas.openxmlformats.org/officeDocument/2006/relationships/hyperlink" Target="http://online.zakon.kz/Document/?doc_id=31624683" TargetMode="External"/><Relationship Id="rId130" Type="http://schemas.openxmlformats.org/officeDocument/2006/relationships/hyperlink" Target="http://online.zakon.kz/Document/?doc_id=36882686" TargetMode="External"/><Relationship Id="rId368" Type="http://schemas.openxmlformats.org/officeDocument/2006/relationships/hyperlink" Target="http://online.zakon.kz/Document/?doc_id=31624683" TargetMode="External"/><Relationship Id="rId575" Type="http://schemas.openxmlformats.org/officeDocument/2006/relationships/hyperlink" Target="http://online.zakon.kz/Document/?doc_id=37319086" TargetMode="External"/><Relationship Id="rId172" Type="http://schemas.openxmlformats.org/officeDocument/2006/relationships/hyperlink" Target="http://online.zakon.kz/Document/?doc_id=32500081" TargetMode="External"/><Relationship Id="rId228" Type="http://schemas.openxmlformats.org/officeDocument/2006/relationships/hyperlink" Target="http://online.zakon.kz/Document/?doc_id=37319086" TargetMode="External"/><Relationship Id="rId435" Type="http://schemas.openxmlformats.org/officeDocument/2006/relationships/hyperlink" Target="http://online.zakon.kz/Document/?doc_id=32500081" TargetMode="External"/><Relationship Id="rId477" Type="http://schemas.openxmlformats.org/officeDocument/2006/relationships/hyperlink" Target="http://online.zakon.kz/Document/?doc_id=31491937" TargetMode="External"/><Relationship Id="rId600" Type="http://schemas.openxmlformats.org/officeDocument/2006/relationships/hyperlink" Target="http://online.zakon.kz/Document/?doc_id=31539059" TargetMode="External"/><Relationship Id="rId642" Type="http://schemas.openxmlformats.org/officeDocument/2006/relationships/hyperlink" Target="http://online.zakon.kz/Document/?doc_id=31624683" TargetMode="External"/><Relationship Id="rId281" Type="http://schemas.openxmlformats.org/officeDocument/2006/relationships/hyperlink" Target="http://online.zakon.kz/Document/?doc_id=36882686" TargetMode="External"/><Relationship Id="rId337" Type="http://schemas.openxmlformats.org/officeDocument/2006/relationships/hyperlink" Target="http://online.zakon.kz/Document/?doc_id=31646654" TargetMode="External"/><Relationship Id="rId502" Type="http://schemas.openxmlformats.org/officeDocument/2006/relationships/hyperlink" Target="http://online.zakon.kz/Document/?doc_id=1026672" TargetMode="External"/><Relationship Id="rId34" Type="http://schemas.openxmlformats.org/officeDocument/2006/relationships/hyperlink" Target="http://online.zakon.kz/Document/?doc_id=37319086" TargetMode="External"/><Relationship Id="rId76" Type="http://schemas.openxmlformats.org/officeDocument/2006/relationships/hyperlink" Target="http://online.zakon.kz/Document/?doc_id=32500081" TargetMode="External"/><Relationship Id="rId141" Type="http://schemas.openxmlformats.org/officeDocument/2006/relationships/hyperlink" Target="http://online.zakon.kz/Document/?doc_id=37319086" TargetMode="External"/><Relationship Id="rId379" Type="http://schemas.openxmlformats.org/officeDocument/2006/relationships/hyperlink" Target="http://online.zakon.kz/Document/?doc_id=36882686" TargetMode="External"/><Relationship Id="rId544" Type="http://schemas.openxmlformats.org/officeDocument/2006/relationships/hyperlink" Target="http://online.zakon.kz/Document/?doc_id=32500081" TargetMode="External"/><Relationship Id="rId586" Type="http://schemas.openxmlformats.org/officeDocument/2006/relationships/hyperlink" Target="http://online.zakon.kz/Document/?doc_id=31539678" TargetMode="External"/><Relationship Id="rId7" Type="http://schemas.openxmlformats.org/officeDocument/2006/relationships/hyperlink" Target="http://online.zakon.kz/Document/?doc_id=31408664" TargetMode="External"/><Relationship Id="rId183" Type="http://schemas.openxmlformats.org/officeDocument/2006/relationships/hyperlink" Target="http://online.zakon.kz/Document/?doc_id=31539678" TargetMode="External"/><Relationship Id="rId239" Type="http://schemas.openxmlformats.org/officeDocument/2006/relationships/hyperlink" Target="http://online.zakon.kz/Document/?doc_id=31440097" TargetMode="External"/><Relationship Id="rId390" Type="http://schemas.openxmlformats.org/officeDocument/2006/relationships/hyperlink" Target="http://online.zakon.kz/Document/?doc_id=37319086" TargetMode="External"/><Relationship Id="rId404" Type="http://schemas.openxmlformats.org/officeDocument/2006/relationships/hyperlink" Target="http://online.zakon.kz/Document/?doc_id=39945869" TargetMode="External"/><Relationship Id="rId446" Type="http://schemas.openxmlformats.org/officeDocument/2006/relationships/hyperlink" Target="http://online.zakon.kz/Document/?doc_id=35423079" TargetMode="External"/><Relationship Id="rId611" Type="http://schemas.openxmlformats.org/officeDocument/2006/relationships/hyperlink" Target="http://online.zakon.kz/Document/?doc_id=39945869" TargetMode="External"/><Relationship Id="rId250" Type="http://schemas.openxmlformats.org/officeDocument/2006/relationships/hyperlink" Target="http://online.zakon.kz/Document/?doc_id=32633515" TargetMode="External"/><Relationship Id="rId292" Type="http://schemas.openxmlformats.org/officeDocument/2006/relationships/hyperlink" Target="http://online.zakon.kz/Document/?doc_id=36882686" TargetMode="External"/><Relationship Id="rId306" Type="http://schemas.openxmlformats.org/officeDocument/2006/relationships/hyperlink" Target="http://online.zakon.kz/Document/?doc_id=35218049" TargetMode="External"/><Relationship Id="rId488" Type="http://schemas.openxmlformats.org/officeDocument/2006/relationships/hyperlink" Target="http://online.zakon.kz/Document/?doc_id=31491853" TargetMode="External"/><Relationship Id="rId45" Type="http://schemas.openxmlformats.org/officeDocument/2006/relationships/hyperlink" Target="http://online.zakon.kz/Document/?doc_id=37319086" TargetMode="External"/><Relationship Id="rId87" Type="http://schemas.openxmlformats.org/officeDocument/2006/relationships/hyperlink" Target="http://online.zakon.kz/Document/?doc_id=37319086" TargetMode="External"/><Relationship Id="rId110" Type="http://schemas.openxmlformats.org/officeDocument/2006/relationships/hyperlink" Target="http://online.zakon.kz/Document/?doc_id=37319086" TargetMode="External"/><Relationship Id="rId348" Type="http://schemas.openxmlformats.org/officeDocument/2006/relationships/hyperlink" Target="http://online.zakon.kz/Document/?doc_id=31497073" TargetMode="External"/><Relationship Id="rId513" Type="http://schemas.openxmlformats.org/officeDocument/2006/relationships/hyperlink" Target="http://online.zakon.kz/Document/?doc_id=31475011" TargetMode="External"/><Relationship Id="rId555" Type="http://schemas.openxmlformats.org/officeDocument/2006/relationships/hyperlink" Target="http://online.zakon.kz/Document/?doc_id=36263531" TargetMode="External"/><Relationship Id="rId597" Type="http://schemas.openxmlformats.org/officeDocument/2006/relationships/hyperlink" Target="http://online.zakon.kz/Document/?doc_id=37319086" TargetMode="External"/><Relationship Id="rId152" Type="http://schemas.openxmlformats.org/officeDocument/2006/relationships/hyperlink" Target="http://online.zakon.kz/Document/?doc_id=32500081" TargetMode="External"/><Relationship Id="rId194" Type="http://schemas.openxmlformats.org/officeDocument/2006/relationships/hyperlink" Target="http://online.zakon.kz/Document/?doc_id=31491937" TargetMode="External"/><Relationship Id="rId208" Type="http://schemas.openxmlformats.org/officeDocument/2006/relationships/hyperlink" Target="http://online.zakon.kz/Document/?doc_id=32500081" TargetMode="External"/><Relationship Id="rId415" Type="http://schemas.openxmlformats.org/officeDocument/2006/relationships/hyperlink" Target="http://online.zakon.kz/Document/?doc_id=37319086" TargetMode="External"/><Relationship Id="rId457" Type="http://schemas.openxmlformats.org/officeDocument/2006/relationships/hyperlink" Target="http://online.zakon.kz/Document/?doc_id=36882686" TargetMode="External"/><Relationship Id="rId622" Type="http://schemas.openxmlformats.org/officeDocument/2006/relationships/hyperlink" Target="http://online.zakon.kz/Document/?doc_id=39945869" TargetMode="External"/><Relationship Id="rId261" Type="http://schemas.openxmlformats.org/officeDocument/2006/relationships/hyperlink" Target="http://online.zakon.kz/Document/?doc_id=36882686" TargetMode="External"/><Relationship Id="rId499" Type="http://schemas.openxmlformats.org/officeDocument/2006/relationships/hyperlink" Target="http://online.zakon.kz/Document/?doc_id=39945869" TargetMode="External"/><Relationship Id="rId14" Type="http://schemas.openxmlformats.org/officeDocument/2006/relationships/hyperlink" Target="http://online.zakon.kz/Document/?doc_id=31680095" TargetMode="External"/><Relationship Id="rId56" Type="http://schemas.openxmlformats.org/officeDocument/2006/relationships/hyperlink" Target="http://online.zakon.kz/Document/?doc_id=36882686" TargetMode="External"/><Relationship Id="rId317" Type="http://schemas.openxmlformats.org/officeDocument/2006/relationships/hyperlink" Target="http://online.zakon.kz/Document/?doc_id=31624683" TargetMode="External"/><Relationship Id="rId359" Type="http://schemas.openxmlformats.org/officeDocument/2006/relationships/hyperlink" Target="http://online.zakon.kz/Document/?doc_id=31628420" TargetMode="External"/><Relationship Id="rId524" Type="http://schemas.openxmlformats.org/officeDocument/2006/relationships/hyperlink" Target="http://online.zakon.kz/Document/?doc_id=1039594" TargetMode="External"/><Relationship Id="rId566" Type="http://schemas.openxmlformats.org/officeDocument/2006/relationships/hyperlink" Target="http://online.zakon.kz/Document/?doc_id=39604716" TargetMode="External"/><Relationship Id="rId98" Type="http://schemas.openxmlformats.org/officeDocument/2006/relationships/hyperlink" Target="http://online.zakon.kz/Document/?doc_id=31609276" TargetMode="External"/><Relationship Id="rId121" Type="http://schemas.openxmlformats.org/officeDocument/2006/relationships/hyperlink" Target="http://online.zakon.kz/Document/?doc_id=31491937" TargetMode="External"/><Relationship Id="rId163" Type="http://schemas.openxmlformats.org/officeDocument/2006/relationships/hyperlink" Target="http://online.zakon.kz/Document/?doc_id=31451527" TargetMode="External"/><Relationship Id="rId219" Type="http://schemas.openxmlformats.org/officeDocument/2006/relationships/hyperlink" Target="http://online.zakon.kz/Document/?doc_id=31491937" TargetMode="External"/><Relationship Id="rId370" Type="http://schemas.openxmlformats.org/officeDocument/2006/relationships/hyperlink" Target="http://online.zakon.kz/Document/?doc_id=31635480" TargetMode="External"/><Relationship Id="rId426" Type="http://schemas.openxmlformats.org/officeDocument/2006/relationships/hyperlink" Target="http://online.zakon.kz/Document/?doc_id=39945869" TargetMode="External"/><Relationship Id="rId633" Type="http://schemas.openxmlformats.org/officeDocument/2006/relationships/hyperlink" Target="http://online.zakon.kz/Document/?doc_id=1007971" TargetMode="External"/><Relationship Id="rId230" Type="http://schemas.openxmlformats.org/officeDocument/2006/relationships/hyperlink" Target="http://online.zakon.kz/Document/?doc_id=37319086" TargetMode="External"/><Relationship Id="rId468" Type="http://schemas.openxmlformats.org/officeDocument/2006/relationships/hyperlink" Target="http://online.zakon.kz/Document/?doc_id=31491937" TargetMode="External"/><Relationship Id="rId25" Type="http://schemas.openxmlformats.org/officeDocument/2006/relationships/hyperlink" Target="http://online.zakon.kz/Document/?doc_id=37319086" TargetMode="External"/><Relationship Id="rId67" Type="http://schemas.openxmlformats.org/officeDocument/2006/relationships/hyperlink" Target="http://online.zakon.kz/Document/?doc_id=31679472" TargetMode="External"/><Relationship Id="rId272" Type="http://schemas.openxmlformats.org/officeDocument/2006/relationships/hyperlink" Target="http://online.zakon.kz/Document/?doc_id=31679472" TargetMode="External"/><Relationship Id="rId328" Type="http://schemas.openxmlformats.org/officeDocument/2006/relationships/hyperlink" Target="http://online.zakon.kz/Document/?doc_id=30155880" TargetMode="External"/><Relationship Id="rId535" Type="http://schemas.openxmlformats.org/officeDocument/2006/relationships/hyperlink" Target="http://online.zakon.kz/Document/?doc_id=31679472" TargetMode="External"/><Relationship Id="rId577" Type="http://schemas.openxmlformats.org/officeDocument/2006/relationships/hyperlink" Target="http://online.zakon.kz/Document/?doc_id=1026672" TargetMode="External"/><Relationship Id="rId132" Type="http://schemas.openxmlformats.org/officeDocument/2006/relationships/hyperlink" Target="http://online.zakon.kz/Document/?doc_id=31514932" TargetMode="External"/><Relationship Id="rId174" Type="http://schemas.openxmlformats.org/officeDocument/2006/relationships/hyperlink" Target="http://online.zakon.kz/Document/?doc_id=31491853" TargetMode="External"/><Relationship Id="rId381" Type="http://schemas.openxmlformats.org/officeDocument/2006/relationships/hyperlink" Target="http://online.zakon.kz/Document/?doc_id=31628420" TargetMode="External"/><Relationship Id="rId602" Type="http://schemas.openxmlformats.org/officeDocument/2006/relationships/hyperlink" Target="http://online.zakon.kz/Document/?doc_id=37319086" TargetMode="External"/><Relationship Id="rId241" Type="http://schemas.openxmlformats.org/officeDocument/2006/relationships/hyperlink" Target="http://online.zakon.kz/Document/?doc_id=36882686" TargetMode="External"/><Relationship Id="rId437" Type="http://schemas.openxmlformats.org/officeDocument/2006/relationships/hyperlink" Target="http://online.zakon.kz/Document/?doc_id=37319086" TargetMode="External"/><Relationship Id="rId479" Type="http://schemas.openxmlformats.org/officeDocument/2006/relationships/hyperlink" Target="http://online.zakon.kz/Document/?doc_id=31481591" TargetMode="External"/><Relationship Id="rId644" Type="http://schemas.openxmlformats.org/officeDocument/2006/relationships/hyperlink" Target="http://online.zakon.kz/Document/?doc_id=1007971" TargetMode="External"/><Relationship Id="rId36" Type="http://schemas.openxmlformats.org/officeDocument/2006/relationships/hyperlink" Target="http://online.zakon.kz/Document/?doc_id=39945869" TargetMode="External"/><Relationship Id="rId283" Type="http://schemas.openxmlformats.org/officeDocument/2006/relationships/hyperlink" Target="http://online.zakon.kz/Document/?doc_id=36882686" TargetMode="External"/><Relationship Id="rId339" Type="http://schemas.openxmlformats.org/officeDocument/2006/relationships/hyperlink" Target="http://online.zakon.kz/Document/?doc_id=39945869" TargetMode="External"/><Relationship Id="rId490" Type="http://schemas.openxmlformats.org/officeDocument/2006/relationships/hyperlink" Target="http://online.zakon.kz/Document/?doc_id=31529253" TargetMode="External"/><Relationship Id="rId504" Type="http://schemas.openxmlformats.org/officeDocument/2006/relationships/hyperlink" Target="http://online.zakon.kz/Document/?doc_id=37319086" TargetMode="External"/><Relationship Id="rId546" Type="http://schemas.openxmlformats.org/officeDocument/2006/relationships/hyperlink" Target="http://online.zakon.kz/Document/?doc_id=37319086" TargetMode="External"/><Relationship Id="rId78" Type="http://schemas.openxmlformats.org/officeDocument/2006/relationships/hyperlink" Target="http://online.zakon.kz/Document/?doc_id=35218049" TargetMode="External"/><Relationship Id="rId101" Type="http://schemas.openxmlformats.org/officeDocument/2006/relationships/hyperlink" Target="http://online.zakon.kz/Document/?doc_id=39945869" TargetMode="External"/><Relationship Id="rId143" Type="http://schemas.openxmlformats.org/officeDocument/2006/relationships/hyperlink" Target="http://online.zakon.kz/Document/?doc_id=36882686" TargetMode="External"/><Relationship Id="rId185" Type="http://schemas.openxmlformats.org/officeDocument/2006/relationships/hyperlink" Target="http://online.zakon.kz/Document/?doc_id=31628420" TargetMode="External"/><Relationship Id="rId350" Type="http://schemas.openxmlformats.org/officeDocument/2006/relationships/hyperlink" Target="http://online.zakon.kz/Document/?doc_id=31491937" TargetMode="External"/><Relationship Id="rId406" Type="http://schemas.openxmlformats.org/officeDocument/2006/relationships/hyperlink" Target="http://online.zakon.kz/Document/?doc_id=31491937" TargetMode="External"/><Relationship Id="rId588" Type="http://schemas.openxmlformats.org/officeDocument/2006/relationships/hyperlink" Target="http://online.zakon.kz/Document/?doc_id=31628420" TargetMode="External"/><Relationship Id="rId9" Type="http://schemas.openxmlformats.org/officeDocument/2006/relationships/hyperlink" Target="http://online.zakon.kz/Document/?doc_id=31491853" TargetMode="External"/><Relationship Id="rId210" Type="http://schemas.openxmlformats.org/officeDocument/2006/relationships/hyperlink" Target="http://online.zakon.kz/Document/?doc_id=32500081" TargetMode="External"/><Relationship Id="rId392" Type="http://schemas.openxmlformats.org/officeDocument/2006/relationships/hyperlink" Target="http://online.zakon.kz/Document/?doc_id=36882686" TargetMode="External"/><Relationship Id="rId448" Type="http://schemas.openxmlformats.org/officeDocument/2006/relationships/hyperlink" Target="http://online.zakon.kz/Document/?doc_id=31491937" TargetMode="External"/><Relationship Id="rId613" Type="http://schemas.openxmlformats.org/officeDocument/2006/relationships/hyperlink" Target="http://online.zakon.kz/Document/?doc_id=32123773" TargetMode="External"/><Relationship Id="rId252" Type="http://schemas.openxmlformats.org/officeDocument/2006/relationships/hyperlink" Target="http://online.zakon.kz/Document/?doc_id=32500081" TargetMode="External"/><Relationship Id="rId294" Type="http://schemas.openxmlformats.org/officeDocument/2006/relationships/hyperlink" Target="http://online.zakon.kz/Document/?doc_id=31609276" TargetMode="External"/><Relationship Id="rId308" Type="http://schemas.openxmlformats.org/officeDocument/2006/relationships/hyperlink" Target="http://online.zakon.kz/Document/?doc_id=32633515" TargetMode="External"/><Relationship Id="rId515" Type="http://schemas.openxmlformats.org/officeDocument/2006/relationships/hyperlink" Target="http://online.zakon.kz/Document/?doc_id=37319086" TargetMode="External"/><Relationship Id="rId47" Type="http://schemas.openxmlformats.org/officeDocument/2006/relationships/hyperlink" Target="http://online.zakon.kz/Document/?doc_id=37319086" TargetMode="External"/><Relationship Id="rId89" Type="http://schemas.openxmlformats.org/officeDocument/2006/relationships/hyperlink" Target="http://online.zakon.kz/Document/?doc_id=37319086" TargetMode="External"/><Relationship Id="rId112" Type="http://schemas.openxmlformats.org/officeDocument/2006/relationships/hyperlink" Target="http://online.zakon.kz/Document/?doc_id=31497073" TargetMode="External"/><Relationship Id="rId154" Type="http://schemas.openxmlformats.org/officeDocument/2006/relationships/hyperlink" Target="http://online.zakon.kz/Document/?doc_id=32633515" TargetMode="External"/><Relationship Id="rId361" Type="http://schemas.openxmlformats.org/officeDocument/2006/relationships/hyperlink" Target="http://online.zakon.kz/Document/?doc_id=31680095" TargetMode="External"/><Relationship Id="rId557" Type="http://schemas.openxmlformats.org/officeDocument/2006/relationships/hyperlink" Target="http://online.zakon.kz/Document/?doc_id=37319086" TargetMode="External"/><Relationship Id="rId599" Type="http://schemas.openxmlformats.org/officeDocument/2006/relationships/hyperlink" Target="http://online.zakon.kz/Document/?doc_id=1026672" TargetMode="External"/><Relationship Id="rId196" Type="http://schemas.openxmlformats.org/officeDocument/2006/relationships/hyperlink" Target="http://online.zakon.kz/Document/?doc_id=39945869" TargetMode="External"/><Relationship Id="rId417" Type="http://schemas.openxmlformats.org/officeDocument/2006/relationships/hyperlink" Target="http://online.zakon.kz/Document/?doc_id=39945869" TargetMode="External"/><Relationship Id="rId459" Type="http://schemas.openxmlformats.org/officeDocument/2006/relationships/hyperlink" Target="http://online.zakon.kz/Document/?doc_id=31445690" TargetMode="External"/><Relationship Id="rId624" Type="http://schemas.openxmlformats.org/officeDocument/2006/relationships/hyperlink" Target="http://online.zakon.kz/Document/?doc_id=36882686" TargetMode="External"/><Relationship Id="rId16" Type="http://schemas.openxmlformats.org/officeDocument/2006/relationships/hyperlink" Target="http://online.zakon.kz/Document/?doc_id=39945869" TargetMode="External"/><Relationship Id="rId221" Type="http://schemas.openxmlformats.org/officeDocument/2006/relationships/hyperlink" Target="http://online.zakon.kz/Document/?doc_id=36882686" TargetMode="External"/><Relationship Id="rId263" Type="http://schemas.openxmlformats.org/officeDocument/2006/relationships/hyperlink" Target="http://online.zakon.kz/Document/?doc_id=39945869" TargetMode="External"/><Relationship Id="rId319" Type="http://schemas.openxmlformats.org/officeDocument/2006/relationships/hyperlink" Target="http://online.zakon.kz/Document/?doc_id=37319086" TargetMode="External"/><Relationship Id="rId470" Type="http://schemas.openxmlformats.org/officeDocument/2006/relationships/hyperlink" Target="http://online.zakon.kz/Document/?doc_id=30092011" TargetMode="External"/><Relationship Id="rId526" Type="http://schemas.openxmlformats.org/officeDocument/2006/relationships/hyperlink" Target="http://online.zakon.kz/Document/?doc_id=30092011" TargetMode="External"/><Relationship Id="rId58" Type="http://schemas.openxmlformats.org/officeDocument/2006/relationships/hyperlink" Target="http://online.zakon.kz/Document/?doc_id=36882686" TargetMode="External"/><Relationship Id="rId123" Type="http://schemas.openxmlformats.org/officeDocument/2006/relationships/hyperlink" Target="http://online.zakon.kz/Document/?doc_id=37319086" TargetMode="External"/><Relationship Id="rId330" Type="http://schemas.openxmlformats.org/officeDocument/2006/relationships/hyperlink" Target="http://online.zakon.kz/Document/?doc_id=32500081" TargetMode="External"/><Relationship Id="rId568" Type="http://schemas.openxmlformats.org/officeDocument/2006/relationships/hyperlink" Target="http://online.zakon.kz/Document/?doc_id=37319086" TargetMode="External"/><Relationship Id="rId165" Type="http://schemas.openxmlformats.org/officeDocument/2006/relationships/hyperlink" Target="http://online.zakon.kz/Document/?doc_id=37319086" TargetMode="External"/><Relationship Id="rId372" Type="http://schemas.openxmlformats.org/officeDocument/2006/relationships/hyperlink" Target="http://online.zakon.kz/Document/?doc_id=31481968" TargetMode="External"/><Relationship Id="rId428" Type="http://schemas.openxmlformats.org/officeDocument/2006/relationships/hyperlink" Target="http://online.zakon.kz/Document/?doc_id=37319086" TargetMode="External"/><Relationship Id="rId635" Type="http://schemas.openxmlformats.org/officeDocument/2006/relationships/hyperlink" Target="http://online.zakon.kz/Document/?doc_id=1006061" TargetMode="External"/><Relationship Id="rId232" Type="http://schemas.openxmlformats.org/officeDocument/2006/relationships/hyperlink" Target="http://online.zakon.kz/Document/?doc_id=37319086" TargetMode="External"/><Relationship Id="rId274" Type="http://schemas.openxmlformats.org/officeDocument/2006/relationships/hyperlink" Target="http://online.zakon.kz/Document/?doc_id=31491853" TargetMode="External"/><Relationship Id="rId481" Type="http://schemas.openxmlformats.org/officeDocument/2006/relationships/hyperlink" Target="http://online.zakon.kz/Document/?doc_id=39945869" TargetMode="External"/><Relationship Id="rId27" Type="http://schemas.openxmlformats.org/officeDocument/2006/relationships/hyperlink" Target="http://online.zakon.kz/Document/?doc_id=31680095" TargetMode="External"/><Relationship Id="rId69" Type="http://schemas.openxmlformats.org/officeDocument/2006/relationships/hyperlink" Target="http://online.zakon.kz/Document/?doc_id=34004372" TargetMode="External"/><Relationship Id="rId134" Type="http://schemas.openxmlformats.org/officeDocument/2006/relationships/hyperlink" Target="http://online.zakon.kz/Document/?doc_id=39945869" TargetMode="External"/><Relationship Id="rId537" Type="http://schemas.openxmlformats.org/officeDocument/2006/relationships/hyperlink" Target="http://online.zakon.kz/Document/?doc_id=37319086" TargetMode="External"/><Relationship Id="rId579" Type="http://schemas.openxmlformats.org/officeDocument/2006/relationships/hyperlink" Target="http://online.zakon.kz/Document/?doc_id=39945869" TargetMode="External"/><Relationship Id="rId80" Type="http://schemas.openxmlformats.org/officeDocument/2006/relationships/hyperlink" Target="http://online.zakon.kz/Document/?doc_id=37608800" TargetMode="External"/><Relationship Id="rId176" Type="http://schemas.openxmlformats.org/officeDocument/2006/relationships/hyperlink" Target="http://online.zakon.kz/Document/?doc_id=31529253" TargetMode="External"/><Relationship Id="rId341" Type="http://schemas.openxmlformats.org/officeDocument/2006/relationships/hyperlink" Target="http://online.zakon.kz/Document/?doc_id=1039354" TargetMode="External"/><Relationship Id="rId383" Type="http://schemas.openxmlformats.org/officeDocument/2006/relationships/hyperlink" Target="http://online.zakon.kz/Document/?doc_id=37319086" TargetMode="External"/><Relationship Id="rId439" Type="http://schemas.openxmlformats.org/officeDocument/2006/relationships/hyperlink" Target="http://online.zakon.kz/Document/?doc_id=1026672" TargetMode="External"/><Relationship Id="rId590" Type="http://schemas.openxmlformats.org/officeDocument/2006/relationships/hyperlink" Target="http://online.zakon.kz/Document/?doc_id=39945869" TargetMode="External"/><Relationship Id="rId604" Type="http://schemas.openxmlformats.org/officeDocument/2006/relationships/hyperlink" Target="http://online.zakon.kz/Document/?doc_id=37319086" TargetMode="External"/><Relationship Id="rId646" Type="http://schemas.openxmlformats.org/officeDocument/2006/relationships/header" Target="header2.xml"/><Relationship Id="rId201" Type="http://schemas.openxmlformats.org/officeDocument/2006/relationships/hyperlink" Target="http://online.zakon.kz/Document/?doc_id=32500081" TargetMode="External"/><Relationship Id="rId243" Type="http://schemas.openxmlformats.org/officeDocument/2006/relationships/hyperlink" Target="http://online.zakon.kz/Document/?doc_id=38910832" TargetMode="External"/><Relationship Id="rId285" Type="http://schemas.openxmlformats.org/officeDocument/2006/relationships/hyperlink" Target="http://online.zakon.kz/Document/?doc_id=37319086" TargetMode="External"/><Relationship Id="rId450" Type="http://schemas.openxmlformats.org/officeDocument/2006/relationships/hyperlink" Target="http://online.zakon.kz/Document/?doc_id=39945869" TargetMode="External"/><Relationship Id="rId506" Type="http://schemas.openxmlformats.org/officeDocument/2006/relationships/hyperlink" Target="http://online.zakon.kz/Document/?doc_id=31491937" TargetMode="External"/><Relationship Id="rId38" Type="http://schemas.openxmlformats.org/officeDocument/2006/relationships/hyperlink" Target="http://online.zakon.kz/Document/?doc_id=37319086" TargetMode="External"/><Relationship Id="rId103" Type="http://schemas.openxmlformats.org/officeDocument/2006/relationships/hyperlink" Target="http://online.zakon.kz/Document/?doc_id=37319086" TargetMode="External"/><Relationship Id="rId310" Type="http://schemas.openxmlformats.org/officeDocument/2006/relationships/hyperlink" Target="http://online.zakon.kz/Document/?doc_id=31680095" TargetMode="External"/><Relationship Id="rId492" Type="http://schemas.openxmlformats.org/officeDocument/2006/relationships/hyperlink" Target="http://online.zakon.kz/Document/?doc_id=37319086" TargetMode="External"/><Relationship Id="rId548" Type="http://schemas.openxmlformats.org/officeDocument/2006/relationships/hyperlink" Target="http://online.zakon.kz/Document/?doc_id=31567918" TargetMode="External"/><Relationship Id="rId91" Type="http://schemas.openxmlformats.org/officeDocument/2006/relationships/hyperlink" Target="http://online.zakon.kz/Document/?doc_id=37319086" TargetMode="External"/><Relationship Id="rId145" Type="http://schemas.openxmlformats.org/officeDocument/2006/relationships/hyperlink" Target="http://online.zakon.kz/Document/?doc_id=31514932" TargetMode="External"/><Relationship Id="rId187" Type="http://schemas.openxmlformats.org/officeDocument/2006/relationships/hyperlink" Target="http://online.zakon.kz/Document/?doc_id=36882686" TargetMode="External"/><Relationship Id="rId352" Type="http://schemas.openxmlformats.org/officeDocument/2006/relationships/hyperlink" Target="http://online.zakon.kz/Document/?doc_id=31624683" TargetMode="External"/><Relationship Id="rId394" Type="http://schemas.openxmlformats.org/officeDocument/2006/relationships/hyperlink" Target="http://online.zakon.kz/Document/?doc_id=36882686" TargetMode="External"/><Relationship Id="rId408" Type="http://schemas.openxmlformats.org/officeDocument/2006/relationships/hyperlink" Target="http://online.zakon.kz/Document/?doc_id=39945869" TargetMode="External"/><Relationship Id="rId615" Type="http://schemas.openxmlformats.org/officeDocument/2006/relationships/hyperlink" Target="http://online.zakon.kz/Document/?doc_id=33585642" TargetMode="External"/><Relationship Id="rId212" Type="http://schemas.openxmlformats.org/officeDocument/2006/relationships/hyperlink" Target="http://online.zakon.kz/Document/?doc_id=32500081" TargetMode="External"/><Relationship Id="rId254" Type="http://schemas.openxmlformats.org/officeDocument/2006/relationships/hyperlink" Target="http://online.zakon.kz/Document/?doc_id=32633515" TargetMode="External"/><Relationship Id="rId28" Type="http://schemas.openxmlformats.org/officeDocument/2006/relationships/hyperlink" Target="http://online.zakon.kz/Document/?doc_id=37319086" TargetMode="External"/><Relationship Id="rId49" Type="http://schemas.openxmlformats.org/officeDocument/2006/relationships/hyperlink" Target="http://online.zakon.kz/Document/?doc_id=37319086" TargetMode="External"/><Relationship Id="rId114" Type="http://schemas.openxmlformats.org/officeDocument/2006/relationships/hyperlink" Target="http://online.zakon.kz/Document/?doc_id=31618029" TargetMode="External"/><Relationship Id="rId275" Type="http://schemas.openxmlformats.org/officeDocument/2006/relationships/hyperlink" Target="http://online.zakon.kz/Document/?doc_id=31491937" TargetMode="External"/><Relationship Id="rId296" Type="http://schemas.openxmlformats.org/officeDocument/2006/relationships/hyperlink" Target="http://online.zakon.kz/Document/?doc_id=32500081" TargetMode="External"/><Relationship Id="rId300" Type="http://schemas.openxmlformats.org/officeDocument/2006/relationships/hyperlink" Target="http://online.zakon.kz/Document/?doc_id=31680095" TargetMode="External"/><Relationship Id="rId461" Type="http://schemas.openxmlformats.org/officeDocument/2006/relationships/hyperlink" Target="http://online.zakon.kz/Document/?doc_id=39945869" TargetMode="External"/><Relationship Id="rId482" Type="http://schemas.openxmlformats.org/officeDocument/2006/relationships/hyperlink" Target="http://online.zakon.kz/Document/?doc_id=31885272" TargetMode="External"/><Relationship Id="rId517" Type="http://schemas.openxmlformats.org/officeDocument/2006/relationships/hyperlink" Target="http://online.zakon.kz/Document/?doc_id=37319086" TargetMode="External"/><Relationship Id="rId538" Type="http://schemas.openxmlformats.org/officeDocument/2006/relationships/hyperlink" Target="http://online.zakon.kz/Document/?doc_id=39945869" TargetMode="External"/><Relationship Id="rId559" Type="http://schemas.openxmlformats.org/officeDocument/2006/relationships/hyperlink" Target="http://online.zakon.kz/Document/?doc_id=37319086" TargetMode="External"/><Relationship Id="rId60" Type="http://schemas.openxmlformats.org/officeDocument/2006/relationships/hyperlink" Target="http://online.zakon.kz/Document/?doc_id=37319086" TargetMode="External"/><Relationship Id="rId81" Type="http://schemas.openxmlformats.org/officeDocument/2006/relationships/hyperlink" Target="http://online.zakon.kz/Document/?doc_id=32500081" TargetMode="External"/><Relationship Id="rId135" Type="http://schemas.openxmlformats.org/officeDocument/2006/relationships/hyperlink" Target="http://online.zakon.kz/Document/?doc_id=32500081" TargetMode="External"/><Relationship Id="rId156" Type="http://schemas.openxmlformats.org/officeDocument/2006/relationships/hyperlink" Target="http://online.zakon.kz/Document/?doc_id=1003548" TargetMode="External"/><Relationship Id="rId177" Type="http://schemas.openxmlformats.org/officeDocument/2006/relationships/hyperlink" Target="http://online.zakon.kz/Document/?doc_id=31529451" TargetMode="External"/><Relationship Id="rId198" Type="http://schemas.openxmlformats.org/officeDocument/2006/relationships/hyperlink" Target="http://online.zakon.kz/Document/?doc_id=36882686" TargetMode="External"/><Relationship Id="rId321" Type="http://schemas.openxmlformats.org/officeDocument/2006/relationships/hyperlink" Target="http://online.zakon.kz/Document/?doc_id=37319086" TargetMode="External"/><Relationship Id="rId342" Type="http://schemas.openxmlformats.org/officeDocument/2006/relationships/hyperlink" Target="http://online.zakon.kz/Document/?doc_id=1039354" TargetMode="External"/><Relationship Id="rId363" Type="http://schemas.openxmlformats.org/officeDocument/2006/relationships/hyperlink" Target="http://online.zakon.kz/Document/?doc_id=31624683" TargetMode="External"/><Relationship Id="rId384" Type="http://schemas.openxmlformats.org/officeDocument/2006/relationships/hyperlink" Target="http://online.zakon.kz/Document/?doc_id=31481968" TargetMode="External"/><Relationship Id="rId419" Type="http://schemas.openxmlformats.org/officeDocument/2006/relationships/hyperlink" Target="http://online.zakon.kz/Document/?doc_id=39945869" TargetMode="External"/><Relationship Id="rId570" Type="http://schemas.openxmlformats.org/officeDocument/2006/relationships/hyperlink" Target="http://online.zakon.kz/Document/?doc_id=37319086" TargetMode="External"/><Relationship Id="rId591" Type="http://schemas.openxmlformats.org/officeDocument/2006/relationships/hyperlink" Target="http://online.zakon.kz/Document/?doc_id=32500081" TargetMode="External"/><Relationship Id="rId605" Type="http://schemas.openxmlformats.org/officeDocument/2006/relationships/hyperlink" Target="http://online.zakon.kz/Document/?doc_id=39945869" TargetMode="External"/><Relationship Id="rId626" Type="http://schemas.openxmlformats.org/officeDocument/2006/relationships/hyperlink" Target="http://online.zakon.kz/Document/?doc_id=31491937" TargetMode="External"/><Relationship Id="rId202" Type="http://schemas.openxmlformats.org/officeDocument/2006/relationships/hyperlink" Target="http://online.zakon.kz/Document/?doc_id=36882686" TargetMode="External"/><Relationship Id="rId223" Type="http://schemas.openxmlformats.org/officeDocument/2006/relationships/hyperlink" Target="http://online.zakon.kz/Document/?doc_id=36882686" TargetMode="External"/><Relationship Id="rId244" Type="http://schemas.openxmlformats.org/officeDocument/2006/relationships/hyperlink" Target="http://online.zakon.kz/Document/?doc_id=37319086" TargetMode="External"/><Relationship Id="rId430" Type="http://schemas.openxmlformats.org/officeDocument/2006/relationships/hyperlink" Target="http://online.zakon.kz/Document/?doc_id=37319086" TargetMode="External"/><Relationship Id="rId647" Type="http://schemas.openxmlformats.org/officeDocument/2006/relationships/footer" Target="footer1.xml"/><Relationship Id="rId18" Type="http://schemas.openxmlformats.org/officeDocument/2006/relationships/hyperlink" Target="http://online.zakon.kz/Document/?doc_id=36882686" TargetMode="External"/><Relationship Id="rId39" Type="http://schemas.openxmlformats.org/officeDocument/2006/relationships/hyperlink" Target="http://online.zakon.kz/Document/?doc_id=39945869" TargetMode="External"/><Relationship Id="rId265" Type="http://schemas.openxmlformats.org/officeDocument/2006/relationships/hyperlink" Target="http://online.zakon.kz/Document/?doc_id=36882686" TargetMode="External"/><Relationship Id="rId286" Type="http://schemas.openxmlformats.org/officeDocument/2006/relationships/hyperlink" Target="http://online.zakon.kz/Document/?doc_id=37107457" TargetMode="External"/><Relationship Id="rId451" Type="http://schemas.openxmlformats.org/officeDocument/2006/relationships/hyperlink" Target="http://online.zakon.kz/Document/?doc_id=31507580" TargetMode="External"/><Relationship Id="rId472" Type="http://schemas.openxmlformats.org/officeDocument/2006/relationships/hyperlink" Target="http://online.zakon.kz/Document/?doc_id=38514531" TargetMode="External"/><Relationship Id="rId493" Type="http://schemas.openxmlformats.org/officeDocument/2006/relationships/hyperlink" Target="http://online.zakon.kz/Document/?doc_id=39945869" TargetMode="External"/><Relationship Id="rId507" Type="http://schemas.openxmlformats.org/officeDocument/2006/relationships/hyperlink" Target="http://online.zakon.kz/Document/?doc_id=37319086" TargetMode="External"/><Relationship Id="rId528" Type="http://schemas.openxmlformats.org/officeDocument/2006/relationships/hyperlink" Target="http://online.zakon.kz/Document/?doc_id=36882686" TargetMode="External"/><Relationship Id="rId549" Type="http://schemas.openxmlformats.org/officeDocument/2006/relationships/hyperlink" Target="http://online.zakon.kz/Document/?doc_id=39604716" TargetMode="External"/><Relationship Id="rId50" Type="http://schemas.openxmlformats.org/officeDocument/2006/relationships/hyperlink" Target="http://online.zakon.kz/Document/?doc_id=39945869" TargetMode="External"/><Relationship Id="rId104" Type="http://schemas.openxmlformats.org/officeDocument/2006/relationships/hyperlink" Target="http://online.zakon.kz/Document/?doc_id=31440789" TargetMode="External"/><Relationship Id="rId125" Type="http://schemas.openxmlformats.org/officeDocument/2006/relationships/hyperlink" Target="http://online.zakon.kz/Document/?doc_id=32123773" TargetMode="External"/><Relationship Id="rId146" Type="http://schemas.openxmlformats.org/officeDocument/2006/relationships/hyperlink" Target="http://online.zakon.kz/Document/?doc_id=31609276" TargetMode="External"/><Relationship Id="rId167" Type="http://schemas.openxmlformats.org/officeDocument/2006/relationships/hyperlink" Target="http://online.zakon.kz/Document/?doc_id=36087657" TargetMode="External"/><Relationship Id="rId188" Type="http://schemas.openxmlformats.org/officeDocument/2006/relationships/hyperlink" Target="http://online.zakon.kz/Document/?doc_id=34446238" TargetMode="External"/><Relationship Id="rId311" Type="http://schemas.openxmlformats.org/officeDocument/2006/relationships/hyperlink" Target="http://online.zakon.kz/Document/?doc_id=32500081" TargetMode="External"/><Relationship Id="rId332" Type="http://schemas.openxmlformats.org/officeDocument/2006/relationships/hyperlink" Target="http://online.zakon.kz/Document/?doc_id=37319086" TargetMode="External"/><Relationship Id="rId353" Type="http://schemas.openxmlformats.org/officeDocument/2006/relationships/hyperlink" Target="http://online.zakon.kz/Document/?doc_id=31628420" TargetMode="External"/><Relationship Id="rId374" Type="http://schemas.openxmlformats.org/officeDocument/2006/relationships/hyperlink" Target="http://online.zakon.kz/Document/?doc_id=31609276" TargetMode="External"/><Relationship Id="rId395" Type="http://schemas.openxmlformats.org/officeDocument/2006/relationships/hyperlink" Target="http://online.zakon.kz/Document/?doc_id=37319086" TargetMode="External"/><Relationship Id="rId409" Type="http://schemas.openxmlformats.org/officeDocument/2006/relationships/hyperlink" Target="http://online.zakon.kz/Document/?doc_id=31457826" TargetMode="External"/><Relationship Id="rId560" Type="http://schemas.openxmlformats.org/officeDocument/2006/relationships/hyperlink" Target="http://online.zakon.kz/Document/?doc_id=39945869" TargetMode="External"/><Relationship Id="rId581" Type="http://schemas.openxmlformats.org/officeDocument/2006/relationships/hyperlink" Target="http://online.zakon.kz/Document/?doc_id=37319086" TargetMode="External"/><Relationship Id="rId71" Type="http://schemas.openxmlformats.org/officeDocument/2006/relationships/hyperlink" Target="http://online.zakon.kz/Document/?doc_id=37319086" TargetMode="External"/><Relationship Id="rId92" Type="http://schemas.openxmlformats.org/officeDocument/2006/relationships/hyperlink" Target="http://online.zakon.kz/Document/?doc_id=37767404" TargetMode="External"/><Relationship Id="rId213" Type="http://schemas.openxmlformats.org/officeDocument/2006/relationships/hyperlink" Target="http://online.zakon.kz/Document/?doc_id=36882686" TargetMode="External"/><Relationship Id="rId234" Type="http://schemas.openxmlformats.org/officeDocument/2006/relationships/hyperlink" Target="http://online.zakon.kz/Document/?doc_id=37319086" TargetMode="External"/><Relationship Id="rId420" Type="http://schemas.openxmlformats.org/officeDocument/2006/relationships/hyperlink" Target="http://online.zakon.kz/Document/?doc_id=37319086" TargetMode="External"/><Relationship Id="rId616" Type="http://schemas.openxmlformats.org/officeDocument/2006/relationships/hyperlink" Target="http://online.zakon.kz/Document/?doc_id=37319086" TargetMode="External"/><Relationship Id="rId637" Type="http://schemas.openxmlformats.org/officeDocument/2006/relationships/hyperlink" Target="http://online.zakon.kz/Document/?doc_id=34942677" TargetMode="External"/><Relationship Id="rId2" Type="http://schemas.microsoft.com/office/2007/relationships/stylesWithEffects" Target="stylesWithEffects.xml"/><Relationship Id="rId29" Type="http://schemas.openxmlformats.org/officeDocument/2006/relationships/hyperlink" Target="http://online.zakon.kz/Document/?doc_id=39945869" TargetMode="External"/><Relationship Id="rId255" Type="http://schemas.openxmlformats.org/officeDocument/2006/relationships/hyperlink" Target="http://online.zakon.kz/Document/?doc_id=31475859" TargetMode="External"/><Relationship Id="rId276" Type="http://schemas.openxmlformats.org/officeDocument/2006/relationships/hyperlink" Target="http://online.zakon.kz/Document/?doc_id=32500081" TargetMode="External"/><Relationship Id="rId297" Type="http://schemas.openxmlformats.org/officeDocument/2006/relationships/hyperlink" Target="http://online.zakon.kz/Document/?doc_id=36882686" TargetMode="External"/><Relationship Id="rId441" Type="http://schemas.openxmlformats.org/officeDocument/2006/relationships/hyperlink" Target="http://online.zakon.kz/Document/?doc_id=37319086" TargetMode="External"/><Relationship Id="rId462" Type="http://schemas.openxmlformats.org/officeDocument/2006/relationships/hyperlink" Target="http://online.zakon.kz/Document/?doc_id=32500081" TargetMode="External"/><Relationship Id="rId483" Type="http://schemas.openxmlformats.org/officeDocument/2006/relationships/hyperlink" Target="http://online.zakon.kz/Document/?doc_id=31491853" TargetMode="External"/><Relationship Id="rId518" Type="http://schemas.openxmlformats.org/officeDocument/2006/relationships/hyperlink" Target="http://online.zakon.kz/Document/?doc_id=37319086" TargetMode="External"/><Relationship Id="rId539" Type="http://schemas.openxmlformats.org/officeDocument/2006/relationships/hyperlink" Target="http://online.zakon.kz/Document/?doc_id=31565905" TargetMode="External"/><Relationship Id="rId40" Type="http://schemas.openxmlformats.org/officeDocument/2006/relationships/hyperlink" Target="http://online.zakon.kz/Document/?doc_id=37319086" TargetMode="External"/><Relationship Id="rId115" Type="http://schemas.openxmlformats.org/officeDocument/2006/relationships/hyperlink" Target="http://online.zakon.kz/Document/?doc_id=37319086" TargetMode="External"/><Relationship Id="rId136" Type="http://schemas.openxmlformats.org/officeDocument/2006/relationships/hyperlink" Target="http://online.zakon.kz/Document/?doc_id=37107457" TargetMode="External"/><Relationship Id="rId157" Type="http://schemas.openxmlformats.org/officeDocument/2006/relationships/hyperlink" Target="http://online.zakon.kz/Document/?doc_id=31467826" TargetMode="External"/><Relationship Id="rId178" Type="http://schemas.openxmlformats.org/officeDocument/2006/relationships/hyperlink" Target="http://online.zakon.kz/Document/?doc_id=32500081" TargetMode="External"/><Relationship Id="rId301" Type="http://schemas.openxmlformats.org/officeDocument/2006/relationships/hyperlink" Target="http://online.zakon.kz/Document/?doc_id=32500081" TargetMode="External"/><Relationship Id="rId322" Type="http://schemas.openxmlformats.org/officeDocument/2006/relationships/hyperlink" Target="http://online.zakon.kz/Document/?doc_id=37319086" TargetMode="External"/><Relationship Id="rId343" Type="http://schemas.openxmlformats.org/officeDocument/2006/relationships/hyperlink" Target="http://online.zakon.kz/Document/?doc_id=37319086" TargetMode="External"/><Relationship Id="rId364" Type="http://schemas.openxmlformats.org/officeDocument/2006/relationships/hyperlink" Target="http://online.zakon.kz/Document/?doc_id=31628420" TargetMode="External"/><Relationship Id="rId550" Type="http://schemas.openxmlformats.org/officeDocument/2006/relationships/hyperlink" Target="http://online.zakon.kz/Document/?doc_id=39945869" TargetMode="External"/><Relationship Id="rId61" Type="http://schemas.openxmlformats.org/officeDocument/2006/relationships/hyperlink" Target="http://online.zakon.kz/Document/?doc_id=1005029" TargetMode="External"/><Relationship Id="rId82" Type="http://schemas.openxmlformats.org/officeDocument/2006/relationships/hyperlink" Target="http://online.zakon.kz/Document/?doc_id=36882686" TargetMode="External"/><Relationship Id="rId199" Type="http://schemas.openxmlformats.org/officeDocument/2006/relationships/hyperlink" Target="http://online.zakon.kz/Document/?doc_id=32500081" TargetMode="External"/><Relationship Id="rId203" Type="http://schemas.openxmlformats.org/officeDocument/2006/relationships/hyperlink" Target="http://online.zakon.kz/Document/?doc_id=1001550" TargetMode="External"/><Relationship Id="rId385" Type="http://schemas.openxmlformats.org/officeDocument/2006/relationships/hyperlink" Target="http://online.zakon.kz/Document/?doc_id=31484303" TargetMode="External"/><Relationship Id="rId571" Type="http://schemas.openxmlformats.org/officeDocument/2006/relationships/hyperlink" Target="http://online.zakon.kz/Document/?doc_id=37319086" TargetMode="External"/><Relationship Id="rId592" Type="http://schemas.openxmlformats.org/officeDocument/2006/relationships/hyperlink" Target="http://online.zakon.kz/Document/?doc_id=36882686" TargetMode="External"/><Relationship Id="rId606" Type="http://schemas.openxmlformats.org/officeDocument/2006/relationships/hyperlink" Target="http://online.zakon.kz/Document/?doc_id=31539059" TargetMode="External"/><Relationship Id="rId627" Type="http://schemas.openxmlformats.org/officeDocument/2006/relationships/hyperlink" Target="http://online.zakon.kz/Document/?doc_id=31428910" TargetMode="External"/><Relationship Id="rId648" Type="http://schemas.openxmlformats.org/officeDocument/2006/relationships/footer" Target="footer2.xml"/><Relationship Id="rId19" Type="http://schemas.openxmlformats.org/officeDocument/2006/relationships/hyperlink" Target="http://online.zakon.kz/Document/?doc_id=31679472" TargetMode="External"/><Relationship Id="rId224" Type="http://schemas.openxmlformats.org/officeDocument/2006/relationships/hyperlink" Target="http://online.zakon.kz/Document/?doc_id=31539059" TargetMode="External"/><Relationship Id="rId245" Type="http://schemas.openxmlformats.org/officeDocument/2006/relationships/hyperlink" Target="http://online.zakon.kz/Document/?doc_id=39945869" TargetMode="External"/><Relationship Id="rId266" Type="http://schemas.openxmlformats.org/officeDocument/2006/relationships/hyperlink" Target="http://online.zakon.kz/Document/?doc_id=1026672" TargetMode="External"/><Relationship Id="rId287" Type="http://schemas.openxmlformats.org/officeDocument/2006/relationships/hyperlink" Target="http://online.zakon.kz/Document/?doc_id=37319086" TargetMode="External"/><Relationship Id="rId410" Type="http://schemas.openxmlformats.org/officeDocument/2006/relationships/hyperlink" Target="http://online.zakon.kz/Document/?doc_id=31491853" TargetMode="External"/><Relationship Id="rId431" Type="http://schemas.openxmlformats.org/officeDocument/2006/relationships/hyperlink" Target="http://online.zakon.kz/Document/?doc_id=31545214" TargetMode="External"/><Relationship Id="rId452" Type="http://schemas.openxmlformats.org/officeDocument/2006/relationships/hyperlink" Target="http://online.zakon.kz/Document/?doc_id=31507580" TargetMode="External"/><Relationship Id="rId473" Type="http://schemas.openxmlformats.org/officeDocument/2006/relationships/hyperlink" Target="http://online.zakon.kz/Document/?doc_id=31461929" TargetMode="External"/><Relationship Id="rId494" Type="http://schemas.openxmlformats.org/officeDocument/2006/relationships/hyperlink" Target="http://online.zakon.kz/Document/?doc_id=37319086" TargetMode="External"/><Relationship Id="rId508" Type="http://schemas.openxmlformats.org/officeDocument/2006/relationships/hyperlink" Target="http://online.zakon.kz/Document/?doc_id=39945869" TargetMode="External"/><Relationship Id="rId529" Type="http://schemas.openxmlformats.org/officeDocument/2006/relationships/hyperlink" Target="http://online.zakon.kz/Document/?doc_id=31679472" TargetMode="External"/><Relationship Id="rId30" Type="http://schemas.openxmlformats.org/officeDocument/2006/relationships/hyperlink" Target="http://online.zakon.kz/Document/?doc_id=32500081" TargetMode="External"/><Relationship Id="rId105" Type="http://schemas.openxmlformats.org/officeDocument/2006/relationships/hyperlink" Target="http://online.zakon.kz/Document/?doc_id=37319086" TargetMode="External"/><Relationship Id="rId126" Type="http://schemas.openxmlformats.org/officeDocument/2006/relationships/hyperlink" Target="http://online.zakon.kz/Document/?doc_id=36936146" TargetMode="External"/><Relationship Id="rId147" Type="http://schemas.openxmlformats.org/officeDocument/2006/relationships/hyperlink" Target="http://online.zakon.kz/Document/?doc_id=31618029" TargetMode="External"/><Relationship Id="rId168" Type="http://schemas.openxmlformats.org/officeDocument/2006/relationships/hyperlink" Target="http://online.zakon.kz/Document/?doc_id=32500081" TargetMode="External"/><Relationship Id="rId312" Type="http://schemas.openxmlformats.org/officeDocument/2006/relationships/hyperlink" Target="http://online.zakon.kz/Document/?doc_id=36882686" TargetMode="External"/><Relationship Id="rId333" Type="http://schemas.openxmlformats.org/officeDocument/2006/relationships/hyperlink" Target="http://online.zakon.kz/Document/?doc_id=1006061" TargetMode="External"/><Relationship Id="rId354" Type="http://schemas.openxmlformats.org/officeDocument/2006/relationships/hyperlink" Target="http://online.zakon.kz/Document/?doc_id=32500081" TargetMode="External"/><Relationship Id="rId540" Type="http://schemas.openxmlformats.org/officeDocument/2006/relationships/hyperlink" Target="http://online.zakon.kz/Document/?doc_id=31567918" TargetMode="External"/><Relationship Id="rId51" Type="http://schemas.openxmlformats.org/officeDocument/2006/relationships/hyperlink" Target="http://online.zakon.kz/Document/?doc_id=31679472" TargetMode="External"/><Relationship Id="rId72" Type="http://schemas.openxmlformats.org/officeDocument/2006/relationships/hyperlink" Target="http://online.zakon.kz/Document/?doc_id=37319086" TargetMode="External"/><Relationship Id="rId93" Type="http://schemas.openxmlformats.org/officeDocument/2006/relationships/hyperlink" Target="http://online.zakon.kz/Document/?doc_id=31531442" TargetMode="External"/><Relationship Id="rId189" Type="http://schemas.openxmlformats.org/officeDocument/2006/relationships/hyperlink" Target="http://online.zakon.kz/Document/?doc_id=1026672" TargetMode="External"/><Relationship Id="rId375" Type="http://schemas.openxmlformats.org/officeDocument/2006/relationships/hyperlink" Target="http://online.zakon.kz/Document/?doc_id=31618029" TargetMode="External"/><Relationship Id="rId396" Type="http://schemas.openxmlformats.org/officeDocument/2006/relationships/hyperlink" Target="http://online.zakon.kz/Document/?doc_id=39945869" TargetMode="External"/><Relationship Id="rId561" Type="http://schemas.openxmlformats.org/officeDocument/2006/relationships/hyperlink" Target="http://online.zakon.kz/Document/?doc_id=37319086" TargetMode="External"/><Relationship Id="rId582" Type="http://schemas.openxmlformats.org/officeDocument/2006/relationships/hyperlink" Target="http://online.zakon.kz/Document/?doc_id=39945869" TargetMode="External"/><Relationship Id="rId617" Type="http://schemas.openxmlformats.org/officeDocument/2006/relationships/hyperlink" Target="http://online.zakon.kz/Document/?doc_id=39945869" TargetMode="External"/><Relationship Id="rId638" Type="http://schemas.openxmlformats.org/officeDocument/2006/relationships/hyperlink" Target="http://online.zakon.kz/Document/?doc_id=37319086" TargetMode="External"/><Relationship Id="rId3" Type="http://schemas.openxmlformats.org/officeDocument/2006/relationships/settings" Target="settings.xml"/><Relationship Id="rId214" Type="http://schemas.openxmlformats.org/officeDocument/2006/relationships/hyperlink" Target="http://online.zakon.kz/Document/?doc_id=37319086" TargetMode="External"/><Relationship Id="rId235" Type="http://schemas.openxmlformats.org/officeDocument/2006/relationships/hyperlink" Target="http://online.zakon.kz/Document/?doc_id=39945869" TargetMode="External"/><Relationship Id="rId256" Type="http://schemas.openxmlformats.org/officeDocument/2006/relationships/hyperlink" Target="http://online.zakon.kz/Document/?doc_id=1016075" TargetMode="External"/><Relationship Id="rId277" Type="http://schemas.openxmlformats.org/officeDocument/2006/relationships/hyperlink" Target="http://online.zakon.kz/Document/?doc_id=36882686" TargetMode="External"/><Relationship Id="rId298" Type="http://schemas.openxmlformats.org/officeDocument/2006/relationships/hyperlink" Target="http://online.zakon.kz/Document/?doc_id=35512882" TargetMode="External"/><Relationship Id="rId400" Type="http://schemas.openxmlformats.org/officeDocument/2006/relationships/hyperlink" Target="http://online.zakon.kz/Document/?doc_id=36882686" TargetMode="External"/><Relationship Id="rId421" Type="http://schemas.openxmlformats.org/officeDocument/2006/relationships/hyperlink" Target="http://online.zakon.kz/Document/?doc_id=37319086" TargetMode="External"/><Relationship Id="rId442" Type="http://schemas.openxmlformats.org/officeDocument/2006/relationships/hyperlink" Target="http://online.zakon.kz/Document/?doc_id=35423079" TargetMode="External"/><Relationship Id="rId463" Type="http://schemas.openxmlformats.org/officeDocument/2006/relationships/hyperlink" Target="http://online.zakon.kz/Document/?doc_id=36882686" TargetMode="External"/><Relationship Id="rId484" Type="http://schemas.openxmlformats.org/officeDocument/2006/relationships/hyperlink" Target="http://online.zakon.kz/Document/?doc_id=31491937" TargetMode="External"/><Relationship Id="rId519" Type="http://schemas.openxmlformats.org/officeDocument/2006/relationships/hyperlink" Target="http://online.zakon.kz/Document/?doc_id=31565905" TargetMode="External"/><Relationship Id="rId116" Type="http://schemas.openxmlformats.org/officeDocument/2006/relationships/hyperlink" Target="http://online.zakon.kz/Document/?doc_id=39945869" TargetMode="External"/><Relationship Id="rId137" Type="http://schemas.openxmlformats.org/officeDocument/2006/relationships/hyperlink" Target="http://online.zakon.kz/Document/?doc_id=34694897" TargetMode="External"/><Relationship Id="rId158" Type="http://schemas.openxmlformats.org/officeDocument/2006/relationships/hyperlink" Target="http://online.zakon.kz/Document/?doc_id=37319086" TargetMode="External"/><Relationship Id="rId302" Type="http://schemas.openxmlformats.org/officeDocument/2006/relationships/hyperlink" Target="http://online.zakon.kz/Document/?doc_id=36882686" TargetMode="External"/><Relationship Id="rId323" Type="http://schemas.openxmlformats.org/officeDocument/2006/relationships/hyperlink" Target="http://online.zakon.kz/Document/?doc_id=32123773" TargetMode="External"/><Relationship Id="rId344" Type="http://schemas.openxmlformats.org/officeDocument/2006/relationships/hyperlink" Target="http://online.zakon.kz/Document/?doc_id=31491853" TargetMode="External"/><Relationship Id="rId530" Type="http://schemas.openxmlformats.org/officeDocument/2006/relationships/hyperlink" Target="http://online.zakon.kz/Document/?doc_id=31680095" TargetMode="External"/><Relationship Id="rId20" Type="http://schemas.openxmlformats.org/officeDocument/2006/relationships/hyperlink" Target="http://online.zakon.kz/Document/?doc_id=31680095" TargetMode="External"/><Relationship Id="rId41" Type="http://schemas.openxmlformats.org/officeDocument/2006/relationships/hyperlink" Target="http://online.zakon.kz/Document/?doc_id=37319086" TargetMode="External"/><Relationship Id="rId62" Type="http://schemas.openxmlformats.org/officeDocument/2006/relationships/hyperlink" Target="http://online.zakon.kz/Document/?doc_id=31425261" TargetMode="External"/><Relationship Id="rId83" Type="http://schemas.openxmlformats.org/officeDocument/2006/relationships/hyperlink" Target="http://online.zakon.kz/Document/?doc_id=32123773" TargetMode="External"/><Relationship Id="rId179" Type="http://schemas.openxmlformats.org/officeDocument/2006/relationships/hyperlink" Target="http://online.zakon.kz/Document/?doc_id=36882686" TargetMode="External"/><Relationship Id="rId365" Type="http://schemas.openxmlformats.org/officeDocument/2006/relationships/hyperlink" Target="http://online.zakon.kz/Document/?doc_id=31635480" TargetMode="External"/><Relationship Id="rId386" Type="http://schemas.openxmlformats.org/officeDocument/2006/relationships/hyperlink" Target="http://online.zakon.kz/Document/?doc_id=31481968" TargetMode="External"/><Relationship Id="rId551" Type="http://schemas.openxmlformats.org/officeDocument/2006/relationships/hyperlink" Target="http://online.zakon.kz/Document/?doc_id=37319086" TargetMode="External"/><Relationship Id="rId572" Type="http://schemas.openxmlformats.org/officeDocument/2006/relationships/hyperlink" Target="http://online.zakon.kz/Document/?doc_id=37319086" TargetMode="External"/><Relationship Id="rId593" Type="http://schemas.openxmlformats.org/officeDocument/2006/relationships/hyperlink" Target="http://online.zakon.kz/Document/?doc_id=31529253" TargetMode="External"/><Relationship Id="rId607" Type="http://schemas.openxmlformats.org/officeDocument/2006/relationships/hyperlink" Target="http://online.zakon.kz/Document/?doc_id=31539678" TargetMode="External"/><Relationship Id="rId628" Type="http://schemas.openxmlformats.org/officeDocument/2006/relationships/hyperlink" Target="http://online.zakon.kz/Document/?doc_id=31467283" TargetMode="External"/><Relationship Id="rId649" Type="http://schemas.openxmlformats.org/officeDocument/2006/relationships/header" Target="header3.xml"/><Relationship Id="rId190" Type="http://schemas.openxmlformats.org/officeDocument/2006/relationships/hyperlink" Target="http://online.zakon.kz/Document/?doc_id=32500081" TargetMode="External"/><Relationship Id="rId204" Type="http://schemas.openxmlformats.org/officeDocument/2006/relationships/hyperlink" Target="http://online.zakon.kz/Document/?doc_id=32500081" TargetMode="External"/><Relationship Id="rId225" Type="http://schemas.openxmlformats.org/officeDocument/2006/relationships/hyperlink" Target="http://online.zakon.kz/Document/?doc_id=31539678" TargetMode="External"/><Relationship Id="rId246" Type="http://schemas.openxmlformats.org/officeDocument/2006/relationships/hyperlink" Target="http://online.zakon.kz/Document/?doc_id=31679472" TargetMode="External"/><Relationship Id="rId267" Type="http://schemas.openxmlformats.org/officeDocument/2006/relationships/hyperlink" Target="http://online.zakon.kz/Document/?doc_id=32500081" TargetMode="External"/><Relationship Id="rId288" Type="http://schemas.openxmlformats.org/officeDocument/2006/relationships/hyperlink" Target="http://online.zakon.kz/Document/?doc_id=37319086" TargetMode="External"/><Relationship Id="rId411" Type="http://schemas.openxmlformats.org/officeDocument/2006/relationships/hyperlink" Target="http://online.zakon.kz/Document/?doc_id=31491937" TargetMode="External"/><Relationship Id="rId432" Type="http://schemas.openxmlformats.org/officeDocument/2006/relationships/hyperlink" Target="http://online.zakon.kz/Document/?doc_id=30092011" TargetMode="External"/><Relationship Id="rId453" Type="http://schemas.openxmlformats.org/officeDocument/2006/relationships/hyperlink" Target="http://online.zakon.kz/Document/?doc_id=31491853" TargetMode="External"/><Relationship Id="rId474" Type="http://schemas.openxmlformats.org/officeDocument/2006/relationships/hyperlink" Target="http://online.zakon.kz/Document/?doc_id=39604716" TargetMode="External"/><Relationship Id="rId509" Type="http://schemas.openxmlformats.org/officeDocument/2006/relationships/hyperlink" Target="http://online.zakon.kz/Document/?doc_id=31442424" TargetMode="External"/><Relationship Id="rId106" Type="http://schemas.openxmlformats.org/officeDocument/2006/relationships/hyperlink" Target="http://online.zakon.kz/Document/?doc_id=31457826" TargetMode="External"/><Relationship Id="rId127" Type="http://schemas.openxmlformats.org/officeDocument/2006/relationships/hyperlink" Target="http://online.zakon.kz/Document/?doc_id=32500081" TargetMode="External"/><Relationship Id="rId313" Type="http://schemas.openxmlformats.org/officeDocument/2006/relationships/hyperlink" Target="http://online.zakon.kz/Document/?doc_id=31491853" TargetMode="External"/><Relationship Id="rId495" Type="http://schemas.openxmlformats.org/officeDocument/2006/relationships/hyperlink" Target="http://online.zakon.kz/Document/?doc_id=39945869" TargetMode="External"/><Relationship Id="rId10" Type="http://schemas.openxmlformats.org/officeDocument/2006/relationships/hyperlink" Target="http://online.zakon.kz/Document/?doc_id=31491937" TargetMode="External"/><Relationship Id="rId31" Type="http://schemas.openxmlformats.org/officeDocument/2006/relationships/hyperlink" Target="http://online.zakon.kz/Document/?doc_id=36882686" TargetMode="External"/><Relationship Id="rId52" Type="http://schemas.openxmlformats.org/officeDocument/2006/relationships/hyperlink" Target="http://online.zakon.kz/Document/?doc_id=31680095" TargetMode="External"/><Relationship Id="rId73" Type="http://schemas.openxmlformats.org/officeDocument/2006/relationships/hyperlink" Target="http://online.zakon.kz/Document/?doc_id=39945869" TargetMode="External"/><Relationship Id="rId94" Type="http://schemas.openxmlformats.org/officeDocument/2006/relationships/hyperlink" Target="http://online.zakon.kz/Document/?doc_id=31491853" TargetMode="External"/><Relationship Id="rId148" Type="http://schemas.openxmlformats.org/officeDocument/2006/relationships/hyperlink" Target="http://online.zakon.kz/Document/?doc_id=31655967" TargetMode="External"/><Relationship Id="rId169" Type="http://schemas.openxmlformats.org/officeDocument/2006/relationships/hyperlink" Target="http://online.zakon.kz/Document/?doc_id=36882686" TargetMode="External"/><Relationship Id="rId334" Type="http://schemas.openxmlformats.org/officeDocument/2006/relationships/hyperlink" Target="http://online.zakon.kz/Document/?doc_id=31491853" TargetMode="External"/><Relationship Id="rId355" Type="http://schemas.openxmlformats.org/officeDocument/2006/relationships/hyperlink" Target="http://online.zakon.kz/Document/?doc_id=36882686" TargetMode="External"/><Relationship Id="rId376" Type="http://schemas.openxmlformats.org/officeDocument/2006/relationships/hyperlink" Target="http://online.zakon.kz/Document/?doc_id=31624683" TargetMode="External"/><Relationship Id="rId397" Type="http://schemas.openxmlformats.org/officeDocument/2006/relationships/hyperlink" Target="http://online.zakon.kz/Document/?doc_id=37319086" TargetMode="External"/><Relationship Id="rId520" Type="http://schemas.openxmlformats.org/officeDocument/2006/relationships/hyperlink" Target="http://online.zakon.kz/Document/?doc_id=31567918" TargetMode="External"/><Relationship Id="rId541" Type="http://schemas.openxmlformats.org/officeDocument/2006/relationships/hyperlink" Target="http://online.zakon.kz/Document/?doc_id=30466908" TargetMode="External"/><Relationship Id="rId562" Type="http://schemas.openxmlformats.org/officeDocument/2006/relationships/hyperlink" Target="http://online.zakon.kz/Document/?doc_id=39945869" TargetMode="External"/><Relationship Id="rId583" Type="http://schemas.openxmlformats.org/officeDocument/2006/relationships/hyperlink" Target="http://online.zakon.kz/Document/?doc_id=37319086" TargetMode="External"/><Relationship Id="rId618" Type="http://schemas.openxmlformats.org/officeDocument/2006/relationships/hyperlink" Target="http://online.zakon.kz/Document/?doc_id=31539059" TargetMode="External"/><Relationship Id="rId639" Type="http://schemas.openxmlformats.org/officeDocument/2006/relationships/hyperlink" Target="http://online.zakon.kz/Document/?doc_id=33378340" TargetMode="External"/><Relationship Id="rId4" Type="http://schemas.openxmlformats.org/officeDocument/2006/relationships/webSettings" Target="webSettings.xml"/><Relationship Id="rId180" Type="http://schemas.openxmlformats.org/officeDocument/2006/relationships/hyperlink" Target="http://online.zakon.kz/Document/?doc_id=32500081" TargetMode="External"/><Relationship Id="rId215" Type="http://schemas.openxmlformats.org/officeDocument/2006/relationships/hyperlink" Target="http://online.zakon.kz/Document/?doc_id=39945869" TargetMode="External"/><Relationship Id="rId236" Type="http://schemas.openxmlformats.org/officeDocument/2006/relationships/hyperlink" Target="http://online.zakon.kz/Document/?doc_id=32500081" TargetMode="External"/><Relationship Id="rId257" Type="http://schemas.openxmlformats.org/officeDocument/2006/relationships/hyperlink" Target="http://online.zakon.kz/Document/?doc_id=1026672" TargetMode="External"/><Relationship Id="rId278" Type="http://schemas.openxmlformats.org/officeDocument/2006/relationships/hyperlink" Target="http://online.zakon.kz/Document/?doc_id=37319086" TargetMode="External"/><Relationship Id="rId401" Type="http://schemas.openxmlformats.org/officeDocument/2006/relationships/hyperlink" Target="http://online.zakon.kz/Document/?doc_id=31457826" TargetMode="External"/><Relationship Id="rId422" Type="http://schemas.openxmlformats.org/officeDocument/2006/relationships/hyperlink" Target="http://online.zakon.kz/Document/?doc_id=39945869" TargetMode="External"/><Relationship Id="rId443" Type="http://schemas.openxmlformats.org/officeDocument/2006/relationships/hyperlink" Target="http://online.zakon.kz/Document/?doc_id=37319086" TargetMode="External"/><Relationship Id="rId464" Type="http://schemas.openxmlformats.org/officeDocument/2006/relationships/hyperlink" Target="http://online.zakon.kz/Document/?doc_id=31462987" TargetMode="External"/><Relationship Id="rId650" Type="http://schemas.openxmlformats.org/officeDocument/2006/relationships/footer" Target="footer3.xml"/><Relationship Id="rId303" Type="http://schemas.openxmlformats.org/officeDocument/2006/relationships/hyperlink" Target="http://online.zakon.kz/Document/?doc_id=35218049" TargetMode="External"/><Relationship Id="rId485" Type="http://schemas.openxmlformats.org/officeDocument/2006/relationships/hyperlink" Target="http://online.zakon.kz/Document/?doc_id=39604716" TargetMode="External"/><Relationship Id="rId42" Type="http://schemas.openxmlformats.org/officeDocument/2006/relationships/hyperlink" Target="http://online.zakon.kz/Document/?doc_id=39945869" TargetMode="External"/><Relationship Id="rId84" Type="http://schemas.openxmlformats.org/officeDocument/2006/relationships/hyperlink" Target="http://online.zakon.kz/Document/?doc_id=36936146" TargetMode="External"/><Relationship Id="rId138" Type="http://schemas.openxmlformats.org/officeDocument/2006/relationships/hyperlink" Target="http://online.zakon.kz/Document/?doc_id=32813503" TargetMode="External"/><Relationship Id="rId345" Type="http://schemas.openxmlformats.org/officeDocument/2006/relationships/hyperlink" Target="http://online.zakon.kz/Document/?doc_id=31491937" TargetMode="External"/><Relationship Id="rId387" Type="http://schemas.openxmlformats.org/officeDocument/2006/relationships/hyperlink" Target="http://online.zakon.kz/Document/?doc_id=31484303" TargetMode="External"/><Relationship Id="rId510" Type="http://schemas.openxmlformats.org/officeDocument/2006/relationships/hyperlink" Target="http://online.zakon.kz/Document/?doc_id=37319086" TargetMode="External"/><Relationship Id="rId552" Type="http://schemas.openxmlformats.org/officeDocument/2006/relationships/hyperlink" Target="http://online.zakon.kz/Document/?doc_id=39945869" TargetMode="External"/><Relationship Id="rId594" Type="http://schemas.openxmlformats.org/officeDocument/2006/relationships/hyperlink" Target="http://online.zakon.kz/Document/?doc_id=31529451" TargetMode="External"/><Relationship Id="rId608" Type="http://schemas.openxmlformats.org/officeDocument/2006/relationships/hyperlink" Target="http://online.zakon.kz/Document/?doc_id=31624683" TargetMode="External"/><Relationship Id="rId191" Type="http://schemas.openxmlformats.org/officeDocument/2006/relationships/hyperlink" Target="http://online.zakon.kz/Document/?doc_id=36882686" TargetMode="External"/><Relationship Id="rId205" Type="http://schemas.openxmlformats.org/officeDocument/2006/relationships/hyperlink" Target="http://online.zakon.kz/Document/?doc_id=36882686" TargetMode="External"/><Relationship Id="rId247" Type="http://schemas.openxmlformats.org/officeDocument/2006/relationships/hyperlink" Target="http://online.zakon.kz/Document/?doc_id=32500081" TargetMode="External"/><Relationship Id="rId412" Type="http://schemas.openxmlformats.org/officeDocument/2006/relationships/hyperlink" Target="http://online.zakon.kz/Document/?doc_id=31491853" TargetMode="External"/><Relationship Id="rId107" Type="http://schemas.openxmlformats.org/officeDocument/2006/relationships/hyperlink" Target="http://online.zakon.kz/Document/?doc_id=31457826" TargetMode="External"/><Relationship Id="rId289" Type="http://schemas.openxmlformats.org/officeDocument/2006/relationships/hyperlink" Target="http://online.zakon.kz/Document/?doc_id=32500081" TargetMode="External"/><Relationship Id="rId454" Type="http://schemas.openxmlformats.org/officeDocument/2006/relationships/hyperlink" Target="http://online.zakon.kz/Document/?doc_id=31491937" TargetMode="External"/><Relationship Id="rId496" Type="http://schemas.openxmlformats.org/officeDocument/2006/relationships/hyperlink" Target="http://online.zakon.kz/Document/?doc_id=32500081" TargetMode="External"/><Relationship Id="rId11" Type="http://schemas.openxmlformats.org/officeDocument/2006/relationships/hyperlink" Target="http://online.zakon.kz/Document/?doc_id=37319086" TargetMode="External"/><Relationship Id="rId53" Type="http://schemas.openxmlformats.org/officeDocument/2006/relationships/hyperlink" Target="http://online.zakon.kz/Document/?doc_id=31679472" TargetMode="External"/><Relationship Id="rId149" Type="http://schemas.openxmlformats.org/officeDocument/2006/relationships/hyperlink" Target="http://online.zakon.kz/Document/?doc_id=37319086" TargetMode="External"/><Relationship Id="rId314" Type="http://schemas.openxmlformats.org/officeDocument/2006/relationships/hyperlink" Target="http://online.zakon.kz/Document/?doc_id=31491937" TargetMode="External"/><Relationship Id="rId356" Type="http://schemas.openxmlformats.org/officeDocument/2006/relationships/hyperlink" Target="http://online.zakon.kz/Document/?doc_id=31609276" TargetMode="External"/><Relationship Id="rId398" Type="http://schemas.openxmlformats.org/officeDocument/2006/relationships/hyperlink" Target="http://online.zakon.kz/Document/?doc_id=39945869" TargetMode="External"/><Relationship Id="rId521" Type="http://schemas.openxmlformats.org/officeDocument/2006/relationships/hyperlink" Target="http://online.zakon.kz/Document/?doc_id=39604716" TargetMode="External"/><Relationship Id="rId563" Type="http://schemas.openxmlformats.org/officeDocument/2006/relationships/hyperlink" Target="http://online.zakon.kz/Document/?doc_id=39924867" TargetMode="External"/><Relationship Id="rId619" Type="http://schemas.openxmlformats.org/officeDocument/2006/relationships/hyperlink" Target="http://online.zakon.kz/Document/?doc_id=31539678" TargetMode="External"/><Relationship Id="rId95" Type="http://schemas.openxmlformats.org/officeDocument/2006/relationships/hyperlink" Target="http://online.zakon.kz/Document/?doc_id=31491937" TargetMode="External"/><Relationship Id="rId160" Type="http://schemas.openxmlformats.org/officeDocument/2006/relationships/hyperlink" Target="http://online.zakon.kz/Document/?doc_id=37319086" TargetMode="External"/><Relationship Id="rId216" Type="http://schemas.openxmlformats.org/officeDocument/2006/relationships/hyperlink" Target="http://online.zakon.kz/Document/?doc_id=32500081" TargetMode="External"/><Relationship Id="rId423" Type="http://schemas.openxmlformats.org/officeDocument/2006/relationships/hyperlink" Target="http://online.zakon.kz/Document/?doc_id=37319086" TargetMode="External"/><Relationship Id="rId258" Type="http://schemas.openxmlformats.org/officeDocument/2006/relationships/hyperlink" Target="http://online.zakon.kz/Document/?doc_id=31529253" TargetMode="External"/><Relationship Id="rId465" Type="http://schemas.openxmlformats.org/officeDocument/2006/relationships/hyperlink" Target="http://online.zakon.kz/Document/?doc_id=37319086" TargetMode="External"/><Relationship Id="rId630" Type="http://schemas.openxmlformats.org/officeDocument/2006/relationships/hyperlink" Target="http://online.zakon.kz/Document/?doc_id=31422349" TargetMode="External"/><Relationship Id="rId22" Type="http://schemas.openxmlformats.org/officeDocument/2006/relationships/hyperlink" Target="http://online.zakon.kz/Document/?doc_id=39945869" TargetMode="External"/><Relationship Id="rId64" Type="http://schemas.openxmlformats.org/officeDocument/2006/relationships/hyperlink" Target="http://online.zakon.kz/Document/?doc_id=31539678" TargetMode="External"/><Relationship Id="rId118" Type="http://schemas.openxmlformats.org/officeDocument/2006/relationships/hyperlink" Target="http://online.zakon.kz/Document/?doc_id=31428910" TargetMode="External"/><Relationship Id="rId325" Type="http://schemas.openxmlformats.org/officeDocument/2006/relationships/hyperlink" Target="http://online.zakon.kz/Document/?doc_id=37319086" TargetMode="External"/><Relationship Id="rId367" Type="http://schemas.openxmlformats.org/officeDocument/2006/relationships/hyperlink" Target="http://online.zakon.kz/Document/?doc_id=1006061" TargetMode="External"/><Relationship Id="rId532" Type="http://schemas.openxmlformats.org/officeDocument/2006/relationships/hyperlink" Target="http://online.zakon.kz/Document/?doc_id=36882686" TargetMode="External"/><Relationship Id="rId574" Type="http://schemas.openxmlformats.org/officeDocument/2006/relationships/hyperlink" Target="http://online.zakon.kz/Document/?doc_id=39945869" TargetMode="External"/><Relationship Id="rId171" Type="http://schemas.openxmlformats.org/officeDocument/2006/relationships/hyperlink" Target="http://online.zakon.kz/Document/?doc_id=31680095" TargetMode="External"/><Relationship Id="rId227" Type="http://schemas.openxmlformats.org/officeDocument/2006/relationships/hyperlink" Target="http://online.zakon.kz/Document/?doc_id=39945869" TargetMode="External"/><Relationship Id="rId269" Type="http://schemas.openxmlformats.org/officeDocument/2006/relationships/hyperlink" Target="http://online.zakon.kz/Document/?doc_id=32633515" TargetMode="External"/><Relationship Id="rId434" Type="http://schemas.openxmlformats.org/officeDocument/2006/relationships/hyperlink" Target="http://online.zakon.kz/Document/?doc_id=31618029" TargetMode="External"/><Relationship Id="rId476" Type="http://schemas.openxmlformats.org/officeDocument/2006/relationships/hyperlink" Target="http://online.zakon.kz/Document/?doc_id=31491853" TargetMode="External"/><Relationship Id="rId641" Type="http://schemas.openxmlformats.org/officeDocument/2006/relationships/hyperlink" Target="http://online.zakon.kz/Document/?doc_id=31408664" TargetMode="External"/><Relationship Id="rId33" Type="http://schemas.openxmlformats.org/officeDocument/2006/relationships/hyperlink" Target="http://online.zakon.kz/Document/?doc_id=31680095" TargetMode="External"/><Relationship Id="rId129" Type="http://schemas.openxmlformats.org/officeDocument/2006/relationships/hyperlink" Target="http://online.zakon.kz/Document/?doc_id=32500081" TargetMode="External"/><Relationship Id="rId280" Type="http://schemas.openxmlformats.org/officeDocument/2006/relationships/hyperlink" Target="http://online.zakon.kz/Document/?doc_id=32500081" TargetMode="External"/><Relationship Id="rId336" Type="http://schemas.openxmlformats.org/officeDocument/2006/relationships/hyperlink" Target="http://online.zakon.kz/Document/?doc_id=31645319" TargetMode="External"/><Relationship Id="rId501" Type="http://schemas.openxmlformats.org/officeDocument/2006/relationships/hyperlink" Target="http://online.zakon.kz/Document/?doc_id=34446238" TargetMode="External"/><Relationship Id="rId543" Type="http://schemas.openxmlformats.org/officeDocument/2006/relationships/hyperlink" Target="http://online.zakon.kz/Document/?doc_id=36882686" TargetMode="External"/><Relationship Id="rId75" Type="http://schemas.openxmlformats.org/officeDocument/2006/relationships/hyperlink" Target="http://online.zakon.kz/Document/?doc_id=37319086" TargetMode="External"/><Relationship Id="rId140" Type="http://schemas.openxmlformats.org/officeDocument/2006/relationships/hyperlink" Target="http://online.zakon.kz/Document/?doc_id=37319086" TargetMode="External"/><Relationship Id="rId182" Type="http://schemas.openxmlformats.org/officeDocument/2006/relationships/hyperlink" Target="http://online.zakon.kz/Document/?doc_id=31539059" TargetMode="External"/><Relationship Id="rId378" Type="http://schemas.openxmlformats.org/officeDocument/2006/relationships/hyperlink" Target="http://online.zakon.kz/Document/?doc_id=32500081" TargetMode="External"/><Relationship Id="rId403" Type="http://schemas.openxmlformats.org/officeDocument/2006/relationships/hyperlink" Target="http://online.zakon.kz/Document/?doc_id=37319086" TargetMode="External"/><Relationship Id="rId585" Type="http://schemas.openxmlformats.org/officeDocument/2006/relationships/hyperlink" Target="http://online.zakon.kz/Document/?doc_id=31539059" TargetMode="External"/><Relationship Id="rId6" Type="http://schemas.openxmlformats.org/officeDocument/2006/relationships/endnotes" Target="endnotes.xml"/><Relationship Id="rId238" Type="http://schemas.openxmlformats.org/officeDocument/2006/relationships/hyperlink" Target="http://online.zakon.kz/Document/?doc_id=31440097" TargetMode="External"/><Relationship Id="rId445" Type="http://schemas.openxmlformats.org/officeDocument/2006/relationships/hyperlink" Target="http://online.zakon.kz/Document/?doc_id=32803791" TargetMode="External"/><Relationship Id="rId487" Type="http://schemas.openxmlformats.org/officeDocument/2006/relationships/hyperlink" Target="http://online.zakon.kz/Document/?doc_id=31885272" TargetMode="External"/><Relationship Id="rId610" Type="http://schemas.openxmlformats.org/officeDocument/2006/relationships/hyperlink" Target="http://online.zakon.kz/Document/?doc_id=37319086" TargetMode="External"/><Relationship Id="rId652" Type="http://schemas.openxmlformats.org/officeDocument/2006/relationships/theme" Target="theme/theme1.xml"/><Relationship Id="rId291" Type="http://schemas.openxmlformats.org/officeDocument/2006/relationships/hyperlink" Target="http://online.zakon.kz/Document/?doc_id=32500081" TargetMode="External"/><Relationship Id="rId305" Type="http://schemas.openxmlformats.org/officeDocument/2006/relationships/hyperlink" Target="http://online.zakon.kz/Document/?doc_id=36936146" TargetMode="External"/><Relationship Id="rId347" Type="http://schemas.openxmlformats.org/officeDocument/2006/relationships/hyperlink" Target="http://online.zakon.kz/Document/?doc_id=39945869" TargetMode="External"/><Relationship Id="rId512" Type="http://schemas.openxmlformats.org/officeDocument/2006/relationships/hyperlink" Target="http://online.zakon.kz/Document/?doc_id=31467358" TargetMode="External"/><Relationship Id="rId44" Type="http://schemas.openxmlformats.org/officeDocument/2006/relationships/hyperlink" Target="http://online.zakon.kz/Document/?doc_id=39945869" TargetMode="External"/><Relationship Id="rId86" Type="http://schemas.openxmlformats.org/officeDocument/2006/relationships/hyperlink" Target="http://online.zakon.kz/Document/?doc_id=31491937" TargetMode="External"/><Relationship Id="rId151" Type="http://schemas.openxmlformats.org/officeDocument/2006/relationships/hyperlink" Target="http://online.zakon.kz/Document/?doc_id=31609276" TargetMode="External"/><Relationship Id="rId389" Type="http://schemas.openxmlformats.org/officeDocument/2006/relationships/hyperlink" Target="http://online.zakon.kz/Document/?doc_id=31491937" TargetMode="External"/><Relationship Id="rId554" Type="http://schemas.openxmlformats.org/officeDocument/2006/relationships/hyperlink" Target="http://online.zakon.kz/Document/?doc_id=36882686" TargetMode="External"/><Relationship Id="rId596" Type="http://schemas.openxmlformats.org/officeDocument/2006/relationships/hyperlink" Target="http://online.zakon.kz/Document/?doc_id=31539678" TargetMode="External"/><Relationship Id="rId193" Type="http://schemas.openxmlformats.org/officeDocument/2006/relationships/hyperlink" Target="http://online.zakon.kz/Document/?doc_id=31491853" TargetMode="External"/><Relationship Id="rId207" Type="http://schemas.openxmlformats.org/officeDocument/2006/relationships/hyperlink" Target="http://online.zakon.kz/Document/?doc_id=36882686" TargetMode="External"/><Relationship Id="rId249" Type="http://schemas.openxmlformats.org/officeDocument/2006/relationships/hyperlink" Target="http://online.zakon.kz/Document/?doc_id=35752675" TargetMode="External"/><Relationship Id="rId414" Type="http://schemas.openxmlformats.org/officeDocument/2006/relationships/hyperlink" Target="http://online.zakon.kz/Document/?doc_id=31428910" TargetMode="External"/><Relationship Id="rId456" Type="http://schemas.openxmlformats.org/officeDocument/2006/relationships/hyperlink" Target="http://online.zakon.kz/Document/?doc_id=32500081" TargetMode="External"/><Relationship Id="rId498" Type="http://schemas.openxmlformats.org/officeDocument/2006/relationships/hyperlink" Target="http://online.zakon.kz/Document/?doc_id=37319086" TargetMode="External"/><Relationship Id="rId621" Type="http://schemas.openxmlformats.org/officeDocument/2006/relationships/hyperlink" Target="http://online.zakon.kz/Document/?doc_id=37319086" TargetMode="External"/><Relationship Id="rId13" Type="http://schemas.openxmlformats.org/officeDocument/2006/relationships/hyperlink" Target="http://online.zakon.kz/Document/?doc_id=31679472" TargetMode="External"/><Relationship Id="rId109" Type="http://schemas.openxmlformats.org/officeDocument/2006/relationships/hyperlink" Target="http://online.zakon.kz/Document/?doc_id=34955259" TargetMode="External"/><Relationship Id="rId260" Type="http://schemas.openxmlformats.org/officeDocument/2006/relationships/hyperlink" Target="http://online.zakon.kz/Document/?doc_id=32500081" TargetMode="External"/><Relationship Id="rId316" Type="http://schemas.openxmlformats.org/officeDocument/2006/relationships/hyperlink" Target="http://online.zakon.kz/Document/?doc_id=31539678" TargetMode="External"/><Relationship Id="rId523" Type="http://schemas.openxmlformats.org/officeDocument/2006/relationships/hyperlink" Target="http://online.zakon.kz/Document/?doc_id=1039594" TargetMode="External"/><Relationship Id="rId55" Type="http://schemas.openxmlformats.org/officeDocument/2006/relationships/hyperlink" Target="http://online.zakon.kz/Document/?doc_id=32500081" TargetMode="External"/><Relationship Id="rId97" Type="http://schemas.openxmlformats.org/officeDocument/2006/relationships/hyperlink" Target="http://online.zakon.kz/Document/?doc_id=35423079" TargetMode="External"/><Relationship Id="rId120" Type="http://schemas.openxmlformats.org/officeDocument/2006/relationships/hyperlink" Target="http://online.zakon.kz/Document/?doc_id=31491853" TargetMode="External"/><Relationship Id="rId358" Type="http://schemas.openxmlformats.org/officeDocument/2006/relationships/hyperlink" Target="http://online.zakon.kz/Document/?doc_id=31624683" TargetMode="External"/><Relationship Id="rId565" Type="http://schemas.openxmlformats.org/officeDocument/2006/relationships/hyperlink" Target="http://online.zakon.kz/Document/?doc_id=39945869" TargetMode="External"/><Relationship Id="rId162" Type="http://schemas.openxmlformats.org/officeDocument/2006/relationships/hyperlink" Target="http://online.zakon.kz/Document/?doc_id=31545214" TargetMode="External"/><Relationship Id="rId218" Type="http://schemas.openxmlformats.org/officeDocument/2006/relationships/hyperlink" Target="http://online.zakon.kz/Document/?doc_id=31491853" TargetMode="External"/><Relationship Id="rId425" Type="http://schemas.openxmlformats.org/officeDocument/2006/relationships/hyperlink" Target="http://online.zakon.kz/Document/?doc_id=37319086" TargetMode="External"/><Relationship Id="rId467" Type="http://schemas.openxmlformats.org/officeDocument/2006/relationships/hyperlink" Target="http://online.zakon.kz/Document/?doc_id=31491853" TargetMode="External"/><Relationship Id="rId632" Type="http://schemas.openxmlformats.org/officeDocument/2006/relationships/hyperlink" Target="http://online.zakon.kz/Document/?doc_id=39945869" TargetMode="External"/><Relationship Id="rId271" Type="http://schemas.openxmlformats.org/officeDocument/2006/relationships/hyperlink" Target="http://online.zakon.kz/Document/?doc_id=36882686" TargetMode="External"/><Relationship Id="rId24" Type="http://schemas.openxmlformats.org/officeDocument/2006/relationships/hyperlink" Target="http://online.zakon.kz/Document/?doc_id=36882686" TargetMode="External"/><Relationship Id="rId66" Type="http://schemas.openxmlformats.org/officeDocument/2006/relationships/hyperlink" Target="http://online.zakon.kz/Document/?doc_id=31628420" TargetMode="External"/><Relationship Id="rId131" Type="http://schemas.openxmlformats.org/officeDocument/2006/relationships/hyperlink" Target="http://online.zakon.kz/Document/?doc_id=37319086" TargetMode="External"/><Relationship Id="rId327" Type="http://schemas.openxmlformats.org/officeDocument/2006/relationships/hyperlink" Target="http://online.zakon.kz/Document/?doc_id=36882686" TargetMode="External"/><Relationship Id="rId369" Type="http://schemas.openxmlformats.org/officeDocument/2006/relationships/hyperlink" Target="http://online.zakon.kz/Document/?doc_id=31628420" TargetMode="External"/><Relationship Id="rId534" Type="http://schemas.openxmlformats.org/officeDocument/2006/relationships/hyperlink" Target="http://online.zakon.kz/Document/?doc_id=31636614" TargetMode="External"/><Relationship Id="rId576" Type="http://schemas.openxmlformats.org/officeDocument/2006/relationships/hyperlink" Target="http://online.zakon.kz/Document/?doc_id=39945869" TargetMode="External"/><Relationship Id="rId173" Type="http://schemas.openxmlformats.org/officeDocument/2006/relationships/hyperlink" Target="http://online.zakon.kz/Document/?doc_id=36882686" TargetMode="External"/><Relationship Id="rId229" Type="http://schemas.openxmlformats.org/officeDocument/2006/relationships/hyperlink" Target="http://online.zakon.kz/Document/?doc_id=39945869" TargetMode="External"/><Relationship Id="rId380" Type="http://schemas.openxmlformats.org/officeDocument/2006/relationships/hyperlink" Target="http://online.zakon.kz/Document/?doc_id=31624683" TargetMode="External"/><Relationship Id="rId436" Type="http://schemas.openxmlformats.org/officeDocument/2006/relationships/hyperlink" Target="http://online.zakon.kz/Document/?doc_id=36882686" TargetMode="External"/><Relationship Id="rId601" Type="http://schemas.openxmlformats.org/officeDocument/2006/relationships/hyperlink" Target="http://online.zakon.kz/Document/?doc_id=31539678" TargetMode="External"/><Relationship Id="rId643" Type="http://schemas.openxmlformats.org/officeDocument/2006/relationships/hyperlink" Target="http://online.zakon.kz/Document/?doc_id=31628420" TargetMode="External"/><Relationship Id="rId240" Type="http://schemas.openxmlformats.org/officeDocument/2006/relationships/hyperlink" Target="http://online.zakon.kz/Document/?doc_id=32500081" TargetMode="External"/><Relationship Id="rId478" Type="http://schemas.openxmlformats.org/officeDocument/2006/relationships/hyperlink" Target="http://online.zakon.kz/Document/?doc_id=31481591" TargetMode="External"/><Relationship Id="rId35" Type="http://schemas.openxmlformats.org/officeDocument/2006/relationships/hyperlink" Target="http://online.zakon.kz/Document/?doc_id=37319086" TargetMode="External"/><Relationship Id="rId77" Type="http://schemas.openxmlformats.org/officeDocument/2006/relationships/hyperlink" Target="http://online.zakon.kz/Document/?doc_id=36882686" TargetMode="External"/><Relationship Id="rId100" Type="http://schemas.openxmlformats.org/officeDocument/2006/relationships/hyperlink" Target="http://online.zakon.kz/Document/?doc_id=37319086" TargetMode="External"/><Relationship Id="rId282" Type="http://schemas.openxmlformats.org/officeDocument/2006/relationships/hyperlink" Target="http://online.zakon.kz/Document/?doc_id=32500081" TargetMode="External"/><Relationship Id="rId338" Type="http://schemas.openxmlformats.org/officeDocument/2006/relationships/hyperlink" Target="http://online.zakon.kz/Document/?doc_id=37319086" TargetMode="External"/><Relationship Id="rId503" Type="http://schemas.openxmlformats.org/officeDocument/2006/relationships/hyperlink" Target="http://online.zakon.kz/Document/?doc_id=31467826" TargetMode="External"/><Relationship Id="rId545" Type="http://schemas.openxmlformats.org/officeDocument/2006/relationships/hyperlink" Target="http://online.zakon.kz/Document/?doc_id=36882686" TargetMode="External"/><Relationship Id="rId587" Type="http://schemas.openxmlformats.org/officeDocument/2006/relationships/hyperlink" Target="http://online.zakon.kz/Document/?doc_id=31624683" TargetMode="External"/><Relationship Id="rId8" Type="http://schemas.openxmlformats.org/officeDocument/2006/relationships/hyperlink" Target="http://online.zakon.kz/Document/?doc_id=32123773" TargetMode="External"/><Relationship Id="rId142" Type="http://schemas.openxmlformats.org/officeDocument/2006/relationships/hyperlink" Target="http://online.zakon.kz/Document/?doc_id=32500081" TargetMode="External"/><Relationship Id="rId184" Type="http://schemas.openxmlformats.org/officeDocument/2006/relationships/hyperlink" Target="http://online.zakon.kz/Document/?doc_id=31624683" TargetMode="External"/><Relationship Id="rId391" Type="http://schemas.openxmlformats.org/officeDocument/2006/relationships/hyperlink" Target="http://online.zakon.kz/Document/?doc_id=32500081" TargetMode="External"/><Relationship Id="rId405" Type="http://schemas.openxmlformats.org/officeDocument/2006/relationships/hyperlink" Target="http://online.zakon.kz/Document/?doc_id=31491853" TargetMode="External"/><Relationship Id="rId447" Type="http://schemas.openxmlformats.org/officeDocument/2006/relationships/hyperlink" Target="http://online.zakon.kz/Document/?doc_id=31491853" TargetMode="External"/><Relationship Id="rId612" Type="http://schemas.openxmlformats.org/officeDocument/2006/relationships/hyperlink" Target="http://online.zakon.kz/Document/?doc_id=35218049" TargetMode="External"/><Relationship Id="rId251" Type="http://schemas.openxmlformats.org/officeDocument/2006/relationships/hyperlink" Target="http://online.zakon.kz/Document/?doc_id=35752675" TargetMode="External"/><Relationship Id="rId489" Type="http://schemas.openxmlformats.org/officeDocument/2006/relationships/hyperlink" Target="http://online.zakon.kz/Document/?doc_id=31491937" TargetMode="External"/><Relationship Id="rId46" Type="http://schemas.openxmlformats.org/officeDocument/2006/relationships/hyperlink" Target="http://online.zakon.kz/Document/?doc_id=39945869" TargetMode="External"/><Relationship Id="rId293" Type="http://schemas.openxmlformats.org/officeDocument/2006/relationships/hyperlink" Target="http://online.zakon.kz/Document/?doc_id=32500081" TargetMode="External"/><Relationship Id="rId307" Type="http://schemas.openxmlformats.org/officeDocument/2006/relationships/hyperlink" Target="http://online.zakon.kz/Document/?doc_id=33585642" TargetMode="External"/><Relationship Id="rId349" Type="http://schemas.openxmlformats.org/officeDocument/2006/relationships/hyperlink" Target="http://online.zakon.kz/Document/?doc_id=31491853" TargetMode="External"/><Relationship Id="rId514" Type="http://schemas.openxmlformats.org/officeDocument/2006/relationships/hyperlink" Target="http://online.zakon.kz/Document/?doc_id=1011692" TargetMode="External"/><Relationship Id="rId556" Type="http://schemas.openxmlformats.org/officeDocument/2006/relationships/hyperlink" Target="http://online.zakon.kz/Document/?doc_id=36087657" TargetMode="External"/><Relationship Id="rId88" Type="http://schemas.openxmlformats.org/officeDocument/2006/relationships/hyperlink" Target="http://online.zakon.kz/Document/?doc_id=39945869" TargetMode="External"/><Relationship Id="rId111" Type="http://schemas.openxmlformats.org/officeDocument/2006/relationships/hyperlink" Target="http://online.zakon.kz/Document/?doc_id=39945869" TargetMode="External"/><Relationship Id="rId153" Type="http://schemas.openxmlformats.org/officeDocument/2006/relationships/hyperlink" Target="http://online.zakon.kz/Document/?doc_id=36882686" TargetMode="External"/><Relationship Id="rId195" Type="http://schemas.openxmlformats.org/officeDocument/2006/relationships/hyperlink" Target="http://online.zakon.kz/Document/?doc_id=37319086" TargetMode="External"/><Relationship Id="rId209" Type="http://schemas.openxmlformats.org/officeDocument/2006/relationships/hyperlink" Target="http://online.zakon.kz/Document/?doc_id=36882686" TargetMode="External"/><Relationship Id="rId360" Type="http://schemas.openxmlformats.org/officeDocument/2006/relationships/hyperlink" Target="http://online.zakon.kz/Document/?doc_id=31679472" TargetMode="External"/><Relationship Id="rId416" Type="http://schemas.openxmlformats.org/officeDocument/2006/relationships/hyperlink" Target="http://online.zakon.kz/Document/?doc_id=37319086" TargetMode="External"/><Relationship Id="rId598" Type="http://schemas.openxmlformats.org/officeDocument/2006/relationships/hyperlink" Target="http://online.zakon.kz/Document/?doc_id=39945869" TargetMode="External"/><Relationship Id="rId220" Type="http://schemas.openxmlformats.org/officeDocument/2006/relationships/hyperlink" Target="http://online.zakon.kz/Document/?doc_id=32500081" TargetMode="External"/><Relationship Id="rId458" Type="http://schemas.openxmlformats.org/officeDocument/2006/relationships/hyperlink" Target="http://online.zakon.kz/Document/?doc_id=31445690" TargetMode="External"/><Relationship Id="rId623" Type="http://schemas.openxmlformats.org/officeDocument/2006/relationships/hyperlink" Target="http://online.zakon.kz/Document/?doc_id=32500081" TargetMode="External"/><Relationship Id="rId15" Type="http://schemas.openxmlformats.org/officeDocument/2006/relationships/hyperlink" Target="http://online.zakon.kz/Document/?doc_id=37319086" TargetMode="External"/><Relationship Id="rId57" Type="http://schemas.openxmlformats.org/officeDocument/2006/relationships/hyperlink" Target="http://online.zakon.kz/Document/?doc_id=32500081" TargetMode="External"/><Relationship Id="rId262" Type="http://schemas.openxmlformats.org/officeDocument/2006/relationships/hyperlink" Target="http://online.zakon.kz/Document/?doc_id=37319086" TargetMode="External"/><Relationship Id="rId318" Type="http://schemas.openxmlformats.org/officeDocument/2006/relationships/hyperlink" Target="http://online.zakon.kz/Document/?doc_id=31628420" TargetMode="External"/><Relationship Id="rId525" Type="http://schemas.openxmlformats.org/officeDocument/2006/relationships/hyperlink" Target="http://online.zakon.kz/Document/?doc_id=1039594" TargetMode="External"/><Relationship Id="rId567" Type="http://schemas.openxmlformats.org/officeDocument/2006/relationships/hyperlink" Target="http://online.zakon.kz/Document/?doc_id=39945869" TargetMode="External"/><Relationship Id="rId99" Type="http://schemas.openxmlformats.org/officeDocument/2006/relationships/hyperlink" Target="http://online.zakon.kz/Document/?doc_id=31618029" TargetMode="External"/><Relationship Id="rId122" Type="http://schemas.openxmlformats.org/officeDocument/2006/relationships/hyperlink" Target="http://online.zakon.kz/Document/?doc_id=31610881" TargetMode="External"/><Relationship Id="rId164" Type="http://schemas.openxmlformats.org/officeDocument/2006/relationships/hyperlink" Target="http://online.zakon.kz/Document/?doc_id=31461425" TargetMode="External"/><Relationship Id="rId371" Type="http://schemas.openxmlformats.org/officeDocument/2006/relationships/hyperlink" Target="http://online.zakon.kz/Document/?doc_id=31636614" TargetMode="External"/><Relationship Id="rId427" Type="http://schemas.openxmlformats.org/officeDocument/2006/relationships/hyperlink" Target="http://online.zakon.kz/Document/?doc_id=31444419" TargetMode="External"/><Relationship Id="rId469" Type="http://schemas.openxmlformats.org/officeDocument/2006/relationships/hyperlink" Target="http://online.zakon.kz/Document/?doc_id=31468803" TargetMode="External"/><Relationship Id="rId634" Type="http://schemas.openxmlformats.org/officeDocument/2006/relationships/hyperlink" Target="http://online.zakon.kz/Document/?doc_id=1007971" TargetMode="External"/><Relationship Id="rId26" Type="http://schemas.openxmlformats.org/officeDocument/2006/relationships/hyperlink" Target="http://online.zakon.kz/Document/?doc_id=31679472" TargetMode="External"/><Relationship Id="rId231" Type="http://schemas.openxmlformats.org/officeDocument/2006/relationships/hyperlink" Target="http://online.zakon.kz/Document/?doc_id=39945869" TargetMode="External"/><Relationship Id="rId273" Type="http://schemas.openxmlformats.org/officeDocument/2006/relationships/hyperlink" Target="http://online.zakon.kz/Document/?doc_id=31680095" TargetMode="External"/><Relationship Id="rId329" Type="http://schemas.openxmlformats.org/officeDocument/2006/relationships/hyperlink" Target="http://online.zakon.kz/Document/?doc_id=30366217" TargetMode="External"/><Relationship Id="rId480" Type="http://schemas.openxmlformats.org/officeDocument/2006/relationships/hyperlink" Target="http://online.zakon.kz/Document/?doc_id=35508127" TargetMode="External"/><Relationship Id="rId536" Type="http://schemas.openxmlformats.org/officeDocument/2006/relationships/hyperlink" Target="http://online.zakon.kz/Document/?doc_id=31680095" TargetMode="External"/><Relationship Id="rId68" Type="http://schemas.openxmlformats.org/officeDocument/2006/relationships/hyperlink" Target="http://online.zakon.kz/Document/?doc_id=31680095" TargetMode="External"/><Relationship Id="rId133" Type="http://schemas.openxmlformats.org/officeDocument/2006/relationships/hyperlink" Target="http://online.zakon.kz/Document/?doc_id=37319086" TargetMode="External"/><Relationship Id="rId175" Type="http://schemas.openxmlformats.org/officeDocument/2006/relationships/hyperlink" Target="http://online.zakon.kz/Document/?doc_id=31491937" TargetMode="External"/><Relationship Id="rId340" Type="http://schemas.openxmlformats.org/officeDocument/2006/relationships/hyperlink" Target="http://online.zakon.kz/Document/?doc_id=1026672" TargetMode="External"/><Relationship Id="rId578" Type="http://schemas.openxmlformats.org/officeDocument/2006/relationships/hyperlink" Target="http://online.zakon.kz/Document/?doc_id=37319086" TargetMode="External"/><Relationship Id="rId200" Type="http://schemas.openxmlformats.org/officeDocument/2006/relationships/hyperlink" Target="http://online.zakon.kz/Document/?doc_id=36882686" TargetMode="External"/><Relationship Id="rId382" Type="http://schemas.openxmlformats.org/officeDocument/2006/relationships/hyperlink" Target="http://online.zakon.kz/Document/?doc_id=31491334" TargetMode="External"/><Relationship Id="rId438" Type="http://schemas.openxmlformats.org/officeDocument/2006/relationships/hyperlink" Target="http://online.zakon.kz/Document/?doc_id=31641241" TargetMode="External"/><Relationship Id="rId603" Type="http://schemas.openxmlformats.org/officeDocument/2006/relationships/hyperlink" Target="http://online.zakon.kz/Document/?doc_id=39945869" TargetMode="External"/><Relationship Id="rId645" Type="http://schemas.openxmlformats.org/officeDocument/2006/relationships/header" Target="header1.xml"/><Relationship Id="rId242" Type="http://schemas.openxmlformats.org/officeDocument/2006/relationships/hyperlink" Target="http://online.zakon.kz/Document/?doc_id=38910832" TargetMode="External"/><Relationship Id="rId284" Type="http://schemas.openxmlformats.org/officeDocument/2006/relationships/hyperlink" Target="http://online.zakon.kz/Document/?doc_id=37319086" TargetMode="External"/><Relationship Id="rId491" Type="http://schemas.openxmlformats.org/officeDocument/2006/relationships/hyperlink" Target="http://online.zakon.kz/Document/?doc_id=31529451" TargetMode="External"/><Relationship Id="rId505" Type="http://schemas.openxmlformats.org/officeDocument/2006/relationships/hyperlink" Target="http://online.zakon.kz/Document/?doc_id=31491853" TargetMode="External"/><Relationship Id="rId37" Type="http://schemas.openxmlformats.org/officeDocument/2006/relationships/hyperlink" Target="http://online.zakon.kz/Document/?doc_id=37319086" TargetMode="External"/><Relationship Id="rId79" Type="http://schemas.openxmlformats.org/officeDocument/2006/relationships/hyperlink" Target="http://online.zakon.kz/Document/?doc_id=35218049" TargetMode="External"/><Relationship Id="rId102" Type="http://schemas.openxmlformats.org/officeDocument/2006/relationships/hyperlink" Target="http://online.zakon.kz/Document/?doc_id=31462987" TargetMode="External"/><Relationship Id="rId144" Type="http://schemas.openxmlformats.org/officeDocument/2006/relationships/hyperlink" Target="http://online.zakon.kz/Document/?doc_id=37319086" TargetMode="External"/><Relationship Id="rId547" Type="http://schemas.openxmlformats.org/officeDocument/2006/relationships/hyperlink" Target="http://online.zakon.kz/Document/?doc_id=31565905" TargetMode="External"/><Relationship Id="rId589" Type="http://schemas.openxmlformats.org/officeDocument/2006/relationships/hyperlink" Target="http://online.zakon.kz/Document/?doc_id=37319086" TargetMode="External"/><Relationship Id="rId90" Type="http://schemas.openxmlformats.org/officeDocument/2006/relationships/hyperlink" Target="http://online.zakon.kz/Document/?doc_id=39945869" TargetMode="External"/><Relationship Id="rId186" Type="http://schemas.openxmlformats.org/officeDocument/2006/relationships/hyperlink" Target="http://online.zakon.kz/Document/?doc_id=32500081" TargetMode="External"/><Relationship Id="rId351" Type="http://schemas.openxmlformats.org/officeDocument/2006/relationships/hyperlink" Target="http://online.zakon.kz/Document/?doc_id=37319086" TargetMode="External"/><Relationship Id="rId393" Type="http://schemas.openxmlformats.org/officeDocument/2006/relationships/hyperlink" Target="http://online.zakon.kz/Document/?doc_id=32500081" TargetMode="External"/><Relationship Id="rId407" Type="http://schemas.openxmlformats.org/officeDocument/2006/relationships/hyperlink" Target="http://online.zakon.kz/Document/?doc_id=37319086" TargetMode="External"/><Relationship Id="rId449" Type="http://schemas.openxmlformats.org/officeDocument/2006/relationships/hyperlink" Target="http://online.zakon.kz/Document/?doc_id=37319086" TargetMode="External"/><Relationship Id="rId614" Type="http://schemas.openxmlformats.org/officeDocument/2006/relationships/hyperlink" Target="http://online.zakon.kz/Document/?doc_id=36936146" TargetMode="External"/><Relationship Id="rId211" Type="http://schemas.openxmlformats.org/officeDocument/2006/relationships/hyperlink" Target="http://online.zakon.kz/Document/?doc_id=36882686" TargetMode="External"/><Relationship Id="rId253" Type="http://schemas.openxmlformats.org/officeDocument/2006/relationships/hyperlink" Target="http://online.zakon.kz/Document/?doc_id=36882686" TargetMode="External"/><Relationship Id="rId295" Type="http://schemas.openxmlformats.org/officeDocument/2006/relationships/hyperlink" Target="http://online.zakon.kz/Document/?doc_id=31618029" TargetMode="External"/><Relationship Id="rId309" Type="http://schemas.openxmlformats.org/officeDocument/2006/relationships/hyperlink" Target="http://online.zakon.kz/Document/?doc_id=31679472" TargetMode="External"/><Relationship Id="rId460" Type="http://schemas.openxmlformats.org/officeDocument/2006/relationships/hyperlink" Target="http://online.zakon.kz/Document/?doc_id=37319086" TargetMode="External"/><Relationship Id="rId516" Type="http://schemas.openxmlformats.org/officeDocument/2006/relationships/hyperlink" Target="http://online.zakon.kz/Document/?doc_id=39945869" TargetMode="External"/><Relationship Id="rId48" Type="http://schemas.openxmlformats.org/officeDocument/2006/relationships/hyperlink" Target="http://online.zakon.kz/Document/?doc_id=39945869" TargetMode="External"/><Relationship Id="rId113" Type="http://schemas.openxmlformats.org/officeDocument/2006/relationships/hyperlink" Target="http://online.zakon.kz/Document/?doc_id=31609276" TargetMode="External"/><Relationship Id="rId320" Type="http://schemas.openxmlformats.org/officeDocument/2006/relationships/hyperlink" Target="http://online.zakon.kz/Document/?doc_id=39945869" TargetMode="External"/><Relationship Id="rId558" Type="http://schemas.openxmlformats.org/officeDocument/2006/relationships/hyperlink" Target="http://online.zakon.kz/Document/?doc_id=39945869" TargetMode="External"/><Relationship Id="rId155" Type="http://schemas.openxmlformats.org/officeDocument/2006/relationships/hyperlink" Target="http://online.zakon.kz/Document/?doc_id=37319086" TargetMode="External"/><Relationship Id="rId197" Type="http://schemas.openxmlformats.org/officeDocument/2006/relationships/hyperlink" Target="http://online.zakon.kz/Document/?doc_id=32500081" TargetMode="External"/><Relationship Id="rId362" Type="http://schemas.openxmlformats.org/officeDocument/2006/relationships/hyperlink" Target="http://online.zakon.kz/Document/?doc_id=1026672" TargetMode="External"/><Relationship Id="rId418" Type="http://schemas.openxmlformats.org/officeDocument/2006/relationships/hyperlink" Target="http://online.zakon.kz/Document/?doc_id=37319086" TargetMode="External"/><Relationship Id="rId625" Type="http://schemas.openxmlformats.org/officeDocument/2006/relationships/hyperlink" Target="http://online.zakon.kz/Document/?doc_id=31491853" TargetMode="External"/><Relationship Id="rId222" Type="http://schemas.openxmlformats.org/officeDocument/2006/relationships/hyperlink" Target="http://online.zakon.kz/Document/?doc_id=32500081" TargetMode="External"/><Relationship Id="rId264" Type="http://schemas.openxmlformats.org/officeDocument/2006/relationships/hyperlink" Target="http://online.zakon.kz/Document/?doc_id=32500081" TargetMode="External"/><Relationship Id="rId471" Type="http://schemas.openxmlformats.org/officeDocument/2006/relationships/hyperlink" Target="http://online.zakon.kz/Document/?doc_id=31462590" TargetMode="External"/><Relationship Id="rId17" Type="http://schemas.openxmlformats.org/officeDocument/2006/relationships/hyperlink" Target="http://online.zakon.kz/Document/?doc_id=32500081" TargetMode="External"/><Relationship Id="rId59" Type="http://schemas.openxmlformats.org/officeDocument/2006/relationships/hyperlink" Target="http://online.zakon.kz/Document/?doc_id=36631834" TargetMode="External"/><Relationship Id="rId124" Type="http://schemas.openxmlformats.org/officeDocument/2006/relationships/hyperlink" Target="http://online.zakon.kz/Document/?doc_id=39945869" TargetMode="External"/><Relationship Id="rId527" Type="http://schemas.openxmlformats.org/officeDocument/2006/relationships/hyperlink" Target="http://online.zakon.kz/Document/?doc_id=32500081" TargetMode="External"/><Relationship Id="rId569" Type="http://schemas.openxmlformats.org/officeDocument/2006/relationships/hyperlink" Target="http://online.zakon.kz/Document/?doc_id=36087657" TargetMode="External"/><Relationship Id="rId70" Type="http://schemas.openxmlformats.org/officeDocument/2006/relationships/hyperlink" Target="http://online.zakon.kz/Document/?doc_id=34541101" TargetMode="External"/><Relationship Id="rId166" Type="http://schemas.openxmlformats.org/officeDocument/2006/relationships/hyperlink" Target="http://online.zakon.kz/Document/?doc_id=36087657" TargetMode="External"/><Relationship Id="rId331" Type="http://schemas.openxmlformats.org/officeDocument/2006/relationships/hyperlink" Target="http://online.zakon.kz/Document/?doc_id=36882686" TargetMode="External"/><Relationship Id="rId373" Type="http://schemas.openxmlformats.org/officeDocument/2006/relationships/hyperlink" Target="http://online.zakon.kz/Document/?doc_id=31484303" TargetMode="External"/><Relationship Id="rId429" Type="http://schemas.openxmlformats.org/officeDocument/2006/relationships/hyperlink" Target="http://online.zakon.kz/Document/?doc_id=39945869" TargetMode="External"/><Relationship Id="rId580" Type="http://schemas.openxmlformats.org/officeDocument/2006/relationships/hyperlink" Target="http://online.zakon.kz/Document/?doc_id=31540888" TargetMode="External"/><Relationship Id="rId636" Type="http://schemas.openxmlformats.org/officeDocument/2006/relationships/hyperlink" Target="http://online.zakon.kz/Document/?doc_id=37319086" TargetMode="External"/><Relationship Id="rId1" Type="http://schemas.openxmlformats.org/officeDocument/2006/relationships/styles" Target="styles.xml"/><Relationship Id="rId233" Type="http://schemas.openxmlformats.org/officeDocument/2006/relationships/hyperlink" Target="http://online.zakon.kz/Document/?doc_id=39945869" TargetMode="External"/><Relationship Id="rId440" Type="http://schemas.openxmlformats.org/officeDocument/2006/relationships/hyperlink" Target="http://online.zakon.kz/Document/?doc_id=314614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30003</Words>
  <Characters>259084</Characters>
  <Application>Microsoft Office Word</Application>
  <DocSecurity>0</DocSecurity>
  <Lines>2159</Lines>
  <Paragraphs>577</Paragraphs>
  <ScaleCrop>false</ScaleCrop>
  <Company>SPecialiST RePack</Company>
  <LinksUpToDate>false</LinksUpToDate>
  <CharactersWithSpaces>288510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ЗАКОН РК ОТ 21.06.2013 № 105-V (©Paragraph 2024)</dc:title>
  <dc:subject/>
  <dc:creator>Сергей Мельников</dc:creator>
  <cp:keywords/>
  <dc:description/>
  <cp:lastModifiedBy>Сергей Мельников</cp:lastModifiedBy>
  <cp:revision>2</cp:revision>
  <dcterms:created xsi:type="dcterms:W3CDTF">2024-04-27T22:19:00Z</dcterms:created>
  <dcterms:modified xsi:type="dcterms:W3CDTF">2024-04-27T22:19:00Z</dcterms:modified>
</cp:coreProperties>
</file>