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A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апреля 2018 года № 216 «О внесении изменений и дополнений в постановление Правительства Республики Казахстан от 29 декабря 2016 года № 919 «Об утверждении Программы развития продуктивной занятости и ма</w:t>
      </w:r>
      <w:r>
        <w:rPr>
          <w:rStyle w:val="s0"/>
          <w:b/>
          <w:bCs/>
        </w:rPr>
        <w:t>ссового предпринимательства на 2017 - 2021 годы, внесении изменения и дополнения в постановление Правительства Республики Казахстан от 30 декабря 2015 года № 1136 «Об утверждении перечня правительственных программ и признании утратившими силу некоторых реш</w:t>
      </w:r>
      <w:r>
        <w:rPr>
          <w:rStyle w:val="s0"/>
          <w:b/>
          <w:bCs/>
        </w:rPr>
        <w:t>ений Правительства Республики Казахстан» (утратило силу)</w:t>
      </w:r>
    </w:p>
    <w:p w:rsidR="00000000" w:rsidRDefault="007C1A1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C1A1B">
      <w:pPr>
        <w:ind w:firstLine="397"/>
        <w:jc w:val="both"/>
      </w:pPr>
      <w:r>
        <w:rPr>
          <w:rStyle w:val="s0"/>
        </w:rPr>
        <w:t>Опубликовано: «Казахстанская правда» от 14 мая 2018 г. № 87 (28716); САПП Республики Казахстан 2018 г., № 22, ст. 116</w:t>
      </w:r>
    </w:p>
    <w:p w:rsidR="00000000" w:rsidRDefault="007C1A1B">
      <w:pPr>
        <w:ind w:firstLine="397"/>
        <w:jc w:val="both"/>
      </w:pPr>
      <w:r>
        <w:rPr>
          <w:rStyle w:val="s0"/>
        </w:rPr>
        <w:t> </w:t>
      </w:r>
    </w:p>
    <w:p w:rsidR="00000000" w:rsidRDefault="007C1A1B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ноября 2018 года № 746</w:t>
      </w:r>
    </w:p>
    <w:p w:rsidR="00000000" w:rsidRDefault="007C1A1B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A1B" w:rsidRDefault="007C1A1B" w:rsidP="007C1A1B">
      <w:r>
        <w:separator/>
      </w:r>
    </w:p>
  </w:endnote>
  <w:endnote w:type="continuationSeparator" w:id="0">
    <w:p w:rsidR="007C1A1B" w:rsidRDefault="007C1A1B" w:rsidP="007C1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1B" w:rsidRDefault="007C1A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1B" w:rsidRDefault="007C1A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1B" w:rsidRDefault="007C1A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A1B" w:rsidRDefault="007C1A1B" w:rsidP="007C1A1B">
      <w:r>
        <w:separator/>
      </w:r>
    </w:p>
  </w:footnote>
  <w:footnote w:type="continuationSeparator" w:id="0">
    <w:p w:rsidR="007C1A1B" w:rsidRDefault="007C1A1B" w:rsidP="007C1A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1B" w:rsidRDefault="007C1A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1B" w:rsidRDefault="007C1A1B" w:rsidP="007C1A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A1B" w:rsidRPr="007C1A1B" w:rsidRDefault="007C1A1B" w:rsidP="007C1A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24 апреля 2018 года № 216 «О внесении изменений и дополнений в постановление Правительства Республики Казахстан от 29 декабря 2016 года № 919 «Об утверждении Программы развития продуктивной занятости и массового предпринимательства на 2017 - 2021 годы, внесении изменения и дополнения в постановление Правительства Республики Казахстан от 30 декабря 2015 года № 1136 «Об утверждении перечня правительственных программ и признании утратившими силу некоторых решений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1B" w:rsidRDefault="007C1A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A1B"/>
    <w:rsid w:val="007C1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1A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A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A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A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1A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A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A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A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313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736</Characters>
  <Application>Microsoft Office Word</Application>
  <DocSecurity>0</DocSecurity>
  <Lines>6</Lines>
  <Paragraphs>1</Paragraphs>
  <ScaleCrop>false</ScaleCrop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24 апреля 2018 года № 216 «О внесении изменений и дополнений в постановление Правительства Республики Казахстан от 29 декабря 2016 года № 919 «Об утверждении Программы развития продуктивной занятости и массового предпринимательства на 2017 - 2021 годы, внесении изменения и дополнения в постановление Правительства Республики Казахстан от 30 декабря 2015 года № 1136 «Об утверждении перечня правительственных программ и признании утратившими силу некоторых решений Правительства Республики Казахстан»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2023-12-11T08:16:00Z</dcterms:created>
  <dcterms:modified xsi:type="dcterms:W3CDTF">2023-12-11T08:16:00Z</dcterms:modified>
</cp:coreProperties>
</file>