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76497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22 июня 2021 года № 428 «О внесении изменений и дополнений в постановление Правительства Республики Казахстан от 2 декабря 2016 года № 762 «Об утверждении Правил проведения конкурса на получение права офи</w:t>
      </w:r>
      <w:r>
        <w:rPr>
          <w:rStyle w:val="s0"/>
          <w:b/>
          <w:bCs/>
        </w:rPr>
        <w:t>циального опубликования законодательных актов периодическими печатными изданиями»</w:t>
      </w:r>
    </w:p>
    <w:p w:rsidR="00000000" w:rsidRDefault="00076497">
      <w:pPr>
        <w:pStyle w:val="pj"/>
      </w:pPr>
      <w:r>
        <w:rPr>
          <w:rStyle w:val="s0"/>
          <w:b/>
          <w:bCs/>
        </w:rPr>
        <w:t> </w:t>
      </w:r>
    </w:p>
    <w:p w:rsidR="00000000" w:rsidRDefault="00076497">
      <w:pPr>
        <w:pStyle w:val="pj"/>
      </w:pPr>
      <w:r>
        <w:rPr>
          <w:rStyle w:val="s0"/>
        </w:rPr>
        <w:t xml:space="preserve">Опубликовано: </w:t>
      </w:r>
      <w:hyperlink r:id="rId7" w:anchor="!/doc/156578/rus" w:history="1">
        <w:r>
          <w:rPr>
            <w:rStyle w:val="a3"/>
          </w:rPr>
          <w:t>ИС «Эталонный контрольный банк НПА РК в электронном виде» 24 июня 2021 г.</w:t>
        </w:r>
      </w:hyperlink>
      <w:r>
        <w:rPr>
          <w:rStyle w:val="s0"/>
        </w:rPr>
        <w:t>; САПП Республики Казахстан 2021 г., № 32-33, ст. 192</w:t>
      </w:r>
    </w:p>
    <w:p w:rsidR="00000000" w:rsidRDefault="00076497">
      <w:pPr>
        <w:pStyle w:val="pj"/>
      </w:pPr>
      <w:r>
        <w:rPr>
          <w:rStyle w:val="s0"/>
        </w:rPr>
        <w:t> </w:t>
      </w:r>
    </w:p>
    <w:p w:rsidR="00000000" w:rsidRDefault="00076497">
      <w:pPr>
        <w:pStyle w:val="pj"/>
      </w:pPr>
      <w:r>
        <w:rPr>
          <w:rStyle w:val="s0"/>
        </w:rPr>
        <w:t> </w:t>
      </w:r>
    </w:p>
    <w:p w:rsidR="00000000" w:rsidRDefault="00076497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6497" w:rsidRDefault="00076497" w:rsidP="00076497">
      <w:r>
        <w:separator/>
      </w:r>
    </w:p>
  </w:endnote>
  <w:endnote w:type="continuationSeparator" w:id="0">
    <w:p w:rsidR="00076497" w:rsidRDefault="00076497" w:rsidP="000764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6497" w:rsidRDefault="0007649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6497" w:rsidRDefault="0007649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6497" w:rsidRDefault="0007649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6497" w:rsidRDefault="00076497" w:rsidP="00076497">
      <w:r>
        <w:separator/>
      </w:r>
    </w:p>
  </w:footnote>
  <w:footnote w:type="continuationSeparator" w:id="0">
    <w:p w:rsidR="00076497" w:rsidRDefault="00076497" w:rsidP="000764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6497" w:rsidRDefault="0007649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6497" w:rsidRDefault="00076497" w:rsidP="0007649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76497" w:rsidRPr="00076497" w:rsidRDefault="00076497" w:rsidP="0007649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22 июня 2021 года № 428 «О внесении изменений и дополнений в постановление Правительства Республики Казахстан от 2 декабря 2016 года № 762 «Об утверждении Правил проведения конкурса на получение права официального опубликования законодательных актов периодическими печатными изданиями»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6497" w:rsidRDefault="0007649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6497"/>
    <w:rsid w:val="000764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07649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649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649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649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07649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649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649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649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485</Characters>
  <Application>Microsoft Office Word</Application>
  <DocSecurity>0</DocSecurity>
  <Lines>4</Lines>
  <Paragraphs>1</Paragraphs>
  <ScaleCrop>false</ScaleCrop>
  <Company/>
  <LinksUpToDate>false</LinksUpToDate>
  <CharactersWithSpaces>550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22 июня 2021 года № 428 «О внесении изменений и дополнений в постановление Правительства Республики Казахстан от 2 декабря 2016 года № 762 «Об утверждении Правил проведения конкурса на получение права официального опубликования законодательных актов периодическими печатными изданиями» (©Paragraph 2023)</dc:title>
  <dc:subject/>
  <dc:creator>Сергей М</dc:creator>
  <cp:keywords/>
  <dc:description/>
  <cp:lastModifiedBy>Сергей М</cp:lastModifiedBy>
  <cp:revision>2</cp:revision>
  <dcterms:created xsi:type="dcterms:W3CDTF">2023-12-03T05:06:00Z</dcterms:created>
  <dcterms:modified xsi:type="dcterms:W3CDTF">2023-12-03T05:06:00Z</dcterms:modified>
</cp:coreProperties>
</file>