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642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30 октября 2017 года № 363 «О внесении изменения в приказ Министра энергетики Республики Казахстан от 28 октября 2014 года № 77 «Об утверждении квалификационных требований и перечня документов, подтверждаю</w:t>
      </w:r>
      <w:r>
        <w:rPr>
          <w:rStyle w:val="s0"/>
          <w:b/>
          <w:bCs/>
        </w:rPr>
        <w:t>щих соответствие им, для осуществления деятельности в сфере нефти и газа»</w:t>
      </w:r>
    </w:p>
    <w:p w:rsidR="00000000" w:rsidRDefault="006A642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A6420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декабря 2017 года под № 16102</w:t>
      </w:r>
    </w:p>
    <w:p w:rsidR="00000000" w:rsidRDefault="006A6420">
      <w:pPr>
        <w:ind w:firstLine="397"/>
        <w:jc w:val="both"/>
      </w:pPr>
      <w:r>
        <w:rPr>
          <w:rStyle w:val="s0"/>
        </w:rPr>
        <w:t> </w:t>
      </w:r>
    </w:p>
    <w:p w:rsidR="00000000" w:rsidRDefault="006A6420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md/117045/rus" w:history="1">
        <w:r>
          <w:rPr>
            <w:rStyle w:val="a3"/>
          </w:rPr>
          <w:t>ИС «Эталонный контрольный банк НПА РК в электронном виде» 28 декабря 2017</w:t>
        </w:r>
      </w:hyperlink>
      <w:r>
        <w:rPr>
          <w:rStyle w:val="s0"/>
        </w:rPr>
        <w:t xml:space="preserve"> г.; «Казахстанская правда» от 26 апреля 2018 г. № 79 (28708)</w:t>
      </w:r>
    </w:p>
    <w:p w:rsidR="00000000" w:rsidRDefault="006A6420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6420" w:rsidRDefault="006A6420" w:rsidP="006A6420">
      <w:r>
        <w:separator/>
      </w:r>
    </w:p>
  </w:endnote>
  <w:endnote w:type="continuationSeparator" w:id="0">
    <w:p w:rsidR="006A6420" w:rsidRDefault="006A6420" w:rsidP="006A64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420" w:rsidRDefault="006A642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420" w:rsidRDefault="006A642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420" w:rsidRDefault="006A64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6420" w:rsidRDefault="006A6420" w:rsidP="006A6420">
      <w:r>
        <w:separator/>
      </w:r>
    </w:p>
  </w:footnote>
  <w:footnote w:type="continuationSeparator" w:id="0">
    <w:p w:rsidR="006A6420" w:rsidRDefault="006A6420" w:rsidP="006A64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420" w:rsidRDefault="006A642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420" w:rsidRDefault="006A6420" w:rsidP="006A64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6420" w:rsidRPr="006A6420" w:rsidRDefault="006A6420" w:rsidP="006A64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30 октября 2017 года № 363 «О внесении изменения в приказ Министра энергетики Республики Казахстан от 28 октября 2014 года № 77 «Об утверждении квалификационных требований и перечня документов, подтверждающих соответствие им, для осуществления деятельности в сфере нефти и газа»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420" w:rsidRDefault="006A64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6420"/>
    <w:rsid w:val="006A6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64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64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64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64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64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64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64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64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588</Characters>
  <Application>Microsoft Office Word</Application>
  <DocSecurity>0</DocSecurity>
  <Lines>4</Lines>
  <Paragraphs>1</Paragraphs>
  <ScaleCrop>false</ScaleCrop>
  <Company/>
  <LinksUpToDate>false</LinksUpToDate>
  <CharactersWithSpaces>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30 октября 2017 года № 363 «О внесении изменения в приказ Министра энергетики Республики Казахстан от 28 октября 2014 года № 77 «Об утверждении квалификационных требований и перечня документов, подтверждающих соответствие им, для осуществления деятельности в сфере нефти и газа» (©Paragraph 2023)</dc:title>
  <dc:subject/>
  <dc:creator>Сергей М</dc:creator>
  <cp:keywords/>
  <dc:description/>
  <cp:lastModifiedBy>Сергей М</cp:lastModifiedBy>
  <cp:revision>2</cp:revision>
  <dcterms:created xsi:type="dcterms:W3CDTF">2023-10-24T04:28:00Z</dcterms:created>
  <dcterms:modified xsi:type="dcterms:W3CDTF">2023-10-24T04:28:00Z</dcterms:modified>
</cp:coreProperties>
</file>