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AF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Астаны от 6 марта 2019 года № 359/45-VI «О внесении изменений в решение маслихата города Астаны от 23 сентября 2015 года № 410/57-V «О Порядке предоставления права льготного проезда отдельным категориям обучающихся города Астаны на</w:t>
      </w:r>
      <w:r>
        <w:rPr>
          <w:rStyle w:val="s0"/>
          <w:b/>
          <w:bCs/>
        </w:rPr>
        <w:t xml:space="preserve"> городском пассажирском транспорте» (утратило силу)</w:t>
      </w:r>
    </w:p>
    <w:p w:rsidR="00000000" w:rsidRDefault="00E75AF4">
      <w:pPr>
        <w:pStyle w:val="pj"/>
      </w:pPr>
      <w:r>
        <w:rPr>
          <w:rStyle w:val="s0"/>
          <w:b/>
          <w:bCs/>
        </w:rPr>
        <w:t> </w:t>
      </w:r>
    </w:p>
    <w:p w:rsidR="00000000" w:rsidRDefault="00E75AF4">
      <w:pPr>
        <w:pStyle w:val="pj"/>
      </w:pPr>
      <w:r>
        <w:rPr>
          <w:rStyle w:val="s0"/>
        </w:rPr>
        <w:t>Зарегистрировано Департаментом юстиции города Астаны 12 апреля 2019 года № 1223</w:t>
      </w:r>
    </w:p>
    <w:p w:rsidR="00000000" w:rsidRDefault="00E75AF4">
      <w:pPr>
        <w:pStyle w:val="pj"/>
      </w:pPr>
      <w:r>
        <w:rPr>
          <w:rStyle w:val="s0"/>
        </w:rPr>
        <w:t> </w:t>
      </w:r>
    </w:p>
    <w:p w:rsidR="00000000" w:rsidRDefault="00E75AF4">
      <w:pPr>
        <w:pStyle w:val="pj"/>
      </w:pPr>
      <w:r>
        <w:rPr>
          <w:rStyle w:val="s0"/>
        </w:rPr>
        <w:t xml:space="preserve">Опубликовано: «Вечерняя Астана» от 16 апреля 2019 г. № 43 (3876); </w:t>
      </w:r>
      <w:hyperlink r:id="rId7" w:anchor="!/doc/130486/rus" w:history="1">
        <w:r>
          <w:rPr>
            <w:rStyle w:val="a4"/>
          </w:rPr>
          <w:t>ИС «Эталонный контрольный банк НПА РК в электронном виде» 18 апреля 2019</w:t>
        </w:r>
      </w:hyperlink>
      <w:r>
        <w:rPr>
          <w:rStyle w:val="s0"/>
        </w:rPr>
        <w:t xml:space="preserve"> г.</w:t>
      </w:r>
    </w:p>
    <w:p w:rsidR="00000000" w:rsidRDefault="00E75AF4">
      <w:pPr>
        <w:pStyle w:val="pj"/>
      </w:pPr>
      <w:r>
        <w:rPr>
          <w:rStyle w:val="s0"/>
        </w:rPr>
        <w:t> </w:t>
      </w:r>
    </w:p>
    <w:p w:rsidR="00000000" w:rsidRDefault="00E75AF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</w:t>
      </w:r>
      <w:r>
        <w:rPr>
          <w:rStyle w:val="s0"/>
        </w:rPr>
        <w:t xml:space="preserve"> города Астаны от 28 декабря 2022 года № 296/37-VII</w:t>
      </w:r>
    </w:p>
    <w:p w:rsidR="00000000" w:rsidRDefault="00E75AF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AF4" w:rsidRDefault="00E75AF4" w:rsidP="00E75AF4">
      <w:r>
        <w:separator/>
      </w:r>
    </w:p>
  </w:endnote>
  <w:endnote w:type="continuationSeparator" w:id="0">
    <w:p w:rsidR="00E75AF4" w:rsidRDefault="00E75AF4" w:rsidP="00E75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F4" w:rsidRDefault="00E75A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F4" w:rsidRDefault="00E75A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F4" w:rsidRDefault="00E75A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AF4" w:rsidRDefault="00E75AF4" w:rsidP="00E75AF4">
      <w:r>
        <w:separator/>
      </w:r>
    </w:p>
  </w:footnote>
  <w:footnote w:type="continuationSeparator" w:id="0">
    <w:p w:rsidR="00E75AF4" w:rsidRDefault="00E75AF4" w:rsidP="00E75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F4" w:rsidRDefault="00E75A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F4" w:rsidRDefault="00E75AF4" w:rsidP="00E75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AF4" w:rsidRPr="00E75AF4" w:rsidRDefault="00E75AF4" w:rsidP="00E75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Астаны от 6 марта 2019 года № 359/45-VI «О внесении изменений в решение маслихата города Астаны от 23 сентября 2015 года № 410/57-V «О Порядке предоставления права льготного проезда отдельным категориям обучающихся города Астаны на городском пассажирском транспорте»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F4" w:rsidRDefault="00E75A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AF4"/>
    <w:rsid w:val="00E7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A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A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59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674</Characters>
  <Application>Microsoft Office Word</Application>
  <DocSecurity>0</DocSecurity>
  <Lines>5</Lines>
  <Paragraphs>1</Paragraphs>
  <ScaleCrop>false</ScaleCrop>
  <Company>SPecialiST RePack</Company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Астаны от 6 марта 2019 года № 359/45-VI «О внесении изменений в решение маслихата города Астаны от 23 сентября 2015 года № 410/57-V «О Порядке предоставления права льготного проезда отдельным категориям обучающихся города Астаны на городском пассажирском транспорте»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2024-01-14T18:47:00Z</dcterms:created>
  <dcterms:modified xsi:type="dcterms:W3CDTF">2024-01-14T18:47:00Z</dcterms:modified>
</cp:coreProperties>
</file>