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31C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63531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02.04.2019 г.)</w:t>
      </w:r>
    </w:p>
    <w:p w:rsidR="00000000" w:rsidRDefault="0063531C">
      <w:pPr>
        <w:jc w:val="center"/>
      </w:pPr>
      <w:r>
        <w:rPr>
          <w:rStyle w:val="s3"/>
        </w:rPr>
        <w:t> </w:t>
      </w:r>
    </w:p>
    <w:p w:rsidR="00000000" w:rsidRDefault="0063531C">
      <w:pPr>
        <w:jc w:val="both"/>
      </w:pPr>
      <w:r>
        <w:rPr>
          <w:rStyle w:val="s3"/>
        </w:rPr>
        <w:t>Данная редакция действовала до внесения изменений от 12 марта 2021 года</w:t>
      </w:r>
    </w:p>
    <w:p w:rsidR="00000000" w:rsidRDefault="0063531C">
      <w:pPr>
        <w:jc w:val="center"/>
      </w:pPr>
      <w:r>
        <w:t> </w:t>
      </w:r>
    </w:p>
    <w:bookmarkStart w:id="1" w:name="ContentStart"/>
    <w:bookmarkEnd w:id="1"/>
    <w:p w:rsidR="00000000" w:rsidRDefault="0063531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3531C">
      <w:pPr>
        <w:ind w:left="900"/>
        <w:jc w:val="both"/>
      </w:pPr>
      <w:hyperlink w:anchor="sub10000" w:history="1">
        <w:r>
          <w:rPr>
            <w:rStyle w:val="a4"/>
            <w:i/>
            <w:iCs/>
          </w:rPr>
          <w:t>Статья 1. Статус органов юстиции Республики Казахстан</w:t>
        </w:r>
      </w:hyperlink>
    </w:p>
    <w:p w:rsidR="00000000" w:rsidRDefault="0063531C">
      <w:pPr>
        <w:ind w:left="900"/>
        <w:jc w:val="both"/>
      </w:pPr>
      <w:hyperlink w:anchor="sub20000" w:history="1">
        <w:r>
          <w:rPr>
            <w:rStyle w:val="a4"/>
            <w:i/>
            <w:iCs/>
          </w:rPr>
          <w:t>Статья 2. Правовая основа деятельности органов юстиции</w:t>
        </w:r>
      </w:hyperlink>
    </w:p>
    <w:p w:rsidR="00000000" w:rsidRDefault="0063531C">
      <w:pPr>
        <w:ind w:left="900"/>
        <w:jc w:val="both"/>
      </w:pPr>
      <w:hyperlink w:anchor="sub30000" w:history="1">
        <w:r>
          <w:rPr>
            <w:rStyle w:val="a4"/>
            <w:i/>
            <w:iCs/>
          </w:rPr>
          <w:t>Статья 3. Задачи органов юстиции</w:t>
        </w:r>
      </w:hyperlink>
    </w:p>
    <w:p w:rsidR="00000000" w:rsidRDefault="0063531C">
      <w:pPr>
        <w:ind w:left="900"/>
        <w:jc w:val="both"/>
      </w:pPr>
      <w:hyperlink w:anchor="sub40000" w:history="1">
        <w:r>
          <w:rPr>
            <w:rStyle w:val="a4"/>
            <w:i/>
            <w:iCs/>
          </w:rPr>
          <w:t>Статья 4. Принципы деятельности органов юстиции</w:t>
        </w:r>
      </w:hyperlink>
    </w:p>
    <w:p w:rsidR="00000000" w:rsidRDefault="0063531C">
      <w:pPr>
        <w:jc w:val="both"/>
      </w:pPr>
      <w:hyperlink w:anchor="sub50000" w:history="1">
        <w:r>
          <w:rPr>
            <w:rStyle w:val="a4"/>
            <w:i/>
            <w:iCs/>
          </w:rPr>
          <w:t>Глава 2. Система и организация деятельности органов юстиции</w:t>
        </w:r>
      </w:hyperlink>
    </w:p>
    <w:p w:rsidR="00000000" w:rsidRDefault="0063531C">
      <w:pPr>
        <w:ind w:left="2160" w:hanging="1260"/>
        <w:jc w:val="both"/>
      </w:pPr>
      <w:hyperlink w:anchor="sub50000" w:history="1">
        <w:r>
          <w:rPr>
            <w:rStyle w:val="a4"/>
            <w:i/>
            <w:iCs/>
          </w:rPr>
          <w:t>Статья 5. Система ор</w:t>
        </w:r>
        <w:r>
          <w:rPr>
            <w:rStyle w:val="a4"/>
            <w:i/>
            <w:iCs/>
          </w:rPr>
          <w:t>ганов юстиции</w:t>
        </w:r>
      </w:hyperlink>
    </w:p>
    <w:p w:rsidR="00000000" w:rsidRDefault="0063531C">
      <w:pPr>
        <w:ind w:left="216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Министерство юстиции Республики Казахстан</w:t>
        </w:r>
      </w:hyperlink>
    </w:p>
    <w:p w:rsidR="00000000" w:rsidRDefault="0063531C">
      <w:pPr>
        <w:ind w:left="216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Полномочия Министра юстиции Республики Казахстан</w:t>
        </w:r>
      </w:hyperlink>
    </w:p>
    <w:p w:rsidR="00000000" w:rsidRDefault="0063531C">
      <w:pPr>
        <w:ind w:left="2160" w:hanging="1260"/>
        <w:jc w:val="both"/>
      </w:pPr>
      <w:hyperlink w:anchor="sub80000" w:history="1">
        <w:r>
          <w:rPr>
            <w:rStyle w:val="a4"/>
            <w:i/>
            <w:iCs/>
          </w:rPr>
          <w:t>Статья 8. Территориальные органы юстиц</w:t>
        </w:r>
        <w:r>
          <w:rPr>
            <w:rStyle w:val="a4"/>
            <w:i/>
            <w:iCs/>
          </w:rPr>
          <w:t>ии</w:t>
        </w:r>
      </w:hyperlink>
    </w:p>
    <w:p w:rsidR="00000000" w:rsidRDefault="0063531C">
      <w:pPr>
        <w:ind w:left="216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Организации системы юстиции</w:t>
        </w:r>
      </w:hyperlink>
    </w:p>
    <w:p w:rsidR="00000000" w:rsidRDefault="0063531C">
      <w:pPr>
        <w:ind w:left="2160" w:hanging="1260"/>
        <w:jc w:val="both"/>
      </w:pPr>
      <w:hyperlink w:anchor="sub100000" w:history="1">
        <w:r>
          <w:rPr>
            <w:rStyle w:val="a4"/>
            <w:i/>
            <w:iCs/>
          </w:rPr>
          <w:t xml:space="preserve">Статья 10. Исключена </w:t>
        </w:r>
      </w:hyperlink>
    </w:p>
    <w:p w:rsidR="00000000" w:rsidRDefault="0063531C">
      <w:pPr>
        <w:ind w:left="2160" w:hanging="1260"/>
        <w:jc w:val="both"/>
      </w:pPr>
      <w:hyperlink w:anchor="sub110000" w:history="1">
        <w:r>
          <w:rPr>
            <w:rStyle w:val="a4"/>
            <w:i/>
            <w:iCs/>
          </w:rPr>
          <w:t xml:space="preserve">Статья 11. Исключена </w:t>
        </w:r>
      </w:hyperlink>
    </w:p>
    <w:p w:rsidR="00000000" w:rsidRDefault="0063531C">
      <w:pPr>
        <w:ind w:left="2160" w:hanging="1260"/>
        <w:jc w:val="both"/>
      </w:pPr>
      <w:hyperlink w:anchor="sub11010000" w:history="1">
        <w:r>
          <w:rPr>
            <w:rStyle w:val="a4"/>
            <w:i/>
            <w:iCs/>
          </w:rPr>
          <w:t>Статья 11-1. </w:t>
        </w:r>
        <w:r>
          <w:rPr>
            <w:rStyle w:val="a4"/>
            <w:i/>
            <w:iCs/>
          </w:rPr>
          <w:t>Система органов исполнительного производства</w:t>
        </w:r>
      </w:hyperlink>
    </w:p>
    <w:p w:rsidR="00000000" w:rsidRDefault="0063531C">
      <w:pPr>
        <w:ind w:left="216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63531C">
      <w:pPr>
        <w:ind w:left="2160" w:hanging="1260"/>
        <w:jc w:val="both"/>
      </w:pPr>
      <w:hyperlink w:anchor="sub12010000" w:history="1">
        <w:r>
          <w:rPr>
            <w:rStyle w:val="a4"/>
            <w:i/>
            <w:iCs/>
          </w:rPr>
          <w:t xml:space="preserve">Статья 12-1. Исключена </w:t>
        </w:r>
      </w:hyperlink>
    </w:p>
    <w:p w:rsidR="00000000" w:rsidRDefault="0063531C">
      <w:pPr>
        <w:ind w:left="216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Акты органов юстиции</w:t>
        </w:r>
      </w:hyperlink>
    </w:p>
    <w:p w:rsidR="00000000" w:rsidRDefault="0063531C">
      <w:pPr>
        <w:ind w:left="216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Представление органов юстиции</w:t>
        </w:r>
      </w:hyperlink>
    </w:p>
    <w:p w:rsidR="00000000" w:rsidRDefault="0063531C">
      <w:pPr>
        <w:jc w:val="both"/>
      </w:pPr>
      <w:hyperlink w:anchor="sub150000" w:history="1">
        <w:r>
          <w:rPr>
            <w:rStyle w:val="a4"/>
            <w:i/>
            <w:iCs/>
          </w:rPr>
          <w:t>Глава 3. Основные функции, права и обязанности органов юстиции</w:t>
        </w:r>
      </w:hyperlink>
    </w:p>
    <w:p w:rsidR="00000000" w:rsidRDefault="0063531C">
      <w:pPr>
        <w:ind w:left="2340" w:hanging="1440"/>
        <w:jc w:val="both"/>
      </w:pPr>
      <w:hyperlink w:anchor="sub1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63531C">
      <w:pPr>
        <w:ind w:left="234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Функции органов юстиции в сфере правового обеспечения международных договоров, коорди</w:t>
        </w:r>
        <w:r>
          <w:rPr>
            <w:rStyle w:val="a4"/>
            <w:i/>
            <w:iCs/>
          </w:rPr>
          <w:t>нации иностранной правовой помощи</w:t>
        </w:r>
      </w:hyperlink>
    </w:p>
    <w:p w:rsidR="00000000" w:rsidRDefault="0063531C">
      <w:pPr>
        <w:ind w:left="234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Функции органов юстиции в сфере судебно-экспертной деятельности и административного производства</w:t>
        </w:r>
      </w:hyperlink>
    </w:p>
    <w:p w:rsidR="00000000" w:rsidRDefault="0063531C">
      <w:pPr>
        <w:ind w:left="234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Функции органов юстиции в сфере осущест</w:t>
        </w:r>
        <w:r>
          <w:rPr>
            <w:rStyle w:val="a4"/>
            <w:i/>
            <w:iCs/>
          </w:rPr>
          <w:t>вления государственной регистрации</w:t>
        </w:r>
      </w:hyperlink>
    </w:p>
    <w:p w:rsidR="00000000" w:rsidRDefault="0063531C">
      <w:pPr>
        <w:ind w:firstLine="851"/>
        <w:jc w:val="both"/>
      </w:pPr>
      <w:hyperlink w:anchor="sub190000" w:history="1">
        <w:r>
          <w:rPr>
            <w:rStyle w:val="a4"/>
            <w:i/>
            <w:iCs/>
          </w:rPr>
          <w:t>Статья 19. Функции органов юстиции в сферах организации и оказания юридической помощи, правовой пропаганды</w:t>
        </w:r>
      </w:hyperlink>
    </w:p>
    <w:p w:rsidR="00000000" w:rsidRDefault="0063531C">
      <w:pPr>
        <w:ind w:firstLine="851"/>
        <w:jc w:val="both"/>
      </w:pPr>
      <w:hyperlink w:anchor="sub200000" w:history="1">
        <w:r>
          <w:rPr>
            <w:rStyle w:val="a4"/>
            <w:i/>
            <w:iCs/>
          </w:rPr>
          <w:t xml:space="preserve">Статья 20. Исключена </w:t>
        </w:r>
      </w:hyperlink>
    </w:p>
    <w:p w:rsidR="00000000" w:rsidRDefault="0063531C">
      <w:pPr>
        <w:ind w:left="234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63531C">
      <w:pPr>
        <w:ind w:left="2340" w:hanging="1440"/>
        <w:jc w:val="both"/>
      </w:pPr>
      <w:hyperlink w:anchor="sub21010000" w:history="1">
        <w:r>
          <w:rPr>
            <w:rStyle w:val="a4"/>
            <w:i/>
            <w:iCs/>
          </w:rPr>
          <w:t>Статья 21-1. </w:t>
        </w:r>
        <w:r>
          <w:rPr>
            <w:rStyle w:val="a4"/>
            <w:i/>
            <w:iCs/>
          </w:rPr>
          <w:t>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</w:t>
        </w:r>
      </w:hyperlink>
    </w:p>
    <w:p w:rsidR="00000000" w:rsidRDefault="0063531C">
      <w:pPr>
        <w:ind w:left="2340" w:hanging="1440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Исключена </w:t>
        </w:r>
      </w:hyperlink>
    </w:p>
    <w:p w:rsidR="00000000" w:rsidRDefault="0063531C">
      <w:pPr>
        <w:ind w:left="1200" w:hanging="349"/>
        <w:jc w:val="both"/>
      </w:pPr>
      <w:hyperlink w:anchor="sub22010000" w:history="1">
        <w:r>
          <w:rPr>
            <w:rStyle w:val="a4"/>
            <w:i/>
            <w:iCs/>
          </w:rPr>
          <w:t>Статья 22-1. 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знака обслуживания, наименова</w:t>
        </w:r>
        <w:r>
          <w:rPr>
            <w:rStyle w:val="a4"/>
            <w:i/>
            <w:iCs/>
          </w:rPr>
          <w:t>ния места происхождения товара или фирменного наименования</w:t>
        </w:r>
      </w:hyperlink>
    </w:p>
    <w:p w:rsidR="00000000" w:rsidRDefault="0063531C">
      <w:pPr>
        <w:ind w:left="234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Иные функции органов юстиции</w:t>
        </w:r>
      </w:hyperlink>
    </w:p>
    <w:p w:rsidR="00000000" w:rsidRDefault="0063531C">
      <w:pPr>
        <w:ind w:left="234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Права органов юстиции и их должностных лиц</w:t>
        </w:r>
      </w:hyperlink>
    </w:p>
    <w:p w:rsidR="00000000" w:rsidRDefault="0063531C">
      <w:pPr>
        <w:ind w:left="2340" w:hanging="1440"/>
        <w:jc w:val="both"/>
      </w:pPr>
      <w:hyperlink w:anchor="sub240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24-1. Права и обязанности сотрудников уголовно-исполнительной системы</w:t>
        </w:r>
      </w:hyperlink>
    </w:p>
    <w:p w:rsidR="00000000" w:rsidRDefault="0063531C">
      <w:pPr>
        <w:ind w:left="2340" w:hanging="1440"/>
        <w:jc w:val="both"/>
      </w:pPr>
      <w:hyperlink w:anchor="sub24020000" w:history="1">
        <w:r>
          <w:rPr>
            <w:rStyle w:val="a4"/>
            <w:i/>
            <w:iCs/>
          </w:rPr>
          <w:t xml:space="preserve">Статья 24-2. Исключена </w:t>
        </w:r>
      </w:hyperlink>
    </w:p>
    <w:p w:rsidR="00000000" w:rsidRDefault="0063531C">
      <w:pPr>
        <w:jc w:val="both"/>
      </w:pPr>
      <w:hyperlink w:anchor="sub250000" w:history="1">
        <w:r>
          <w:rPr>
            <w:rStyle w:val="a4"/>
            <w:i/>
            <w:iCs/>
          </w:rPr>
          <w:t>Глава 4. Кадры органов юстиции и их правовое положение</w:t>
        </w:r>
      </w:hyperlink>
    </w:p>
    <w:p w:rsidR="00000000" w:rsidRDefault="0063531C">
      <w:pPr>
        <w:ind w:left="2340" w:hanging="1440"/>
        <w:jc w:val="both"/>
      </w:pPr>
      <w:hyperlink w:anchor="sub2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25. Кадры органов юстиции</w:t>
        </w:r>
      </w:hyperlink>
    </w:p>
    <w:p w:rsidR="00000000" w:rsidRDefault="0063531C">
      <w:pPr>
        <w:ind w:left="2340" w:hanging="1440"/>
        <w:jc w:val="both"/>
      </w:pPr>
      <w:hyperlink w:anchor="sub260000" w:history="1">
        <w:r>
          <w:rPr>
            <w:rStyle w:val="a4"/>
            <w:i/>
            <w:iCs/>
          </w:rPr>
          <w:t xml:space="preserve">Статья 26. Исключена </w:t>
        </w:r>
      </w:hyperlink>
    </w:p>
    <w:p w:rsidR="00000000" w:rsidRDefault="0063531C">
      <w:pPr>
        <w:ind w:left="234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Исключена</w:t>
        </w:r>
      </w:hyperlink>
    </w:p>
    <w:p w:rsidR="00000000" w:rsidRDefault="0063531C">
      <w:pPr>
        <w:ind w:left="2340" w:hanging="1440"/>
        <w:jc w:val="both"/>
      </w:pPr>
      <w:hyperlink w:anchor="sub280000" w:history="1">
        <w:r>
          <w:rPr>
            <w:rStyle w:val="a4"/>
            <w:i/>
            <w:iCs/>
          </w:rPr>
          <w:t xml:space="preserve">Статья 28. Исключена </w:t>
        </w:r>
      </w:hyperlink>
    </w:p>
    <w:p w:rsidR="00000000" w:rsidRDefault="0063531C">
      <w:pPr>
        <w:ind w:left="2340" w:hanging="1440"/>
        <w:jc w:val="both"/>
      </w:pPr>
      <w:hyperlink w:anchor="sub290000" w:history="1">
        <w:r>
          <w:rPr>
            <w:rStyle w:val="a4"/>
            <w:i/>
            <w:iCs/>
          </w:rPr>
          <w:t xml:space="preserve">Статья 29. Исключена </w:t>
        </w:r>
      </w:hyperlink>
    </w:p>
    <w:p w:rsidR="00000000" w:rsidRDefault="0063531C">
      <w:pPr>
        <w:ind w:left="234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Материальное и социальное обеспечение работников органов юстиции</w:t>
        </w:r>
      </w:hyperlink>
    </w:p>
    <w:p w:rsidR="00000000" w:rsidRDefault="0063531C">
      <w:pPr>
        <w:ind w:left="2340" w:hanging="1440"/>
        <w:jc w:val="both"/>
      </w:pPr>
      <w:hyperlink w:anchor="sub310000" w:history="1">
        <w:r>
          <w:rPr>
            <w:rStyle w:val="a4"/>
            <w:i/>
            <w:iCs/>
          </w:rPr>
          <w:t xml:space="preserve">Статья 31. Исключена </w:t>
        </w:r>
      </w:hyperlink>
    </w:p>
    <w:p w:rsidR="00000000" w:rsidRDefault="0063531C">
      <w:pPr>
        <w:jc w:val="both"/>
      </w:pPr>
      <w:hyperlink w:anchor="sub330000" w:history="1">
        <w:r>
          <w:rPr>
            <w:rStyle w:val="a4"/>
            <w:i/>
            <w:iCs/>
          </w:rPr>
          <w:t>Глава 5. Иные вопросы организации и деятельности органов юстиции</w:t>
        </w:r>
      </w:hyperlink>
    </w:p>
    <w:p w:rsidR="00000000" w:rsidRDefault="0063531C">
      <w:pPr>
        <w:ind w:left="900"/>
        <w:jc w:val="both"/>
      </w:pPr>
      <w:hyperlink w:anchor="sub330000" w:history="1">
        <w:r>
          <w:rPr>
            <w:rStyle w:val="a4"/>
            <w:i/>
            <w:iCs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63531C">
      <w:pPr>
        <w:ind w:left="900"/>
        <w:jc w:val="both"/>
      </w:pPr>
      <w:hyperlink w:anchor="sub340000" w:history="1">
        <w:r>
          <w:rPr>
            <w:rStyle w:val="a4"/>
            <w:i/>
            <w:iCs/>
          </w:rPr>
          <w:t>Статья 34. Заключительные и переходные положения</w:t>
        </w:r>
      </w:hyperlink>
    </w:p>
    <w:p w:rsidR="00000000" w:rsidRDefault="0063531C">
      <w:pPr>
        <w:jc w:val="both"/>
      </w:pPr>
      <w:bookmarkStart w:id="2" w:name="ContentEnd"/>
      <w:bookmarkEnd w:id="2"/>
      <w:r>
        <w:t> </w:t>
      </w:r>
    </w:p>
    <w:p w:rsidR="00000000" w:rsidRDefault="0063531C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</w:t>
      </w:r>
      <w:r>
        <w:rPr>
          <w:rStyle w:val="s3"/>
        </w:rPr>
        <w:t>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> </w:t>
      </w:r>
    </w:p>
    <w:p w:rsidR="00000000" w:rsidRDefault="0063531C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63531C">
      <w:pPr>
        <w:ind w:firstLine="400"/>
        <w:jc w:val="both"/>
      </w:pPr>
      <w:r>
        <w:t>Органы юстиции Республики Казахстан (в дальнейшем - органы юстиции) являются органами</w:t>
      </w:r>
      <w:r>
        <w:t xml:space="preserve">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обеспечивающими защиту прав и зак</w:t>
      </w:r>
      <w:r>
        <w:t xml:space="preserve">онных интересов граждан и организаций. </w:t>
      </w:r>
    </w:p>
    <w:p w:rsidR="00000000" w:rsidRDefault="0063531C">
      <w:r>
        <w:rPr>
          <w:rStyle w:val="s0"/>
        </w:rPr>
        <w:t> </w:t>
      </w:r>
    </w:p>
    <w:p w:rsidR="00000000" w:rsidRDefault="0063531C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63531C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</w:t>
      </w:r>
      <w:r>
        <w:t>оящий Закон и иные нормативные правовые акты, а также международные договоры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Задачи органов юстиции </w:t>
      </w:r>
    </w:p>
    <w:p w:rsidR="00000000" w:rsidRDefault="0063531C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63531C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</w:t>
      </w:r>
      <w:r>
        <w:t>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</w:t>
      </w:r>
      <w:r>
        <w:t xml:space="preserve">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63531C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</w:t>
      </w:r>
      <w:r>
        <w:t xml:space="preserve">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63531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2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rPr>
          <w:rStyle w:val="s0"/>
        </w:rPr>
        <w:t>3) осуществление государственной регистрации юридических лиц, являющихся некоммерческими организациями, учетной регистрации их филиалов и представительств, государственной регистрации нормативных правовых актов</w:t>
      </w:r>
      <w:r>
        <w:rPr>
          <w:rStyle w:val="s0"/>
        </w:rPr>
        <w:t xml:space="preserve"> центральных государственных органов и ведомств, местных представительных и исполнительных органов, а также акимов, обеспечение государственного учета нормативных правовых актов Республики Казахстан;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подпунктами 3-1 в соответствии с </w:t>
      </w:r>
      <w:hyperlink r:id="rId23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3-1) формирование и реализация государственной политики в сфере осуществления государственной регистрации, организации и оказания юридической помощи, правовой пропаганд</w:t>
      </w:r>
      <w:r>
        <w:t>ы;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2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 изложен в редакции </w:t>
      </w:r>
      <w:hyperlink r:id="rId27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" w:anchor="sub_id=300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rPr>
          <w:rStyle w:val="s0"/>
        </w:rPr>
        <w:t>3-2) реализация государственной политики в сфере государственной регистрации прав на недвижимое имущество, регистрации залога движимого имущества, государственного технического обследования недвижимого имущества и ведения реестра залога движимого имущества</w:t>
      </w:r>
      <w:r>
        <w:rPr>
          <w:rStyle w:val="s0"/>
        </w:rPr>
        <w:t>;</w:t>
      </w:r>
    </w:p>
    <w:p w:rsidR="00000000" w:rsidRDefault="0063531C">
      <w:pPr>
        <w:jc w:val="both"/>
      </w:pPr>
      <w:r>
        <w:rPr>
          <w:rStyle w:val="s3"/>
        </w:rPr>
        <w:t xml:space="preserve">Подпункт 4 изложен в редакции </w:t>
      </w:r>
      <w:hyperlink r:id="rId2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4) органи</w:t>
      </w:r>
      <w:r>
        <w:t>зация и оказание юридической помощи и обеспечение правовой пропаганды;</w:t>
      </w:r>
    </w:p>
    <w:p w:rsidR="00000000" w:rsidRDefault="0063531C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63531C">
      <w:pPr>
        <w:ind w:firstLine="400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3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18.01.12 г. № 547-IV </w:t>
      </w:r>
      <w:r>
        <w:rPr>
          <w:rStyle w:val="s3"/>
        </w:rPr>
        <w:t>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6-1) исключен</w:t>
      </w:r>
      <w:r>
        <w:rPr>
          <w:rStyle w:val="s0"/>
        </w:rPr>
        <w:t xml:space="preserve"> в соответствии с </w:t>
      </w:r>
      <w:hyperlink r:id="rId3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</w:t>
      </w:r>
      <w:r>
        <w:rPr>
          <w:rStyle w:val="s0"/>
        </w:rPr>
        <w:t xml:space="preserve">.01.12 г. № 547-IV </w:t>
      </w:r>
      <w:r>
        <w:rPr>
          <w:rStyle w:val="s3"/>
        </w:rPr>
        <w:t>(</w:t>
      </w:r>
      <w:hyperlink r:id="rId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6-2) исключен</w:t>
      </w:r>
      <w:r>
        <w:rPr>
          <w:rStyle w:val="s0"/>
        </w:rPr>
        <w:t xml:space="preserve"> в соответствии с </w:t>
      </w:r>
      <w:hyperlink r:id="rId3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</w:t>
      </w:r>
      <w:r>
        <w:rPr>
          <w:rStyle w:val="s0"/>
        </w:rPr>
        <w:t xml:space="preserve">. № 547-IV </w:t>
      </w:r>
      <w:r>
        <w:rPr>
          <w:rStyle w:val="s3"/>
        </w:rPr>
        <w:t>(</w:t>
      </w:r>
      <w:hyperlink r:id="rId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Подпункт 7 изложен в редакции </w:t>
      </w:r>
      <w:hyperlink r:id="rId37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63531C">
      <w:pPr>
        <w:ind w:firstLine="400"/>
        <w:jc w:val="both"/>
      </w:pPr>
      <w:r>
        <w:t xml:space="preserve">8) исключен в соответствии с </w:t>
      </w:r>
      <w:hyperlink r:id="rId39" w:anchor="sub_id=600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531C">
      <w:pPr>
        <w:jc w:val="both"/>
      </w:pPr>
      <w:r>
        <w:rPr>
          <w:rStyle w:val="s3"/>
        </w:rPr>
        <w:t xml:space="preserve">Подпункт 9 изложен в редакции </w:t>
      </w:r>
      <w:hyperlink r:id="rId41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9) осуществление производства по делам об</w:t>
      </w:r>
      <w:r>
        <w:t xml:space="preserve"> административных правонарушениях в соответствии с законом Республики Казахстан;</w:t>
      </w:r>
    </w:p>
    <w:p w:rsidR="00000000" w:rsidRDefault="0063531C">
      <w:pPr>
        <w:ind w:firstLine="400"/>
        <w:jc w:val="both"/>
      </w:pPr>
      <w:r>
        <w:t xml:space="preserve">9-1) исключен в соответствии с </w:t>
      </w:r>
      <w:hyperlink r:id="rId43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9-2) исключен в соответствии с </w:t>
      </w:r>
      <w:hyperlink r:id="rId45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4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48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9-3) формирование и реализация государственной </w:t>
      </w:r>
      <w:r>
        <w:rPr>
          <w:rStyle w:val="s0"/>
        </w:rPr>
        <w:t>политики в сфере исполнения исполнительных документов;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подпунктами 9-4 в соответствии с </w:t>
      </w:r>
      <w:hyperlink r:id="rId50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3531C">
      <w:pPr>
        <w:ind w:firstLine="400"/>
        <w:jc w:val="both"/>
      </w:pPr>
      <w:r>
        <w:rPr>
          <w:rStyle w:val="s0"/>
        </w:rPr>
        <w:t>9-4) формирование и реализация госуд</w:t>
      </w:r>
      <w:r>
        <w:rPr>
          <w:rStyle w:val="s0"/>
        </w:rPr>
        <w:t>арственной политики в сфере судебно-экспертной деятельности;</w:t>
      </w:r>
    </w:p>
    <w:p w:rsidR="00000000" w:rsidRDefault="0063531C">
      <w:pPr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6" w:name="SUB40000"/>
      <w:bookmarkEnd w:id="6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63531C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63531C">
      <w:pPr>
        <w:ind w:firstLine="400"/>
        <w:jc w:val="both"/>
      </w:pPr>
      <w:r>
        <w:t>1)</w:t>
      </w:r>
      <w:r>
        <w:t xml:space="preserve"> законности; </w:t>
      </w:r>
    </w:p>
    <w:p w:rsidR="00000000" w:rsidRDefault="0063531C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63531C">
      <w:pPr>
        <w:ind w:firstLine="400"/>
        <w:jc w:val="both"/>
      </w:pPr>
      <w:r>
        <w:t>3) гласности, взаимодействия с правоохранительными и другими государственными органами, иными организациями и должностны</w:t>
      </w:r>
      <w:r>
        <w:t xml:space="preserve">ми лицами; </w:t>
      </w:r>
    </w:p>
    <w:p w:rsidR="00000000" w:rsidRDefault="0063531C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63531C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51" w:anchor="sub_id=1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6) единства системы органов юстиции.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center"/>
      </w:pPr>
      <w:bookmarkStart w:id="7" w:name="SUB50000"/>
      <w:bookmarkEnd w:id="7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63531C">
      <w:pPr>
        <w:ind w:firstLine="400"/>
        <w:jc w:val="center"/>
      </w:pPr>
      <w:r>
        <w:t> </w:t>
      </w:r>
    </w:p>
    <w:p w:rsidR="00000000" w:rsidRDefault="0063531C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56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  <w:r>
        <w:rPr>
          <w:rStyle w:val="s3"/>
        </w:rPr>
        <w:t>(</w:t>
      </w:r>
      <w:hyperlink r:id="rId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>Статья 5. Система органов юстиции</w:t>
      </w:r>
    </w:p>
    <w:p w:rsidR="00000000" w:rsidRDefault="0063531C">
      <w:pPr>
        <w:ind w:firstLine="400"/>
        <w:jc w:val="both"/>
      </w:pPr>
      <w:r>
        <w:rPr>
          <w:rStyle w:val="s0"/>
        </w:rPr>
        <w:t>1. Единую систему органов юстиции составляют: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63531C">
      <w:pPr>
        <w:ind w:firstLine="400"/>
        <w:jc w:val="both"/>
      </w:pPr>
      <w:r>
        <w:rPr>
          <w:rStyle w:val="s0"/>
        </w:rPr>
        <w:t>территориальные орган</w:t>
      </w:r>
      <w:r>
        <w:rPr>
          <w:rStyle w:val="s0"/>
        </w:rPr>
        <w:t>ы, отделы и учреждения юстиции;</w:t>
      </w:r>
    </w:p>
    <w:p w:rsidR="00000000" w:rsidRDefault="0063531C">
      <w:pPr>
        <w:ind w:firstLine="400"/>
        <w:jc w:val="both"/>
      </w:pPr>
      <w:r>
        <w:rPr>
          <w:rStyle w:val="s0"/>
        </w:rPr>
        <w:t>2) учреждения и иные подведомственные организации.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8" w:name="SUB60000"/>
      <w:bookmarkEnd w:id="8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63531C">
      <w:pPr>
        <w:ind w:firstLine="400"/>
        <w:jc w:val="both"/>
      </w:pPr>
      <w:r>
        <w:t xml:space="preserve">1. </w:t>
      </w:r>
      <w:hyperlink r:id="rId63" w:history="1">
        <w:r>
          <w:rPr>
            <w:rStyle w:val="a4"/>
          </w:rPr>
          <w:t>Министерство юстиции</w:t>
        </w:r>
      </w:hyperlink>
      <w:r>
        <w:t xml:space="preserve"> </w:t>
      </w:r>
      <w:r>
        <w:t xml:space="preserve">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63531C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6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6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66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2. Министерство юстиции возглавляет </w:t>
      </w:r>
      <w:r>
        <w:rPr>
          <w:rStyle w:val="s0"/>
        </w:rPr>
        <w:t>Министр, назначаемый на должность по представлению Премьер-Министра Республики Казахстан, внесенному после консультаций с Мажилисом Парламента Республики Казахстан, и освобождаемый от должности Президентом Республики Казахстан.</w:t>
      </w:r>
    </w:p>
    <w:p w:rsidR="00000000" w:rsidRDefault="0063531C">
      <w:pPr>
        <w:ind w:firstLine="400"/>
        <w:jc w:val="both"/>
      </w:pPr>
      <w:r>
        <w:rPr>
          <w:rStyle w:val="s0"/>
        </w:rPr>
        <w:t>3. Исключен в соответствии с</w:t>
      </w:r>
      <w:r>
        <w:rPr>
          <w:rStyle w:val="s0"/>
        </w:rPr>
        <w:t xml:space="preserve"> </w:t>
      </w:r>
      <w:hyperlink r:id="rId68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6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63531C">
      <w:pPr>
        <w:ind w:firstLine="400"/>
        <w:jc w:val="both"/>
      </w:pPr>
      <w:r>
        <w:rPr>
          <w:rStyle w:val="s0"/>
        </w:rPr>
        <w:t>4. Министерство юстиции Республики Казахстан совершенствует систему отчетности и оценки деяте</w:t>
      </w:r>
      <w:r>
        <w:rPr>
          <w:rStyle w:val="s0"/>
        </w:rPr>
        <w:t>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механизмов внешней оценки, даваемой представительными органами и обществе</w:t>
      </w:r>
      <w:r>
        <w:rPr>
          <w:rStyle w:val="s0"/>
        </w:rPr>
        <w:t>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63531C">
      <w:pPr>
        <w:ind w:firstLine="400"/>
        <w:jc w:val="both"/>
      </w:pPr>
      <w:r>
        <w:t>1. Министр юстиции Республики Казахстан (далее</w:t>
      </w:r>
      <w:r>
        <w:t xml:space="preserve">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63531C">
      <w:pPr>
        <w:ind w:firstLine="400"/>
        <w:jc w:val="both"/>
      </w:pPr>
      <w:r>
        <w:t xml:space="preserve">2. Министр: </w:t>
      </w:r>
    </w:p>
    <w:p w:rsidR="00000000" w:rsidRDefault="0063531C">
      <w:pPr>
        <w:jc w:val="both"/>
      </w:pPr>
      <w:r>
        <w:rPr>
          <w:rStyle w:val="s3"/>
        </w:rPr>
        <w:t xml:space="preserve">Подпункт 1 изложен в редакции </w:t>
      </w:r>
      <w:hyperlink r:id="rId71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руководителей ведомств, подведомственных Министерству юст</w:t>
      </w:r>
      <w:r>
        <w:rPr>
          <w:rStyle w:val="s0"/>
        </w:rPr>
        <w:t>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63531C">
      <w:pPr>
        <w:jc w:val="both"/>
      </w:pPr>
      <w:r>
        <w:rPr>
          <w:rStyle w:val="s3"/>
        </w:rPr>
        <w:t xml:space="preserve">Подпункт 2 изложен в редакции </w:t>
      </w:r>
      <w:hyperlink r:id="rId73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2) </w:t>
      </w:r>
      <w:r>
        <w:rPr>
          <w:rStyle w:val="s0"/>
        </w:rPr>
        <w:t>обращается с исковым заявлением в суд о признании нормативных правовых актов, подлежащих государственной регистрации в органах юстиции, но не прошедших ее</w:t>
      </w:r>
      <w:r>
        <w:rPr>
          <w:rStyle w:val="s0"/>
        </w:rPr>
        <w:t>, недействительными;</w:t>
      </w:r>
      <w:r>
        <w:t xml:space="preserve"> </w:t>
      </w:r>
    </w:p>
    <w:p w:rsidR="00000000" w:rsidRDefault="0063531C">
      <w:pPr>
        <w:ind w:firstLine="400"/>
        <w:jc w:val="both"/>
      </w:pPr>
      <w:r>
        <w:t xml:space="preserve">3) издает </w:t>
      </w:r>
      <w:hyperlink r:id="rId75" w:history="1">
        <w:r>
          <w:rPr>
            <w:rStyle w:val="a4"/>
          </w:rPr>
          <w:t>акты</w:t>
        </w:r>
      </w:hyperlink>
      <w:r>
        <w:t xml:space="preserve">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63531C">
      <w:pPr>
        <w:ind w:firstLine="400"/>
        <w:jc w:val="both"/>
      </w:pPr>
      <w:r>
        <w:t>4) представляет министерство в государственных органах и</w:t>
      </w:r>
      <w:r>
        <w:t xml:space="preserve"> организациях в соответствии с законодательством Республики Казахстан; </w:t>
      </w:r>
    </w:p>
    <w:p w:rsidR="00000000" w:rsidRDefault="0063531C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76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7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78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10" w:name="SUB80000"/>
      <w:bookmarkEnd w:id="10"/>
      <w:r>
        <w:rPr>
          <w:rStyle w:val="s1"/>
        </w:rPr>
        <w:t xml:space="preserve">Статья 8. Территориальные органы юстиции </w:t>
      </w:r>
    </w:p>
    <w:p w:rsidR="00000000" w:rsidRDefault="0063531C">
      <w:pPr>
        <w:jc w:val="both"/>
      </w:pPr>
      <w:r>
        <w:rPr>
          <w:rStyle w:val="s3"/>
        </w:rPr>
        <w:t xml:space="preserve">Пункт 1 изложен в редакции </w:t>
      </w:r>
      <w:hyperlink r:id="rId79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1. </w:t>
      </w:r>
      <w:hyperlink r:id="rId83" w:anchor="sub_id=101" w:history="1">
        <w:r>
          <w:rPr>
            <w:rStyle w:val="a4"/>
          </w:rPr>
          <w:t>Территориальными органами юстиции</w:t>
        </w:r>
      </w:hyperlink>
      <w:r>
        <w:t xml:space="preserve"> являются областные, городов республиканского значения и столицы, районные и городские подразделения юстиции. </w:t>
      </w:r>
    </w:p>
    <w:p w:rsidR="00000000" w:rsidRDefault="0063531C">
      <w:pPr>
        <w:ind w:firstLine="400"/>
        <w:jc w:val="both"/>
      </w:pPr>
      <w:r>
        <w:t>2. В</w:t>
      </w:r>
      <w:r>
        <w:t xml:space="preserve">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63531C">
      <w:r>
        <w:rPr>
          <w:rStyle w:val="s0"/>
        </w:rPr>
        <w:t> </w:t>
      </w:r>
    </w:p>
    <w:p w:rsidR="00000000" w:rsidRDefault="0063531C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84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63531C">
      <w:pPr>
        <w:ind w:firstLine="400"/>
        <w:jc w:val="both"/>
      </w:pPr>
      <w:r>
        <w:rPr>
          <w:rStyle w:val="s0"/>
        </w:rPr>
        <w:t>Для решения задач и обеспечения функций, возложенных на Министерство юстиции, при Министерстве действуют государственные учреждения и другие организации.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12" w:name="SUB100000"/>
      <w:bookmarkEnd w:id="12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86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bookmarkStart w:id="13" w:name="SUB110000"/>
      <w:bookmarkEnd w:id="13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88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bookmarkStart w:id="14" w:name="SUB11010000"/>
      <w:bookmarkEnd w:id="14"/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с </w:t>
      </w:r>
      <w:hyperlink r:id="rId90" w:anchor="sub_id=6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1"/>
        </w:rPr>
        <w:t> </w:t>
      </w:r>
    </w:p>
    <w:p w:rsidR="00000000" w:rsidRDefault="0063531C">
      <w:pPr>
        <w:ind w:firstLine="400"/>
        <w:jc w:val="both"/>
      </w:pPr>
      <w:bookmarkStart w:id="15" w:name="SUB120000"/>
      <w:bookmarkEnd w:id="15"/>
      <w:r>
        <w:rPr>
          <w:rStyle w:val="s1"/>
        </w:rPr>
        <w:t>Статья 12. Взаимодействие органов юстиции с государственными органами, организациями и должнос</w:t>
      </w:r>
      <w:r>
        <w:rPr>
          <w:rStyle w:val="s1"/>
        </w:rPr>
        <w:t xml:space="preserve">тными лицами </w:t>
      </w:r>
    </w:p>
    <w:p w:rsidR="00000000" w:rsidRDefault="0063531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63531C">
      <w:pPr>
        <w:ind w:firstLine="400"/>
        <w:jc w:val="both"/>
      </w:pPr>
      <w:r>
        <w:rPr>
          <w:rStyle w:val="s0"/>
        </w:rPr>
        <w:t>Органы юстиции по запросу уполномоченного орган</w:t>
      </w:r>
      <w:r>
        <w:rPr>
          <w:rStyle w:val="s0"/>
        </w:rPr>
        <w:t xml:space="preserve">а по финансовому мониторингу представляют сведения из собственных информационных систем в соответствии с </w:t>
      </w:r>
      <w:hyperlink r:id="rId9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</w:t>
      </w:r>
      <w:r>
        <w:rPr>
          <w:rStyle w:val="s0"/>
        </w:rPr>
        <w:t>ов, полученных преступным путем, и финансированию терроризма.</w:t>
      </w:r>
    </w:p>
    <w:p w:rsidR="00000000" w:rsidRDefault="0063531C">
      <w:pPr>
        <w:jc w:val="both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</w:t>
      </w:r>
      <w:r>
        <w:rPr>
          <w:rStyle w:val="s3"/>
        </w:rPr>
        <w:t xml:space="preserve">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9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Генеральной Прокуратуры Рес</w:t>
      </w:r>
      <w:r>
        <w:rPr>
          <w:rStyle w:val="s3"/>
        </w:rPr>
        <w:t xml:space="preserve">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0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</w:t>
      </w:r>
      <w:r>
        <w:rPr>
          <w:rStyle w:val="s3"/>
        </w:rPr>
        <w:t>а в судах»</w:t>
      </w:r>
    </w:p>
    <w:p w:rsidR="00000000" w:rsidRDefault="0063531C">
      <w:pPr>
        <w:ind w:firstLine="400"/>
        <w:jc w:val="both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63531C">
      <w:pPr>
        <w:ind w:firstLine="400"/>
        <w:jc w:val="both"/>
      </w:pPr>
      <w:r>
        <w:t>3. Сотрудничество орг</w:t>
      </w:r>
      <w:r>
        <w:t xml:space="preserve">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63531C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01" w:anchor="sub_id=1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2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16" w:name="SUB12010000"/>
      <w:bookmarkEnd w:id="16"/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03" w:anchor="sub_id=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4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17" w:name="SUB130000"/>
      <w:bookmarkEnd w:id="17"/>
      <w:r>
        <w:rPr>
          <w:rStyle w:val="s1"/>
        </w:rPr>
        <w:t xml:space="preserve">Статья 13. Акты органов юстиции </w:t>
      </w:r>
    </w:p>
    <w:p w:rsidR="00000000" w:rsidRDefault="0063531C">
      <w:pPr>
        <w:ind w:firstLine="400"/>
        <w:jc w:val="both"/>
      </w:pPr>
      <w:r>
        <w:t>1</w:t>
      </w:r>
      <w:r>
        <w:t>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</w:t>
      </w:r>
      <w:r>
        <w:t xml:space="preserve">, подлежащие государственной регистрации в соответствии с </w:t>
      </w:r>
      <w:hyperlink r:id="rId105" w:anchor="sub_id=4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63531C">
      <w:pPr>
        <w:ind w:firstLine="400"/>
        <w:jc w:val="both"/>
      </w:pPr>
      <w:r>
        <w:t xml:space="preserve">2. Руководители ведомств и территориальных </w:t>
      </w:r>
      <w:r>
        <w:t xml:space="preserve">органов Министерства юстиции в пределах своей компетенции издают приказы и вносят представления. </w:t>
      </w:r>
    </w:p>
    <w:p w:rsidR="00000000" w:rsidRDefault="0063531C">
      <w:pPr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</w:t>
      </w:r>
      <w:r>
        <w:t xml:space="preserve">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18" w:name="SUB140000"/>
      <w:bookmarkEnd w:id="18"/>
      <w:r>
        <w:rPr>
          <w:rStyle w:val="s1"/>
        </w:rPr>
        <w:t xml:space="preserve">Статья 14. Представление органов юстиции </w:t>
      </w:r>
    </w:p>
    <w:p w:rsidR="00000000" w:rsidRDefault="0063531C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10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63531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8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9" w:anchor="sub_id=1401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1) в отношении нормативных правовых актов, подлежащих </w:t>
      </w:r>
      <w:hyperlink r:id="rId110" w:anchor="sub_id=3900" w:history="1">
        <w:r>
          <w:rPr>
            <w:rStyle w:val="a4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63531C">
      <w:pPr>
        <w:jc w:val="both"/>
      </w:pPr>
      <w:r>
        <w:rPr>
          <w:rStyle w:val="s3"/>
        </w:rPr>
        <w:t>В подпункт 2 внесены изменения в соответств</w:t>
      </w:r>
      <w:r>
        <w:rPr>
          <w:rStyle w:val="s3"/>
        </w:rPr>
        <w:t xml:space="preserve">ии с </w:t>
      </w:r>
      <w:hyperlink r:id="rId111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2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2) в отношении нормативных правовы</w:t>
      </w:r>
      <w:r>
        <w:t xml:space="preserve">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13" w:anchor="sub_id=370000" w:history="1">
        <w:r>
          <w:rPr>
            <w:rStyle w:val="a4"/>
          </w:rPr>
          <w:t>порядке,</w:t>
        </w:r>
      </w:hyperlink>
      <w:r>
        <w:t xml:space="preserve"> опубликование которых обязательно в соответств</w:t>
      </w:r>
      <w:r>
        <w:t xml:space="preserve">ии со </w:t>
      </w:r>
      <w:hyperlink r:id="rId114" w:anchor="sub_id=40000" w:history="1">
        <w:r>
          <w:rPr>
            <w:rStyle w:val="a4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63531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5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6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3) в отношении нормативных правовых актов, подлежащих государственной регистрации в органах юстиции, противоречащи</w:t>
      </w:r>
      <w:r>
        <w:t xml:space="preserve">х законодательству Республики Казахстан; </w:t>
      </w:r>
    </w:p>
    <w:p w:rsidR="00000000" w:rsidRDefault="0063531C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63531C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63531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117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3. </w:t>
      </w:r>
      <w:r>
        <w:rPr>
          <w:rStyle w:val="s0"/>
        </w:rPr>
        <w:t>Представлен</w:t>
      </w:r>
      <w:r>
        <w:rPr>
          <w:rStyle w:val="s0"/>
        </w:rPr>
        <w:t>ие подлежит рассмотрению государственным органом либо должностным лицом вышестоящего органа с обязательным принятием мер по устранению нарушений законности, а также причин и условий, способствующих им, в сроки, установленные органами юстиции, но не позднее</w:t>
      </w:r>
      <w:r>
        <w:rPr>
          <w:rStyle w:val="s0"/>
        </w:rPr>
        <w:t xml:space="preserve"> тридцати календарных дней.</w:t>
      </w:r>
    </w:p>
    <w:p w:rsidR="00000000" w:rsidRDefault="0063531C">
      <w:pPr>
        <w:ind w:firstLine="400"/>
        <w:jc w:val="both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календарных дней до</w:t>
      </w:r>
      <w:r>
        <w:rPr>
          <w:rStyle w:val="s0"/>
        </w:rPr>
        <w:t xml:space="preserve"> дня рассмотрения представления</w:t>
      </w:r>
      <w:r>
        <w:t xml:space="preserve">. </w:t>
      </w:r>
    </w:p>
    <w:p w:rsidR="00000000" w:rsidRDefault="0063531C">
      <w:pPr>
        <w:jc w:val="both"/>
      </w:pPr>
      <w:r>
        <w:rPr>
          <w:rStyle w:val="s3"/>
        </w:rPr>
        <w:t xml:space="preserve">Пункт 4 изложен в редакции </w:t>
      </w:r>
      <w:hyperlink r:id="rId119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63531C">
      <w:pPr>
        <w:jc w:val="both"/>
      </w:pPr>
      <w:r>
        <w:rPr>
          <w:rStyle w:val="s3"/>
        </w:rPr>
        <w:t xml:space="preserve">См.: </w:t>
      </w:r>
      <w:hyperlink r:id="rId121" w:anchor="sub_id=1" w:history="1">
        <w:r>
          <w:rPr>
            <w:rStyle w:val="a4"/>
            <w:i/>
            <w:iCs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63531C">
      <w:pPr>
        <w:ind w:firstLine="400"/>
        <w:jc w:val="both"/>
      </w:pPr>
      <w:r>
        <w:rPr>
          <w:rStyle w:val="s3"/>
        </w:rPr>
        <w:t> 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center"/>
      </w:pPr>
      <w:bookmarkStart w:id="19" w:name="SUB150000"/>
      <w:bookmarkEnd w:id="19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63531C">
      <w:pPr>
        <w:ind w:firstLine="400"/>
        <w:jc w:val="center"/>
      </w:pPr>
      <w:r>
        <w:t> </w:t>
      </w:r>
    </w:p>
    <w:p w:rsidR="00000000" w:rsidRDefault="0063531C">
      <w:pPr>
        <w:ind w:firstLine="400"/>
        <w:jc w:val="both"/>
      </w:pPr>
      <w:r>
        <w:rPr>
          <w:rStyle w:val="s1"/>
        </w:rPr>
        <w:t>Статья 15. Функции о</w:t>
      </w:r>
      <w:r>
        <w:rPr>
          <w:rStyle w:val="s1"/>
        </w:rPr>
        <w:t xml:space="preserve">рганов юстиции в сфере ведения законопроектной работы, совершенствования законодательства </w:t>
      </w:r>
    </w:p>
    <w:p w:rsidR="00000000" w:rsidRDefault="0063531C">
      <w:pPr>
        <w:ind w:firstLine="400"/>
        <w:jc w:val="both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63531C">
      <w:pPr>
        <w:ind w:firstLine="400"/>
        <w:jc w:val="both"/>
      </w:pPr>
      <w:r>
        <w:t>1) законопроектную работу, разработку прое</w:t>
      </w:r>
      <w:r>
        <w:t xml:space="preserve">ктов нормативных правовых актов; </w:t>
      </w:r>
    </w:p>
    <w:p w:rsidR="00000000" w:rsidRDefault="0063531C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63531C">
      <w:pPr>
        <w:ind w:firstLine="400"/>
        <w:jc w:val="both"/>
      </w:pPr>
      <w:r>
        <w:t xml:space="preserve"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</w:t>
      </w:r>
      <w:r>
        <w:t xml:space="preserve">организаций, в том числе зарубежных, с использованием в этих целях бюджетных и иных средств; </w:t>
      </w:r>
    </w:p>
    <w:p w:rsidR="00000000" w:rsidRDefault="0063531C">
      <w:pPr>
        <w:jc w:val="both"/>
      </w:pPr>
      <w:r>
        <w:rPr>
          <w:rStyle w:val="s3"/>
        </w:rPr>
        <w:t xml:space="preserve">Подпункт 4 изложен в редакции </w:t>
      </w:r>
      <w:hyperlink r:id="rId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123" w:anchor="sub_id=1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4) </w:t>
      </w:r>
      <w:hyperlink r:id="rId124" w:anchor="sub_id=600200" w:history="1">
        <w:r>
          <w:rPr>
            <w:rStyle w:val="a4"/>
          </w:rPr>
          <w:t>официальное разъяснение</w:t>
        </w:r>
      </w:hyperlink>
      <w:r>
        <w:rPr>
          <w:rStyle w:val="s0"/>
        </w:rPr>
        <w:t xml:space="preserve"> нормативных правовых актов Правительства совместно с заинтересованными государ</w:t>
      </w:r>
      <w:r>
        <w:rPr>
          <w:rStyle w:val="s0"/>
        </w:rPr>
        <w:t>ственными органами по поручению Премьер-Министра Республики Казахстан;</w:t>
      </w:r>
    </w:p>
    <w:p w:rsidR="00000000" w:rsidRDefault="0063531C">
      <w:pPr>
        <w:jc w:val="both"/>
      </w:pPr>
      <w:r>
        <w:rPr>
          <w:rStyle w:val="s3"/>
        </w:rPr>
        <w:t xml:space="preserve">Подпункт 5 изложен в редакции </w:t>
      </w:r>
      <w:hyperlink r:id="rId12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5) обеспечение правовой информатизации, обеспечение ведения </w:t>
      </w:r>
      <w:hyperlink r:id="rId127" w:anchor="sub_id=10015" w:history="1">
        <w:r>
          <w:rPr>
            <w:rStyle w:val="a4"/>
          </w:rPr>
          <w:t>эталонного контрольного банка нормативных правовых акт</w:t>
        </w:r>
        <w:r>
          <w:rPr>
            <w:rStyle w:val="a4"/>
          </w:rPr>
          <w:t>ов</w:t>
        </w:r>
      </w:hyperlink>
      <w:r>
        <w:rPr>
          <w:rStyle w:val="s0"/>
        </w:rPr>
        <w:t>, ведения единой в Казахстане компьютерной системы правовой информации;</w:t>
      </w:r>
    </w:p>
    <w:p w:rsidR="00000000" w:rsidRDefault="0063531C">
      <w:pPr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Функции органов юстиции в сфере правового обеспечения межд</w:t>
      </w:r>
      <w:r>
        <w:rPr>
          <w:rStyle w:val="s1"/>
        </w:rPr>
        <w:t xml:space="preserve">ународных договоров, координации иностранной правовой помощи </w:t>
      </w:r>
    </w:p>
    <w:p w:rsidR="00000000" w:rsidRDefault="0063531C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63531C">
      <w:pPr>
        <w:ind w:firstLine="400"/>
        <w:jc w:val="both"/>
      </w:pPr>
      <w:r>
        <w:t xml:space="preserve">1) подготовку, организацию заключения и исполнения </w:t>
      </w:r>
      <w:r>
        <w:t xml:space="preserve">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63531C">
      <w:pPr>
        <w:ind w:firstLine="400"/>
        <w:jc w:val="both"/>
      </w:pPr>
      <w:r>
        <w:t xml:space="preserve">2) </w:t>
      </w:r>
      <w:hyperlink r:id="rId128" w:history="1">
        <w:r>
          <w:rPr>
            <w:rStyle w:val="a4"/>
          </w:rPr>
          <w:t xml:space="preserve">юридическую экспертизу договоров </w:t>
        </w:r>
        <w:r>
          <w:rPr>
            <w:rStyle w:val="a4"/>
          </w:rPr>
          <w:t>займа, заключаемых под гарантии Республики Казахстан</w:t>
        </w:r>
      </w:hyperlink>
      <w:r>
        <w:t xml:space="preserve">; </w:t>
      </w:r>
    </w:p>
    <w:p w:rsidR="00000000" w:rsidRDefault="0063531C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63531C">
      <w:pPr>
        <w:ind w:firstLine="400"/>
        <w:jc w:val="both"/>
      </w:pPr>
      <w:r>
        <w:t xml:space="preserve">4) проведение анализа по вопросам гармонизации, унификации законодательства Республики </w:t>
      </w:r>
      <w:r>
        <w:t xml:space="preserve">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63531C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</w:t>
      </w:r>
      <w:r>
        <w:t xml:space="preserve">ектуальной собственности, в подписании таких договоров; </w:t>
      </w:r>
    </w:p>
    <w:p w:rsidR="00000000" w:rsidRDefault="0063531C">
      <w:pPr>
        <w:ind w:firstLine="400"/>
        <w:jc w:val="both"/>
      </w:pPr>
      <w:r>
        <w:t xml:space="preserve">6) </w:t>
      </w:r>
      <w:hyperlink r:id="rId129" w:anchor="sub_id=30000" w:history="1">
        <w:r>
          <w:rPr>
            <w:rStyle w:val="a4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jc w:val="both"/>
      </w:pPr>
      <w:bookmarkStart w:id="21" w:name="SUB170000"/>
      <w:bookmarkEnd w:id="21"/>
      <w:r>
        <w:rPr>
          <w:rStyle w:val="s3"/>
        </w:rPr>
        <w:t xml:space="preserve">В статью 17 внесены изменения в соответствии с </w:t>
      </w:r>
      <w:hyperlink r:id="rId130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3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4" w:anchor="sub_id=6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См. изменения в статью 17 - </w:t>
      </w:r>
      <w:hyperlink r:id="rId136" w:anchor="sub_id=3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 xml:space="preserve">Статья 17. Функции органов юстиции в сфере судебно-экспертной деятельности </w:t>
      </w:r>
    </w:p>
    <w:p w:rsidR="00000000" w:rsidRDefault="0063531C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63531C">
      <w:pPr>
        <w:ind w:firstLine="400"/>
        <w:jc w:val="both"/>
      </w:pPr>
      <w:r>
        <w:rPr>
          <w:rStyle w:val="s0"/>
        </w:rPr>
        <w:t>1) подбор и расстановку кадров судебных экспертов;</w:t>
      </w:r>
    </w:p>
    <w:p w:rsidR="00000000" w:rsidRDefault="0063531C">
      <w:pPr>
        <w:jc w:val="both"/>
      </w:pPr>
      <w:r>
        <w:rPr>
          <w:rStyle w:val="s3"/>
        </w:rPr>
        <w:t xml:space="preserve">Подпункт 2 изложен в редакции </w:t>
      </w:r>
      <w:hyperlink r:id="rId137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2) организацию судебно-экспертной деятельности и выдачу лицензий судебным экспертам в порядке, установленном законодательством Республики Казахстан о разрешениях и уведомлениях;</w:t>
      </w:r>
    </w:p>
    <w:p w:rsidR="00000000" w:rsidRDefault="0063531C">
      <w:pPr>
        <w:ind w:firstLine="400"/>
        <w:jc w:val="both"/>
      </w:pPr>
      <w:r>
        <w:rPr>
          <w:rStyle w:val="s0"/>
        </w:rPr>
        <w:t>3) материально-техническое обеспечени</w:t>
      </w:r>
      <w:r>
        <w:rPr>
          <w:rStyle w:val="s0"/>
        </w:rPr>
        <w:t>е государственных судебно-экспертных организаций;</w:t>
      </w:r>
    </w:p>
    <w:p w:rsidR="00000000" w:rsidRDefault="0063531C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судебной экспертизы.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22" w:name="SUB180000"/>
      <w:bookmarkEnd w:id="22"/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63531C">
      <w:pPr>
        <w:ind w:firstLine="400"/>
        <w:jc w:val="both"/>
      </w:pPr>
      <w:r>
        <w:t>В сфере государственной регистрации органы</w:t>
      </w:r>
      <w:r>
        <w:t xml:space="preserve"> юстиции осуществляют следующие функции: </w:t>
      </w:r>
    </w:p>
    <w:p w:rsidR="00000000" w:rsidRDefault="0063531C">
      <w:pPr>
        <w:jc w:val="both"/>
      </w:pPr>
      <w:r>
        <w:rPr>
          <w:rStyle w:val="s3"/>
        </w:rPr>
        <w:t xml:space="preserve">Подпункт 1 изложен в редакции </w:t>
      </w:r>
      <w:hyperlink r:id="rId13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6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правовых актов центральных государственных органов, ведомств, маслихатов, акиматов и акимов, обеспечение ведения Государственного реестра нормативных правовых актов Республики Казахстан;</w:t>
      </w:r>
    </w:p>
    <w:p w:rsidR="00000000" w:rsidRDefault="0063531C">
      <w:pPr>
        <w:jc w:val="both"/>
      </w:pPr>
      <w:r>
        <w:rPr>
          <w:rStyle w:val="s3"/>
        </w:rPr>
        <w:t>В подпункт 2 внесены измен</w:t>
      </w:r>
      <w:r>
        <w:rPr>
          <w:rStyle w:val="s3"/>
        </w:rPr>
        <w:t xml:space="preserve">ения в соответствии с </w:t>
      </w:r>
      <w:hyperlink r:id="rId143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44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24.12.12 г. № 60-V (</w:t>
      </w:r>
      <w:hyperlink r:id="rId14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4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2) </w:t>
      </w:r>
      <w:hyperlink r:id="rId150" w:history="1">
        <w:r>
          <w:rPr>
            <w:rStyle w:val="a4"/>
          </w:rPr>
          <w:t>государственную регистрацию юридических лиц</w:t>
        </w:r>
      </w:hyperlink>
      <w:r>
        <w:rPr>
          <w:rStyle w:val="s0"/>
        </w:rPr>
        <w:t>, являющихся некоммерческими организациями, учетную регистрацию и</w:t>
      </w:r>
      <w:r>
        <w:rPr>
          <w:rStyle w:val="s0"/>
        </w:rPr>
        <w:t>х филиалов и представительств, а также ведение Национального реестра бизнес-идентификационных номеров;</w:t>
      </w:r>
    </w:p>
    <w:p w:rsidR="00000000" w:rsidRDefault="0063531C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15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15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3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15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подпунктами 6, 7 в соответствии с </w:t>
      </w:r>
      <w:hyperlink r:id="rId155" w:anchor="sub_id=4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3531C">
      <w:pPr>
        <w:ind w:firstLine="397"/>
        <w:jc w:val="both"/>
      </w:pPr>
      <w:r>
        <w:rPr>
          <w:rStyle w:val="s0"/>
        </w:rPr>
        <w:t>6) осуществление государственного регулирования в сфере государственной регистрации прав на недвижимое имущество, регистрации залога движим</w:t>
      </w:r>
      <w:r>
        <w:rPr>
          <w:rStyle w:val="s0"/>
        </w:rPr>
        <w:t>ого имущества, государственного технического обследования недвижимого имущества и ведения реестра залога движимого имущества;</w:t>
      </w:r>
    </w:p>
    <w:p w:rsidR="00000000" w:rsidRDefault="0063531C">
      <w:pPr>
        <w:ind w:firstLine="397"/>
        <w:jc w:val="both"/>
      </w:pPr>
      <w:r>
        <w:rPr>
          <w:rStyle w:val="s0"/>
        </w:rPr>
        <w:t>7) осуществление государственного контроля в сфере государственной регистрации прав на недвижимое имущество.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jc w:val="both"/>
      </w:pPr>
      <w:bookmarkStart w:id="23" w:name="SUB190000"/>
      <w:bookmarkEnd w:id="23"/>
      <w:r>
        <w:rPr>
          <w:rStyle w:val="s3"/>
        </w:rPr>
        <w:t>Заголовок статьи 19</w:t>
      </w:r>
      <w:r>
        <w:rPr>
          <w:rStyle w:val="s3"/>
        </w:rPr>
        <w:t xml:space="preserve"> изложен в редакции изложен в редакции </w:t>
      </w:r>
      <w:hyperlink r:id="rId156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5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19. Функции органов юстиции в сферах организации и оказания юридической помощи, правовой пропаганды</w:t>
      </w:r>
    </w:p>
    <w:p w:rsidR="00000000" w:rsidRDefault="0063531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</w:t>
      </w:r>
      <w:r>
        <w:rPr>
          <w:rStyle w:val="s3"/>
        </w:rPr>
        <w:t>№ 177-VI (</w:t>
      </w:r>
      <w:hyperlink r:id="rId159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1. В сфере организации и оказания юридической помощи органы юстиции осуществляют следующие функции:</w:t>
      </w:r>
    </w:p>
    <w:p w:rsidR="00000000" w:rsidRDefault="0063531C">
      <w:pPr>
        <w:jc w:val="both"/>
      </w:pPr>
      <w:r>
        <w:rPr>
          <w:rStyle w:val="s3"/>
        </w:rPr>
        <w:t xml:space="preserve">В подпункт 1 внесены изменения в соответствии </w:t>
      </w:r>
      <w:r>
        <w:rPr>
          <w:rStyle w:val="s3"/>
        </w:rPr>
        <w:t xml:space="preserve">с Законами РК от 15.04.05 г. </w:t>
      </w:r>
      <w:hyperlink r:id="rId160" w:anchor="sub_id=82" w:history="1">
        <w:r>
          <w:rPr>
            <w:rStyle w:val="a4"/>
            <w:i/>
            <w:iCs/>
          </w:rPr>
          <w:t>№ 45-III</w:t>
        </w:r>
      </w:hyperlink>
      <w:r>
        <w:rPr>
          <w:rStyle w:val="s3"/>
        </w:rPr>
        <w:t xml:space="preserve"> (</w:t>
      </w:r>
      <w:hyperlink r:id="rId16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62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6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4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1) подбор, аттестацию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</w:t>
      </w:r>
      <w:r>
        <w:rPr>
          <w:rStyle w:val="s0"/>
        </w:rPr>
        <w:t xml:space="preserve"> установленном </w:t>
      </w:r>
      <w:hyperlink r:id="rId1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63531C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63531C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168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6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170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2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63531C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4 внесены изменения в соответствии с </w:t>
      </w:r>
      <w:hyperlink r:id="rId176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7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7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0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1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4) </w:t>
      </w:r>
      <w:r>
        <w:rPr>
          <w:rStyle w:val="s0"/>
        </w:rPr>
        <w:t>нормативно-методологическое обеспечение, контроль за</w:t>
      </w:r>
      <w:r>
        <w:rPr>
          <w:rStyle w:val="s0"/>
        </w:rPr>
        <w:t xml:space="preserve">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63531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2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</w:t>
      </w:r>
      <w:r>
        <w:rPr>
          <w:rStyle w:val="s3"/>
        </w:rPr>
        <w:t>г. № 210-VI (</w:t>
      </w:r>
      <w:hyperlink r:id="rId183" w:anchor="sub_id=1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</w:t>
      </w:r>
      <w:r>
        <w:t xml:space="preserve"> службами аппаратов акимов областей, городов </w:t>
      </w:r>
      <w:r>
        <w:rPr>
          <w:rStyle w:val="s0"/>
        </w:rPr>
        <w:t>республиканского значения и столицы</w:t>
      </w:r>
      <w:r>
        <w:t xml:space="preserve">; </w:t>
      </w:r>
    </w:p>
    <w:p w:rsidR="00000000" w:rsidRDefault="0063531C">
      <w:pPr>
        <w:jc w:val="both"/>
      </w:pPr>
      <w:r>
        <w:rPr>
          <w:rStyle w:val="s3"/>
        </w:rPr>
        <w:t xml:space="preserve">Подпункт 6 изложен в редакции </w:t>
      </w:r>
      <w:hyperlink r:id="rId184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87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6) контроль за качеством юридической помощи, оказываемой физическим и юридическим лицам адвокатами, нотариусами, частными судебными исполнителями, юридическими консультантами;</w:t>
      </w:r>
    </w:p>
    <w:p w:rsidR="00000000" w:rsidRDefault="0063531C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188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9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8) проставление апостиля на официальных документах, исход</w:t>
      </w:r>
      <w:r>
        <w:t xml:space="preserve">ящих из органов юстиции и иных государственных органов, а также от нотариусов. </w:t>
      </w:r>
    </w:p>
    <w:p w:rsidR="00000000" w:rsidRDefault="0063531C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63531C">
      <w:pPr>
        <w:ind w:firstLine="400"/>
        <w:jc w:val="both"/>
      </w:pPr>
      <w:r>
        <w:t>1) межведомственную координацию организации правовой пропаганды, участие в разъяснении законодате</w:t>
      </w:r>
      <w:r>
        <w:t xml:space="preserve">льства; </w:t>
      </w:r>
    </w:p>
    <w:p w:rsidR="00000000" w:rsidRDefault="0063531C">
      <w:pPr>
        <w:ind w:firstLine="400"/>
        <w:jc w:val="both"/>
      </w:pPr>
      <w:r>
        <w:t xml:space="preserve">2) 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63531C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соответствии с </w:t>
      </w:r>
      <w:hyperlink r:id="rId190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jc w:val="both"/>
      </w:pPr>
      <w:bookmarkStart w:id="24" w:name="SUB200000"/>
      <w:bookmarkEnd w:id="24"/>
      <w:r>
        <w:rPr>
          <w:rStyle w:val="s3"/>
        </w:rPr>
        <w:t xml:space="preserve">В статью 20 внесены изменения в соответствии с </w:t>
      </w:r>
      <w:hyperlink r:id="rId192" w:anchor="sub_id=10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95" w:anchor="sub_id=20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9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1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9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200" w:anchor="sub_id=1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0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1"/>
        </w:rPr>
        <w:t> </w:t>
      </w:r>
    </w:p>
    <w:p w:rsidR="00000000" w:rsidRDefault="0063531C">
      <w:pPr>
        <w:jc w:val="both"/>
      </w:pPr>
      <w:bookmarkStart w:id="25" w:name="SUB210000"/>
      <w:bookmarkEnd w:id="25"/>
      <w:r>
        <w:rPr>
          <w:rStyle w:val="s3"/>
        </w:rPr>
        <w:t>В статью 21 внесены изменения в со</w:t>
      </w:r>
      <w:r>
        <w:rPr>
          <w:rStyle w:val="s3"/>
        </w:rPr>
        <w:t xml:space="preserve">ответствии с </w:t>
      </w:r>
      <w:hyperlink r:id="rId202" w:anchor="sub_id=10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05" w:anchor="sub_id=4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06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7" w:anchor="sub_id=6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 и защиты прав интеллектуальной собственности</w:t>
      </w:r>
    </w:p>
    <w:p w:rsidR="00000000" w:rsidRDefault="0063531C">
      <w:pPr>
        <w:ind w:firstLine="400"/>
        <w:jc w:val="both"/>
      </w:pPr>
      <w:r>
        <w:rPr>
          <w:rStyle w:val="s0"/>
        </w:rPr>
        <w:t>В сфере осуществления государственно</w:t>
      </w:r>
      <w:r>
        <w:rPr>
          <w:rStyle w:val="s0"/>
        </w:rPr>
        <w:t>й политики в области охраны и защиты прав интеллектуальной собственности органы юстиции осуществляют следующие функции:</w:t>
      </w:r>
    </w:p>
    <w:p w:rsidR="00000000" w:rsidRDefault="0063531C">
      <w:pPr>
        <w:ind w:firstLine="400"/>
        <w:jc w:val="both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интеллектуальной собственности;</w:t>
      </w:r>
    </w:p>
    <w:p w:rsidR="00000000" w:rsidRDefault="0063531C">
      <w:pPr>
        <w:ind w:firstLine="400"/>
        <w:jc w:val="both"/>
      </w:pPr>
      <w:r>
        <w:rPr>
          <w:rStyle w:val="s0"/>
        </w:rPr>
        <w:t>2) участие</w:t>
      </w:r>
      <w:r>
        <w:rPr>
          <w:rStyle w:val="s0"/>
        </w:rPr>
        <w:t xml:space="preserve"> в научно-исследовательских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63531C">
      <w:pPr>
        <w:ind w:firstLine="400"/>
        <w:jc w:val="both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63531C">
      <w:pPr>
        <w:jc w:val="both"/>
      </w:pPr>
      <w:r>
        <w:rPr>
          <w:rStyle w:val="s3"/>
        </w:rPr>
        <w:t>Подпункт 4 изложен в</w:t>
      </w:r>
      <w:r>
        <w:rPr>
          <w:rStyle w:val="s3"/>
        </w:rPr>
        <w:t xml:space="preserve"> редакции </w:t>
      </w:r>
      <w:hyperlink r:id="rId20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10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rPr>
          <w:rStyle w:val="s0"/>
        </w:rPr>
        <w:t>4) межведомственную координацию деятельности и методическую помощь уполномоченным органам, а также заинтересованным организациям в области охраны и защиты прав интеллектуальной собственности;</w:t>
      </w:r>
    </w:p>
    <w:p w:rsidR="00000000" w:rsidRDefault="0063531C">
      <w:pPr>
        <w:ind w:firstLine="400"/>
        <w:jc w:val="both"/>
      </w:pPr>
      <w:r>
        <w:rPr>
          <w:rStyle w:val="s0"/>
        </w:rPr>
        <w:t>5) мониторинг реализации уполномоченными органами и организациям</w:t>
      </w:r>
      <w:r>
        <w:rPr>
          <w:rStyle w:val="s0"/>
        </w:rPr>
        <w:t>и государственной политики по охране и защите прав интеллектуальной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6) контроль за деятельностью организаций, управляющих имущественными правами на </w:t>
      </w:r>
      <w:r>
        <w:rPr>
          <w:rStyle w:val="s0"/>
        </w:rPr>
        <w:t>коллективной основе, патентных поверенных и взаимодействие с ними;</w:t>
      </w:r>
    </w:p>
    <w:p w:rsidR="00000000" w:rsidRDefault="0063531C">
      <w:pPr>
        <w:jc w:val="both"/>
      </w:pPr>
      <w:r>
        <w:rPr>
          <w:rStyle w:val="s3"/>
        </w:rPr>
        <w:t xml:space="preserve">Подпункт 7 изложен в редакции </w:t>
      </w:r>
      <w:hyperlink r:id="rId211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12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rPr>
          <w:rStyle w:val="s0"/>
        </w:rPr>
        <w:t>7) организацию регистрации авторского права в официальных реестрах;</w:t>
      </w:r>
    </w:p>
    <w:p w:rsidR="00000000" w:rsidRDefault="0063531C">
      <w:pPr>
        <w:ind w:firstLine="400"/>
        <w:jc w:val="both"/>
      </w:pPr>
      <w:r>
        <w:rPr>
          <w:rStyle w:val="s0"/>
        </w:rPr>
        <w:t>8) обеспечение регистрации заявок на выдачу охранных документов на объекты промышленной собственности, селекционные достижения, то</w:t>
      </w:r>
      <w:r>
        <w:rPr>
          <w:rStyle w:val="s0"/>
        </w:rPr>
        <w:t>пологии интегральных микросхем;</w:t>
      </w:r>
    </w:p>
    <w:p w:rsidR="00000000" w:rsidRDefault="0063531C">
      <w:pPr>
        <w:ind w:firstLine="400"/>
        <w:jc w:val="both"/>
      </w:pPr>
      <w:r>
        <w:rPr>
          <w:rStyle w:val="s0"/>
        </w:rPr>
        <w:t>9)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</w:t>
      </w:r>
      <w:r>
        <w:rPr>
          <w:rStyle w:val="s0"/>
        </w:rPr>
        <w:t>ментов и осуществление мер по поддержанию их в силе;</w:t>
      </w:r>
    </w:p>
    <w:p w:rsidR="00000000" w:rsidRDefault="0063531C">
      <w:pPr>
        <w:jc w:val="both"/>
      </w:pPr>
      <w:r>
        <w:rPr>
          <w:rStyle w:val="s3"/>
        </w:rPr>
        <w:t xml:space="preserve">Подпункт 10 изложен в редакции </w:t>
      </w:r>
      <w:hyperlink r:id="rId21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14" w:anchor="sub_id=2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rPr>
          <w:rStyle w:val="s0"/>
        </w:rPr>
        <w:t>10) контроль за деятельностью государственной организации, осуществляющей экспертизу в сфере патентного дела и регистрацию авторского права в официальных ре</w:t>
      </w:r>
      <w:r>
        <w:rPr>
          <w:rStyle w:val="s0"/>
        </w:rPr>
        <w:t>естрах;</w:t>
      </w:r>
    </w:p>
    <w:p w:rsidR="00000000" w:rsidRDefault="0063531C">
      <w:pPr>
        <w:ind w:firstLine="400"/>
        <w:jc w:val="both"/>
      </w:pPr>
      <w:r>
        <w:rPr>
          <w:rStyle w:val="s0"/>
        </w:rPr>
        <w:t>11) обеспечение регистрации лицензионных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</w:t>
      </w:r>
    </w:p>
    <w:p w:rsidR="00000000" w:rsidRDefault="0063531C">
      <w:pPr>
        <w:ind w:firstLine="400"/>
        <w:jc w:val="both"/>
      </w:pPr>
      <w:r>
        <w:rPr>
          <w:rStyle w:val="s0"/>
        </w:rPr>
        <w:t>12) аккредитацию организа</w:t>
      </w:r>
      <w:r>
        <w:rPr>
          <w:rStyle w:val="s0"/>
        </w:rPr>
        <w:t>ций, управляющих имущественными правами на коллективной основе.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jc w:val="both"/>
      </w:pPr>
      <w:bookmarkStart w:id="26" w:name="SUB21010000"/>
      <w:bookmarkEnd w:id="26"/>
      <w:r>
        <w:rPr>
          <w:rStyle w:val="s3"/>
        </w:rPr>
        <w:t xml:space="preserve">Закон дополнен статьей 21-1 в соответствии с </w:t>
      </w:r>
      <w:hyperlink r:id="rId215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16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8" w:anchor="sub_id=210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" w:anchor="sub_id=6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0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В сфере обеспечения исполнения исполнительных документов органы юстиции осуществляют </w:t>
      </w:r>
      <w:r>
        <w:rPr>
          <w:rStyle w:val="s0"/>
        </w:rPr>
        <w:t>следующие функции:</w:t>
      </w:r>
    </w:p>
    <w:p w:rsidR="00000000" w:rsidRDefault="0063531C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63531C">
      <w:pPr>
        <w:ind w:firstLine="400"/>
        <w:jc w:val="both"/>
      </w:pPr>
      <w:r>
        <w:rPr>
          <w:rStyle w:val="s0"/>
        </w:rPr>
        <w:t>2) организацию де</w:t>
      </w:r>
      <w:r>
        <w:rPr>
          <w:rStyle w:val="s0"/>
        </w:rPr>
        <w:t>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рассмотрение жалоб и иных об</w:t>
      </w:r>
      <w:r>
        <w:rPr>
          <w:rStyle w:val="s0"/>
        </w:rPr>
        <w:t>ращений на действия (бездействие) частных судебных исполнителей);</w:t>
      </w:r>
    </w:p>
    <w:p w:rsidR="00000000" w:rsidRDefault="0063531C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27" w:name="SUB220000"/>
      <w:bookmarkEnd w:id="27"/>
      <w:r>
        <w:rPr>
          <w:b/>
          <w:bCs/>
        </w:rPr>
        <w:t>Статья 22.</w:t>
      </w:r>
      <w:r>
        <w:t xml:space="preserve"> Исключена в соотв</w:t>
      </w:r>
      <w:r>
        <w:t xml:space="preserve">етствии с </w:t>
      </w:r>
      <w:hyperlink r:id="rId221" w:anchor="sub_id=622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jc w:val="both"/>
      </w:pPr>
      <w:bookmarkStart w:id="28" w:name="SUB22010000"/>
      <w:bookmarkEnd w:id="28"/>
      <w:r>
        <w:rPr>
          <w:rStyle w:val="s3"/>
        </w:rPr>
        <w:t>Закон дополнен статьей 22-1 в</w:t>
      </w:r>
      <w:r>
        <w:rPr>
          <w:rStyle w:val="s3"/>
        </w:rPr>
        <w:t xml:space="preserve"> соответствии с </w:t>
      </w:r>
      <w:hyperlink r:id="rId22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3531C">
      <w:pPr>
        <w:jc w:val="both"/>
      </w:pPr>
      <w:r>
        <w:rPr>
          <w:rStyle w:val="s3"/>
        </w:rPr>
        <w:t xml:space="preserve">Статья 22-1 изложена в редакции </w:t>
      </w:r>
      <w:hyperlink r:id="rId224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225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22010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left="1200" w:hanging="800"/>
        <w:jc w:val="both"/>
      </w:pPr>
      <w:r>
        <w:rPr>
          <w:rStyle w:val="s1"/>
        </w:rPr>
        <w:t>Статья 22-1. 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</w:t>
      </w:r>
      <w:r>
        <w:rPr>
          <w:rStyle w:val="s1"/>
        </w:rPr>
        <w:t xml:space="preserve"> знака, знака обслуживания, наименования места происхождения товара или фирменного наименования</w:t>
      </w:r>
    </w:p>
    <w:p w:rsidR="00000000" w:rsidRDefault="0063531C">
      <w:pPr>
        <w:ind w:firstLine="397"/>
        <w:jc w:val="both"/>
      </w:pPr>
      <w:r>
        <w:rPr>
          <w:rStyle w:val="s0"/>
        </w:rPr>
        <w:t>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</w:t>
      </w:r>
      <w:r>
        <w:rPr>
          <w:rStyle w:val="s0"/>
        </w:rPr>
        <w:t xml:space="preserve">ка обслуживания, наименования места происхождения товара или фирменного наименования осуществляется в форме проверки и профилактического контроля в соответствии с </w:t>
      </w:r>
      <w:hyperlink r:id="rId22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jc w:val="both"/>
      </w:pPr>
      <w:bookmarkStart w:id="29" w:name="SUB230000"/>
      <w:bookmarkEnd w:id="29"/>
      <w:r>
        <w:rPr>
          <w:rStyle w:val="s3"/>
        </w:rPr>
        <w:t xml:space="preserve">Статья 23 изложена в редакции </w:t>
      </w:r>
      <w:hyperlink r:id="rId229" w:anchor="sub_id=10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531C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63531C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4"/>
          </w:rPr>
          <w:t>статьях 15 - 22</w:t>
        </w:r>
      </w:hyperlink>
      <w:r>
        <w:t>, осуществляют следующие ф</w:t>
      </w:r>
      <w:r>
        <w:t xml:space="preserve">ункции: </w:t>
      </w:r>
    </w:p>
    <w:p w:rsidR="00000000" w:rsidRDefault="0063531C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63531C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</w:t>
      </w:r>
      <w:r>
        <w:t xml:space="preserve">же сведений, засекреченных ими; </w:t>
      </w:r>
    </w:p>
    <w:p w:rsidR="00000000" w:rsidRDefault="0063531C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</w:t>
      </w:r>
      <w:r>
        <w:t xml:space="preserve">блики Казахстан; </w:t>
      </w:r>
    </w:p>
    <w:p w:rsidR="00000000" w:rsidRDefault="0063531C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</w:t>
      </w:r>
      <w:r>
        <w:t xml:space="preserve">ства Республики Казахстан; </w:t>
      </w:r>
    </w:p>
    <w:p w:rsidR="00000000" w:rsidRDefault="0063531C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231" w:anchor="sub_id=43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3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3531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235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3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3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23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7) оказание научно-методической и юридической помощи государственным органам в пределах своей компетенции; 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3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21.07.11 г. № 468-IV </w:t>
      </w:r>
      <w:r>
        <w:rPr>
          <w:rStyle w:val="s3"/>
        </w:rPr>
        <w:t>(</w:t>
      </w:r>
      <w:hyperlink r:id="rId24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41" w:anchor="sub_id=1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</w:t>
      </w:r>
      <w:r>
        <w:rPr>
          <w:rStyle w:val="s0"/>
        </w:rPr>
        <w:t>6.18 г. № 161-VI</w:t>
      </w:r>
      <w:r>
        <w:rPr>
          <w:rStyle w:val="s3"/>
        </w:rPr>
        <w:t xml:space="preserve"> (</w:t>
      </w:r>
      <w:hyperlink r:id="rId24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243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</w:t>
      </w:r>
      <w:r>
        <w:rPr>
          <w:rStyle w:val="s0"/>
        </w:rPr>
        <w:t xml:space="preserve">56-VI </w:t>
      </w:r>
      <w:r>
        <w:rPr>
          <w:rStyle w:val="s3"/>
        </w:rPr>
        <w:t>(</w:t>
      </w:r>
      <w:hyperlink r:id="rId24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245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</w:t>
      </w:r>
    </w:p>
    <w:p w:rsidR="00000000" w:rsidRDefault="0063531C">
      <w:pPr>
        <w:ind w:firstLine="400"/>
        <w:jc w:val="both"/>
      </w:pPr>
      <w:r>
        <w:rPr>
          <w:rStyle w:val="s0"/>
        </w:rPr>
        <w:t>9-1) координацию деятельности уполномоченных органов по правовому мониторингу нормативных правовых актов;</w:t>
      </w:r>
    </w:p>
    <w:p w:rsidR="00000000" w:rsidRDefault="0063531C">
      <w:pPr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246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3531C">
      <w:pPr>
        <w:ind w:firstLine="400"/>
        <w:jc w:val="both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63531C">
      <w:pPr>
        <w:jc w:val="both"/>
      </w:pPr>
      <w:r>
        <w:rPr>
          <w:rStyle w:val="s3"/>
        </w:rPr>
        <w:t xml:space="preserve">Пункт дополнен подпунктом 9-3 в соответствии с </w:t>
      </w:r>
      <w:hyperlink r:id="rId24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</w:t>
      </w:r>
    </w:p>
    <w:p w:rsidR="00000000" w:rsidRDefault="0063531C">
      <w:pPr>
        <w:ind w:firstLine="426"/>
        <w:jc w:val="both"/>
      </w:pPr>
      <w:r>
        <w:t xml:space="preserve">9-3) обеспечение ведения единой базы данных аналитических и социологических исследований государственных органов Республики Казахстан, финансируемых из республиканского бюджета, в том </w:t>
      </w:r>
      <w:r>
        <w:t xml:space="preserve">числе совместных исследований с международными организациями в </w:t>
      </w:r>
      <w:hyperlink r:id="rId248" w:history="1">
        <w:r>
          <w:rPr>
            <w:rStyle w:val="a4"/>
          </w:rPr>
          <w:t>порядке</w:t>
        </w:r>
      </w:hyperlink>
      <w:r>
        <w:t>, определяемом Министром юстиции Республики Казахстан;</w:t>
      </w:r>
    </w:p>
    <w:p w:rsidR="00000000" w:rsidRDefault="0063531C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49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2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2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 </w:t>
      </w:r>
    </w:p>
    <w:p w:rsidR="00000000" w:rsidRDefault="0063531C">
      <w:pPr>
        <w:ind w:firstLine="400"/>
        <w:jc w:val="both"/>
      </w:pPr>
      <w:bookmarkStart w:id="30" w:name="SUB240000"/>
      <w:bookmarkEnd w:id="30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63531C">
      <w:pPr>
        <w:ind w:firstLine="400"/>
        <w:jc w:val="both"/>
      </w:pPr>
      <w:r>
        <w:t>Ор</w:t>
      </w:r>
      <w:r>
        <w:t xml:space="preserve">ганы юстиции и их должностные лица в пределах своей компетенции вправе: </w:t>
      </w:r>
    </w:p>
    <w:p w:rsidR="00000000" w:rsidRDefault="0063531C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63531C">
      <w:pPr>
        <w:ind w:firstLine="400"/>
        <w:jc w:val="both"/>
      </w:pPr>
      <w:r>
        <w:t>2) осущ</w:t>
      </w:r>
      <w:r>
        <w:t xml:space="preserve">ествлять межведомственную координацию и контроль по вопросам, входящим в их компетенцию; </w:t>
      </w:r>
    </w:p>
    <w:p w:rsidR="00000000" w:rsidRDefault="0063531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5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</w:t>
      </w:r>
      <w:r>
        <w:t xml:space="preserve">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63531C">
      <w:pPr>
        <w:jc w:val="both"/>
      </w:pPr>
      <w:r>
        <w:rPr>
          <w:rStyle w:val="s3"/>
        </w:rPr>
        <w:t xml:space="preserve">Подпункт 4 изложен в редакции </w:t>
      </w:r>
      <w:hyperlink r:id="rId256" w:anchor="sub_id=43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25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9" w:anchor="sub_id=240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397"/>
        <w:jc w:val="both"/>
      </w:pPr>
      <w:r>
        <w:rPr>
          <w:rStyle w:val="s0"/>
        </w:rPr>
        <w:t xml:space="preserve">4) осуществлять в центральных государственных органах, а также в маслихатах и акиматах проверку нормативных правовых актов, подлежащих государственной регистрации, в соответствии с </w:t>
      </w:r>
      <w:hyperlink r:id="rId26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3531C">
      <w:pPr>
        <w:ind w:firstLine="397"/>
        <w:jc w:val="both"/>
      </w:pPr>
      <w:r>
        <w:rPr>
          <w:rStyle w:val="s0"/>
        </w:rPr>
        <w:t xml:space="preserve">5) обращаться с иском в суд в защиту прав, свобод и охраняемых законом интересов граждан, а также общественных или государственных </w:t>
      </w:r>
      <w:r>
        <w:t>интересов в порядке, уст</w:t>
      </w:r>
      <w:r>
        <w:t xml:space="preserve">ановленном </w:t>
      </w:r>
      <w:hyperlink r:id="rId261" w:anchor="sub_id=550000" w:history="1">
        <w:r>
          <w:rPr>
            <w:rStyle w:val="a4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63531C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63531C">
      <w:pPr>
        <w:ind w:firstLine="400"/>
        <w:jc w:val="both"/>
      </w:pPr>
      <w:r>
        <w:t>7) осуществлять лицензирование и кон</w:t>
      </w:r>
      <w:r>
        <w:t xml:space="preserve">троль за деятельностью лицензиатов по соблюдению ими лицензионных требований; </w:t>
      </w:r>
    </w:p>
    <w:p w:rsidR="00000000" w:rsidRDefault="0063531C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63531C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6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63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63531C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63531C">
      <w:pPr>
        <w:ind w:firstLine="400"/>
        <w:jc w:val="both"/>
      </w:pPr>
      <w:r>
        <w:t xml:space="preserve">10) исключен в соответствии с </w:t>
      </w:r>
      <w:hyperlink r:id="rId264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531C">
      <w:pPr>
        <w:ind w:firstLine="400"/>
        <w:jc w:val="both"/>
      </w:pPr>
      <w:r>
        <w:t xml:space="preserve">11) исключен в соответствии с </w:t>
      </w:r>
      <w:hyperlink r:id="rId266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531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68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6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531C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</w:t>
      </w:r>
      <w:r>
        <w:t xml:space="preserve">ания в пределах своей компетенции; </w:t>
      </w:r>
    </w:p>
    <w:p w:rsidR="00000000" w:rsidRDefault="0063531C">
      <w:pPr>
        <w:ind w:firstLine="400"/>
        <w:jc w:val="both"/>
      </w:pPr>
      <w:r>
        <w:t xml:space="preserve">13) исключен в соответствии с </w:t>
      </w:r>
      <w:hyperlink r:id="rId270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7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3531C">
      <w:pPr>
        <w:jc w:val="both"/>
      </w:pPr>
      <w:r>
        <w:rPr>
          <w:rStyle w:val="s3"/>
        </w:rPr>
        <w:t xml:space="preserve">Подпункт 14 изложен в редакции </w:t>
      </w:r>
      <w:hyperlink r:id="rId272" w:anchor="sub_id=6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</w:t>
      </w:r>
      <w:r>
        <w:rPr>
          <w:rStyle w:val="s0"/>
        </w:rPr>
        <w:t>ми Республики Казахстан, актами Президента Республики Казахстан и Правительства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31" w:name="SUB24010000"/>
      <w:bookmarkEnd w:id="31"/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75" w:anchor="sub_id=1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</w:t>
      </w:r>
      <w:r>
        <w:rPr>
          <w:rStyle w:val="s0"/>
        </w:rPr>
        <w:t xml:space="preserve">7-IV </w:t>
      </w:r>
      <w:r>
        <w:rPr>
          <w:rStyle w:val="s3"/>
        </w:rPr>
        <w:t>(</w:t>
      </w:r>
      <w:hyperlink r:id="rId276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1"/>
        </w:rPr>
        <w:t> </w:t>
      </w:r>
    </w:p>
    <w:p w:rsidR="00000000" w:rsidRDefault="0063531C">
      <w:pPr>
        <w:ind w:firstLine="397"/>
        <w:jc w:val="both"/>
      </w:pPr>
      <w:bookmarkStart w:id="32" w:name="SUB24020000"/>
      <w:bookmarkEnd w:id="32"/>
      <w:r>
        <w:rPr>
          <w:rStyle w:val="s1"/>
        </w:rPr>
        <w:t xml:space="preserve">Статья 24-2. </w:t>
      </w:r>
      <w:r>
        <w:rPr>
          <w:rStyle w:val="s0"/>
        </w:rPr>
        <w:t xml:space="preserve">Исключена в соответствии с </w:t>
      </w:r>
      <w:hyperlink r:id="rId277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78" w:anchor="sub_id=2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jc w:val="both"/>
      </w:pPr>
      <w:bookmarkStart w:id="33" w:name="SUB250000"/>
      <w:bookmarkEnd w:id="33"/>
      <w:r>
        <w:rPr>
          <w:rStyle w:val="s3"/>
        </w:rPr>
        <w:t xml:space="preserve">Глава 4 изложена в редакции </w:t>
      </w:r>
      <w:hyperlink r:id="rId279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379-IV (</w:t>
      </w:r>
      <w:hyperlink r:id="rId28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63531C">
      <w:pPr>
        <w:ind w:firstLine="400"/>
        <w:jc w:val="center"/>
      </w:pPr>
      <w:r>
        <w:t> </w:t>
      </w:r>
    </w:p>
    <w:p w:rsidR="00000000" w:rsidRDefault="0063531C">
      <w:pPr>
        <w:jc w:val="both"/>
      </w:pPr>
      <w:r>
        <w:rPr>
          <w:rStyle w:val="s3"/>
        </w:rPr>
        <w:t xml:space="preserve">Статья 25 изложена в редакции </w:t>
      </w:r>
      <w:hyperlink r:id="rId281" w:anchor="sub_id=1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8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63531C">
      <w:pPr>
        <w:ind w:firstLine="400"/>
        <w:jc w:val="both"/>
      </w:pPr>
      <w:r>
        <w:rPr>
          <w:rStyle w:val="s0"/>
        </w:rPr>
        <w:t>Кадры органов юстиции составляют работники орга</w:t>
      </w:r>
      <w:r>
        <w:rPr>
          <w:rStyle w:val="s0"/>
        </w:rPr>
        <w:t xml:space="preserve">нов юстиции, являющиеся государственными служащими, а также иные лица, трудовые отношения с которыми регулируются </w:t>
      </w:r>
      <w:hyperlink r:id="rId283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34" w:name="SUB260000"/>
      <w:bookmarkEnd w:id="34"/>
      <w:r>
        <w:rPr>
          <w:rStyle w:val="s1"/>
        </w:rPr>
        <w:t xml:space="preserve">Статья 26. </w:t>
      </w:r>
      <w:r>
        <w:rPr>
          <w:rStyle w:val="s0"/>
        </w:rPr>
        <w:t>Исключена в соо</w:t>
      </w:r>
      <w:r>
        <w:rPr>
          <w:rStyle w:val="s0"/>
        </w:rPr>
        <w:t xml:space="preserve">тветствии с </w:t>
      </w:r>
      <w:hyperlink r:id="rId284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bookmarkStart w:id="35" w:name="SUB270000"/>
      <w:bookmarkEnd w:id="35"/>
      <w:r>
        <w:rPr>
          <w:rStyle w:val="s1"/>
        </w:rPr>
        <w:t xml:space="preserve">Статья 27. </w:t>
      </w:r>
      <w:r>
        <w:rPr>
          <w:rStyle w:val="s0"/>
        </w:rPr>
        <w:t>Исключена в соо</w:t>
      </w:r>
      <w:r>
        <w:rPr>
          <w:rStyle w:val="s0"/>
        </w:rPr>
        <w:t xml:space="preserve">тветствии с </w:t>
      </w:r>
      <w:hyperlink r:id="rId286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bookmarkStart w:id="36" w:name="SUB280000"/>
      <w:bookmarkEnd w:id="36"/>
      <w:r>
        <w:rPr>
          <w:rStyle w:val="s1"/>
        </w:rPr>
        <w:t xml:space="preserve">Статья 28. </w:t>
      </w:r>
      <w:r>
        <w:rPr>
          <w:rStyle w:val="s0"/>
        </w:rPr>
        <w:t>Исключена в соо</w:t>
      </w:r>
      <w:r>
        <w:rPr>
          <w:rStyle w:val="s0"/>
        </w:rPr>
        <w:t xml:space="preserve">тветствии с </w:t>
      </w:r>
      <w:hyperlink r:id="rId288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bookmarkStart w:id="37" w:name="SUB290000"/>
      <w:bookmarkEnd w:id="37"/>
      <w:r>
        <w:rPr>
          <w:rStyle w:val="s1"/>
        </w:rPr>
        <w:t xml:space="preserve">Статья 29. </w:t>
      </w:r>
      <w:r>
        <w:rPr>
          <w:rStyle w:val="s0"/>
        </w:rPr>
        <w:t>Исключена в соо</w:t>
      </w:r>
      <w:r>
        <w:rPr>
          <w:rStyle w:val="s0"/>
        </w:rPr>
        <w:t xml:space="preserve">тветствии с </w:t>
      </w:r>
      <w:hyperlink r:id="rId290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ind w:firstLine="400"/>
        <w:jc w:val="both"/>
      </w:pPr>
      <w:bookmarkStart w:id="38" w:name="SUB300000"/>
      <w:bookmarkEnd w:id="38"/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63531C">
      <w:pPr>
        <w:jc w:val="both"/>
      </w:pPr>
      <w:r>
        <w:rPr>
          <w:rStyle w:val="s3"/>
        </w:rPr>
        <w:t xml:space="preserve">Пункт 1 изложен в редакции </w:t>
      </w:r>
      <w:hyperlink r:id="rId292" w:anchor="sub_id=24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93" w:anchor="sub_id=3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1. Оплата труда работников органов юстиции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</w:t>
      </w:r>
      <w:r>
        <w:rPr>
          <w:rStyle w:val="s0"/>
        </w:rPr>
        <w:t>Правительством Республики Казахстан по согласованию с Президентом Республики Казахстан.</w:t>
      </w:r>
    </w:p>
    <w:p w:rsidR="00000000" w:rsidRDefault="0063531C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63531C">
      <w:pPr>
        <w:ind w:firstLine="400"/>
        <w:jc w:val="both"/>
      </w:pPr>
      <w:r>
        <w:rPr>
          <w:rStyle w:val="s0"/>
        </w:rPr>
        <w:t>3. Материальное обеспечение и социал</w:t>
      </w:r>
      <w:r>
        <w:rPr>
          <w:rStyle w:val="s0"/>
        </w:rPr>
        <w:t xml:space="preserve">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294" w:anchor="sub_id=5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</w:t>
      </w:r>
      <w:r>
        <w:rPr>
          <w:rStyle w:val="s0"/>
        </w:rPr>
        <w:t>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ind w:firstLine="400"/>
        <w:jc w:val="both"/>
      </w:pPr>
      <w:bookmarkStart w:id="39" w:name="SUB310000"/>
      <w:bookmarkEnd w:id="39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95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</w:t>
      </w:r>
      <w:r>
        <w:rPr>
          <w:rStyle w:val="s0"/>
        </w:rPr>
        <w:t xml:space="preserve">. № 547-IV </w:t>
      </w:r>
      <w:r>
        <w:rPr>
          <w:rStyle w:val="s3"/>
        </w:rPr>
        <w:t>(</w:t>
      </w:r>
      <w:hyperlink r:id="rId29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ind w:firstLine="400"/>
      </w:pPr>
      <w:r>
        <w:t> </w:t>
      </w:r>
    </w:p>
    <w:p w:rsidR="00000000" w:rsidRDefault="0063531C">
      <w:pPr>
        <w:ind w:firstLine="400"/>
        <w:jc w:val="center"/>
      </w:pPr>
      <w:bookmarkStart w:id="40" w:name="SUB330000"/>
      <w:bookmarkEnd w:id="40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63531C">
      <w:pPr>
        <w:ind w:firstLine="400"/>
        <w:jc w:val="center"/>
      </w:pPr>
      <w:r>
        <w:t> </w:t>
      </w:r>
    </w:p>
    <w:p w:rsidR="00000000" w:rsidRDefault="0063531C">
      <w:pPr>
        <w:jc w:val="both"/>
      </w:pPr>
      <w:r>
        <w:rPr>
          <w:rStyle w:val="s3"/>
        </w:rPr>
        <w:t xml:space="preserve">Статья 33 изложена в редакции </w:t>
      </w:r>
      <w:hyperlink r:id="rId297" w:anchor="sub_id=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9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9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30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301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0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63531C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средств.</w:t>
      </w:r>
    </w:p>
    <w:p w:rsidR="00000000" w:rsidRDefault="0063531C">
      <w:pPr>
        <w:ind w:firstLine="400"/>
        <w:jc w:val="both"/>
      </w:pPr>
      <w:r>
        <w:t> </w:t>
      </w:r>
    </w:p>
    <w:p w:rsidR="00000000" w:rsidRDefault="0063531C">
      <w:pPr>
        <w:jc w:val="both"/>
      </w:pPr>
      <w:bookmarkStart w:id="41" w:name="SUB340000"/>
      <w:bookmarkEnd w:id="41"/>
      <w:r>
        <w:rPr>
          <w:rStyle w:val="s3"/>
        </w:rPr>
        <w:t xml:space="preserve">Закон дополнен статьей 34 в соответствии с </w:t>
      </w:r>
      <w:hyperlink r:id="rId303" w:anchor="sub_id=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3531C">
      <w:pPr>
        <w:ind w:firstLine="4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4" w:anchor="sub_id=14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0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6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</w:t>
      </w:r>
      <w:r>
        <w:rPr>
          <w:rStyle w:val="s3"/>
        </w:rPr>
        <w:t xml:space="preserve"> (введен в действие с 01.01.2008 г.) (</w:t>
      </w:r>
      <w:hyperlink r:id="rId30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31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10.01.11 г. № 383-IV </w:t>
      </w:r>
      <w:r>
        <w:rPr>
          <w:rStyle w:val="s3"/>
        </w:rPr>
        <w:t>(</w:t>
      </w:r>
      <w:hyperlink r:id="rId31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3531C">
      <w:pPr>
        <w:ind w:firstLine="400"/>
        <w:jc w:val="both"/>
      </w:pPr>
      <w:r>
        <w:rPr>
          <w:rStyle w:val="s0"/>
        </w:rPr>
        <w:t> </w:t>
      </w:r>
    </w:p>
    <w:p w:rsidR="00000000" w:rsidRDefault="0063531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63531C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3531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63531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3531C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3531C">
      <w:pPr>
        <w:ind w:firstLine="400"/>
      </w:pPr>
      <w:r>
        <w:t> </w:t>
      </w:r>
    </w:p>
    <w:p w:rsidR="00000000" w:rsidRDefault="0063531C">
      <w:pPr>
        <w:ind w:firstLine="400"/>
      </w:pPr>
      <w:r>
        <w:rPr>
          <w:rStyle w:val="s0"/>
        </w:rPr>
        <w:t> </w:t>
      </w:r>
    </w:p>
    <w:p w:rsidR="00000000" w:rsidRDefault="0063531C">
      <w:r>
        <w:rPr>
          <w:rStyle w:val="s0"/>
        </w:rPr>
        <w:t xml:space="preserve">Астана, 18 марта 2002 года </w:t>
      </w:r>
    </w:p>
    <w:p w:rsidR="00000000" w:rsidRDefault="0063531C">
      <w:pPr>
        <w:ind w:firstLine="720"/>
      </w:pPr>
      <w:r>
        <w:rPr>
          <w:rStyle w:val="s0"/>
        </w:rPr>
        <w:t>№ 304-II</w:t>
      </w:r>
    </w:p>
    <w:p w:rsidR="00000000" w:rsidRDefault="0063531C">
      <w:pPr>
        <w:ind w:firstLine="400"/>
      </w:pPr>
      <w:r>
        <w:t> </w:t>
      </w:r>
    </w:p>
    <w:sectPr w:rsidR="00000000">
      <w:headerReference w:type="even" r:id="rId312"/>
      <w:headerReference w:type="default" r:id="rId313"/>
      <w:footerReference w:type="even" r:id="rId314"/>
      <w:footerReference w:type="default" r:id="rId315"/>
      <w:headerReference w:type="first" r:id="rId316"/>
      <w:footerReference w:type="first" r:id="rId3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31C" w:rsidRDefault="0063531C" w:rsidP="0063531C">
      <w:r>
        <w:separator/>
      </w:r>
    </w:p>
  </w:endnote>
  <w:endnote w:type="continuationSeparator" w:id="0">
    <w:p w:rsidR="0063531C" w:rsidRDefault="0063531C" w:rsidP="00635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1C" w:rsidRDefault="006353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1C" w:rsidRDefault="006353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1C" w:rsidRDefault="006353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31C" w:rsidRDefault="0063531C" w:rsidP="0063531C">
      <w:r>
        <w:separator/>
      </w:r>
    </w:p>
  </w:footnote>
  <w:footnote w:type="continuationSeparator" w:id="0">
    <w:p w:rsidR="0063531C" w:rsidRDefault="0063531C" w:rsidP="00635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1C" w:rsidRDefault="006353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1C" w:rsidRDefault="0063531C" w:rsidP="006353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31C" w:rsidRPr="0063531C" w:rsidRDefault="0063531C" w:rsidP="006353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МАРТА 2002 ГОДА № 30...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1C" w:rsidRDefault="006353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31C"/>
    <w:rsid w:val="00635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3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3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3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3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3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3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3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3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30061909" TargetMode="External"/><Relationship Id="rId303" Type="http://schemas.openxmlformats.org/officeDocument/2006/relationships/hyperlink" Target="http://online.zakon.kz/Document/?doc_id=1052510" TargetMode="External"/><Relationship Id="rId21" Type="http://schemas.openxmlformats.org/officeDocument/2006/relationships/hyperlink" Target="http://online.zakon.kz/Document/?doc_id=38597658" TargetMode="External"/><Relationship Id="rId42" Type="http://schemas.openxmlformats.org/officeDocument/2006/relationships/hyperlink" Target="http://online.zakon.kz/Document/?doc_id=31639634" TargetMode="External"/><Relationship Id="rId63" Type="http://schemas.openxmlformats.org/officeDocument/2006/relationships/hyperlink" Target="http://online.zakon.kz/Document/?doc_id=1051309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625457" TargetMode="External"/><Relationship Id="rId159" Type="http://schemas.openxmlformats.org/officeDocument/2006/relationships/hyperlink" Target="http://online.zakon.kz/Document/?doc_id=33677296" TargetMode="External"/><Relationship Id="rId170" Type="http://schemas.openxmlformats.org/officeDocument/2006/relationships/hyperlink" Target="http://online.zakon.kz/Document/?doc_id=30086150" TargetMode="External"/><Relationship Id="rId191" Type="http://schemas.openxmlformats.org/officeDocument/2006/relationships/hyperlink" Target="http://online.zakon.kz/Document/?doc_id=31610097" TargetMode="External"/><Relationship Id="rId205" Type="http://schemas.openxmlformats.org/officeDocument/2006/relationships/hyperlink" Target="http://online.zakon.kz/Document/?doc_id=31230569" TargetMode="External"/><Relationship Id="rId226" Type="http://schemas.openxmlformats.org/officeDocument/2006/relationships/hyperlink" Target="http://online.zakon.kz/Document/?doc_id=36227306" TargetMode="External"/><Relationship Id="rId247" Type="http://schemas.openxmlformats.org/officeDocument/2006/relationships/hyperlink" Target="http://online.zakon.kz/Document/?doc_id=38516651" TargetMode="External"/><Relationship Id="rId107" Type="http://schemas.openxmlformats.org/officeDocument/2006/relationships/hyperlink" Target="http://online.zakon.kz/Document/?doc_id=30916086" TargetMode="External"/><Relationship Id="rId268" Type="http://schemas.openxmlformats.org/officeDocument/2006/relationships/hyperlink" Target="http://online.zakon.kz/Document/?doc_id=1052510" TargetMode="External"/><Relationship Id="rId289" Type="http://schemas.openxmlformats.org/officeDocument/2006/relationships/hyperlink" Target="http://online.zakon.kz/Document/?doc_id=31120996" TargetMode="External"/><Relationship Id="rId11" Type="http://schemas.openxmlformats.org/officeDocument/2006/relationships/hyperlink" Target="http://online.zakon.kz/Document/?doc_id=30961502" TargetMode="External"/><Relationship Id="rId32" Type="http://schemas.openxmlformats.org/officeDocument/2006/relationships/hyperlink" Target="http://online.zakon.kz/Document/?doc_id=31120996" TargetMode="External"/><Relationship Id="rId53" Type="http://schemas.openxmlformats.org/officeDocument/2006/relationships/hyperlink" Target="http://online.zakon.kz/Document/?doc_id=30095423" TargetMode="External"/><Relationship Id="rId74" Type="http://schemas.openxmlformats.org/officeDocument/2006/relationships/hyperlink" Target="http://online.zakon.kz/Document/?doc_id=31610097" TargetMode="External"/><Relationship Id="rId128" Type="http://schemas.openxmlformats.org/officeDocument/2006/relationships/hyperlink" Target="http://online.zakon.kz/Document/?doc_id=30782093" TargetMode="External"/><Relationship Id="rId149" Type="http://schemas.openxmlformats.org/officeDocument/2006/relationships/hyperlink" Target="http://online.zakon.kz/Document/?doc_id=31943826" TargetMode="External"/><Relationship Id="rId314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65905" TargetMode="External"/><Relationship Id="rId160" Type="http://schemas.openxmlformats.org/officeDocument/2006/relationships/hyperlink" Target="http://online.zakon.kz/Document/?doc_id=30009106" TargetMode="External"/><Relationship Id="rId181" Type="http://schemas.openxmlformats.org/officeDocument/2006/relationships/hyperlink" Target="http://online.zakon.kz/Document/?doc_id=31610097" TargetMode="External"/><Relationship Id="rId216" Type="http://schemas.openxmlformats.org/officeDocument/2006/relationships/hyperlink" Target="http://online.zakon.kz/Document/?doc_id=31034509" TargetMode="External"/><Relationship Id="rId237" Type="http://schemas.openxmlformats.org/officeDocument/2006/relationships/hyperlink" Target="http://online.zakon.kz/Document/?doc_id=39967377" TargetMode="External"/><Relationship Id="rId258" Type="http://schemas.openxmlformats.org/officeDocument/2006/relationships/hyperlink" Target="http://online.zakon.kz/Document/?doc_id=36227306" TargetMode="External"/><Relationship Id="rId279" Type="http://schemas.openxmlformats.org/officeDocument/2006/relationships/hyperlink" Target="http://online.zakon.kz/Document/?doc_id=30916424" TargetMode="External"/><Relationship Id="rId22" Type="http://schemas.openxmlformats.org/officeDocument/2006/relationships/hyperlink" Target="http://online.zakon.kz/Document/?doc_id=31943826" TargetMode="External"/><Relationship Id="rId43" Type="http://schemas.openxmlformats.org/officeDocument/2006/relationships/hyperlink" Target="http://online.zakon.kz/Document/?doc_id=30912334" TargetMode="External"/><Relationship Id="rId64" Type="http://schemas.openxmlformats.org/officeDocument/2006/relationships/hyperlink" Target="http://online.zakon.kz/Document/?doc_id=30414381" TargetMode="External"/><Relationship Id="rId118" Type="http://schemas.openxmlformats.org/officeDocument/2006/relationships/hyperlink" Target="http://online.zakon.kz/Document/?doc_id=31610097" TargetMode="External"/><Relationship Id="rId139" Type="http://schemas.openxmlformats.org/officeDocument/2006/relationships/hyperlink" Target="http://online.zakon.kz/Document/?doc_id=31576969" TargetMode="External"/><Relationship Id="rId290" Type="http://schemas.openxmlformats.org/officeDocument/2006/relationships/hyperlink" Target="http://online.zakon.kz/Document/?doc_id=31119629" TargetMode="External"/><Relationship Id="rId304" Type="http://schemas.openxmlformats.org/officeDocument/2006/relationships/hyperlink" Target="http://online.zakon.kz/Document/?doc_id=30912334" TargetMode="External"/><Relationship Id="rId85" Type="http://schemas.openxmlformats.org/officeDocument/2006/relationships/hyperlink" Target="http://online.zakon.kz/Document/?doc_id=31610097" TargetMode="External"/><Relationship Id="rId150" Type="http://schemas.openxmlformats.org/officeDocument/2006/relationships/hyperlink" Target="http://online.zakon.kz/Document/?doc_id=1003592" TargetMode="External"/><Relationship Id="rId171" Type="http://schemas.openxmlformats.org/officeDocument/2006/relationships/hyperlink" Target="http://online.zakon.kz/Document/?doc_id=30086150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31230752" TargetMode="External"/><Relationship Id="rId227" Type="http://schemas.openxmlformats.org/officeDocument/2006/relationships/hyperlink" Target="http://online.zakon.kz/Document/?doc_id=32293578" TargetMode="External"/><Relationship Id="rId248" Type="http://schemas.openxmlformats.org/officeDocument/2006/relationships/hyperlink" Target="http://online.zakon.kz/Document/?doc_id=32127495" TargetMode="External"/><Relationship Id="rId269" Type="http://schemas.openxmlformats.org/officeDocument/2006/relationships/hyperlink" Target="http://online.zakon.kz/Document/?doc_id=3129934" TargetMode="External"/><Relationship Id="rId12" Type="http://schemas.openxmlformats.org/officeDocument/2006/relationships/hyperlink" Target="http://online.zakon.kz/Document/?doc_id=30962334" TargetMode="External"/><Relationship Id="rId33" Type="http://schemas.openxmlformats.org/officeDocument/2006/relationships/hyperlink" Target="http://online.zakon.kz/Document/?doc_id=31119629" TargetMode="External"/><Relationship Id="rId108" Type="http://schemas.openxmlformats.org/officeDocument/2006/relationships/hyperlink" Target="http://online.zakon.kz/Document/?doc_id=31609276" TargetMode="External"/><Relationship Id="rId129" Type="http://schemas.openxmlformats.org/officeDocument/2006/relationships/hyperlink" Target="http://online.zakon.kz/Document/?doc_id=30012948" TargetMode="External"/><Relationship Id="rId280" Type="http://schemas.openxmlformats.org/officeDocument/2006/relationships/hyperlink" Target="http://online.zakon.kz/Document/?doc_id=30916086" TargetMode="External"/><Relationship Id="rId315" Type="http://schemas.openxmlformats.org/officeDocument/2006/relationships/footer" Target="footer2.xml"/><Relationship Id="rId54" Type="http://schemas.openxmlformats.org/officeDocument/2006/relationships/hyperlink" Target="http://online.zakon.kz/Document/?doc_id=30095459" TargetMode="External"/><Relationship Id="rId75" Type="http://schemas.openxmlformats.org/officeDocument/2006/relationships/hyperlink" Target="http://online.zakon.kz/Document/?link_id=1007595557" TargetMode="External"/><Relationship Id="rId96" Type="http://schemas.openxmlformats.org/officeDocument/2006/relationships/hyperlink" Target="http://online.zakon.kz/Document/?doc_id=31567602" TargetMode="External"/><Relationship Id="rId140" Type="http://schemas.openxmlformats.org/officeDocument/2006/relationships/hyperlink" Target="http://online.zakon.kz/Document/?doc_id=31577571" TargetMode="External"/><Relationship Id="rId161" Type="http://schemas.openxmlformats.org/officeDocument/2006/relationships/hyperlink" Target="http://online.zakon.kz/Document/?doc_id=30009122" TargetMode="External"/><Relationship Id="rId182" Type="http://schemas.openxmlformats.org/officeDocument/2006/relationships/hyperlink" Target="http://online.zakon.kz/Document/?doc_id=36810001" TargetMode="External"/><Relationship Id="rId217" Type="http://schemas.openxmlformats.org/officeDocument/2006/relationships/hyperlink" Target="http://online.zakon.kz/Document/?doc_id=3103483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677296" TargetMode="External"/><Relationship Id="rId259" Type="http://schemas.openxmlformats.org/officeDocument/2006/relationships/hyperlink" Target="http://online.zakon.kz/Document/?doc_id=32293578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609276" TargetMode="External"/><Relationship Id="rId270" Type="http://schemas.openxmlformats.org/officeDocument/2006/relationships/hyperlink" Target="http://online.zakon.kz/Document/?doc_id=1052510" TargetMode="External"/><Relationship Id="rId291" Type="http://schemas.openxmlformats.org/officeDocument/2006/relationships/hyperlink" Target="http://online.zakon.kz/Document/?doc_id=31120996" TargetMode="External"/><Relationship Id="rId305" Type="http://schemas.openxmlformats.org/officeDocument/2006/relationships/hyperlink" Target="http://online.zakon.kz/Document/?doc_id=30912687" TargetMode="External"/><Relationship Id="rId44" Type="http://schemas.openxmlformats.org/officeDocument/2006/relationships/hyperlink" Target="http://online.zakon.kz/Document/?doc_id=30912687" TargetMode="External"/><Relationship Id="rId65" Type="http://schemas.openxmlformats.org/officeDocument/2006/relationships/hyperlink" Target="http://online.zakon.kz/Document/?doc_id=30414586" TargetMode="External"/><Relationship Id="rId86" Type="http://schemas.openxmlformats.org/officeDocument/2006/relationships/hyperlink" Target="http://online.zakon.kz/Document/?doc_id=31119629" TargetMode="External"/><Relationship Id="rId130" Type="http://schemas.openxmlformats.org/officeDocument/2006/relationships/hyperlink" Target="http://online.zakon.kz/Document/?doc_id=30009106" TargetMode="External"/><Relationship Id="rId151" Type="http://schemas.openxmlformats.org/officeDocument/2006/relationships/hyperlink" Target="http://online.zakon.kz/Document/?doc_id=36227306" TargetMode="External"/><Relationship Id="rId172" Type="http://schemas.openxmlformats.org/officeDocument/2006/relationships/hyperlink" Target="http://online.zakon.kz/Document/?doc_id=30113878" TargetMode="External"/><Relationship Id="rId193" Type="http://schemas.openxmlformats.org/officeDocument/2006/relationships/hyperlink" Target="http://online.zakon.kz/Document/?doc_id=3029934" TargetMode="External"/><Relationship Id="rId207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38259854" TargetMode="External"/><Relationship Id="rId249" Type="http://schemas.openxmlformats.org/officeDocument/2006/relationships/hyperlink" Target="http://online.zakon.kz/Document/?doc_id=31025535" TargetMode="External"/><Relationship Id="rId13" Type="http://schemas.openxmlformats.org/officeDocument/2006/relationships/hyperlink" Target="http://online.zakon.kz/Document/?doc_id=31576969" TargetMode="External"/><Relationship Id="rId109" Type="http://schemas.openxmlformats.org/officeDocument/2006/relationships/hyperlink" Target="http://online.zakon.kz/Document/?doc_id=31610097" TargetMode="External"/><Relationship Id="rId260" Type="http://schemas.openxmlformats.org/officeDocument/2006/relationships/hyperlink" Target="http://online.zakon.kz/Document/?doc_id=38259854" TargetMode="External"/><Relationship Id="rId281" Type="http://schemas.openxmlformats.org/officeDocument/2006/relationships/hyperlink" Target="http://online.zakon.kz/Document/?doc_id=31119629" TargetMode="External"/><Relationship Id="rId316" Type="http://schemas.openxmlformats.org/officeDocument/2006/relationships/header" Target="header3.xml"/><Relationship Id="rId34" Type="http://schemas.openxmlformats.org/officeDocument/2006/relationships/hyperlink" Target="http://online.zakon.kz/Document/?doc_id=31120996" TargetMode="External"/><Relationship Id="rId55" Type="http://schemas.openxmlformats.org/officeDocument/2006/relationships/hyperlink" Target="http://online.zakon.kz/Document/?doc_id=30911314" TargetMode="External"/><Relationship Id="rId76" Type="http://schemas.openxmlformats.org/officeDocument/2006/relationships/hyperlink" Target="http://online.zakon.kz/Document/?doc_id=31119629" TargetMode="External"/><Relationship Id="rId97" Type="http://schemas.openxmlformats.org/officeDocument/2006/relationships/hyperlink" Target="http://online.zakon.kz/Document/?doc_id=30466908" TargetMode="External"/><Relationship Id="rId120" Type="http://schemas.openxmlformats.org/officeDocument/2006/relationships/hyperlink" Target="http://online.zakon.kz/Document/?doc_id=31610097" TargetMode="External"/><Relationship Id="rId141" Type="http://schemas.openxmlformats.org/officeDocument/2006/relationships/hyperlink" Target="http://online.zakon.kz/Document/?doc_id=31609276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86150" TargetMode="External"/><Relationship Id="rId183" Type="http://schemas.openxmlformats.org/officeDocument/2006/relationships/hyperlink" Target="http://online.zakon.kz/Document/?doc_id=37324740" TargetMode="External"/><Relationship Id="rId218" Type="http://schemas.openxmlformats.org/officeDocument/2006/relationships/hyperlink" Target="http://online.zakon.kz/Document/?doc_id=31038297" TargetMode="External"/><Relationship Id="rId239" Type="http://schemas.openxmlformats.org/officeDocument/2006/relationships/hyperlink" Target="http://online.zakon.kz/Document/?doc_id=31038068" TargetMode="External"/><Relationship Id="rId250" Type="http://schemas.openxmlformats.org/officeDocument/2006/relationships/hyperlink" Target="http://online.zakon.kz/Document/?doc_id=31025539" TargetMode="External"/><Relationship Id="rId271" Type="http://schemas.openxmlformats.org/officeDocument/2006/relationships/hyperlink" Target="http://online.zakon.kz/Document/?doc_id=3129934" TargetMode="External"/><Relationship Id="rId292" Type="http://schemas.openxmlformats.org/officeDocument/2006/relationships/hyperlink" Target="http://online.zakon.kz/Document/?doc_id=39427968" TargetMode="External"/><Relationship Id="rId306" Type="http://schemas.openxmlformats.org/officeDocument/2006/relationships/hyperlink" Target="http://online.zakon.kz/Document/?doc_id=30095423" TargetMode="External"/><Relationship Id="rId24" Type="http://schemas.openxmlformats.org/officeDocument/2006/relationships/hyperlink" Target="http://online.zakon.kz/Document/?doc_id=39967377" TargetMode="External"/><Relationship Id="rId45" Type="http://schemas.openxmlformats.org/officeDocument/2006/relationships/hyperlink" Target="http://online.zakon.kz/Document/?doc_id=30912334" TargetMode="External"/><Relationship Id="rId66" Type="http://schemas.openxmlformats.org/officeDocument/2006/relationships/hyperlink" Target="http://online.zakon.kz/Document/?doc_id=39427968" TargetMode="External"/><Relationship Id="rId87" Type="http://schemas.openxmlformats.org/officeDocument/2006/relationships/hyperlink" Target="http://online.zakon.kz/Document/?doc_id=31120996" TargetMode="External"/><Relationship Id="rId110" Type="http://schemas.openxmlformats.org/officeDocument/2006/relationships/hyperlink" Target="http://online.zakon.kz/Document/?doc_id=32369037" TargetMode="External"/><Relationship Id="rId131" Type="http://schemas.openxmlformats.org/officeDocument/2006/relationships/hyperlink" Target="http://online.zakon.kz/Document/?doc_id=30009122" TargetMode="External"/><Relationship Id="rId152" Type="http://schemas.openxmlformats.org/officeDocument/2006/relationships/hyperlink" Target="http://online.zakon.kz/Document/?doc_id=32293578" TargetMode="External"/><Relationship Id="rId173" Type="http://schemas.openxmlformats.org/officeDocument/2006/relationships/hyperlink" Target="http://online.zakon.kz/Document/?doc_id=31548165" TargetMode="External"/><Relationship Id="rId194" Type="http://schemas.openxmlformats.org/officeDocument/2006/relationships/hyperlink" Target="http://online.zakon.kz/Document/?doc_id=1052510" TargetMode="External"/><Relationship Id="rId208" Type="http://schemas.openxmlformats.org/officeDocument/2006/relationships/hyperlink" Target="http://online.zakon.kz/Document/?doc_id=31610097" TargetMode="External"/><Relationship Id="rId229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0448496" TargetMode="External"/><Relationship Id="rId240" Type="http://schemas.openxmlformats.org/officeDocument/2006/relationships/hyperlink" Target="http://online.zakon.kz/Document/?doc_id=31038297" TargetMode="External"/><Relationship Id="rId245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4329053" TargetMode="External"/><Relationship Id="rId266" Type="http://schemas.openxmlformats.org/officeDocument/2006/relationships/hyperlink" Target="http://online.zakon.kz/Document/?doc_id=1052510" TargetMode="External"/><Relationship Id="rId287" Type="http://schemas.openxmlformats.org/officeDocument/2006/relationships/hyperlink" Target="http://online.zakon.kz/Document/?doc_id=31120996" TargetMode="External"/><Relationship Id="rId14" Type="http://schemas.openxmlformats.org/officeDocument/2006/relationships/hyperlink" Target="http://online.zakon.kz/Document/?doc_id=31577571" TargetMode="External"/><Relationship Id="rId30" Type="http://schemas.openxmlformats.org/officeDocument/2006/relationships/hyperlink" Target="http://online.zakon.kz/Document/?doc_id=38360450" TargetMode="External"/><Relationship Id="rId35" Type="http://schemas.openxmlformats.org/officeDocument/2006/relationships/hyperlink" Target="http://online.zakon.kz/Document/?doc_id=31119629" TargetMode="External"/><Relationship Id="rId56" Type="http://schemas.openxmlformats.org/officeDocument/2006/relationships/hyperlink" Target="http://online.zakon.kz/Document/?doc_id=30911332" TargetMode="External"/><Relationship Id="rId77" Type="http://schemas.openxmlformats.org/officeDocument/2006/relationships/hyperlink" Target="http://online.zakon.kz/Document/?doc_id=31120996" TargetMode="External"/><Relationship Id="rId100" Type="http://schemas.openxmlformats.org/officeDocument/2006/relationships/hyperlink" Target="http://online.zakon.kz/Document/?doc_id=1045913" TargetMode="External"/><Relationship Id="rId105" Type="http://schemas.openxmlformats.org/officeDocument/2006/relationships/hyperlink" Target="http://online.zakon.kz/Document/?doc_id=37312788" TargetMode="External"/><Relationship Id="rId126" Type="http://schemas.openxmlformats.org/officeDocument/2006/relationships/hyperlink" Target="http://online.zakon.kz/Document/?doc_id=31577571" TargetMode="External"/><Relationship Id="rId147" Type="http://schemas.openxmlformats.org/officeDocument/2006/relationships/hyperlink" Target="http://online.zakon.kz/Document/?doc_id=35458469" TargetMode="External"/><Relationship Id="rId168" Type="http://schemas.openxmlformats.org/officeDocument/2006/relationships/hyperlink" Target="http://online.zakon.kz/Document/?doc_id=30009106" TargetMode="External"/><Relationship Id="rId282" Type="http://schemas.openxmlformats.org/officeDocument/2006/relationships/hyperlink" Target="http://online.zakon.kz/Document/?doc_id=31120996" TargetMode="External"/><Relationship Id="rId312" Type="http://schemas.openxmlformats.org/officeDocument/2006/relationships/header" Target="header1.xml"/><Relationship Id="rId317" Type="http://schemas.openxmlformats.org/officeDocument/2006/relationships/footer" Target="footer3.xml"/><Relationship Id="rId8" Type="http://schemas.openxmlformats.org/officeDocument/2006/relationships/hyperlink" Target="http://online.zakon.kz/Document/?doc_id=30104923" TargetMode="External"/><Relationship Id="rId51" Type="http://schemas.openxmlformats.org/officeDocument/2006/relationships/hyperlink" Target="http://online.zakon.kz/Document/?doc_id=31119629" TargetMode="External"/><Relationship Id="rId72" Type="http://schemas.openxmlformats.org/officeDocument/2006/relationships/hyperlink" Target="http://online.zakon.kz/Document/?doc_id=30916086" TargetMode="External"/><Relationship Id="rId93" Type="http://schemas.openxmlformats.org/officeDocument/2006/relationships/hyperlink" Target="http://online.zakon.kz/Document/?doc_id=30467070" TargetMode="External"/><Relationship Id="rId98" Type="http://schemas.openxmlformats.org/officeDocument/2006/relationships/hyperlink" Target="http://online.zakon.kz/Document/?doc_id=1044424" TargetMode="External"/><Relationship Id="rId121" Type="http://schemas.openxmlformats.org/officeDocument/2006/relationships/hyperlink" Target="http://online.zakon.kz/Document/?doc_id=1030665" TargetMode="External"/><Relationship Id="rId142" Type="http://schemas.openxmlformats.org/officeDocument/2006/relationships/hyperlink" Target="http://online.zakon.kz/Document/?doc_id=31610097" TargetMode="External"/><Relationship Id="rId163" Type="http://schemas.openxmlformats.org/officeDocument/2006/relationships/hyperlink" Target="http://online.zakon.kz/Document/?doc_id=30086150" TargetMode="External"/><Relationship Id="rId184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1610097" TargetMode="External"/><Relationship Id="rId219" Type="http://schemas.openxmlformats.org/officeDocument/2006/relationships/hyperlink" Target="http://online.zakon.kz/Document/?doc_id=316092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210926" TargetMode="External"/><Relationship Id="rId230" Type="http://schemas.openxmlformats.org/officeDocument/2006/relationships/hyperlink" Target="http://online.zakon.kz/Document/?doc_id=3029934" TargetMode="External"/><Relationship Id="rId235" Type="http://schemas.openxmlformats.org/officeDocument/2006/relationships/hyperlink" Target="http://online.zakon.kz/Document/?doc_id=31119629" TargetMode="External"/><Relationship Id="rId251" Type="http://schemas.openxmlformats.org/officeDocument/2006/relationships/hyperlink" Target="http://online.zakon.kz/Document/?doc_id=1005798" TargetMode="External"/><Relationship Id="rId256" Type="http://schemas.openxmlformats.org/officeDocument/2006/relationships/hyperlink" Target="http://online.zakon.kz/Document/?doc_id=31230569" TargetMode="External"/><Relationship Id="rId277" Type="http://schemas.openxmlformats.org/officeDocument/2006/relationships/hyperlink" Target="http://online.zakon.kz/Document/?doc_id=36227306" TargetMode="External"/><Relationship Id="rId298" Type="http://schemas.openxmlformats.org/officeDocument/2006/relationships/hyperlink" Target="http://online.zakon.kz/Document/?doc_id=3129934" TargetMode="External"/><Relationship Id="rId25" Type="http://schemas.openxmlformats.org/officeDocument/2006/relationships/hyperlink" Target="http://online.zakon.kz/Document/?doc_id=38360450" TargetMode="External"/><Relationship Id="rId46" Type="http://schemas.openxmlformats.org/officeDocument/2006/relationships/hyperlink" Target="http://online.zakon.kz/Document/?doc_id=30912687" TargetMode="External"/><Relationship Id="rId67" Type="http://schemas.openxmlformats.org/officeDocument/2006/relationships/hyperlink" Target="http://online.zakon.kz/Document/?doc_id=39009624" TargetMode="External"/><Relationship Id="rId116" Type="http://schemas.openxmlformats.org/officeDocument/2006/relationships/hyperlink" Target="http://online.zakon.kz/Document/?doc_id=31610097" TargetMode="External"/><Relationship Id="rId137" Type="http://schemas.openxmlformats.org/officeDocument/2006/relationships/hyperlink" Target="http://online.zakon.kz/Document/?doc_id=31548165" TargetMode="External"/><Relationship Id="rId158" Type="http://schemas.openxmlformats.org/officeDocument/2006/relationships/hyperlink" Target="http://online.zakon.kz/Document/?doc_id=39967377" TargetMode="External"/><Relationship Id="rId272" Type="http://schemas.openxmlformats.org/officeDocument/2006/relationships/hyperlink" Target="http://online.zakon.kz/Document/?doc_id=31025535" TargetMode="External"/><Relationship Id="rId293" Type="http://schemas.openxmlformats.org/officeDocument/2006/relationships/hyperlink" Target="http://online.zakon.kz/Document/?doc_id=39009624" TargetMode="External"/><Relationship Id="rId302" Type="http://schemas.openxmlformats.org/officeDocument/2006/relationships/hyperlink" Target="http://online.zakon.kz/Document/?doc_id=31120996" TargetMode="External"/><Relationship Id="rId307" Type="http://schemas.openxmlformats.org/officeDocument/2006/relationships/hyperlink" Target="http://online.zakon.kz/Document/?doc_id=30095459" TargetMode="External"/><Relationship Id="rId20" Type="http://schemas.openxmlformats.org/officeDocument/2006/relationships/hyperlink" Target="http://online.zakon.kz/Document/?doc_id=32293578" TargetMode="External"/><Relationship Id="rId41" Type="http://schemas.openxmlformats.org/officeDocument/2006/relationships/hyperlink" Target="http://online.zakon.kz/Document/?doc_id=31575506" TargetMode="External"/><Relationship Id="rId62" Type="http://schemas.openxmlformats.org/officeDocument/2006/relationships/hyperlink" Target="http://online.zakon.kz/Document/?doc_id=31610097" TargetMode="External"/><Relationship Id="rId83" Type="http://schemas.openxmlformats.org/officeDocument/2006/relationships/hyperlink" Target="http://online.zakon.kz/Document/?doc_id=1051309" TargetMode="External"/><Relationship Id="rId88" Type="http://schemas.openxmlformats.org/officeDocument/2006/relationships/hyperlink" Target="http://online.zakon.kz/Document/?doc_id=31119629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119629" TargetMode="External"/><Relationship Id="rId153" Type="http://schemas.openxmlformats.org/officeDocument/2006/relationships/hyperlink" Target="http://online.zakon.kz/Document/?doc_id=36227306" TargetMode="External"/><Relationship Id="rId174" Type="http://schemas.openxmlformats.org/officeDocument/2006/relationships/hyperlink" Target="http://online.zakon.kz/Document/?doc_id=31625457" TargetMode="External"/><Relationship Id="rId179" Type="http://schemas.openxmlformats.org/officeDocument/2006/relationships/hyperlink" Target="http://online.zakon.kz/Document/?doc_id=30912687" TargetMode="External"/><Relationship Id="rId195" Type="http://schemas.openxmlformats.org/officeDocument/2006/relationships/hyperlink" Target="http://online.zakon.kz/Document/?doc_id=3129934" TargetMode="External"/><Relationship Id="rId209" Type="http://schemas.openxmlformats.org/officeDocument/2006/relationships/hyperlink" Target="http://online.zakon.kz/Document/?doc_id=33153855" TargetMode="Externa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30449946" TargetMode="External"/><Relationship Id="rId220" Type="http://schemas.openxmlformats.org/officeDocument/2006/relationships/hyperlink" Target="http://online.zakon.kz/Document/?doc_id=31610097" TargetMode="External"/><Relationship Id="rId225" Type="http://schemas.openxmlformats.org/officeDocument/2006/relationships/hyperlink" Target="http://online.zakon.kz/Document/?doc_id=30448994" TargetMode="External"/><Relationship Id="rId241" Type="http://schemas.openxmlformats.org/officeDocument/2006/relationships/hyperlink" Target="http://online.zakon.kz/Document/?doc_id=33153855" TargetMode="External"/><Relationship Id="rId246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3129934" TargetMode="External"/><Relationship Id="rId288" Type="http://schemas.openxmlformats.org/officeDocument/2006/relationships/hyperlink" Target="http://online.zakon.kz/Document/?doc_id=31119629" TargetMode="External"/><Relationship Id="rId15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120996" TargetMode="External"/><Relationship Id="rId57" Type="http://schemas.openxmlformats.org/officeDocument/2006/relationships/hyperlink" Target="http://online.zakon.kz/Document/?doc_id=30915711" TargetMode="External"/><Relationship Id="rId106" Type="http://schemas.openxmlformats.org/officeDocument/2006/relationships/hyperlink" Target="http://online.zakon.kz/Document/?doc_id=30915711" TargetMode="External"/><Relationship Id="rId127" Type="http://schemas.openxmlformats.org/officeDocument/2006/relationships/hyperlink" Target="http://online.zakon.kz/Document/?doc_id=37312788" TargetMode="External"/><Relationship Id="rId262" Type="http://schemas.openxmlformats.org/officeDocument/2006/relationships/hyperlink" Target="http://online.zakon.kz/Document/?doc_id=30085764" TargetMode="External"/><Relationship Id="rId283" Type="http://schemas.openxmlformats.org/officeDocument/2006/relationships/hyperlink" Target="http://online.zakon.kz/Document/?doc_id=38910832" TargetMode="External"/><Relationship Id="rId313" Type="http://schemas.openxmlformats.org/officeDocument/2006/relationships/header" Target="header2.xml"/><Relationship Id="rId318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119629" TargetMode="External"/><Relationship Id="rId52" Type="http://schemas.openxmlformats.org/officeDocument/2006/relationships/hyperlink" Target="http://online.zakon.kz/Document/?doc_id=31120996" TargetMode="External"/><Relationship Id="rId7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1051309" TargetMode="External"/><Relationship Id="rId94" Type="http://schemas.openxmlformats.org/officeDocument/2006/relationships/hyperlink" Target="http://online.zakon.kz/Document/?doc_id=30578508" TargetMode="External"/><Relationship Id="rId99" Type="http://schemas.openxmlformats.org/officeDocument/2006/relationships/hyperlink" Target="http://online.zakon.kz/Document/?doc_id=1045310" TargetMode="External"/><Relationship Id="rId101" Type="http://schemas.openxmlformats.org/officeDocument/2006/relationships/hyperlink" Target="http://online.zakon.kz/Document/?doc_id=31119629" TargetMode="External"/><Relationship Id="rId122" Type="http://schemas.openxmlformats.org/officeDocument/2006/relationships/hyperlink" Target="http://online.zakon.kz/Document/?doc_id=37099314" TargetMode="External"/><Relationship Id="rId143" Type="http://schemas.openxmlformats.org/officeDocument/2006/relationships/hyperlink" Target="http://online.zakon.kz/Document/?doc_id=30058257" TargetMode="External"/><Relationship Id="rId148" Type="http://schemas.openxmlformats.org/officeDocument/2006/relationships/hyperlink" Target="http://online.zakon.kz/Document/?doc_id=38597658" TargetMode="External"/><Relationship Id="rId164" Type="http://schemas.openxmlformats.org/officeDocument/2006/relationships/hyperlink" Target="http://online.zakon.kz/Document/?doc_id=30113878" TargetMode="External"/><Relationship Id="rId169" Type="http://schemas.openxmlformats.org/officeDocument/2006/relationships/hyperlink" Target="http://online.zakon.kz/Document/?doc_id=30009122" TargetMode="External"/><Relationship Id="rId185" Type="http://schemas.openxmlformats.org/officeDocument/2006/relationships/hyperlink" Target="http://online.zakon.kz/Document/?doc_id=316100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053" TargetMode="External"/><Relationship Id="rId180" Type="http://schemas.openxmlformats.org/officeDocument/2006/relationships/hyperlink" Target="http://online.zakon.kz/Document/?doc_id=31609276" TargetMode="External"/><Relationship Id="rId210" Type="http://schemas.openxmlformats.org/officeDocument/2006/relationships/hyperlink" Target="http://online.zakon.kz/Document/?doc_id=33210926" TargetMode="External"/><Relationship Id="rId215" Type="http://schemas.openxmlformats.org/officeDocument/2006/relationships/hyperlink" Target="http://online.zakon.kz/Document/?doc_id=30911314" TargetMode="External"/><Relationship Id="rId236" Type="http://schemas.openxmlformats.org/officeDocument/2006/relationships/hyperlink" Target="http://online.zakon.kz/Document/?doc_id=31120996" TargetMode="External"/><Relationship Id="rId257" Type="http://schemas.openxmlformats.org/officeDocument/2006/relationships/hyperlink" Target="http://online.zakon.kz/Document/?doc_id=31230752" TargetMode="External"/><Relationship Id="rId278" Type="http://schemas.openxmlformats.org/officeDocument/2006/relationships/hyperlink" Target="http://online.zakon.kz/Document/?doc_id=32293578" TargetMode="External"/><Relationship Id="rId26" Type="http://schemas.openxmlformats.org/officeDocument/2006/relationships/hyperlink" Target="http://online.zakon.kz/Document/?doc_id=32500081" TargetMode="External"/><Relationship Id="rId231" Type="http://schemas.openxmlformats.org/officeDocument/2006/relationships/hyperlink" Target="http://online.zakon.kz/Document/?doc_id=31414182" TargetMode="External"/><Relationship Id="rId252" Type="http://schemas.openxmlformats.org/officeDocument/2006/relationships/hyperlink" Target="http://online.zakon.kz/Document/?doc_id=31119629" TargetMode="External"/><Relationship Id="rId273" Type="http://schemas.openxmlformats.org/officeDocument/2006/relationships/hyperlink" Target="http://online.zakon.kz/Document/?doc_id=31025539" TargetMode="External"/><Relationship Id="rId294" Type="http://schemas.openxmlformats.org/officeDocument/2006/relationships/hyperlink" Target="http://online.zakon.kz/Document/?doc_id=36786682" TargetMode="External"/><Relationship Id="rId308" Type="http://schemas.openxmlformats.org/officeDocument/2006/relationships/hyperlink" Target="http://online.zakon.kz/Document/?doc_id=30189288" TargetMode="External"/><Relationship Id="rId47" Type="http://schemas.openxmlformats.org/officeDocument/2006/relationships/hyperlink" Target="http://online.zakon.kz/Document/?doc_id=30911314" TargetMode="External"/><Relationship Id="rId68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31120996" TargetMode="External"/><Relationship Id="rId112" Type="http://schemas.openxmlformats.org/officeDocument/2006/relationships/hyperlink" Target="http://online.zakon.kz/Document/?doc_id=31610097" TargetMode="External"/><Relationship Id="rId133" Type="http://schemas.openxmlformats.org/officeDocument/2006/relationships/hyperlink" Target="http://online.zakon.kz/Document/?doc_id=31120996" TargetMode="External"/><Relationship Id="rId154" Type="http://schemas.openxmlformats.org/officeDocument/2006/relationships/hyperlink" Target="http://online.zakon.kz/Document/?doc_id=32293578" TargetMode="External"/><Relationship Id="rId175" Type="http://schemas.openxmlformats.org/officeDocument/2006/relationships/hyperlink" Target="http://online.zakon.kz/Document/?doc_id=31548200" TargetMode="External"/><Relationship Id="rId196" Type="http://schemas.openxmlformats.org/officeDocument/2006/relationships/hyperlink" Target="http://online.zakon.kz/Document/?doc_id=30189288" TargetMode="External"/><Relationship Id="rId200" Type="http://schemas.openxmlformats.org/officeDocument/2006/relationships/hyperlink" Target="http://online.zakon.kz/Document/?doc_id=31119629" TargetMode="External"/><Relationship Id="rId16" Type="http://schemas.openxmlformats.org/officeDocument/2006/relationships/hyperlink" Target="http://online.zakon.kz/Document/?doc_id=31610097" TargetMode="External"/><Relationship Id="rId221" Type="http://schemas.openxmlformats.org/officeDocument/2006/relationships/hyperlink" Target="http://online.zakon.kz/Document/?doc_id=1052510" TargetMode="External"/><Relationship Id="rId242" Type="http://schemas.openxmlformats.org/officeDocument/2006/relationships/hyperlink" Target="http://online.zakon.kz/Document/?doc_id=33210926" TargetMode="External"/><Relationship Id="rId263" Type="http://schemas.openxmlformats.org/officeDocument/2006/relationships/hyperlink" Target="http://online.zakon.kz/Document/?doc_id=33885902" TargetMode="External"/><Relationship Id="rId284" Type="http://schemas.openxmlformats.org/officeDocument/2006/relationships/hyperlink" Target="http://online.zakon.kz/Document/?doc_id=31119629" TargetMode="External"/><Relationship Id="rId319" Type="http://schemas.openxmlformats.org/officeDocument/2006/relationships/theme" Target="theme/theme1.xml"/><Relationship Id="rId37" Type="http://schemas.openxmlformats.org/officeDocument/2006/relationships/hyperlink" Target="http://online.zakon.kz/Document/?doc_id=31609276" TargetMode="External"/><Relationship Id="rId58" Type="http://schemas.openxmlformats.org/officeDocument/2006/relationships/hyperlink" Target="http://online.zakon.kz/Document/?doc_id=30916086" TargetMode="External"/><Relationship Id="rId79" Type="http://schemas.openxmlformats.org/officeDocument/2006/relationships/hyperlink" Target="http://online.zakon.kz/Document/?doc_id=1052510" TargetMode="External"/><Relationship Id="rId102" Type="http://schemas.openxmlformats.org/officeDocument/2006/relationships/hyperlink" Target="http://online.zakon.kz/Document/?doc_id=31120996" TargetMode="External"/><Relationship Id="rId123" Type="http://schemas.openxmlformats.org/officeDocument/2006/relationships/hyperlink" Target="http://online.zakon.kz/Document/?doc_id=38112319" TargetMode="External"/><Relationship Id="rId144" Type="http://schemas.openxmlformats.org/officeDocument/2006/relationships/hyperlink" Target="http://online.zakon.kz/Document/?doc_id=31310967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548165" TargetMode="External"/><Relationship Id="rId186" Type="http://schemas.openxmlformats.org/officeDocument/2006/relationships/hyperlink" Target="http://online.zakon.kz/Document/?doc_id=39967377" TargetMode="External"/><Relationship Id="rId211" Type="http://schemas.openxmlformats.org/officeDocument/2006/relationships/hyperlink" Target="http://online.zakon.kz/Document/?doc_id=33153855" TargetMode="External"/><Relationship Id="rId232" Type="http://schemas.openxmlformats.org/officeDocument/2006/relationships/hyperlink" Target="http://online.zakon.kz/Document/?doc_id=31415114" TargetMode="External"/><Relationship Id="rId253" Type="http://schemas.openxmlformats.org/officeDocument/2006/relationships/hyperlink" Target="http://online.zakon.kz/Document/?doc_id=31120996" TargetMode="External"/><Relationship Id="rId274" Type="http://schemas.openxmlformats.org/officeDocument/2006/relationships/hyperlink" Target="http://online.zakon.kz/Document/?doc_id=31038297" TargetMode="External"/><Relationship Id="rId295" Type="http://schemas.openxmlformats.org/officeDocument/2006/relationships/hyperlink" Target="http://online.zakon.kz/Document/?doc_id=31119629" TargetMode="External"/><Relationship Id="rId309" Type="http://schemas.openxmlformats.org/officeDocument/2006/relationships/hyperlink" Target="http://online.zakon.kz/Document/?doc_id=30189300" TargetMode="External"/><Relationship Id="rId27" Type="http://schemas.openxmlformats.org/officeDocument/2006/relationships/hyperlink" Target="http://online.zakon.kz/Document/?doc_id=36227306" TargetMode="External"/><Relationship Id="rId48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639634" TargetMode="External"/><Relationship Id="rId113" Type="http://schemas.openxmlformats.org/officeDocument/2006/relationships/hyperlink" Target="http://online.zakon.kz/Document/?doc_id=37312788" TargetMode="External"/><Relationship Id="rId13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29934" TargetMode="External"/><Relationship Id="rId155" Type="http://schemas.openxmlformats.org/officeDocument/2006/relationships/hyperlink" Target="http://online.zakon.kz/Document/?doc_id=36227306" TargetMode="External"/><Relationship Id="rId176" Type="http://schemas.openxmlformats.org/officeDocument/2006/relationships/hyperlink" Target="http://online.zakon.kz/Document/?doc_id=1052510" TargetMode="External"/><Relationship Id="rId197" Type="http://schemas.openxmlformats.org/officeDocument/2006/relationships/hyperlink" Target="http://online.zakon.kz/Document/?doc_id=30189300" TargetMode="External"/><Relationship Id="rId201" Type="http://schemas.openxmlformats.org/officeDocument/2006/relationships/hyperlink" Target="http://online.zakon.kz/Document/?doc_id=31120996" TargetMode="External"/><Relationship Id="rId222" Type="http://schemas.openxmlformats.org/officeDocument/2006/relationships/hyperlink" Target="http://online.zakon.kz/Document/?doc_id=3129934" TargetMode="External"/><Relationship Id="rId243" Type="http://schemas.openxmlformats.org/officeDocument/2006/relationships/hyperlink" Target="http://online.zakon.kz/Document/?doc_id=36227306" TargetMode="External"/><Relationship Id="rId264" Type="http://schemas.openxmlformats.org/officeDocument/2006/relationships/hyperlink" Target="http://online.zakon.kz/Document/?doc_id=1052510" TargetMode="External"/><Relationship Id="rId285" Type="http://schemas.openxmlformats.org/officeDocument/2006/relationships/hyperlink" Target="http://online.zakon.kz/Document/?doc_id=31120996" TargetMode="External"/><Relationship Id="rId17" Type="http://schemas.openxmlformats.org/officeDocument/2006/relationships/hyperlink" Target="http://online.zakon.kz/Document/?doc_id=32500081" TargetMode="External"/><Relationship Id="rId38" Type="http://schemas.openxmlformats.org/officeDocument/2006/relationships/hyperlink" Target="http://online.zakon.kz/Document/?doc_id=31610097" TargetMode="External"/><Relationship Id="rId59" Type="http://schemas.openxmlformats.org/officeDocument/2006/relationships/hyperlink" Target="http://online.zakon.kz/Document/?doc_id=31119629" TargetMode="External"/><Relationship Id="rId103" Type="http://schemas.openxmlformats.org/officeDocument/2006/relationships/hyperlink" Target="http://online.zakon.kz/Document/?doc_id=31119629" TargetMode="External"/><Relationship Id="rId124" Type="http://schemas.openxmlformats.org/officeDocument/2006/relationships/hyperlink" Target="http://online.zakon.kz/Document/?doc_id=37312788" TargetMode="External"/><Relationship Id="rId310" Type="http://schemas.openxmlformats.org/officeDocument/2006/relationships/hyperlink" Target="http://online.zakon.kz/Document/?doc_id=30915711" TargetMode="External"/><Relationship Id="rId70" Type="http://schemas.openxmlformats.org/officeDocument/2006/relationships/hyperlink" Target="http://online.zakon.kz/Document/?doc_id=30916424" TargetMode="External"/><Relationship Id="rId91" Type="http://schemas.openxmlformats.org/officeDocument/2006/relationships/hyperlink" Target="http://online.zakon.kz/Document/?doc_id=31610097" TargetMode="External"/><Relationship Id="rId145" Type="http://schemas.openxmlformats.org/officeDocument/2006/relationships/hyperlink" Target="http://online.zakon.kz/Document/?doc_id=31311364" TargetMode="External"/><Relationship Id="rId166" Type="http://schemas.openxmlformats.org/officeDocument/2006/relationships/hyperlink" Target="http://online.zakon.kz/Document/?doc_id=31625457" TargetMode="External"/><Relationship Id="rId187" Type="http://schemas.openxmlformats.org/officeDocument/2006/relationships/hyperlink" Target="http://online.zakon.kz/Document/?doc_id=336772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210926" TargetMode="External"/><Relationship Id="rId233" Type="http://schemas.openxmlformats.org/officeDocument/2006/relationships/hyperlink" Target="http://online.zakon.kz/Document/?doc_id=30095423" TargetMode="External"/><Relationship Id="rId254" Type="http://schemas.openxmlformats.org/officeDocument/2006/relationships/hyperlink" Target="http://online.zakon.kz/Document/?doc_id=30788512" TargetMode="External"/><Relationship Id="rId28" Type="http://schemas.openxmlformats.org/officeDocument/2006/relationships/hyperlink" Target="http://online.zakon.kz/Document/?doc_id=32293578" TargetMode="External"/><Relationship Id="rId49" Type="http://schemas.openxmlformats.org/officeDocument/2006/relationships/hyperlink" Target="http://online.zakon.kz/Document/?doc_id=31610097" TargetMode="External"/><Relationship Id="rId114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1119629" TargetMode="External"/><Relationship Id="rId296" Type="http://schemas.openxmlformats.org/officeDocument/2006/relationships/hyperlink" Target="http://online.zakon.kz/Document/?doc_id=31120996" TargetMode="External"/><Relationship Id="rId300" Type="http://schemas.openxmlformats.org/officeDocument/2006/relationships/hyperlink" Target="http://online.zakon.kz/Document/?doc_id=30061980" TargetMode="External"/><Relationship Id="rId60" Type="http://schemas.openxmlformats.org/officeDocument/2006/relationships/hyperlink" Target="http://online.zakon.kz/Document/?doc_id=31120996" TargetMode="External"/><Relationship Id="rId81" Type="http://schemas.openxmlformats.org/officeDocument/2006/relationships/hyperlink" Target="http://online.zakon.kz/Document/?doc_id=36810001" TargetMode="External"/><Relationship Id="rId135" Type="http://schemas.openxmlformats.org/officeDocument/2006/relationships/hyperlink" Target="http://online.zakon.kz/Document/?doc_id=31610097" TargetMode="External"/><Relationship Id="rId156" Type="http://schemas.openxmlformats.org/officeDocument/2006/relationships/hyperlink" Target="http://online.zakon.kz/Document/?doc_id=39967377" TargetMode="External"/><Relationship Id="rId177" Type="http://schemas.openxmlformats.org/officeDocument/2006/relationships/hyperlink" Target="http://online.zakon.kz/Document/?doc_id=3129934" TargetMode="External"/><Relationship Id="rId198" Type="http://schemas.openxmlformats.org/officeDocument/2006/relationships/hyperlink" Target="http://online.zakon.kz/Document/?doc_id=30915711" TargetMode="External"/><Relationship Id="rId202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0045013" TargetMode="External"/><Relationship Id="rId244" Type="http://schemas.openxmlformats.org/officeDocument/2006/relationships/hyperlink" Target="http://online.zakon.kz/Document/?doc_id=32293578" TargetMode="External"/><Relationship Id="rId18" Type="http://schemas.openxmlformats.org/officeDocument/2006/relationships/hyperlink" Target="http://online.zakon.kz/Document/?doc_id=38744175" TargetMode="External"/><Relationship Id="rId39" Type="http://schemas.openxmlformats.org/officeDocument/2006/relationships/hyperlink" Target="http://online.zakon.kz/Document/?doc_id=1052510" TargetMode="External"/><Relationship Id="rId265" Type="http://schemas.openxmlformats.org/officeDocument/2006/relationships/hyperlink" Target="http://online.zakon.kz/Document/?doc_id=3129934" TargetMode="External"/><Relationship Id="rId286" Type="http://schemas.openxmlformats.org/officeDocument/2006/relationships/hyperlink" Target="http://online.zakon.kz/Document/?doc_id=31119629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1120996" TargetMode="External"/><Relationship Id="rId125" Type="http://schemas.openxmlformats.org/officeDocument/2006/relationships/hyperlink" Target="http://online.zakon.kz/Document/?doc_id=31576969" TargetMode="External"/><Relationship Id="rId146" Type="http://schemas.openxmlformats.org/officeDocument/2006/relationships/hyperlink" Target="http://online.zakon.kz/Document/?doc_id=39604716" TargetMode="External"/><Relationship Id="rId167" Type="http://schemas.openxmlformats.org/officeDocument/2006/relationships/hyperlink" Target="http://online.zakon.kz/Document/?doc_id=31548200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0916086" TargetMode="External"/><Relationship Id="rId71" Type="http://schemas.openxmlformats.org/officeDocument/2006/relationships/hyperlink" Target="http://online.zakon.kz/Document/?doc_id=30915711" TargetMode="External"/><Relationship Id="rId92" Type="http://schemas.openxmlformats.org/officeDocument/2006/relationships/hyperlink" Target="http://online.zakon.kz/Document/?doc_id=30467054" TargetMode="External"/><Relationship Id="rId213" Type="http://schemas.openxmlformats.org/officeDocument/2006/relationships/hyperlink" Target="http://online.zakon.kz/Document/?doc_id=33153855" TargetMode="External"/><Relationship Id="rId234" Type="http://schemas.openxmlformats.org/officeDocument/2006/relationships/hyperlink" Target="http://online.zakon.kz/Document/?doc_id=300954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67377" TargetMode="External"/><Relationship Id="rId255" Type="http://schemas.openxmlformats.org/officeDocument/2006/relationships/hyperlink" Target="http://online.zakon.kz/Document/?doc_id=30796963" TargetMode="External"/><Relationship Id="rId276" Type="http://schemas.openxmlformats.org/officeDocument/2006/relationships/hyperlink" Target="http://online.zakon.kz/Document/?doc_id=31120996" TargetMode="External"/><Relationship Id="rId297" Type="http://schemas.openxmlformats.org/officeDocument/2006/relationships/hyperlink" Target="http://online.zakon.kz/Document/?doc_id=1052510" TargetMode="External"/><Relationship Id="rId40" Type="http://schemas.openxmlformats.org/officeDocument/2006/relationships/hyperlink" Target="http://online.zakon.kz/Document/?doc_id=3129934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575506" TargetMode="External"/><Relationship Id="rId157" Type="http://schemas.openxmlformats.org/officeDocument/2006/relationships/hyperlink" Target="http://online.zakon.kz/Document/?doc_id=33677296" TargetMode="External"/><Relationship Id="rId178" Type="http://schemas.openxmlformats.org/officeDocument/2006/relationships/hyperlink" Target="http://online.zakon.kz/Document/?doc_id=30912334" TargetMode="External"/><Relationship Id="rId301" Type="http://schemas.openxmlformats.org/officeDocument/2006/relationships/hyperlink" Target="http://online.zakon.kz/Document/?doc_id=31119629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7324740" TargetMode="External"/><Relationship Id="rId199" Type="http://schemas.openxmlformats.org/officeDocument/2006/relationships/hyperlink" Target="http://online.zakon.kz/Document/?doc_id=30916086" TargetMode="External"/><Relationship Id="rId203" Type="http://schemas.openxmlformats.org/officeDocument/2006/relationships/hyperlink" Target="http://online.zakon.kz/Document/?doc_id=3029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5482</Words>
  <Characters>61782</Characters>
  <Application>Microsoft Office Word</Application>
  <DocSecurity>0</DocSecurity>
  <Lines>514</Lines>
  <Paragraphs>134</Paragraphs>
  <ScaleCrop>false</ScaleCrop>
  <Company>SPecialiST RePack</Company>
  <LinksUpToDate>false</LinksUpToDate>
  <CharactersWithSpaces>67130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МАРТА 2002 ГОДА № 30...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2023-12-15T07:55:00Z</dcterms:created>
  <dcterms:modified xsi:type="dcterms:W3CDTF">2023-12-15T07:55:00Z</dcterms:modified>
</cp:coreProperties>
</file>