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4464">
      <w:pPr>
        <w:pStyle w:val="pr"/>
      </w:pPr>
      <w:bookmarkStart w:id="0" w:name="_GoBack"/>
      <w:bookmarkEnd w:id="0"/>
      <w:r>
        <w:t>18.05.2019</w:t>
      </w:r>
    </w:p>
    <w:p w:rsidR="00000000" w:rsidRDefault="00284464">
      <w:pPr>
        <w:pStyle w:val="pc"/>
      </w:pPr>
      <w:r>
        <w:rPr>
          <w:rStyle w:val="s1"/>
        </w:rPr>
        <w:t>Токаев назначил новых послов</w:t>
      </w:r>
    </w:p>
    <w:p w:rsidR="00000000" w:rsidRDefault="00284464">
      <w:pPr>
        <w:pStyle w:val="pj"/>
      </w:pPr>
      <w:r>
        <w:rPr>
          <w:b/>
          <w:bCs/>
        </w:rPr>
        <w:t> </w:t>
      </w:r>
    </w:p>
    <w:p w:rsidR="00000000" w:rsidRDefault="00284464">
      <w:pPr>
        <w:pStyle w:val="a3"/>
      </w:pPr>
      <w:r>
        <w:rPr>
          <w:rStyle w:val="a4"/>
        </w:rPr>
        <w:t>Президент Казахстана Касым-Жомарт Токаев произвел назначения в зарубежных посольствах,</w:t>
      </w:r>
      <w:r>
        <w:t xml:space="preserve"> передает </w:t>
      </w:r>
      <w:hyperlink r:id="rId7" w:history="1">
        <w:r>
          <w:rPr>
            <w:rStyle w:val="a5"/>
          </w:rPr>
          <w:t>Zakon.kz</w:t>
        </w:r>
      </w:hyperlink>
      <w:r>
        <w:t xml:space="preserve"> со ссылкой на Акорду.</w:t>
      </w:r>
    </w:p>
    <w:p w:rsidR="00000000" w:rsidRDefault="00284464">
      <w:pPr>
        <w:pStyle w:val="a3"/>
      </w:pPr>
      <w:r>
        <w:t xml:space="preserve">Так, послом Казахстана во Вьетнаме стал </w:t>
      </w:r>
      <w:hyperlink r:id="rId8" w:history="1">
        <w:r>
          <w:rPr>
            <w:rStyle w:val="a5"/>
          </w:rPr>
          <w:t>Байжанов Ерлан Сапарович</w:t>
        </w:r>
      </w:hyperlink>
      <w:r>
        <w:t xml:space="preserve">. Он сменил на этой должности </w:t>
      </w:r>
      <w:hyperlink r:id="rId9" w:history="1">
        <w:r>
          <w:rPr>
            <w:rStyle w:val="a5"/>
          </w:rPr>
          <w:t>Жумаханова Бекетжана Махатжановича</w:t>
        </w:r>
      </w:hyperlink>
      <w:r>
        <w:t>, который также работал послом в Кор</w:t>
      </w:r>
      <w:r>
        <w:t>олевстве Камбоджа, Лаосской Народно-Демократической Республике по совместительству.</w:t>
      </w:r>
    </w:p>
    <w:p w:rsidR="00000000" w:rsidRDefault="00284464">
      <w:pPr>
        <w:pStyle w:val="a3"/>
      </w:pPr>
      <w:r>
        <w:t xml:space="preserve">Мухаметали Нажмедин назначен послом РК в </w:t>
      </w:r>
      <w:proofErr w:type="gramStart"/>
      <w:r>
        <w:t>в</w:t>
      </w:r>
      <w:proofErr w:type="gramEnd"/>
      <w:r>
        <w:t xml:space="preserve"> Султанате Оман. Занимавший этот пост </w:t>
      </w:r>
      <w:hyperlink r:id="rId10" w:history="1">
        <w:r>
          <w:rPr>
            <w:rStyle w:val="a5"/>
          </w:rPr>
          <w:t>Мукаш Ержан Серикулы</w:t>
        </w:r>
      </w:hyperlink>
      <w:r>
        <w:t xml:space="preserve"> освоб</w:t>
      </w:r>
      <w:r>
        <w:t>ожден от должности.</w:t>
      </w:r>
    </w:p>
    <w:p w:rsidR="00000000" w:rsidRDefault="00284464">
      <w:pPr>
        <w:pStyle w:val="a3"/>
      </w:pPr>
      <w:r>
        <w:t xml:space="preserve">Сарекенов Данияр Кабидоллаевич </w:t>
      </w:r>
      <w:proofErr w:type="gramStart"/>
      <w:r>
        <w:t>назначен</w:t>
      </w:r>
      <w:proofErr w:type="gramEnd"/>
      <w:r>
        <w:t xml:space="preserve"> послом Казахстана в Республике Индонезия.</w:t>
      </w:r>
    </w:p>
    <w:p w:rsidR="00000000" w:rsidRDefault="00284464">
      <w:pPr>
        <w:pStyle w:val="a3"/>
      </w:pPr>
      <w:r>
        <w:t>Сартбаева Жанна Сабитовна заняла пост посла Казахстана в Финляндской Республике.</w:t>
      </w:r>
    </w:p>
    <w:p w:rsidR="00000000" w:rsidRDefault="00284464">
      <w:pPr>
        <w:pStyle w:val="pj"/>
      </w:pPr>
      <w:r>
        <w:t> </w:t>
      </w:r>
    </w:p>
    <w:p w:rsidR="00000000" w:rsidRDefault="00284464">
      <w:pPr>
        <w:pStyle w:val="p"/>
      </w:pPr>
      <w:r>
        <w:t> </w:t>
      </w:r>
    </w:p>
    <w:p w:rsidR="00000000" w:rsidRDefault="00284464">
      <w:pPr>
        <w:pStyle w:val="p"/>
      </w:pPr>
      <w:r>
        <w:rPr>
          <w:sz w:val="20"/>
          <w:szCs w:val="20"/>
        </w:rPr>
        <w:t> </w:t>
      </w:r>
    </w:p>
    <w:p w:rsidR="00000000" w:rsidRDefault="00284464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1" w:history="1">
        <w:r>
          <w:rPr>
            <w:rStyle w:val="a5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4464" w:rsidRDefault="00284464" w:rsidP="00284464">
      <w:r>
        <w:separator/>
      </w:r>
    </w:p>
  </w:endnote>
  <w:endnote w:type="continuationSeparator" w:id="0">
    <w:p w:rsidR="00284464" w:rsidRDefault="00284464" w:rsidP="002844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464" w:rsidRDefault="00284464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464" w:rsidRDefault="00284464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464" w:rsidRDefault="0028446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4464" w:rsidRDefault="00284464" w:rsidP="00284464">
      <w:r>
        <w:separator/>
      </w:r>
    </w:p>
  </w:footnote>
  <w:footnote w:type="continuationSeparator" w:id="0">
    <w:p w:rsidR="00284464" w:rsidRDefault="00284464" w:rsidP="002844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464" w:rsidRDefault="00284464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464" w:rsidRDefault="00284464" w:rsidP="0028446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4464" w:rsidRPr="00284464" w:rsidRDefault="00284464" w:rsidP="0028446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Токаев назначил новых послов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464" w:rsidRDefault="00284464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4464"/>
    <w:rsid w:val="00284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28446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84464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8446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8446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28446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84464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8446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8446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012840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zakon.kz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www.zakon.kz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online.zakon.kz/Document/?doc_id=3149330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online.zakon.kz/Document/?doc_id=3159685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971</Characters>
  <Application>Microsoft Office Word</Application>
  <DocSecurity>0</DocSecurity>
  <Lines>8</Lines>
  <Paragraphs>2</Paragraphs>
  <ScaleCrop>false</ScaleCrop>
  <Company/>
  <LinksUpToDate>false</LinksUpToDate>
  <CharactersWithSpaces>1062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2025-07-19T23:39:00Z</dcterms:created>
  <dcterms:modified xsi:type="dcterms:W3CDTF">2025-07-19T23:39:00Z</dcterms:modified>
</cp:coreProperties>
</file>