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219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финансов Республики Казахстан от 24 января 2024 года № 34</w:t>
      </w:r>
      <w:r>
        <w:rPr>
          <w:rStyle w:val="s1"/>
        </w:rPr>
        <w:br/>
        <w:t>О внесении изменения в приказ Заместителя Премьер-Министра - Министра финансов Республики Казахстан от 31 августа 2022 года № 903 «Об утверждении переч</w:t>
      </w:r>
      <w:r>
        <w:rPr>
          <w:rStyle w:val="s1"/>
        </w:rPr>
        <w:t>ня товаров, работ, услуг, по которым разделение на лоты по их однородным видам и по месту их поставки (выполнения, оказания) не требуется»</w:t>
      </w:r>
    </w:p>
    <w:p w:rsidR="00000000" w:rsidRDefault="00D84219">
      <w:pPr>
        <w:pStyle w:val="pc"/>
      </w:pPr>
      <w:r>
        <w:rPr>
          <w:rStyle w:val="s1"/>
        </w:rPr>
        <w:t> </w:t>
      </w:r>
    </w:p>
    <w:p w:rsidR="00000000" w:rsidRDefault="00D84219">
      <w:pPr>
        <w:pStyle w:val="pji"/>
      </w:pPr>
      <w:r>
        <w:rPr>
          <w:rStyle w:val="s3"/>
        </w:rPr>
        <w:t xml:space="preserve">Утратил силу с 1 января 2025 года в соответствии с </w:t>
      </w:r>
      <w:hyperlink r:id="rId7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16 августа 2024 года № 552</w:t>
      </w:r>
    </w:p>
    <w:p w:rsidR="00000000" w:rsidRDefault="00D84219">
      <w:pPr>
        <w:pStyle w:val="pc"/>
      </w:pPr>
      <w:r>
        <w:t> </w:t>
      </w:r>
    </w:p>
    <w:p w:rsidR="00000000" w:rsidRDefault="00D84219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84219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Заместителя Премьер</w:t>
      </w:r>
      <w:r>
        <w:rPr>
          <w:rStyle w:val="s0"/>
        </w:rPr>
        <w:t>-Министра - Министра финансов Республики Казахстан от 31 августа 2022 года № 903 «Об утверждении перечня товаров, работ, услуг, по которым разделение на лоты по их однородным видам и по месту их поставки (выполнения, оказания) не требуется» (зарегистрирова</w:t>
      </w:r>
      <w:r>
        <w:rPr>
          <w:rStyle w:val="s0"/>
        </w:rPr>
        <w:t>н в Реестре государственной регистрации нормативных правовых актов под № 29404) следующее изменение:</w:t>
      </w:r>
    </w:p>
    <w:p w:rsidR="00000000" w:rsidRDefault="00D84219">
      <w:pPr>
        <w:pStyle w:val="pj"/>
      </w:pPr>
      <w:hyperlink r:id="rId9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товаров, работ, услуг, по которым разделение на лоты по их однородн</w:t>
      </w:r>
      <w:r>
        <w:rPr>
          <w:rStyle w:val="s0"/>
        </w:rPr>
        <w:t xml:space="preserve">ым видам и по месту их поставки (выполнения, оказания) не требуется, утвержденный указанным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D84219">
      <w:pPr>
        <w:pStyle w:val="pj"/>
      </w:pPr>
      <w:r>
        <w:rPr>
          <w:rStyle w:val="s0"/>
        </w:rPr>
        <w:t xml:space="preserve">2. Департаменту законодательства государственных закупок и </w:t>
      </w:r>
      <w:r>
        <w:rPr>
          <w:rStyle w:val="s0"/>
        </w:rPr>
        <w:t>закупок квазигосударственного сектора Министерства финансов Республики Казахстан в установленном законодательством Республики Казахстан порядке обеспечить:</w:t>
      </w:r>
    </w:p>
    <w:p w:rsidR="00000000" w:rsidRDefault="00D84219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приказа в Министерстве юстиции Республики Казахстан;</w:t>
      </w:r>
    </w:p>
    <w:p w:rsidR="00000000" w:rsidRDefault="00D84219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D8421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</w:t>
      </w:r>
      <w:r>
        <w:rPr>
          <w:rStyle w:val="s0"/>
        </w:rPr>
        <w:t>е юстиции Республики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D84219">
      <w:pPr>
        <w:pStyle w:val="pj"/>
      </w:pPr>
      <w:r>
        <w:rPr>
          <w:rStyle w:val="s0"/>
        </w:rPr>
        <w:t>3. Настоящий приказ вводится в действие по и</w:t>
      </w:r>
      <w:r>
        <w:rPr>
          <w:rStyle w:val="s0"/>
        </w:rPr>
        <w:t xml:space="preserve">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84219">
      <w:pPr>
        <w:pStyle w:val="pj"/>
      </w:pPr>
      <w:r>
        <w:rPr>
          <w:rStyle w:val="s0"/>
        </w:rPr>
        <w:t> </w:t>
      </w:r>
    </w:p>
    <w:p w:rsidR="00000000" w:rsidRDefault="00D842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- </w:t>
            </w:r>
          </w:p>
          <w:p w:rsidR="00000000" w:rsidRDefault="00D84219">
            <w:pPr>
              <w:pStyle w:val="p"/>
            </w:pPr>
            <w:r>
              <w:rPr>
                <w:rStyle w:val="s0"/>
                <w:b/>
                <w:bCs/>
              </w:rPr>
              <w:t>Министр финансов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84219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D84219">
      <w:pPr>
        <w:pStyle w:val="pj"/>
      </w:pPr>
      <w:r>
        <w:rPr>
          <w:rStyle w:val="s0"/>
        </w:rPr>
        <w:t> </w:t>
      </w:r>
    </w:p>
    <w:p w:rsidR="00000000" w:rsidRDefault="00D84219">
      <w:pPr>
        <w:pStyle w:val="pr"/>
      </w:pPr>
      <w:bookmarkStart w:id="1" w:name="SUB1"/>
      <w:bookmarkEnd w:id="1"/>
      <w:r>
        <w:rPr>
          <w:rStyle w:val="s0"/>
        </w:rPr>
        <w:t>Приложение к</w:t>
      </w:r>
      <w:r>
        <w:rPr>
          <w:rStyle w:val="s0"/>
        </w:rPr>
        <w:t xml:space="preserve">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84219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D84219">
      <w:pPr>
        <w:pStyle w:val="pr"/>
      </w:pPr>
      <w:r>
        <w:rPr>
          <w:rStyle w:val="s0"/>
        </w:rPr>
        <w:t>Министра финансов</w:t>
      </w:r>
    </w:p>
    <w:p w:rsidR="00000000" w:rsidRDefault="00D84219">
      <w:pPr>
        <w:pStyle w:val="pr"/>
      </w:pPr>
      <w:r>
        <w:rPr>
          <w:rStyle w:val="s0"/>
        </w:rPr>
        <w:t>Республики Казахстан</w:t>
      </w:r>
    </w:p>
    <w:p w:rsidR="00000000" w:rsidRDefault="00D84219">
      <w:pPr>
        <w:pStyle w:val="pr"/>
      </w:pPr>
      <w:r>
        <w:rPr>
          <w:rStyle w:val="s0"/>
        </w:rPr>
        <w:t>от 24 января 2024 года № 34</w:t>
      </w:r>
    </w:p>
    <w:p w:rsidR="00000000" w:rsidRDefault="00D84219">
      <w:pPr>
        <w:pStyle w:val="pr"/>
      </w:pPr>
      <w:r>
        <w:rPr>
          <w:rStyle w:val="s0"/>
        </w:rPr>
        <w:t> </w:t>
      </w:r>
    </w:p>
    <w:p w:rsidR="00000000" w:rsidRDefault="00D84219">
      <w:pPr>
        <w:pStyle w:val="pr"/>
      </w:pPr>
      <w:r>
        <w:rPr>
          <w:rStyle w:val="s0"/>
        </w:rPr>
        <w:t>Первого заместителя</w:t>
      </w:r>
    </w:p>
    <w:p w:rsidR="00000000" w:rsidRDefault="00D84219">
      <w:pPr>
        <w:pStyle w:val="pr"/>
      </w:pPr>
      <w:r>
        <w:rPr>
          <w:rStyle w:val="s0"/>
        </w:rPr>
        <w:t>Заместителя Премьер-Министра</w:t>
      </w:r>
    </w:p>
    <w:p w:rsidR="00000000" w:rsidRDefault="00D84219">
      <w:pPr>
        <w:pStyle w:val="pr"/>
      </w:pPr>
      <w:r>
        <w:rPr>
          <w:rStyle w:val="s0"/>
        </w:rPr>
        <w:t>- Министра финансов</w:t>
      </w:r>
    </w:p>
    <w:p w:rsidR="00000000" w:rsidRDefault="00D84219">
      <w:pPr>
        <w:pStyle w:val="pr"/>
      </w:pPr>
      <w:r>
        <w:rPr>
          <w:rStyle w:val="s0"/>
        </w:rPr>
        <w:t>Республики Казахстан</w:t>
      </w:r>
    </w:p>
    <w:p w:rsidR="00000000" w:rsidRDefault="00D84219">
      <w:pPr>
        <w:pStyle w:val="pr"/>
      </w:pPr>
      <w:r>
        <w:rPr>
          <w:rStyle w:val="s0"/>
        </w:rPr>
        <w:t>от 31 августа 2022 года № 903</w:t>
      </w:r>
    </w:p>
    <w:p w:rsidR="00000000" w:rsidRDefault="00D84219">
      <w:pPr>
        <w:pStyle w:val="pj"/>
      </w:pPr>
      <w:r>
        <w:rPr>
          <w:rStyle w:val="s0"/>
        </w:rPr>
        <w:t> </w:t>
      </w:r>
    </w:p>
    <w:p w:rsidR="00000000" w:rsidRDefault="00D84219">
      <w:pPr>
        <w:pStyle w:val="pj"/>
      </w:pPr>
      <w:r>
        <w:rPr>
          <w:rStyle w:val="s0"/>
        </w:rPr>
        <w:t> </w:t>
      </w:r>
    </w:p>
    <w:p w:rsidR="00000000" w:rsidRDefault="00D84219">
      <w:pPr>
        <w:pStyle w:val="pc"/>
      </w:pPr>
      <w:r>
        <w:rPr>
          <w:rStyle w:val="s1"/>
        </w:rPr>
        <w:t>Перечень товаров, работ, услуг, по которым разделение на лоты по их однородным видам и по месту их поставки (выполнения, оказания) не требуется</w:t>
      </w:r>
    </w:p>
    <w:p w:rsidR="00000000" w:rsidRDefault="00D84219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4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Наименование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1. Товары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Канцелярские товары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Хозяйственные товары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Моющие средства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Продукты питания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Лекарственные средства и изделия медицинского назначения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Строительные материалы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Электротовары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Сантехнические товары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Запасные части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Товары легкой промышленности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Мебельная продукция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2. Услуги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Услуги охраны и пожарной сигнализации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Услуги по техническому обслуживанию зданий (уборка помещений и благоустройство территорий, опрессовка и промывка систем отоплений, электромонтажные и сантехнические работы, услуги плотника)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Полиграфические услуги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3. Работы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4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4219">
            <w:pPr>
              <w:pStyle w:val="pji"/>
            </w:pPr>
            <w:r>
              <w:rPr>
                <w:rStyle w:val="s0"/>
              </w:rPr>
              <w:t>Работы по содержанию придомовых территорий</w:t>
            </w:r>
          </w:p>
        </w:tc>
      </w:tr>
    </w:tbl>
    <w:p w:rsidR="00000000" w:rsidRDefault="00D84219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219" w:rsidRDefault="00D84219" w:rsidP="00D84219">
      <w:r>
        <w:separator/>
      </w:r>
    </w:p>
  </w:endnote>
  <w:endnote w:type="continuationSeparator" w:id="0">
    <w:p w:rsidR="00D84219" w:rsidRDefault="00D84219" w:rsidP="00D84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19" w:rsidRDefault="00D842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19" w:rsidRDefault="00D842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19" w:rsidRDefault="00D842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219" w:rsidRDefault="00D84219" w:rsidP="00D84219">
      <w:r>
        <w:separator/>
      </w:r>
    </w:p>
  </w:footnote>
  <w:footnote w:type="continuationSeparator" w:id="0">
    <w:p w:rsidR="00D84219" w:rsidRDefault="00D84219" w:rsidP="00D84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19" w:rsidRDefault="00D842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19" w:rsidRDefault="00D84219" w:rsidP="00D84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219" w:rsidRDefault="00D84219" w:rsidP="00D84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24 января 2024 года № 34 «О внесении изменения в приказ Заместителя Премьер-Министра - Министра финансов Республики Казахстан от 31 августа 2022 года № 903 «Об утверждении перечня товаров, работ, услуг, по которым разделение на лоты по их однородным видам и по месту их поставки (выполнения, оказания) не требуется» (утратил силу)</w:t>
    </w:r>
  </w:p>
  <w:p w:rsidR="00D84219" w:rsidRPr="00D84219" w:rsidRDefault="00D84219" w:rsidP="00D842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19" w:rsidRDefault="00D842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219"/>
    <w:rsid w:val="00D84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4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21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21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842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21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2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21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643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677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999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4999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643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528</Words>
  <Characters>3016</Characters>
  <Application>Microsoft Office Word</Application>
  <DocSecurity>0</DocSecurity>
  <Lines>25</Lines>
  <Paragraphs>7</Paragraphs>
  <ScaleCrop>false</ScaleCrop>
  <Company/>
  <LinksUpToDate>false</LinksUpToDate>
  <CharactersWithSpaces>3537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2024-12-28T11:09:00Z</dcterms:created>
  <dcterms:modified xsi:type="dcterms:W3CDTF">2024-12-28T11:09:00Z</dcterms:modified>
</cp:coreProperties>
</file>