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340D">
      <w:pPr>
        <w:pStyle w:val="pr"/>
      </w:pPr>
      <w:bookmarkStart w:id="0" w:name="_GoBack"/>
      <w:bookmarkEnd w:id="0"/>
      <w:r>
        <w:t>13.06.2019</w:t>
      </w:r>
    </w:p>
    <w:p w:rsidR="00000000" w:rsidRDefault="00FF340D">
      <w:pPr>
        <w:pStyle w:val="pc"/>
      </w:pPr>
      <w:r>
        <w:rPr>
          <w:rStyle w:val="s1"/>
        </w:rPr>
        <w:t>Новым министром образования и науки РК назначен Асхат Аймагамбетов</w:t>
      </w:r>
    </w:p>
    <w:p w:rsidR="00000000" w:rsidRDefault="00FF340D">
      <w:pPr>
        <w:pStyle w:val="pj"/>
      </w:pPr>
      <w:r>
        <w:rPr>
          <w:rStyle w:val="s0"/>
          <w:b/>
          <w:bCs/>
        </w:rPr>
        <w:t> </w:t>
      </w:r>
    </w:p>
    <w:p w:rsidR="00000000" w:rsidRDefault="00FF340D">
      <w:pPr>
        <w:pStyle w:val="pj"/>
      </w:pPr>
      <w:r>
        <w:rPr>
          <w:rStyle w:val="s0"/>
          <w:b/>
          <w:bCs/>
        </w:rPr>
        <w:t xml:space="preserve">Назначен новый министр образования и науки РК,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FF340D">
      <w:pPr>
        <w:pStyle w:val="pj"/>
      </w:pPr>
      <w:r>
        <w:rPr>
          <w:rStyle w:val="s0"/>
        </w:rPr>
        <w:t>Им стал Асхат Аймагамбетов. Об этом сообщается на сайте Акорды.</w:t>
      </w:r>
    </w:p>
    <w:p w:rsidR="00000000" w:rsidRDefault="00FF340D">
      <w:pPr>
        <w:pStyle w:val="pj"/>
      </w:pPr>
      <w:r>
        <w:rPr>
          <w:rStyle w:val="s0"/>
        </w:rPr>
        <w:t>- Назначить Аймагамбетова Асхата Канатовича Министром образования и науки Республики Казахстан, - говорится в указе Касым-Жомарта Токаева.</w:t>
      </w:r>
    </w:p>
    <w:p w:rsidR="00000000" w:rsidRDefault="00FF340D">
      <w:pPr>
        <w:pStyle w:val="pj"/>
      </w:pPr>
      <w:r>
        <w:rPr>
          <w:rStyle w:val="s0"/>
        </w:rPr>
        <w:t>Аймагамбетов Асхат Канатович родился 14 июня 1982 года в Карагандинской области.</w:t>
      </w:r>
    </w:p>
    <w:p w:rsidR="00000000" w:rsidRDefault="00FF340D">
      <w:pPr>
        <w:pStyle w:val="pj"/>
      </w:pPr>
      <w:r>
        <w:rPr>
          <w:rStyle w:val="s0"/>
        </w:rPr>
        <w:t>В 2003 году окончил КарГУ им. Е. Бук</w:t>
      </w:r>
      <w:r>
        <w:rPr>
          <w:rStyle w:val="s0"/>
        </w:rPr>
        <w:t>етова по специальности «Историк, Учитель истории», в 2006 - Карагандинский институт актуального образования «Болашак» по специальности «Юриспруденция».</w:t>
      </w:r>
    </w:p>
    <w:p w:rsidR="00000000" w:rsidRDefault="00FF340D">
      <w:pPr>
        <w:pStyle w:val="pj"/>
      </w:pPr>
      <w:r>
        <w:rPr>
          <w:rStyle w:val="s0"/>
          <w:b/>
          <w:bCs/>
        </w:rPr>
        <w:t> </w:t>
      </w:r>
    </w:p>
    <w:p w:rsidR="00000000" w:rsidRDefault="00FF340D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FF340D">
      <w:pPr>
        <w:pStyle w:val="pj"/>
      </w:pPr>
      <w:r>
        <w:rPr>
          <w:rStyle w:val="s0"/>
        </w:rPr>
        <w:t>· Сотрудник КарГУ им. Е. Букетова (2002-2004);</w:t>
      </w:r>
    </w:p>
    <w:p w:rsidR="00000000" w:rsidRDefault="00FF340D">
      <w:pPr>
        <w:pStyle w:val="pj"/>
      </w:pPr>
      <w:r>
        <w:rPr>
          <w:rStyle w:val="s0"/>
        </w:rPr>
        <w:t xml:space="preserve">· Председатель ОО «Лига молодых «Ансар» </w:t>
      </w:r>
      <w:r>
        <w:rPr>
          <w:rStyle w:val="s0"/>
        </w:rPr>
        <w:t>(2004-2005);</w:t>
      </w:r>
    </w:p>
    <w:p w:rsidR="00000000" w:rsidRDefault="00FF340D">
      <w:pPr>
        <w:pStyle w:val="pj"/>
      </w:pPr>
      <w:r>
        <w:rPr>
          <w:rStyle w:val="s0"/>
        </w:rPr>
        <w:t>· Директор ТОО «Медиа СП» (2005-2006);</w:t>
      </w:r>
    </w:p>
    <w:p w:rsidR="00000000" w:rsidRDefault="00FF340D">
      <w:pPr>
        <w:pStyle w:val="pj"/>
      </w:pPr>
      <w:r>
        <w:rPr>
          <w:rStyle w:val="s0"/>
        </w:rPr>
        <w:t>· Преподаватель, старший преподаватель, доцент кафедры политологии и социологии КарГУ (2006-2012);</w:t>
      </w:r>
    </w:p>
    <w:p w:rsidR="00000000" w:rsidRDefault="00FF340D">
      <w:pPr>
        <w:pStyle w:val="pj"/>
      </w:pPr>
      <w:r>
        <w:rPr>
          <w:rStyle w:val="s0"/>
        </w:rPr>
        <w:t>· Заместитель акима Нуринского района по социальным вопросам (2012-2014);</w:t>
      </w:r>
    </w:p>
    <w:p w:rsidR="00000000" w:rsidRDefault="00FF340D">
      <w:pPr>
        <w:pStyle w:val="pj"/>
      </w:pPr>
      <w:r>
        <w:rPr>
          <w:rStyle w:val="s0"/>
        </w:rPr>
        <w:t>· Руководитель Управления образ</w:t>
      </w:r>
      <w:r>
        <w:rPr>
          <w:rStyle w:val="s0"/>
        </w:rPr>
        <w:t>ования Карагандинской области (02.2014-08.2017);</w:t>
      </w:r>
    </w:p>
    <w:p w:rsidR="00000000" w:rsidRDefault="00FF340D">
      <w:pPr>
        <w:pStyle w:val="pj"/>
      </w:pPr>
      <w:r>
        <w:rPr>
          <w:rStyle w:val="s0"/>
        </w:rPr>
        <w:t>· Вице-министр образования и науки РК (08.2017-01.2019);</w:t>
      </w:r>
    </w:p>
    <w:p w:rsidR="00000000" w:rsidRDefault="00FF340D">
      <w:pPr>
        <w:pStyle w:val="pj"/>
      </w:pPr>
      <w:r>
        <w:rPr>
          <w:rStyle w:val="s0"/>
        </w:rPr>
        <w:t>· Заместитель акима Карагандинской области (с 01.2019)</w:t>
      </w:r>
    </w:p>
    <w:p w:rsidR="00000000" w:rsidRDefault="00FF340D">
      <w:pPr>
        <w:pStyle w:val="pj"/>
      </w:pPr>
      <w:r>
        <w:rPr>
          <w:rStyle w:val="s0"/>
          <w:b/>
          <w:bCs/>
        </w:rPr>
        <w:t>По информации пресс-службы Мажилиса, 13 июня состоялось заседание Комитета Палаты по социально-</w:t>
      </w:r>
      <w:r>
        <w:rPr>
          <w:rStyle w:val="s0"/>
          <w:b/>
          <w:bCs/>
        </w:rPr>
        <w:t>культурному развитию, на котором была согласована кандидатура Асхата Аймагамбетова для назначения на должность Министра образования и науки Казахстана.</w:t>
      </w:r>
    </w:p>
    <w:p w:rsidR="00000000" w:rsidRDefault="00FF340D">
      <w:pPr>
        <w:pStyle w:val="pj"/>
      </w:pPr>
      <w:r>
        <w:rPr>
          <w:rStyle w:val="s0"/>
        </w:rPr>
        <w:t>Данный вопрос рассмотрен на заседании Комитета в соответствии со статьей 22-1 Конституционного закона Ре</w:t>
      </w:r>
      <w:r>
        <w:rPr>
          <w:rStyle w:val="s0"/>
        </w:rPr>
        <w:t>спублики Казахстан»</w:t>
      </w:r>
      <w:hyperlink r:id="rId8" w:history="1">
        <w:r>
          <w:rPr>
            <w:rStyle w:val="a4"/>
          </w:rPr>
          <w:t>О Парламенте Республики Казахстан и статусе его депутатов</w:t>
        </w:r>
      </w:hyperlink>
      <w:r>
        <w:rPr>
          <w:rStyle w:val="s0"/>
        </w:rPr>
        <w:t>«.</w:t>
      </w:r>
    </w:p>
    <w:p w:rsidR="00000000" w:rsidRDefault="00FF340D">
      <w:pPr>
        <w:pStyle w:val="pj"/>
      </w:pPr>
      <w:r>
        <w:rPr>
          <w:rStyle w:val="s0"/>
        </w:rPr>
        <w:t>Основным докладчиком выступил руководитель Канцелярии премьер-министра Галымжан Койшыбаев.</w:t>
      </w:r>
    </w:p>
    <w:p w:rsidR="00000000" w:rsidRDefault="00FF340D">
      <w:pPr>
        <w:pStyle w:val="pj"/>
      </w:pPr>
      <w:r>
        <w:rPr>
          <w:rStyle w:val="s0"/>
        </w:rPr>
        <w:t>Обращаясь к мажилисме</w:t>
      </w:r>
      <w:r>
        <w:rPr>
          <w:rStyle w:val="s0"/>
        </w:rPr>
        <w:t>нам, Койшыбаев сообщил, что премьер-министр Казахстана вносит на рассмотрение депутатов для проведения консультации кандидатуру Аймагамбетова Асхата Канатовича о назначении на должность Министра образования и науки Республики Казахстан.</w:t>
      </w:r>
    </w:p>
    <w:p w:rsidR="00000000" w:rsidRDefault="00FF340D">
      <w:pPr>
        <w:pStyle w:val="pj"/>
      </w:pPr>
      <w:r>
        <w:rPr>
          <w:rStyle w:val="s0"/>
        </w:rPr>
        <w:t>Члены Комитета Мажи</w:t>
      </w:r>
      <w:r>
        <w:rPr>
          <w:rStyle w:val="s0"/>
        </w:rPr>
        <w:t>лиса по социально-культурному развитию задали ряд вопросов Аймагамбетову, а также высказали свои пожелания.</w:t>
      </w:r>
    </w:p>
    <w:p w:rsidR="00000000" w:rsidRDefault="00FF340D">
      <w:pPr>
        <w:pStyle w:val="pj"/>
      </w:pPr>
      <w:r>
        <w:rPr>
          <w:rStyle w:val="s0"/>
        </w:rPr>
        <w:t xml:space="preserve">По итогам заседания Комитета по данному вопросу принято соответствующее Заключение, в котором отмечается «Комитет по социально-культурному развитию </w:t>
      </w:r>
      <w:r>
        <w:rPr>
          <w:rStyle w:val="s0"/>
        </w:rPr>
        <w:t>Мажилиса Парламента Республики Казахстан, рассмотрев в соответствии со статьей 22-1 Конституционного закона Республики Казахстан «О Парламенте Республики Казахстан и статусе его депутатов» представленную премьер-министром Республики Казахстан кандидатуру А</w:t>
      </w:r>
      <w:r>
        <w:rPr>
          <w:rStyle w:val="s0"/>
        </w:rPr>
        <w:t>ймагамбетова Асхата Канатовича, считает возможным рекомендовать данную кандидатуру для назначения на должность Министра образования и науки Республики Казахстан».</w:t>
      </w:r>
    </w:p>
    <w:p w:rsidR="00000000" w:rsidRDefault="00FF340D">
      <w:pPr>
        <w:pStyle w:val="pj"/>
      </w:pPr>
      <w:r>
        <w:rPr>
          <w:rStyle w:val="s0"/>
        </w:rPr>
        <w:t>В завершение депутаты пожелали кандидату успехов в дальнейшей работе.</w:t>
      </w:r>
    </w:p>
    <w:p w:rsidR="00000000" w:rsidRDefault="00FF340D">
      <w:pPr>
        <w:pStyle w:val="pj"/>
      </w:pPr>
      <w:r>
        <w:rPr>
          <w:rStyle w:val="s0"/>
        </w:rPr>
        <w:t> </w:t>
      </w:r>
    </w:p>
    <w:p w:rsidR="00000000" w:rsidRDefault="00FF340D">
      <w:pPr>
        <w:pStyle w:val="p"/>
      </w:pPr>
      <w:r>
        <w:t> </w:t>
      </w:r>
    </w:p>
    <w:p w:rsidR="00000000" w:rsidRDefault="00FF340D">
      <w:pPr>
        <w:pStyle w:val="p"/>
      </w:pPr>
      <w:r>
        <w:rPr>
          <w:sz w:val="20"/>
          <w:szCs w:val="20"/>
        </w:rPr>
        <w:t> </w:t>
      </w:r>
    </w:p>
    <w:p w:rsidR="00000000" w:rsidRDefault="00FF340D">
      <w:pPr>
        <w:pStyle w:val="p"/>
      </w:pPr>
      <w:r>
        <w:rPr>
          <w:sz w:val="20"/>
          <w:szCs w:val="20"/>
        </w:rPr>
        <w:t>Источник: *Презид</w:t>
      </w:r>
      <w:r>
        <w:rPr>
          <w:sz w:val="20"/>
          <w:szCs w:val="20"/>
        </w:rPr>
        <w:t>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40D" w:rsidRDefault="00FF340D" w:rsidP="00FF340D">
      <w:r>
        <w:separator/>
      </w:r>
    </w:p>
  </w:endnote>
  <w:endnote w:type="continuationSeparator" w:id="0">
    <w:p w:rsidR="00FF340D" w:rsidRDefault="00FF340D" w:rsidP="00FF34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40D" w:rsidRDefault="00FF34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40D" w:rsidRDefault="00FF34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40D" w:rsidRDefault="00FF34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40D" w:rsidRDefault="00FF340D" w:rsidP="00FF340D">
      <w:r>
        <w:separator/>
      </w:r>
    </w:p>
  </w:footnote>
  <w:footnote w:type="continuationSeparator" w:id="0">
    <w:p w:rsidR="00FF340D" w:rsidRDefault="00FF340D" w:rsidP="00FF34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40D" w:rsidRDefault="00FF34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40D" w:rsidRDefault="00FF340D" w:rsidP="00FF34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340D" w:rsidRPr="00FF340D" w:rsidRDefault="00FF340D" w:rsidP="00FF34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Новым министром образования и науки РК назначен Асхат Аймагамбетов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40D" w:rsidRDefault="00FF34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340D"/>
    <w:rsid w:val="00FF3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F34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34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34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34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F34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34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34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34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100396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2585</Characters>
  <Application>Microsoft Office Word</Application>
  <DocSecurity>0</DocSecurity>
  <Lines>21</Lines>
  <Paragraphs>5</Paragraphs>
  <ScaleCrop>false</ScaleCrop>
  <Company/>
  <LinksUpToDate>false</LinksUpToDate>
  <CharactersWithSpaces>2903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2025-06-28T15:50:00Z</dcterms:created>
  <dcterms:modified xsi:type="dcterms:W3CDTF">2025-06-28T15:50:00Z</dcterms:modified>
</cp:coreProperties>
</file>