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654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делам строительства и жилищно-коммунального хозяйства от 26 ноября 2012 года № 581 «Об утверждении СП РК 5.06-19-2012 «Проектирование и монтаж навесных фасадов с воздушным зазором» (с изменениями по сос</w:t>
      </w:r>
      <w:r>
        <w:rPr>
          <w:rStyle w:val="s0"/>
          <w:b/>
          <w:bCs/>
        </w:rPr>
        <w:t>тоянию на 30.12.2021 г.)</w:t>
      </w:r>
    </w:p>
    <w:p w:rsidR="00000000" w:rsidRDefault="008D654F">
      <w:pPr>
        <w:pStyle w:val="pj"/>
      </w:pPr>
      <w:r>
        <w:rPr>
          <w:rStyle w:val="s0"/>
          <w:b/>
          <w:bCs/>
        </w:rPr>
        <w:t> </w:t>
      </w:r>
    </w:p>
    <w:p w:rsidR="00000000" w:rsidRDefault="008D654F">
      <w:pPr>
        <w:pStyle w:val="pj"/>
      </w:pPr>
      <w:r>
        <w:rPr>
          <w:rStyle w:val="s0"/>
        </w:rPr>
        <w:t>Внесены изменения:</w:t>
      </w:r>
    </w:p>
    <w:p w:rsidR="00000000" w:rsidRDefault="008D654F">
      <w:pPr>
        <w:pStyle w:val="pj"/>
      </w:pPr>
      <w:r>
        <w:rPr>
          <w:rStyle w:val="s0"/>
        </w:rPr>
        <w:t> </w:t>
      </w:r>
    </w:p>
    <w:p w:rsidR="00000000" w:rsidRDefault="008D654F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по инвестициям и развитию РК от 04.04.17 г. № 18-НҚ;</w:t>
      </w:r>
    </w:p>
    <w:p w:rsidR="00000000" w:rsidRDefault="008D654F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</w:t>
      </w:r>
      <w:r>
        <w:rPr>
          <w:rStyle w:val="s0"/>
        </w:rPr>
        <w:t xml:space="preserve"> по делам строительства и жилищно-коммунального хозяйства Министерства индустрии и инфраструктурного развития РК </w:t>
      </w:r>
      <w:r>
        <w:t>от 02.09.19 г. № 129-НҚ;</w:t>
      </w:r>
    </w:p>
    <w:p w:rsidR="00000000" w:rsidRDefault="008D654F">
      <w:pPr>
        <w:pStyle w:val="pj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</w:t>
      </w:r>
      <w:r>
        <w:rPr>
          <w:rStyle w:val="s0"/>
        </w:rPr>
        <w:t>ам строительства и жилищно-коммунального хозяйства Министерства индустрии и инфраструктурного развития РК от 31.12.20 г. № 201-нқ;</w:t>
      </w:r>
    </w:p>
    <w:p w:rsidR="00000000" w:rsidRDefault="008D654F">
      <w:pPr>
        <w:pStyle w:val="pj"/>
      </w:pPr>
      <w:hyperlink r:id="rId10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</w:t>
      </w:r>
      <w:r>
        <w:rPr>
          <w:rStyle w:val="s0"/>
        </w:rPr>
        <w:t>ительства и жилищно-коммунального хозяйства Министерства индустрии и инфраструктурного развития РК от 30.12.21 г. № 217-НҚ.</w:t>
      </w:r>
    </w:p>
    <w:p w:rsidR="00000000" w:rsidRDefault="008D654F">
      <w:pPr>
        <w:pStyle w:val="pj"/>
      </w:pPr>
      <w:r>
        <w:rPr>
          <w:rStyle w:val="s0"/>
        </w:rPr>
        <w:t> </w:t>
      </w:r>
    </w:p>
    <w:p w:rsidR="00000000" w:rsidRDefault="008D654F">
      <w:pPr>
        <w:pStyle w:val="p"/>
      </w:pPr>
      <w:r>
        <w:t> </w:t>
      </w:r>
    </w:p>
    <w:p w:rsidR="00000000" w:rsidRDefault="008D654F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654F" w:rsidRDefault="008D654F" w:rsidP="008D654F">
      <w:r>
        <w:separator/>
      </w:r>
    </w:p>
  </w:endnote>
  <w:endnote w:type="continuationSeparator" w:id="0">
    <w:p w:rsidR="008D654F" w:rsidRDefault="008D654F" w:rsidP="008D6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54F" w:rsidRDefault="008D65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54F" w:rsidRDefault="008D65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54F" w:rsidRDefault="008D65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654F" w:rsidRDefault="008D654F" w:rsidP="008D654F">
      <w:r>
        <w:separator/>
      </w:r>
    </w:p>
  </w:footnote>
  <w:footnote w:type="continuationSeparator" w:id="0">
    <w:p w:rsidR="008D654F" w:rsidRDefault="008D654F" w:rsidP="008D65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54F" w:rsidRDefault="008D65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54F" w:rsidRDefault="008D654F" w:rsidP="008D65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654F" w:rsidRPr="008D654F" w:rsidRDefault="008D654F" w:rsidP="008D65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делам строительства и жилищно-коммунального хозяйства от 26 ноября 2012 года № 581 «Об утверждении СП РК 5.06-19-2012 «Проектирование и монтаж навесных фасадов с воздушным зазором» (с изменениями по состоянию на 30.12.2021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54F" w:rsidRDefault="008D65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654F"/>
    <w:rsid w:val="008D6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D65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65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65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65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D65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65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65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65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5520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25502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2009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4983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1156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делам строительства и жилищно-коммунального хозяйства от 26 ноября 2012 года № 581 «Об утверждении СП РК 5.06-19-2012 «Проектирование и монтаж навесных фасадов с воздушным зазором» (с изменениями по состоянию на 30.12.2021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2024-07-04T21:03:00Z</dcterms:created>
  <dcterms:modified xsi:type="dcterms:W3CDTF">2024-07-04T21:03:00Z</dcterms:modified>
</cp:coreProperties>
</file>