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620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12 февраля 2020 года № 266 «Об увольнении в запас военнослужащих срочной воинской службы, выслуживших установленный срок воинской службы, в марте - июне и сентябре - декабре 2020 года, а также очередном призыве гражд</w:t>
      </w:r>
      <w:r>
        <w:rPr>
          <w:rStyle w:val="s0"/>
          <w:b/>
          <w:bCs/>
        </w:rPr>
        <w:t>ан Республики Казахстан на срочную воинскую службу в марте - августе и сентябре - декабре 2020 года» (с изменениями от 30.04.2020 г.)</w:t>
      </w:r>
    </w:p>
    <w:p w:rsidR="00000000" w:rsidRDefault="002F6200">
      <w:pPr>
        <w:ind w:firstLine="397"/>
        <w:jc w:val="both"/>
      </w:pPr>
      <w:r>
        <w:rPr>
          <w:rStyle w:val="s0"/>
        </w:rPr>
        <w:t> </w:t>
      </w:r>
    </w:p>
    <w:p w:rsidR="00000000" w:rsidRDefault="002F6200">
      <w:pPr>
        <w:ind w:firstLine="400"/>
        <w:jc w:val="both"/>
      </w:pPr>
      <w:r>
        <w:rPr>
          <w:rStyle w:val="s0"/>
        </w:rPr>
        <w:t xml:space="preserve">Опубликован: «Казахстанская правда» от 13 февраля 2020 г. № 30 (29157); </w:t>
      </w:r>
      <w:r>
        <w:t>САПП Республики Казахстан, 2020 г., № 7-8, ст. 35</w:t>
      </w:r>
    </w:p>
    <w:p w:rsidR="00000000" w:rsidRDefault="002F6200">
      <w:pPr>
        <w:ind w:firstLine="397"/>
        <w:jc w:val="both"/>
      </w:pPr>
      <w:r>
        <w:rPr>
          <w:rStyle w:val="s0"/>
        </w:rPr>
        <w:t> </w:t>
      </w:r>
    </w:p>
    <w:p w:rsidR="00000000" w:rsidRDefault="002F6200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2F6200">
      <w:pPr>
        <w:ind w:firstLine="397"/>
        <w:jc w:val="both"/>
      </w:pPr>
      <w:r>
        <w:rPr>
          <w:rStyle w:val="s0"/>
        </w:rPr>
        <w:t> </w:t>
      </w:r>
    </w:p>
    <w:p w:rsidR="00000000" w:rsidRDefault="002F6200">
      <w:pPr>
        <w:ind w:firstLine="397"/>
        <w:jc w:val="both"/>
      </w:pPr>
      <w:hyperlink r:id="rId7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30.04.20 г. № 312 (введен в действие со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2F6200">
      <w:pPr>
        <w:ind w:firstLine="397"/>
        <w:jc w:val="both"/>
      </w:pPr>
      <w:r>
        <w:rPr>
          <w:rStyle w:val="s0"/>
        </w:rPr>
        <w:t> </w:t>
      </w:r>
    </w:p>
    <w:p w:rsidR="00000000" w:rsidRDefault="002F6200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2F6200">
      <w:pPr>
        <w:ind w:firstLine="397"/>
        <w:jc w:val="both"/>
      </w:pPr>
      <w:r>
        <w:rPr>
          <w:rStyle w:val="s0"/>
        </w:rPr>
        <w:t> </w:t>
      </w:r>
    </w:p>
    <w:p w:rsidR="00000000" w:rsidRDefault="002F6200">
      <w:pPr>
        <w:ind w:firstLine="397"/>
        <w:jc w:val="both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31.04.20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6200" w:rsidRDefault="002F6200" w:rsidP="002F6200">
      <w:r>
        <w:separator/>
      </w:r>
    </w:p>
  </w:endnote>
  <w:endnote w:type="continuationSeparator" w:id="0">
    <w:p w:rsidR="002F6200" w:rsidRDefault="002F6200" w:rsidP="002F62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6200" w:rsidRDefault="002F620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6200" w:rsidRDefault="002F620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6200" w:rsidRDefault="002F620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6200" w:rsidRDefault="002F6200" w:rsidP="002F6200">
      <w:r>
        <w:separator/>
      </w:r>
    </w:p>
  </w:footnote>
  <w:footnote w:type="continuationSeparator" w:id="0">
    <w:p w:rsidR="002F6200" w:rsidRDefault="002F6200" w:rsidP="002F62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6200" w:rsidRDefault="002F620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6200" w:rsidRDefault="002F6200" w:rsidP="002F620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6200" w:rsidRPr="002F6200" w:rsidRDefault="002F6200" w:rsidP="002F620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12 февраля 2020 года № 266 «Об увольнении в запас военнослужащих срочной воинской службы, выслуживших установленный срок воинской службы, в марте - июне и сентябре - декабре 2020 года, а также очередном призыве граждан Республики Казахстан на срочную воинскую службу в марте - августе и сентябре - декабре 2020 года» (с изменениями от 30.04.2020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6200" w:rsidRDefault="002F620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6200"/>
    <w:rsid w:val="002F62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620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620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620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620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620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620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620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620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4792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95649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0848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817</Characters>
  <Application>Microsoft Office Word</Application>
  <DocSecurity>0</DocSecurity>
  <Lines>6</Lines>
  <Paragraphs>1</Paragraphs>
  <ScaleCrop>false</ScaleCrop>
  <Company/>
  <LinksUpToDate>false</LinksUpToDate>
  <CharactersWithSpaces>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12 февраля 2020 года № 266 «Об увольнении в запас военнослужащих срочной воинской службы, выслуживших установленный срок воинской службы, в марте - июне и сентябре - декабре 2020 года, а также очередном призыве граждан Республики Казахстан на срочную воинскую службу в марте - августе и сентябре - декабре 2020 года» (с изменениями от 30.04.2020 г.) (©Paragraph 2023)</dc:title>
  <dc:subject/>
  <dc:creator>Сергей М</dc:creator>
  <cp:keywords/>
  <dc:description/>
  <cp:lastModifiedBy>Сергей М</cp:lastModifiedBy>
  <cp:revision>2</cp:revision>
  <dcterms:created xsi:type="dcterms:W3CDTF">2023-11-18T17:41:00Z</dcterms:created>
  <dcterms:modified xsi:type="dcterms:W3CDTF">2023-11-18T17:41:00Z</dcterms:modified>
</cp:coreProperties>
</file>