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526B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19 октября 2023 года № 928 «О внесении изменений в некоторые решения Правительства Республики Казахстан»</w:t>
      </w:r>
    </w:p>
    <w:p w:rsidR="00000000" w:rsidRDefault="00C9526B">
      <w:pPr>
        <w:pStyle w:val="pj"/>
      </w:pPr>
      <w:r>
        <w:rPr>
          <w:b/>
          <w:bCs/>
        </w:rPr>
        <w:t> </w:t>
      </w:r>
    </w:p>
    <w:p w:rsidR="00000000" w:rsidRDefault="00C9526B">
      <w:pPr>
        <w:pStyle w:val="pj"/>
      </w:pPr>
      <w:r>
        <w:rPr>
          <w:rStyle w:val="s0"/>
        </w:rPr>
        <w:t xml:space="preserve">Опубликовано: </w:t>
      </w:r>
      <w:hyperlink r:id="rId7" w:anchor="!/doc/187674/rus" w:history="1">
        <w:r>
          <w:rPr>
            <w:rStyle w:val="a4"/>
          </w:rPr>
          <w:t>ИС «Эталонный контрольный банк НПА РК в электронном виде» 30 октября 2023</w:t>
        </w:r>
      </w:hyperlink>
      <w:r>
        <w:rPr>
          <w:rStyle w:val="s0"/>
        </w:rPr>
        <w:t xml:space="preserve"> г.; САПП Республики Казахстан 2023 г., № 52, ст. 397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526B" w:rsidRDefault="00C9526B" w:rsidP="00C9526B">
      <w:r>
        <w:separator/>
      </w:r>
    </w:p>
  </w:endnote>
  <w:endnote w:type="continuationSeparator" w:id="0">
    <w:p w:rsidR="00C9526B" w:rsidRDefault="00C9526B" w:rsidP="00C952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26B" w:rsidRDefault="00C9526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26B" w:rsidRDefault="00C9526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26B" w:rsidRDefault="00C9526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526B" w:rsidRDefault="00C9526B" w:rsidP="00C9526B">
      <w:r>
        <w:separator/>
      </w:r>
    </w:p>
  </w:footnote>
  <w:footnote w:type="continuationSeparator" w:id="0">
    <w:p w:rsidR="00C9526B" w:rsidRDefault="00C9526B" w:rsidP="00C952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26B" w:rsidRDefault="00C9526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26B" w:rsidRDefault="00C9526B" w:rsidP="00C952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526B" w:rsidRPr="00C9526B" w:rsidRDefault="00C9526B" w:rsidP="00C952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19 октября 2023 года № 928 «О внесении изменений в некоторые решения Правительства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26B" w:rsidRDefault="00C9526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526B"/>
    <w:rsid w:val="00C952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52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52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52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526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52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52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52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526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321</Characters>
  <Application>Microsoft Office Word</Application>
  <DocSecurity>0</DocSecurity>
  <Lines>2</Lines>
  <Paragraphs>1</Paragraphs>
  <ScaleCrop>false</ScaleCrop>
  <Company>SPecialiST RePack</Company>
  <LinksUpToDate>false</LinksUpToDate>
  <CharactersWithSpaces>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19 октября 2023 года № 928 «О внесении изменений в некоторые решения Правительства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2024-04-25T09:25:00Z</dcterms:created>
  <dcterms:modified xsi:type="dcterms:W3CDTF">2024-04-25T09:25:00Z</dcterms:modified>
</cp:coreProperties>
</file>