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A8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декабря 2019 года № 965 «О внесении изменений в постановление Правительства Республики Казахстан от 28 декабря 2015 года № 1083 «О некоторых вопросах выдачи разрешительных документов в сфере экспортног</w:t>
      </w:r>
      <w:r>
        <w:rPr>
          <w:rStyle w:val="s0"/>
          <w:b/>
          <w:bCs/>
        </w:rPr>
        <w:t>о контроля»</w:t>
      </w:r>
    </w:p>
    <w:p w:rsidR="00000000" w:rsidRDefault="005B4A8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B4A83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7562/rus" w:history="1">
        <w:r>
          <w:rPr>
            <w:rStyle w:val="a4"/>
          </w:rPr>
          <w:t>ИС «Эталонный контрольный банк НПА РК в электронном виде» 30 декабря 2019</w:t>
        </w:r>
      </w:hyperlink>
      <w:r>
        <w:rPr>
          <w:rStyle w:val="s0"/>
        </w:rPr>
        <w:t xml:space="preserve"> г.; </w:t>
      </w:r>
      <w:r>
        <w:t xml:space="preserve">«Казахстанская правда» от 14 января 2020 г. № 8 (29135); </w:t>
      </w:r>
      <w:r>
        <w:rPr>
          <w:rStyle w:val="s0"/>
        </w:rPr>
        <w:t>САПП Республики Казахстан 2019 г., № 59-60, ст. 449</w:t>
      </w:r>
    </w:p>
    <w:p w:rsidR="00000000" w:rsidRDefault="005B4A83">
      <w:pPr>
        <w:ind w:firstLine="397"/>
        <w:jc w:val="both"/>
      </w:pPr>
      <w:r>
        <w:t> </w:t>
      </w:r>
    </w:p>
    <w:p w:rsidR="00000000" w:rsidRDefault="005B4A83">
      <w:pPr>
        <w:ind w:firstLine="397"/>
        <w:jc w:val="both"/>
      </w:pPr>
      <w:r>
        <w:t> </w:t>
      </w:r>
    </w:p>
    <w:p w:rsidR="00000000" w:rsidRDefault="005B4A8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A83" w:rsidRDefault="005B4A83" w:rsidP="005B4A83">
      <w:r>
        <w:separator/>
      </w:r>
    </w:p>
  </w:endnote>
  <w:endnote w:type="continuationSeparator" w:id="0">
    <w:p w:rsidR="005B4A83" w:rsidRDefault="005B4A83" w:rsidP="005B4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83" w:rsidRDefault="005B4A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83" w:rsidRDefault="005B4A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83" w:rsidRDefault="005B4A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A83" w:rsidRDefault="005B4A83" w:rsidP="005B4A83">
      <w:r>
        <w:separator/>
      </w:r>
    </w:p>
  </w:footnote>
  <w:footnote w:type="continuationSeparator" w:id="0">
    <w:p w:rsidR="005B4A83" w:rsidRDefault="005B4A83" w:rsidP="005B4A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83" w:rsidRDefault="005B4A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83" w:rsidRDefault="005B4A83" w:rsidP="005B4A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A83" w:rsidRPr="005B4A83" w:rsidRDefault="005B4A83" w:rsidP="005B4A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декабря 2019 года № 965 «О внесении изменений в постановление Правительства Республики Казахстан от 28 декабря 2015 года № 1083 «О некоторых вопросах выдачи разрешительных документов в сфере экспортного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83" w:rsidRDefault="005B4A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A83"/>
    <w:rsid w:val="005B4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A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A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A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A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A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A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A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A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472</Characters>
  <Application>Microsoft Office Word</Application>
  <DocSecurity>0</DocSecurity>
  <Lines>3</Lines>
  <Paragraphs>1</Paragraphs>
  <ScaleCrop>false</ScaleCrop>
  <Company>SPecialiST RePack</Company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декабря 2019 года № 965 «О внесении изменений в постановление Правительства Республики Казахстан от 28 декабря 2015 года № 1083 «О некоторых вопросах выдачи разрешительных документов в сфере экспортного контроля»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2024-05-05T23:24:00Z</dcterms:created>
  <dcterms:modified xsi:type="dcterms:W3CDTF">2024-05-05T23:24:00Z</dcterms:modified>
</cp:coreProperties>
</file>