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67C6E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Указ Президента Республики Казахстан от 31 октября 2017 года № 574 «О внесении изменений и дополнений в Указ Президента Республики Казахстан от 25 мая 2006 года № 124 «Об утверждении Правил прохождения воинской службы в Вооруженных Силах, других войсках и </w:t>
      </w:r>
      <w:r>
        <w:rPr>
          <w:rStyle w:val="s0"/>
          <w:b/>
          <w:bCs/>
        </w:rPr>
        <w:t>воинских формированиях Республики Казахстан»</w:t>
      </w:r>
    </w:p>
    <w:p w:rsidR="00000000" w:rsidRDefault="00867C6E">
      <w:pPr>
        <w:ind w:firstLine="400"/>
        <w:jc w:val="both"/>
      </w:pPr>
      <w:r>
        <w:rPr>
          <w:rStyle w:val="s0"/>
          <w:b/>
          <w:bCs/>
        </w:rPr>
        <w:t> </w:t>
      </w:r>
    </w:p>
    <w:p w:rsidR="00000000" w:rsidRDefault="00867C6E">
      <w:pPr>
        <w:ind w:firstLine="397"/>
        <w:jc w:val="both"/>
      </w:pPr>
      <w:r>
        <w:rPr>
          <w:rStyle w:val="s0"/>
        </w:rPr>
        <w:t xml:space="preserve">Опубликован: «Казахстанская правда» от 2 ноября 2017 г. № 211 (28590); </w:t>
      </w:r>
      <w:hyperlink r:id="rId7" w:anchor="!/doc/115639/rus" w:history="1">
        <w:r>
          <w:rPr>
            <w:rStyle w:val="a3"/>
          </w:rPr>
          <w:t>ИС «Эталонный контрольный банк НПА РК в электронном виде» 3 ноября 2017 г.</w:t>
        </w:r>
      </w:hyperlink>
      <w:r>
        <w:rPr>
          <w:rStyle w:val="s0"/>
        </w:rPr>
        <w:t>; САПП Республики Казахстан 2017 г., № 53, ст. 335</w:t>
      </w:r>
    </w:p>
    <w:p w:rsidR="00000000" w:rsidRDefault="00867C6E">
      <w:pPr>
        <w:ind w:firstLine="426"/>
        <w:jc w:val="both"/>
      </w:pPr>
      <w:r>
        <w:t> </w:t>
      </w:r>
    </w:p>
    <w:p w:rsidR="00000000" w:rsidRDefault="00867C6E">
      <w:pPr>
        <w:ind w:firstLine="426"/>
        <w:jc w:val="both"/>
      </w:pPr>
      <w:r>
        <w:rPr>
          <w:b/>
          <w:bCs/>
        </w:rPr>
        <w:t> </w:t>
      </w:r>
    </w:p>
    <w:p w:rsidR="00000000" w:rsidRDefault="00867C6E">
      <w:pPr>
        <w:ind w:firstLine="400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7C6E" w:rsidRDefault="00867C6E" w:rsidP="00867C6E">
      <w:r>
        <w:separator/>
      </w:r>
    </w:p>
  </w:endnote>
  <w:endnote w:type="continuationSeparator" w:id="0">
    <w:p w:rsidR="00867C6E" w:rsidRDefault="00867C6E" w:rsidP="00867C6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C6E" w:rsidRDefault="00867C6E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C6E" w:rsidRDefault="00867C6E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C6E" w:rsidRDefault="00867C6E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7C6E" w:rsidRDefault="00867C6E" w:rsidP="00867C6E">
      <w:r>
        <w:separator/>
      </w:r>
    </w:p>
  </w:footnote>
  <w:footnote w:type="continuationSeparator" w:id="0">
    <w:p w:rsidR="00867C6E" w:rsidRDefault="00867C6E" w:rsidP="00867C6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C6E" w:rsidRDefault="00867C6E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C6E" w:rsidRDefault="00867C6E" w:rsidP="00867C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67C6E" w:rsidRPr="00867C6E" w:rsidRDefault="00867C6E" w:rsidP="00867C6E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Указ Президента Республики Казахстан от 31 октября 2017 года № 574 «О внесении изменений и дополнений в Указ Президента Республики Казахстан от 25 мая 2006 года № 124 «Об утверждении Правил прохождения воинской службы в Вооруженных Силах, других войсках и воинских формированиях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67C6E" w:rsidRDefault="00867C6E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67C6E"/>
    <w:rsid w:val="00867C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7C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7C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7C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7C6E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867C6E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867C6E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867C6E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867C6E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77</Words>
  <Characters>485</Characters>
  <Application>Microsoft Office Word</Application>
  <DocSecurity>0</DocSecurity>
  <Lines>4</Lines>
  <Paragraphs>1</Paragraphs>
  <ScaleCrop>false</ScaleCrop>
  <Company>SPecialiST RePack</Company>
  <LinksUpToDate>false</LinksUpToDate>
  <CharactersWithSpaces>561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Указ Президента Республики Казахстан от 31 октября 2017 года № 574 «О внесении изменений и дополнений в Указ Президента Республики Казахстан от 25 мая 2006 года № 124 «Об утверждении Правил прохождения воинской службы в Вооруженных Силах, других войсках и воинских формированиях Республики Казахстан»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2024-02-15T08:52:00Z</dcterms:created>
  <dcterms:modified xsi:type="dcterms:W3CDTF">2024-02-15T08:52:00Z</dcterms:modified>
</cp:coreProperties>
</file>