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445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августа 2016 года № 493 «О внесении изменений 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</w:t>
      </w:r>
      <w:r>
        <w:rPr>
          <w:rStyle w:val="s0"/>
          <w:b/>
          <w:bCs/>
        </w:rPr>
        <w:t>спублики Казахстан и местных исполнительных органов и признании утратившими силу некоторых решений Правительства Республики Казахстан»</w:t>
      </w:r>
    </w:p>
    <w:p w:rsidR="00000000" w:rsidRDefault="0085445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54451">
      <w:pPr>
        <w:ind w:firstLine="400"/>
        <w:jc w:val="both"/>
      </w:pPr>
      <w:r>
        <w:t xml:space="preserve">Опубликовано: «Казахстанская правда» от 8 </w:t>
      </w:r>
      <w:r>
        <w:rPr>
          <w:rStyle w:val="s0"/>
        </w:rPr>
        <w:t xml:space="preserve">сентября </w:t>
      </w:r>
      <w:r>
        <w:t xml:space="preserve">2016 г. № 172 (28298); </w:t>
      </w:r>
      <w:hyperlink r:id="rId7" w:anchor="!/doc/105904/rus" w:history="1">
        <w:r>
          <w:rPr>
            <w:rStyle w:val="a3"/>
          </w:rPr>
          <w:t>ИС «Эталонный контрольный банк НПА РК в электронном виде» 14 сентября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САПП Республики Казахстан 2016 г., № 44, ст. 276</w:t>
      </w:r>
    </w:p>
    <w:p w:rsidR="00000000" w:rsidRDefault="00854451">
      <w:pPr>
        <w:ind w:firstLine="400"/>
        <w:jc w:val="both"/>
      </w:pPr>
      <w:r>
        <w:t> </w:t>
      </w:r>
    </w:p>
    <w:p w:rsidR="00000000" w:rsidRDefault="00854451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4451" w:rsidRDefault="00854451" w:rsidP="00854451">
      <w:r>
        <w:separator/>
      </w:r>
    </w:p>
  </w:endnote>
  <w:endnote w:type="continuationSeparator" w:id="0">
    <w:p w:rsidR="00854451" w:rsidRDefault="00854451" w:rsidP="00854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51" w:rsidRDefault="008544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51" w:rsidRDefault="008544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51" w:rsidRDefault="008544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4451" w:rsidRDefault="00854451" w:rsidP="00854451">
      <w:r>
        <w:separator/>
      </w:r>
    </w:p>
  </w:footnote>
  <w:footnote w:type="continuationSeparator" w:id="0">
    <w:p w:rsidR="00854451" w:rsidRDefault="00854451" w:rsidP="008544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51" w:rsidRDefault="008544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51" w:rsidRDefault="00854451" w:rsidP="008544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4451" w:rsidRPr="00854451" w:rsidRDefault="00854451" w:rsidP="008544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августа 2016 года № 493 «О внесении изменений 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51" w:rsidRDefault="008544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4451"/>
    <w:rsid w:val="00854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44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44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44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44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44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44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44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44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574</Characters>
  <Application>Microsoft Office Word</Application>
  <DocSecurity>0</DocSecurity>
  <Lines>4</Lines>
  <Paragraphs>1</Paragraphs>
  <ScaleCrop>false</ScaleCrop>
  <Company>SPecialiST RePack</Company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августа 2016 года № 493 «О внесении изменений 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2024-05-03T11:10:00Z</dcterms:created>
  <dcterms:modified xsi:type="dcterms:W3CDTF">2024-05-03T11:10:00Z</dcterms:modified>
</cp:coreProperties>
</file>