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3A4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августа 2015 года № 628 «О признании утратившими силу некоторых решений Правительства Республики Казахстан»</w:t>
      </w:r>
    </w:p>
    <w:p w:rsidR="00000000" w:rsidRDefault="00443A4A">
      <w:r>
        <w:t> </w:t>
      </w:r>
    </w:p>
    <w:p w:rsidR="00000000" w:rsidRDefault="00443A4A">
      <w:pPr>
        <w:ind w:firstLine="400"/>
        <w:jc w:val="both"/>
      </w:pPr>
      <w:r>
        <w:rPr>
          <w:rStyle w:val="s0"/>
        </w:rPr>
        <w:t>Опубликовано: «Казахстанская правда» от 29 августа 2015 г. № 165 (28041); САПП Республики Казахстан 2015 г., № 44, ст. 334</w:t>
      </w:r>
    </w:p>
    <w:p w:rsidR="00000000" w:rsidRDefault="00443A4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3A4A" w:rsidRDefault="00443A4A" w:rsidP="00443A4A">
      <w:r>
        <w:separator/>
      </w:r>
    </w:p>
  </w:endnote>
  <w:endnote w:type="continuationSeparator" w:id="0">
    <w:p w:rsidR="00443A4A" w:rsidRDefault="00443A4A" w:rsidP="00443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A4A" w:rsidRDefault="00443A4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A4A" w:rsidRDefault="00443A4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A4A" w:rsidRDefault="00443A4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3A4A" w:rsidRDefault="00443A4A" w:rsidP="00443A4A">
      <w:r>
        <w:separator/>
      </w:r>
    </w:p>
  </w:footnote>
  <w:footnote w:type="continuationSeparator" w:id="0">
    <w:p w:rsidR="00443A4A" w:rsidRDefault="00443A4A" w:rsidP="00443A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A4A" w:rsidRDefault="00443A4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A4A" w:rsidRDefault="00443A4A" w:rsidP="00443A4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3A4A" w:rsidRPr="00443A4A" w:rsidRDefault="00443A4A" w:rsidP="00443A4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10.08.2015 № 628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A4A" w:rsidRDefault="00443A4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3A4A"/>
    <w:rsid w:val="00443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43A4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43A4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43A4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43A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43A4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43A4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43A4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43A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250</Characters>
  <Application>Microsoft Office Word</Application>
  <DocSecurity>0</DocSecurity>
  <Lines>2</Lines>
  <Paragraphs>1</Paragraphs>
  <ScaleCrop>false</ScaleCrop>
  <Company>SPecialiST RePack</Company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10.08.2015 № 628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2024-01-01T23:18:00Z</dcterms:created>
  <dcterms:modified xsi:type="dcterms:W3CDTF">2024-01-01T23:18:00Z</dcterms:modified>
</cp:coreProperties>
</file>