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F86">
      <w:pPr>
        <w:pStyle w:val="pj"/>
      </w:pPr>
      <w:bookmarkStart w:id="0" w:name="_GoBack"/>
      <w:bookmarkEnd w:id="0"/>
      <w:r>
        <w:rPr>
          <w:rStyle w:val="s0"/>
          <w:b/>
          <w:bCs/>
        </w:rPr>
        <w:t>Рекомендация Коллегии Евразийской экономической комиссии от 24 марта 2025 года № 7 «О внесении изменений в том VI Пояснений к единой Товарной номенклатуре внешнеэкономической деятельности Евразийского экономического союза» (г. Москва)</w:t>
      </w:r>
    </w:p>
    <w:p w:rsidR="00000000" w:rsidRDefault="00073F86">
      <w:pPr>
        <w:pStyle w:val="pj"/>
      </w:pPr>
      <w:r>
        <w:rPr>
          <w:rStyle w:val="s0"/>
          <w:b/>
          <w:bCs/>
        </w:rPr>
        <w:t> </w:t>
      </w:r>
    </w:p>
    <w:p w:rsidR="00000000" w:rsidRDefault="00073F86">
      <w:pPr>
        <w:pStyle w:val="pj"/>
      </w:pPr>
      <w:r>
        <w:rPr>
          <w:rStyle w:val="s0"/>
        </w:rPr>
        <w:t xml:space="preserve">Опубликована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27 марта 2025 г.</w:t>
      </w:r>
    </w:p>
    <w:p w:rsidR="00000000" w:rsidRDefault="00073F8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F86" w:rsidRDefault="00073F86" w:rsidP="00073F86">
      <w:r>
        <w:separator/>
      </w:r>
    </w:p>
  </w:endnote>
  <w:endnote w:type="continuationSeparator" w:id="0">
    <w:p w:rsidR="00073F86" w:rsidRDefault="00073F86" w:rsidP="00073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F86" w:rsidRDefault="00073F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F86" w:rsidRDefault="00073F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F86" w:rsidRDefault="00073F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F86" w:rsidRDefault="00073F86" w:rsidP="00073F86">
      <w:r>
        <w:separator/>
      </w:r>
    </w:p>
  </w:footnote>
  <w:footnote w:type="continuationSeparator" w:id="0">
    <w:p w:rsidR="00073F86" w:rsidRDefault="00073F86" w:rsidP="00073F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F86" w:rsidRDefault="00073F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F86" w:rsidRDefault="00073F86" w:rsidP="00073F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3F86" w:rsidRPr="00073F86" w:rsidRDefault="00073F86" w:rsidP="00073F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24 марта 2025 года № 7 «О внесении изменений в том VI Пояснений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F86" w:rsidRDefault="00073F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F86"/>
    <w:rsid w:val="00073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F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F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F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F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3F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3F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3F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3F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345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2025-04-04T01:36:00Z</dcterms:created>
  <dcterms:modified xsi:type="dcterms:W3CDTF">2025-04-04T01:36:00Z</dcterms:modified>
</cp:coreProperties>
</file>