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3A28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</w:p>
    <w:p w:rsidR="00000000" w:rsidRDefault="00093A28">
      <w:pPr>
        <w:spacing w:after="240"/>
        <w:jc w:val="center"/>
      </w:pPr>
      <w:r>
        <w:rPr>
          <w:rStyle w:val="s1"/>
        </w:rPr>
        <w:t xml:space="preserve">РЕСПУБЛИКИ КАЗАХСТАН </w:t>
      </w:r>
    </w:p>
    <w:p w:rsidR="00000000" w:rsidRDefault="00093A28">
      <w:pPr>
        <w:jc w:val="center"/>
      </w:pPr>
      <w:r>
        <w:rPr>
          <w:rStyle w:val="s1"/>
        </w:rPr>
        <w:t>О ратификации Протокола о применении отдельных положений Договора о присоединении Кыргызской</w:t>
      </w:r>
      <w:r>
        <w:rPr>
          <w:rStyle w:val="s1"/>
        </w:rPr>
        <w:br/>
        <w:t>Республики к Договору о Евразийском экономическом союзе от 29 мая 2014 года, подписанного 23 декабря 2014 г.</w:t>
      </w:r>
    </w:p>
    <w:p w:rsidR="00000000" w:rsidRDefault="00093A28">
      <w:pPr>
        <w:ind w:firstLine="403"/>
        <w:jc w:val="both"/>
      </w:pPr>
      <w:r>
        <w:t> </w:t>
      </w:r>
    </w:p>
    <w:p w:rsidR="00000000" w:rsidRDefault="00093A28">
      <w:pPr>
        <w:ind w:firstLine="397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Протокол</w:t>
        </w:r>
      </w:hyperlink>
      <w:r>
        <w:t xml:space="preserve"> о применении отдельных положений Договора о присоединении Кыргызской Республики к Договору о Евразийском экономическом союзе от 29 мая 2014 года, подписанного 23 декабря 2014 г., сов</w:t>
      </w:r>
      <w:r>
        <w:t>ершенный в Москве 11 апреля 2017 года.</w:t>
      </w:r>
    </w:p>
    <w:p w:rsidR="00000000" w:rsidRDefault="00093A28">
      <w:pPr>
        <w:ind w:firstLine="403"/>
        <w:jc w:val="both"/>
      </w:pPr>
      <w:r>
        <w:t> </w:t>
      </w:r>
    </w:p>
    <w:p w:rsidR="00000000" w:rsidRDefault="00093A28">
      <w:pPr>
        <w:ind w:firstLine="403"/>
        <w:jc w:val="both"/>
      </w:pPr>
      <w:r>
        <w:t> </w:t>
      </w:r>
    </w:p>
    <w:p w:rsidR="00000000" w:rsidRDefault="00093A28">
      <w:pPr>
        <w:ind w:firstLine="426"/>
        <w:jc w:val="both"/>
      </w:pPr>
      <w:r>
        <w:rPr>
          <w:b/>
          <w:bCs/>
        </w:rPr>
        <w:t>Президент</w:t>
      </w:r>
    </w:p>
    <w:p w:rsidR="00000000" w:rsidRDefault="00093A28">
      <w:pPr>
        <w:jc w:val="both"/>
      </w:pPr>
      <w:r>
        <w:rPr>
          <w:b/>
          <w:bCs/>
        </w:rPr>
        <w:t>Республики Казахстан</w:t>
      </w:r>
    </w:p>
    <w:p w:rsidR="00000000" w:rsidRDefault="00093A28">
      <w:pPr>
        <w:ind w:firstLine="426"/>
        <w:jc w:val="both"/>
      </w:pPr>
      <w:r>
        <w:rPr>
          <w:b/>
          <w:bCs/>
        </w:rPr>
        <w:t>Н. НАЗАРБАЕВ</w:t>
      </w:r>
    </w:p>
    <w:p w:rsidR="00000000" w:rsidRDefault="00093A28">
      <w:pPr>
        <w:ind w:firstLine="426"/>
        <w:jc w:val="both"/>
      </w:pPr>
      <w:r>
        <w:rPr>
          <w:b/>
          <w:bCs/>
        </w:rPr>
        <w:t> </w:t>
      </w:r>
    </w:p>
    <w:p w:rsidR="00000000" w:rsidRDefault="00093A28">
      <w:pPr>
        <w:jc w:val="both"/>
      </w:pPr>
      <w:r>
        <w:t>Астана, Акорда, 14 марта 2018 года</w:t>
      </w:r>
    </w:p>
    <w:p w:rsidR="00000000" w:rsidRDefault="00093A28">
      <w:pPr>
        <w:ind w:firstLine="851"/>
        <w:jc w:val="both"/>
      </w:pPr>
      <w:r>
        <w:t>№ 143-VI ЗРК</w:t>
      </w:r>
    </w:p>
    <w:p w:rsidR="00000000" w:rsidRDefault="00093A28">
      <w:pPr>
        <w:ind w:firstLine="403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3A28" w:rsidRDefault="00093A28" w:rsidP="00093A28">
      <w:r>
        <w:separator/>
      </w:r>
    </w:p>
  </w:endnote>
  <w:endnote w:type="continuationSeparator" w:id="0">
    <w:p w:rsidR="00093A28" w:rsidRDefault="00093A28" w:rsidP="00093A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A28" w:rsidRDefault="00093A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A28" w:rsidRDefault="00093A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A28" w:rsidRDefault="00093A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3A28" w:rsidRDefault="00093A28" w:rsidP="00093A28">
      <w:r>
        <w:separator/>
      </w:r>
    </w:p>
  </w:footnote>
  <w:footnote w:type="continuationSeparator" w:id="0">
    <w:p w:rsidR="00093A28" w:rsidRDefault="00093A28" w:rsidP="00093A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A28" w:rsidRDefault="00093A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A28" w:rsidRDefault="00093A28" w:rsidP="00093A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3A28" w:rsidRDefault="00093A28" w:rsidP="00093A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14 марта 2018 года № 143-VI «О ратификации Протокола о применении отдельных положений Договора о присоединении Кыргызской Республики к Договору о Евразийском экономическом союзе от 29 мая 2014 года, подписанного 23 декабря 2014 г.»</w:t>
    </w:r>
  </w:p>
  <w:p w:rsidR="00093A28" w:rsidRPr="00093A28" w:rsidRDefault="00093A28" w:rsidP="00093A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27.03.2018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A28" w:rsidRDefault="00093A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3A28"/>
    <w:rsid w:val="00093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3A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3A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3A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3A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3A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3A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3A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3A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6787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564</Characters>
  <Application>Microsoft Office Word</Application>
  <DocSecurity>0</DocSecurity>
  <Lines>4</Lines>
  <Paragraphs>1</Paragraphs>
  <ScaleCrop>false</ScaleCrop>
  <Company/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14 марта 2018 года № 143-VI «О ратификации Протокола о применении отдельных положений Договора о присоединении Кыргызской Республики к Договору о Евразийском экономическом союзе от 29 мая 2014 года, подписанного 23 декабря 2014 г.» (©Paragraph 2023)</dc:title>
  <dc:subject/>
  <dc:creator>Сергей М</dc:creator>
  <cp:keywords/>
  <dc:description/>
  <cp:lastModifiedBy>Сергей М</cp:lastModifiedBy>
  <cp:revision>2</cp:revision>
  <dcterms:created xsi:type="dcterms:W3CDTF">2023-11-12T15:10:00Z</dcterms:created>
  <dcterms:modified xsi:type="dcterms:W3CDTF">2023-11-12T15:10:00Z</dcterms:modified>
</cp:coreProperties>
</file>