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759E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23 октября 2017 года № 668 «О внесении изменений и дополнения в постановление Правительства Республики Казахстан от 25 апреля 2015 года № 325 «Об утверждении Правил использования резервов Правительства Ре</w:t>
      </w:r>
      <w:r>
        <w:rPr>
          <w:rStyle w:val="s0"/>
          <w:b/>
          <w:bCs/>
        </w:rPr>
        <w:t>спублики Казахстан и местных исполнительных органов и признании утратившими силу некоторых решений Правительства Республики Казахстан» (утратило силу)</w:t>
      </w:r>
    </w:p>
    <w:p w:rsidR="00000000" w:rsidRDefault="00F1759E">
      <w:pPr>
        <w:pStyle w:val="pj"/>
      </w:pPr>
      <w:r>
        <w:rPr>
          <w:rStyle w:val="s0"/>
          <w:b/>
          <w:bCs/>
        </w:rPr>
        <w:t> </w:t>
      </w:r>
    </w:p>
    <w:p w:rsidR="00000000" w:rsidRDefault="00F1759E">
      <w:pPr>
        <w:pStyle w:val="pj"/>
      </w:pPr>
      <w:r>
        <w:rPr>
          <w:rStyle w:val="s0"/>
        </w:rPr>
        <w:t xml:space="preserve">Опубликовано: </w:t>
      </w:r>
      <w:hyperlink r:id="rId7" w:anchor="!/doc/115454/rus" w:tgtFrame="_blank" w:history="1">
        <w:r>
          <w:rPr>
            <w:rStyle w:val="a4"/>
          </w:rPr>
          <w:t>ИС «Эталонный контрольный банк НПА РК в электронном виде» 26 октября 2017 г.</w:t>
        </w:r>
      </w:hyperlink>
      <w:r>
        <w:rPr>
          <w:rStyle w:val="s0"/>
        </w:rPr>
        <w:t>; САПП Республики Казахстан 2017 г., № 50-51-52, ст. 330</w:t>
      </w:r>
    </w:p>
    <w:p w:rsidR="00000000" w:rsidRDefault="00F1759E">
      <w:pPr>
        <w:pStyle w:val="pj"/>
      </w:pPr>
      <w:r>
        <w:rPr>
          <w:rStyle w:val="s0"/>
        </w:rPr>
        <w:t> </w:t>
      </w:r>
    </w:p>
    <w:p w:rsidR="00000000" w:rsidRDefault="00F1759E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постановлен</w:t>
        </w:r>
        <w:r>
          <w:rPr>
            <w:rStyle w:val="a4"/>
          </w:rPr>
          <w:t>ием</w:t>
        </w:r>
      </w:hyperlink>
      <w:r>
        <w:rPr>
          <w:rStyle w:val="s0"/>
        </w:rPr>
        <w:t xml:space="preserve"> Правительства РК от 21 июля 2025 года № 551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759E" w:rsidRDefault="00F1759E" w:rsidP="00F1759E">
      <w:r>
        <w:separator/>
      </w:r>
    </w:p>
  </w:endnote>
  <w:endnote w:type="continuationSeparator" w:id="0">
    <w:p w:rsidR="00F1759E" w:rsidRDefault="00F1759E" w:rsidP="00F175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59E" w:rsidRDefault="00F1759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59E" w:rsidRDefault="00F1759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59E" w:rsidRDefault="00F1759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759E" w:rsidRDefault="00F1759E" w:rsidP="00F1759E">
      <w:r>
        <w:separator/>
      </w:r>
    </w:p>
  </w:footnote>
  <w:footnote w:type="continuationSeparator" w:id="0">
    <w:p w:rsidR="00F1759E" w:rsidRDefault="00F1759E" w:rsidP="00F175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59E" w:rsidRDefault="00F1759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59E" w:rsidRDefault="00F1759E" w:rsidP="00F175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759E" w:rsidRPr="00F1759E" w:rsidRDefault="00F1759E" w:rsidP="00F175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23 октября 2017 года № 668 «О внесении изменений и дополнения в постановление Правительства Республики Казахстан от 25 апреля 2015 года № 325 «Об утверждении Правил использования резервов Правительства Республики Казахстан и местных исполнительных органов и признании утратившими силу некоторых решений Правительства Республики Казахстан»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59E" w:rsidRDefault="00F1759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759E"/>
    <w:rsid w:val="00F17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75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75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75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759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75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75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75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759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8071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707</Characters>
  <Application>Microsoft Office Word</Application>
  <DocSecurity>0</DocSecurity>
  <Lines>5</Lines>
  <Paragraphs>1</Paragraphs>
  <ScaleCrop>false</ScaleCrop>
  <Company/>
  <LinksUpToDate>false</LinksUpToDate>
  <CharactersWithSpaces>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2025-08-04T18:16:00Z</dcterms:created>
  <dcterms:modified xsi:type="dcterms:W3CDTF">2025-08-04T18:16:00Z</dcterms:modified>
</cp:coreProperties>
</file>