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9534D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и.о. Министра культуры и спорта Республики Казахстан от 10 августа 2023 года № 221 «Об установлении Правил присуждения государственной стипендии в области культуры» (с изменениями от 06.04.2025 г.)</w:t>
      </w:r>
    </w:p>
    <w:p w:rsidR="00000000" w:rsidRDefault="0019534D">
      <w:pPr>
        <w:pStyle w:val="pj"/>
      </w:pPr>
      <w:r>
        <w:rPr>
          <w:rStyle w:val="s0"/>
          <w:b/>
          <w:bCs/>
        </w:rPr>
        <w:t> </w:t>
      </w:r>
    </w:p>
    <w:p w:rsidR="00000000" w:rsidRDefault="0019534D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21 августа 2023 года под № 33311</w:t>
      </w:r>
    </w:p>
    <w:p w:rsidR="00000000" w:rsidRDefault="0019534D">
      <w:pPr>
        <w:pStyle w:val="pj"/>
      </w:pPr>
      <w:r>
        <w:rPr>
          <w:rStyle w:val="s0"/>
        </w:rPr>
        <w:t> </w:t>
      </w:r>
    </w:p>
    <w:p w:rsidR="00000000" w:rsidRDefault="0019534D">
      <w:pPr>
        <w:pStyle w:val="pj"/>
      </w:pPr>
      <w:r>
        <w:rPr>
          <w:rStyle w:val="s0"/>
        </w:rPr>
        <w:t xml:space="preserve">Опубликован: </w:t>
      </w:r>
      <w:hyperlink r:id="rId7" w:anchor="!/doc/185212/rus" w:history="1">
        <w:r>
          <w:rPr>
            <w:rStyle w:val="a4"/>
          </w:rPr>
          <w:t>ИС «Эталонный контрольный банк НПА РК в эл</w:t>
        </w:r>
        <w:r>
          <w:rPr>
            <w:rStyle w:val="a4"/>
          </w:rPr>
          <w:t>ектронном виде» 24 августа 2023 г.</w:t>
        </w:r>
      </w:hyperlink>
    </w:p>
    <w:p w:rsidR="00000000" w:rsidRDefault="0019534D">
      <w:pPr>
        <w:pStyle w:val="pj"/>
      </w:pPr>
      <w:r>
        <w:rPr>
          <w:rStyle w:val="s0"/>
        </w:rPr>
        <w:t> </w:t>
      </w:r>
    </w:p>
    <w:p w:rsidR="00000000" w:rsidRDefault="0019534D">
      <w:pPr>
        <w:pStyle w:val="pj"/>
      </w:pPr>
      <w:r>
        <w:rPr>
          <w:rStyle w:val="s0"/>
        </w:rPr>
        <w:t>Внесены изменения:</w:t>
      </w:r>
    </w:p>
    <w:p w:rsidR="00000000" w:rsidRDefault="0019534D">
      <w:pPr>
        <w:pStyle w:val="pj"/>
      </w:pPr>
      <w:r>
        <w:rPr>
          <w:rStyle w:val="s0"/>
        </w:rPr>
        <w:t> </w:t>
      </w:r>
    </w:p>
    <w:p w:rsidR="00000000" w:rsidRDefault="0019534D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культуры и информации РК от 17.03.25 г. № 97-НҚ (</w:t>
      </w:r>
      <w:hyperlink r:id="rId9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6 апреля 2025 г.)</w:t>
      </w:r>
    </w:p>
    <w:p w:rsidR="00000000" w:rsidRDefault="0019534D">
      <w:pPr>
        <w:pStyle w:val="pj"/>
      </w:pPr>
      <w:r>
        <w:rPr>
          <w:rStyle w:val="s0"/>
        </w:rPr>
        <w:t> </w:t>
      </w:r>
    </w:p>
    <w:p w:rsidR="00000000" w:rsidRDefault="0019534D">
      <w:pPr>
        <w:pStyle w:val="pj"/>
      </w:pPr>
      <w:r>
        <w:rPr>
          <w:rStyle w:val="s0"/>
        </w:rPr>
        <w:t>Предыдущие редакции:</w:t>
      </w:r>
    </w:p>
    <w:p w:rsidR="00000000" w:rsidRDefault="0019534D">
      <w:pPr>
        <w:pStyle w:val="pj"/>
      </w:pPr>
      <w:r>
        <w:rPr>
          <w:rStyle w:val="s0"/>
        </w:rPr>
        <w:t> </w:t>
      </w:r>
    </w:p>
    <w:p w:rsidR="00000000" w:rsidRDefault="0019534D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17.03.25 г.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9534D" w:rsidRDefault="0019534D" w:rsidP="0019534D">
      <w:r>
        <w:separator/>
      </w:r>
    </w:p>
  </w:endnote>
  <w:endnote w:type="continuationSeparator" w:id="0">
    <w:p w:rsidR="0019534D" w:rsidRDefault="0019534D" w:rsidP="001953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534D" w:rsidRDefault="0019534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534D" w:rsidRDefault="0019534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534D" w:rsidRDefault="0019534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9534D" w:rsidRDefault="0019534D" w:rsidP="0019534D">
      <w:r>
        <w:separator/>
      </w:r>
    </w:p>
  </w:footnote>
  <w:footnote w:type="continuationSeparator" w:id="0">
    <w:p w:rsidR="0019534D" w:rsidRDefault="0019534D" w:rsidP="0019534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534D" w:rsidRDefault="0019534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534D" w:rsidRDefault="0019534D" w:rsidP="0019534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9534D" w:rsidRPr="0019534D" w:rsidRDefault="0019534D" w:rsidP="0019534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культуры и спорта Республики Казахстан от 10 августа 2023 года № 221 «Об установлении Правил присуждения государственной стипендии в области культуры» (с изменениями от 06.04.2025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534D" w:rsidRDefault="0019534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9534D"/>
    <w:rsid w:val="001953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9534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9534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9534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9534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9534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9534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9534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9534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999781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751929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999781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92</Words>
  <Characters>836</Characters>
  <Application>Microsoft Office Word</Application>
  <DocSecurity>0</DocSecurity>
  <Lines>6</Lines>
  <Paragraphs>1</Paragraphs>
  <ScaleCrop>false</ScaleCrop>
  <Company/>
  <LinksUpToDate>false</LinksUpToDate>
  <CharactersWithSpaces>927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2025-06-15T02:50:00Z</dcterms:created>
  <dcterms:modified xsi:type="dcterms:W3CDTF">2025-06-15T02:50:00Z</dcterms:modified>
</cp:coreProperties>
</file>