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5F4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5 апреля 2019 года № 16 «О внесении изменений и дополнений в указы Президента Республики Казахстан от 26 июня 2001 года № 643 «Об утверждении положений, предусмотренных Конституционным законом Республики Казахстан «О</w:t>
      </w:r>
      <w:r>
        <w:rPr>
          <w:rStyle w:val="s0"/>
          <w:b/>
          <w:bCs/>
        </w:rPr>
        <w:t xml:space="preserve"> судебной системе и статусе судей Республики Казахстан» и от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Казахстан)» (с из</w:t>
      </w:r>
      <w:r>
        <w:rPr>
          <w:rStyle w:val="s0"/>
          <w:b/>
          <w:bCs/>
        </w:rPr>
        <w:t>менениями от 19.01.2023 г.)</w:t>
      </w:r>
    </w:p>
    <w:p w:rsidR="00000000" w:rsidRDefault="00BB35F4">
      <w:pPr>
        <w:pStyle w:val="pj"/>
      </w:pPr>
      <w:r>
        <w:rPr>
          <w:rStyle w:val="s0"/>
        </w:rPr>
        <w:t> </w:t>
      </w:r>
    </w:p>
    <w:p w:rsidR="00000000" w:rsidRDefault="00BB35F4">
      <w:pPr>
        <w:pStyle w:val="pj"/>
      </w:pPr>
      <w:r>
        <w:rPr>
          <w:rStyle w:val="s0"/>
        </w:rPr>
        <w:t xml:space="preserve">Опубликован: «Казахстанская правда» от 10 апреля 2019 г. № 68 (28945); </w:t>
      </w:r>
      <w:hyperlink r:id="rId7" w:anchor="!/doc/130258/rus" w:history="1">
        <w:r>
          <w:rPr>
            <w:rStyle w:val="a4"/>
          </w:rPr>
          <w:t>ИС «Эталонный контрольный банк НПА РК в электронном виде» 11 апреля 2019 г.</w:t>
        </w:r>
      </w:hyperlink>
      <w:r>
        <w:rPr>
          <w:rStyle w:val="s0"/>
        </w:rPr>
        <w:t>; САПП Республики Казахстан 2019 г., № 9, ст. 75</w:t>
      </w:r>
    </w:p>
    <w:p w:rsidR="00000000" w:rsidRDefault="00BB35F4">
      <w:pPr>
        <w:pStyle w:val="pj"/>
      </w:pPr>
      <w:r>
        <w:rPr>
          <w:b/>
          <w:bCs/>
        </w:rPr>
        <w:t> </w:t>
      </w:r>
    </w:p>
    <w:p w:rsidR="00000000" w:rsidRDefault="00BB35F4">
      <w:pPr>
        <w:pStyle w:val="pj"/>
      </w:pPr>
      <w:r>
        <w:t xml:space="preserve">Внесены изменения: </w:t>
      </w:r>
    </w:p>
    <w:p w:rsidR="00000000" w:rsidRDefault="00BB35F4">
      <w:pPr>
        <w:pStyle w:val="pj"/>
      </w:pPr>
      <w:r>
        <w:t> </w:t>
      </w:r>
    </w:p>
    <w:p w:rsidR="00000000" w:rsidRDefault="00BB35F4">
      <w:pPr>
        <w:pStyle w:val="pj"/>
      </w:pPr>
      <w:hyperlink r:id="rId8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19.01.23 г. № 106.</w:t>
      </w:r>
    </w:p>
    <w:p w:rsidR="00000000" w:rsidRDefault="00BB35F4">
      <w:pPr>
        <w:pStyle w:val="pj"/>
      </w:pPr>
      <w:r>
        <w:t> </w:t>
      </w:r>
    </w:p>
    <w:p w:rsidR="00000000" w:rsidRDefault="00BB35F4">
      <w:pPr>
        <w:pStyle w:val="pj"/>
      </w:pPr>
      <w:r>
        <w:t xml:space="preserve">Предыдущие редакции: </w:t>
      </w:r>
    </w:p>
    <w:p w:rsidR="00000000" w:rsidRDefault="00BB35F4">
      <w:pPr>
        <w:pStyle w:val="pj"/>
      </w:pPr>
      <w:r>
        <w:t> </w:t>
      </w:r>
    </w:p>
    <w:p w:rsidR="00000000" w:rsidRDefault="00BB35F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19.01.23 г.</w:t>
      </w:r>
    </w:p>
    <w:p w:rsidR="00000000" w:rsidRDefault="00BB35F4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5F4" w:rsidRDefault="00BB35F4" w:rsidP="00BB35F4">
      <w:r>
        <w:separator/>
      </w:r>
    </w:p>
  </w:endnote>
  <w:endnote w:type="continuationSeparator" w:id="0">
    <w:p w:rsidR="00BB35F4" w:rsidRDefault="00BB35F4" w:rsidP="00BB3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F4" w:rsidRDefault="00BB35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F4" w:rsidRDefault="00BB35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F4" w:rsidRDefault="00BB35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5F4" w:rsidRDefault="00BB35F4" w:rsidP="00BB35F4">
      <w:r>
        <w:separator/>
      </w:r>
    </w:p>
  </w:footnote>
  <w:footnote w:type="continuationSeparator" w:id="0">
    <w:p w:rsidR="00BB35F4" w:rsidRDefault="00BB35F4" w:rsidP="00BB3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F4" w:rsidRDefault="00BB35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F4" w:rsidRDefault="00BB35F4" w:rsidP="00BB35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5F4" w:rsidRPr="00BB35F4" w:rsidRDefault="00BB35F4" w:rsidP="00BB35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апреля 2019 года № 16 «О внесении изменений и дополнений в указы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 и от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Казахстан)» (с изменениями от 19.01.2023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F4" w:rsidRDefault="00BB35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5F4"/>
    <w:rsid w:val="00BB3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5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5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5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5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5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5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5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5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356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09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972</Characters>
  <Application>Microsoft Office Word</Application>
  <DocSecurity>0</DocSecurity>
  <Lines>8</Lines>
  <Paragraphs>2</Paragraphs>
  <ScaleCrop>false</ScaleCrop>
  <Company/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апреля 2019 года № 16 «О внесении изменений и дополнений в указы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 и от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Казахстан)» (с изменениями от 19.01.2023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2023-11-05T17:40:00Z</dcterms:created>
  <dcterms:modified xsi:type="dcterms:W3CDTF">2023-11-05T17:40:00Z</dcterms:modified>
</cp:coreProperties>
</file>