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3D53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образования и науки Республики Казахстан от 5 сентября 2019 года № 398 «О внесении изменений в приказ Министра образования и науки Республики Казахстан от 8 февраля 2010 года № 40 «Об утверждении перечня профессий и специальностей, получени</w:t>
      </w:r>
      <w:r>
        <w:rPr>
          <w:rStyle w:val="s0"/>
          <w:rFonts w:eastAsia="Times New Roman"/>
          <w:b/>
          <w:bCs/>
        </w:rPr>
        <w:t>е которых в формах заочного и вечернего обучения не допускается</w:t>
      </w:r>
      <w:r>
        <w:rPr>
          <w:rStyle w:val="s0"/>
          <w:rFonts w:eastAsia="Times New Roman"/>
          <w:b/>
          <w:bCs/>
        </w:rPr>
        <w:t>»</w:t>
      </w:r>
    </w:p>
    <w:p w:rsidR="00000000" w:rsidRDefault="00E63D5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63D5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сентября 2019 года под № 19345</w:t>
      </w:r>
    </w:p>
    <w:p w:rsidR="00000000" w:rsidRDefault="00E63D53">
      <w:pPr>
        <w:ind w:firstLine="397"/>
        <w:jc w:val="both"/>
      </w:pPr>
      <w:r>
        <w:rPr>
          <w:rStyle w:val="s0"/>
        </w:rPr>
        <w:t> </w:t>
      </w:r>
    </w:p>
    <w:p w:rsidR="00000000" w:rsidRDefault="00E63D5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4495/rus" w:history="1">
        <w:r>
          <w:rPr>
            <w:rStyle w:val="a4"/>
          </w:rPr>
          <w:t>ИС «Эталонный контрольный банк НПА РК в электронном виде» 6 сентября 2019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3D53" w:rsidRDefault="00E63D53" w:rsidP="00E63D53">
      <w:r>
        <w:separator/>
      </w:r>
    </w:p>
  </w:endnote>
  <w:endnote w:type="continuationSeparator" w:id="0">
    <w:p w:rsidR="00E63D53" w:rsidRDefault="00E63D53" w:rsidP="00E63D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D53" w:rsidRDefault="00E63D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D53" w:rsidRDefault="00E63D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D53" w:rsidRDefault="00E63D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3D53" w:rsidRDefault="00E63D53" w:rsidP="00E63D53">
      <w:r>
        <w:separator/>
      </w:r>
    </w:p>
  </w:footnote>
  <w:footnote w:type="continuationSeparator" w:id="0">
    <w:p w:rsidR="00E63D53" w:rsidRDefault="00E63D53" w:rsidP="00E63D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D53" w:rsidRDefault="00E63D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D53" w:rsidRDefault="00E63D53" w:rsidP="00E63D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3D53" w:rsidRPr="00E63D53" w:rsidRDefault="00E63D53" w:rsidP="00E63D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5 сентября 2019 года № 398 «О внесении изменений в приказ Министра образования и науки Республики Казахстан от 8 февраля 2010 года № 40 «Об утверждении перечня профессий и специальностей, получение которых в формах заочного и вечернего обучения не допускается»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3D53" w:rsidRDefault="00E63D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3D53"/>
    <w:rsid w:val="00E63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3D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3D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3D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3D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3D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3D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3D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3D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535</Characters>
  <Application>Microsoft Office Word</Application>
  <DocSecurity>0</DocSecurity>
  <Lines>4</Lines>
  <Paragraphs>1</Paragraphs>
  <ScaleCrop>false</ScaleCrop>
  <Company/>
  <LinksUpToDate>false</LinksUpToDate>
  <CharactersWithSpaces>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5 сентября 2019 года № 398 «О внесении изменений в приказ Министра образования и науки Республики Казахстан от 8 февраля 2010 года № 40 «Об утверждении перечня профессий и специальностей, получение которых в формах заочного и вечернего обучения не допускается» (©Paragraph 2023)</dc:title>
  <dc:subject/>
  <dc:creator>Сергей М</dc:creator>
  <cp:keywords/>
  <dc:description/>
  <cp:lastModifiedBy>Сергей М</cp:lastModifiedBy>
  <cp:revision>2</cp:revision>
  <dcterms:created xsi:type="dcterms:W3CDTF">2023-11-28T17:10:00Z</dcterms:created>
  <dcterms:modified xsi:type="dcterms:W3CDTF">2023-11-28T17:10:00Z</dcterms:modified>
</cp:coreProperties>
</file>