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E2D8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«Ядролық қондырғыларды және көму пункттерін орналастыру алаңын таңдау қағидаларын бекіту туралы» Қазақстан Республикасы Үкіметінің 2016 жылғы 24 мамырдағы № 301 Қаулысы</w:t>
      </w:r>
    </w:p>
    <w:p w:rsidR="00000000" w:rsidRDefault="008E2D85">
      <w:r>
        <w:t> </w:t>
      </w:r>
    </w:p>
    <w:p w:rsidR="00000000" w:rsidRDefault="008E2D85">
      <w:pPr>
        <w:ind w:firstLine="400"/>
        <w:jc w:val="both"/>
      </w:pPr>
      <w:r>
        <w:rPr>
          <w:rStyle w:val="s0"/>
        </w:rPr>
        <w:t>Жариялануы: «Егемен Қазақстан» 2016 жылғы 4 маусым № 106 (28834);</w:t>
      </w:r>
      <w:r>
        <w:rPr>
          <w:rStyle w:val="s0"/>
          <w:lang w:val="kk-KZ"/>
        </w:rPr>
        <w:t xml:space="preserve"> </w:t>
      </w: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Президенті мен ҚР Үкіметінің Актілер жинағы, 2016 ж., № 31, 1</w:t>
      </w:r>
      <w:r>
        <w:rPr>
          <w:rStyle w:val="s0"/>
          <w:lang w:val="en-US"/>
        </w:rPr>
        <w:t>81</w:t>
      </w:r>
      <w:r>
        <w:rPr>
          <w:rStyle w:val="s0"/>
          <w:lang w:val="kk-KZ"/>
        </w:rPr>
        <w:t>-құжат</w:t>
      </w:r>
    </w:p>
    <w:p w:rsidR="00000000" w:rsidRDefault="008E2D85">
      <w:pPr>
        <w:ind w:firstLine="400"/>
        <w:jc w:val="both"/>
      </w:pPr>
      <w:r>
        <w:rPr>
          <w:lang w:val="kk-KZ"/>
        </w:rPr>
        <w:t> </w:t>
      </w:r>
    </w:p>
    <w:p w:rsidR="00000000" w:rsidRDefault="008E2D85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2D85" w:rsidRDefault="008E2D85" w:rsidP="008E2D85">
      <w:r>
        <w:separator/>
      </w:r>
    </w:p>
  </w:endnote>
  <w:endnote w:type="continuationSeparator" w:id="0">
    <w:p w:rsidR="008E2D85" w:rsidRDefault="008E2D85" w:rsidP="008E2D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2D85" w:rsidRDefault="008E2D8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2D85" w:rsidRDefault="008E2D8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2D85" w:rsidRDefault="008E2D8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2D85" w:rsidRDefault="008E2D85" w:rsidP="008E2D85">
      <w:r>
        <w:separator/>
      </w:r>
    </w:p>
  </w:footnote>
  <w:footnote w:type="continuationSeparator" w:id="0">
    <w:p w:rsidR="008E2D85" w:rsidRDefault="008E2D85" w:rsidP="008E2D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2D85" w:rsidRDefault="008E2D8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2D85" w:rsidRDefault="008E2D85" w:rsidP="008E2D8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E2D85" w:rsidRPr="008E2D85" w:rsidRDefault="008E2D85" w:rsidP="008E2D8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2016.24.05 № 301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2D85" w:rsidRDefault="008E2D8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2D85"/>
    <w:rsid w:val="008E2D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8E2D8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E2D8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E2D8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E2D8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8E2D8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E2D8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E2D8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E2D8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271</Characters>
  <Application>Microsoft Office Word</Application>
  <DocSecurity>0</DocSecurity>
  <Lines>2</Lines>
  <Paragraphs>1</Paragraphs>
  <ScaleCrop>false</ScaleCrop>
  <Company>SPecialiST RePack</Company>
  <LinksUpToDate>false</LinksUpToDate>
  <CharactersWithSpaces>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2016.24.05 № 301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2024-01-02T03:32:00Z</dcterms:created>
  <dcterms:modified xsi:type="dcterms:W3CDTF">2024-01-02T03:32:00Z</dcterms:modified>
</cp:coreProperties>
</file>