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1821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48182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19.01.2019 г.)</w:t>
      </w:r>
    </w:p>
    <w:p w:rsidR="00000000" w:rsidRDefault="00481821">
      <w:pPr>
        <w:jc w:val="both"/>
      </w:pPr>
      <w:r>
        <w:t> </w:t>
      </w:r>
    </w:p>
    <w:p w:rsidR="00000000" w:rsidRDefault="00481821">
      <w:pPr>
        <w:jc w:val="both"/>
      </w:pPr>
      <w:r>
        <w:rPr>
          <w:rStyle w:val="s3"/>
        </w:rPr>
        <w:t>Данная редакция действовала до внесения изменений от 21 января 2019 года (введены в действие с 3 февраля 2019 г.)</w:t>
      </w:r>
    </w:p>
    <w:p w:rsidR="00000000" w:rsidRDefault="00481821">
      <w:pPr>
        <w:jc w:val="both"/>
      </w:pPr>
      <w:r>
        <w:t> </w:t>
      </w:r>
    </w:p>
    <w:p w:rsidR="00000000" w:rsidRDefault="00481821">
      <w:pPr>
        <w:jc w:val="both"/>
      </w:pPr>
      <w:r>
        <w:rPr>
          <w:rStyle w:val="s3"/>
        </w:rPr>
        <w:t>См. о внесении изменений в настоящий Кодекс:</w:t>
      </w:r>
    </w:p>
    <w:p w:rsidR="00000000" w:rsidRDefault="00481821">
      <w:pPr>
        <w:jc w:val="both"/>
      </w:pPr>
      <w:hyperlink r:id="rId8" w:anchor="sub_id=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</w:t>
      </w:r>
      <w:r>
        <w:rPr>
          <w:rStyle w:val="s3"/>
        </w:rPr>
        <w:t xml:space="preserve">.12.17 г. № 126-VI (вводятся в действие по истечении пяти лет со дня </w:t>
      </w:r>
      <w:hyperlink r:id="rId9" w:anchor="sub_id=20000" w:history="1">
        <w:r>
          <w:rPr>
            <w:rStyle w:val="a5"/>
            <w:i/>
            <w:iCs/>
          </w:rPr>
          <w:t>введения в действие</w:t>
        </w:r>
      </w:hyperlink>
      <w:r>
        <w:rPr>
          <w:rStyle w:val="s3"/>
        </w:rPr>
        <w:t xml:space="preserve"> Закона);</w:t>
      </w:r>
    </w:p>
    <w:p w:rsidR="00000000" w:rsidRDefault="00481821">
      <w:pPr>
        <w:jc w:val="both"/>
      </w:pPr>
      <w:hyperlink r:id="rId10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481821">
      <w:pPr>
        <w:jc w:val="both"/>
      </w:pPr>
      <w:hyperlink r:id="rId12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28.12.18 г. № 211-VI (вводятся в действие с 9 апреля 2019 г.)</w:t>
      </w:r>
    </w:p>
    <w:p w:rsidR="00000000" w:rsidRDefault="00481821">
      <w:pPr>
        <w:jc w:val="both"/>
      </w:pPr>
      <w:r>
        <w:rPr>
          <w:rStyle w:val="s3"/>
        </w:rPr>
        <w:t> </w:t>
      </w:r>
    </w:p>
    <w:p w:rsidR="00000000" w:rsidRDefault="00481821">
      <w:pPr>
        <w:jc w:val="both"/>
      </w:pPr>
      <w:r>
        <w:rPr>
          <w:rStyle w:val="s3"/>
        </w:rPr>
        <w:t xml:space="preserve">См: </w:t>
      </w:r>
      <w:hyperlink r:id="rId13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</w:t>
      </w:r>
      <w:r>
        <w:rPr>
          <w:rStyle w:val="s3"/>
        </w:rPr>
        <w:t>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481821">
      <w:pPr>
        <w:jc w:val="both"/>
      </w:pPr>
      <w:r>
        <w:rPr>
          <w:rStyle w:val="s3"/>
        </w:rPr>
        <w:t> </w:t>
      </w:r>
    </w:p>
    <w:p w:rsidR="00000000" w:rsidRDefault="00481821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1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23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1821">
      <w:pPr>
        <w:jc w:val="center"/>
      </w:pPr>
      <w:bookmarkStart w:id="1" w:name="ContentStart"/>
      <w:bookmarkEnd w:id="1"/>
      <w:r>
        <w:rPr>
          <w:rStyle w:val="s1"/>
        </w:rPr>
        <w:t>ОГЛ</w:t>
      </w:r>
      <w:r>
        <w:rPr>
          <w:rStyle w:val="s1"/>
        </w:rPr>
        <w:t>АВЛЕНИЕ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481821">
      <w:r>
        <w:t> </w:t>
      </w:r>
    </w:p>
    <w:p w:rsidR="00000000" w:rsidRDefault="00481821">
      <w:hyperlink w:anchor="sub10000" w:history="1">
        <w:r>
          <w:rPr>
            <w:rStyle w:val="a4"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481821">
      <w:pPr>
        <w:ind w:left="1985" w:hanging="1276"/>
        <w:jc w:val="both"/>
      </w:pPr>
      <w:hyperlink w:anchor="sub10000" w:history="1">
        <w:r>
          <w:rPr>
            <w:rStyle w:val="a4"/>
          </w:rPr>
          <w:t>Статья 1. Законодательство Республики Каз</w:t>
        </w:r>
        <w:r>
          <w:rPr>
            <w:rStyle w:val="a4"/>
          </w:rPr>
          <w:t>ахстан в сфере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0000" w:history="1">
        <w:r>
          <w:rPr>
            <w:rStyle w:val="a4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481821">
      <w:pPr>
        <w:ind w:left="1985" w:hanging="1276"/>
        <w:jc w:val="both"/>
      </w:pPr>
      <w:hyperlink w:anchor="sub30000" w:history="1">
        <w:r>
          <w:rPr>
            <w:rStyle w:val="a4"/>
          </w:rPr>
          <w:t>Статья 3. </w:t>
        </w:r>
        <w:r>
          <w:rPr>
            <w:rStyle w:val="a4"/>
          </w:rPr>
          <w:t>Цели и принципы взаимодействия субъектов предпринимательства и государства</w:t>
        </w:r>
      </w:hyperlink>
    </w:p>
    <w:p w:rsidR="00000000" w:rsidRDefault="00481821">
      <w:pPr>
        <w:ind w:left="1985" w:hanging="1276"/>
        <w:jc w:val="both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481821">
      <w:pPr>
        <w:ind w:left="1985" w:hanging="1276"/>
        <w:jc w:val="both"/>
      </w:pPr>
      <w:hyperlink w:anchor="sub50000" w:history="1">
        <w:r>
          <w:rPr>
            <w:rStyle w:val="a4"/>
          </w:rPr>
          <w:t>Статья 5. Свобода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60000" w:history="1">
        <w:r>
          <w:rPr>
            <w:rStyle w:val="a4"/>
          </w:rPr>
          <w:t>Статья 6. Равенство субъектов</w:t>
        </w:r>
        <w:r>
          <w:rPr>
            <w:rStyle w:val="a4"/>
          </w:rPr>
          <w:t xml:space="preserve">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70000" w:history="1">
        <w:r>
          <w:rPr>
            <w:rStyle w:val="a4"/>
          </w:rPr>
          <w:t>Статья 7. Неприкосновенность собственности</w:t>
        </w:r>
      </w:hyperlink>
    </w:p>
    <w:p w:rsidR="00000000" w:rsidRDefault="00481821">
      <w:pPr>
        <w:ind w:left="1985" w:hanging="1276"/>
        <w:jc w:val="both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481821">
      <w:pPr>
        <w:ind w:left="1985" w:hanging="1276"/>
        <w:jc w:val="both"/>
      </w:pPr>
      <w:hyperlink w:anchor="sub90000" w:history="1">
        <w:r>
          <w:rPr>
            <w:rStyle w:val="a4"/>
          </w:rPr>
          <w:t>Статья 9. </w:t>
        </w:r>
        <w:r>
          <w:rPr>
            <w:rStyle w:val="a4"/>
          </w:rPr>
          <w:t>Баланс интересов потребителей, субъектов предпринимательства и государства</w:t>
        </w:r>
      </w:hyperlink>
    </w:p>
    <w:p w:rsidR="00000000" w:rsidRDefault="00481821">
      <w:pPr>
        <w:ind w:left="1985" w:hanging="1276"/>
        <w:jc w:val="both"/>
      </w:pPr>
      <w:hyperlink w:anchor="sub100000" w:history="1">
        <w:r>
          <w:rPr>
            <w:rStyle w:val="a4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481821">
      <w:pPr>
        <w:ind w:left="1985" w:hanging="1276"/>
        <w:jc w:val="both"/>
      </w:pPr>
      <w:hyperlink w:anchor="sub110000" w:history="1">
        <w:r>
          <w:rPr>
            <w:rStyle w:val="a4"/>
          </w:rPr>
          <w:t>Статья 11. Эффективность госуда</w:t>
        </w:r>
        <w:r>
          <w:rPr>
            <w:rStyle w:val="a4"/>
          </w:rPr>
          <w:t>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20000" w:history="1">
        <w:r>
          <w:rPr>
            <w:rStyle w:val="a4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481821">
      <w:pPr>
        <w:ind w:left="1985" w:hanging="1276"/>
        <w:jc w:val="both"/>
      </w:pPr>
      <w:hyperlink w:anchor="sub130000" w:history="1">
        <w:r>
          <w:rPr>
            <w:rStyle w:val="a4"/>
          </w:rPr>
          <w:t>Статья 13. Приоритет предуп</w:t>
        </w:r>
        <w:r>
          <w:rPr>
            <w:rStyle w:val="a4"/>
          </w:rPr>
          <w:t>реждения правонарушения</w:t>
        </w:r>
      </w:hyperlink>
    </w:p>
    <w:p w:rsidR="00000000" w:rsidRDefault="00481821">
      <w:pPr>
        <w:ind w:left="1985" w:hanging="1276"/>
        <w:jc w:val="both"/>
      </w:pPr>
      <w:hyperlink w:anchor="sub140000" w:history="1">
        <w:r>
          <w:rPr>
            <w:rStyle w:val="a4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481821">
      <w:pPr>
        <w:ind w:left="1985" w:hanging="1276"/>
        <w:jc w:val="both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481821">
      <w:pPr>
        <w:ind w:left="1985" w:hanging="1276"/>
        <w:jc w:val="both"/>
      </w:pPr>
      <w:hyperlink w:anchor="sub160000" w:history="1">
        <w:r>
          <w:rPr>
            <w:rStyle w:val="a4"/>
          </w:rPr>
          <w:t>Статья 16. Стимулировани</w:t>
        </w:r>
        <w:r>
          <w:rPr>
            <w:rStyle w:val="a4"/>
          </w:rPr>
          <w:t>е предпринимательской деятельности и обеспечение ее защиты и поддержки</w:t>
        </w:r>
      </w:hyperlink>
    </w:p>
    <w:p w:rsidR="00000000" w:rsidRDefault="00481821">
      <w:pPr>
        <w:ind w:left="1985" w:hanging="1276"/>
        <w:jc w:val="both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481821">
      <w:pPr>
        <w:ind w:left="1985" w:hanging="1276"/>
        <w:jc w:val="both"/>
      </w:pPr>
      <w:hyperlink w:anchor="sub180000" w:history="1">
        <w:r>
          <w:rPr>
            <w:rStyle w:val="a4"/>
          </w:rPr>
          <w:t>Статья 18. Недопустимость незаконного вмешательст</w:t>
        </w:r>
        <w:r>
          <w:rPr>
            <w:rStyle w:val="a4"/>
          </w:rPr>
          <w:t>ва государства в дела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481821">
      <w:pPr>
        <w:ind w:left="1985" w:hanging="1276"/>
        <w:jc w:val="both"/>
      </w:pPr>
      <w:hyperlink w:anchor="sub200000" w:history="1">
        <w:r>
          <w:rPr>
            <w:rStyle w:val="a4"/>
          </w:rPr>
          <w:t>Статья 20. Стимулирование социальной ответственности предпринима</w:t>
        </w:r>
        <w:r>
          <w:rPr>
            <w:rStyle w:val="a4"/>
          </w:rPr>
          <w:t>тельства</w:t>
        </w:r>
      </w:hyperlink>
    </w:p>
    <w:p w:rsidR="00000000" w:rsidRDefault="00481821">
      <w:pPr>
        <w:ind w:left="1985" w:hanging="1276"/>
        <w:jc w:val="both"/>
      </w:pPr>
      <w:hyperlink w:anchor="sub210000" w:history="1">
        <w:r>
          <w:rPr>
            <w:rStyle w:val="a4"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481821">
      <w:pPr>
        <w:ind w:left="1985" w:hanging="1276"/>
        <w:jc w:val="both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481821">
      <w:r>
        <w:t> </w:t>
      </w:r>
    </w:p>
    <w:p w:rsidR="00000000" w:rsidRDefault="00481821">
      <w:hyperlink w:anchor="sub230000" w:history="1">
        <w:r>
          <w:rPr>
            <w:rStyle w:val="a4"/>
          </w:rPr>
          <w:t>Глава 2. </w:t>
        </w:r>
        <w:r>
          <w:rPr>
            <w:rStyle w:val="a4"/>
          </w:rPr>
          <w:t>СУБЪЕКТЫ ПРЕДПРИНИМАТЕЛЬСТВА И УСЛОВИЯ ИХ ФУНКЦИОНИРОВАНИЯ</w:t>
        </w:r>
      </w:hyperlink>
    </w:p>
    <w:p w:rsidR="00000000" w:rsidRDefault="00481821">
      <w:hyperlink w:anchor="sub230000" w:history="1">
        <w:r>
          <w:rPr>
            <w:rStyle w:val="a4"/>
          </w:rPr>
          <w:t>Параграф 1. Общие положения о субъектах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40000" w:history="1">
        <w:r>
          <w:rPr>
            <w:rStyle w:val="a4"/>
          </w:rPr>
          <w:t>С</w:t>
        </w:r>
        <w:r>
          <w:rPr>
            <w:rStyle w:val="a4"/>
          </w:rPr>
          <w:t>татья 24. Категории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50000" w:history="1">
        <w:r>
          <w:rPr>
            <w:rStyle w:val="a4"/>
          </w:rPr>
          <w:t>Статья 25. Реестр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70000" w:history="1">
        <w:r>
          <w:rPr>
            <w:rStyle w:val="a4"/>
          </w:rPr>
          <w:t>Статья 27. Обяз</w:t>
        </w:r>
        <w:r>
          <w:rPr>
            <w:rStyle w:val="a4"/>
          </w:rPr>
          <w:t>анности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80000" w:history="1">
        <w:r>
          <w:rPr>
            <w:rStyle w:val="a4"/>
          </w:rPr>
          <w:t>Статья 28. Охрана информации, составляющей коммерческую тайну</w:t>
        </w:r>
      </w:hyperlink>
    </w:p>
    <w:p w:rsidR="00000000" w:rsidRDefault="00481821">
      <w:pPr>
        <w:ind w:left="1985" w:hanging="1276"/>
        <w:jc w:val="both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481821"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300000" w:history="1">
        <w:r>
          <w:rPr>
            <w:rStyle w:val="a4"/>
          </w:rPr>
          <w:t>Статья 30. Понятие и виды индивидуального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481821">
      <w:pPr>
        <w:ind w:left="1985" w:hanging="1276"/>
        <w:jc w:val="both"/>
      </w:pPr>
      <w:hyperlink w:anchor="sub320000" w:history="1">
        <w:r>
          <w:rPr>
            <w:rStyle w:val="a4"/>
          </w:rPr>
          <w:t>С</w:t>
        </w:r>
        <w:r>
          <w:rPr>
            <w:rStyle w:val="a4"/>
          </w:rPr>
          <w:t>татья 32. Совместное предпринимательство</w:t>
        </w:r>
      </w:hyperlink>
    </w:p>
    <w:p w:rsidR="00000000" w:rsidRDefault="00481821">
      <w:pPr>
        <w:ind w:left="1985" w:hanging="1276"/>
        <w:jc w:val="both"/>
      </w:pPr>
      <w:hyperlink w:anchor="sub330000" w:history="1">
        <w:r>
          <w:rPr>
            <w:rStyle w:val="a4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481821">
      <w:pPr>
        <w:ind w:left="1985" w:hanging="1276"/>
        <w:jc w:val="both"/>
      </w:pPr>
      <w:hyperlink w:anchor="sub340000" w:history="1">
        <w:r>
          <w:rPr>
            <w:rStyle w:val="a4"/>
          </w:rPr>
          <w:t>Статья 34. Социальная защита индивидуального предпринимателя</w:t>
        </w:r>
      </w:hyperlink>
    </w:p>
    <w:p w:rsidR="00000000" w:rsidRDefault="00481821">
      <w:pPr>
        <w:ind w:left="1985" w:hanging="1276"/>
        <w:jc w:val="both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предпринимателей</w:t>
        </w:r>
      </w:hyperlink>
    </w:p>
    <w:p w:rsidR="00000000" w:rsidRDefault="00481821">
      <w:pPr>
        <w:ind w:left="1985" w:hanging="1276"/>
        <w:jc w:val="both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481821">
      <w:pPr>
        <w:ind w:left="1985" w:hanging="1276"/>
        <w:jc w:val="both"/>
      </w:pPr>
      <w:hyperlink w:anchor="sub370000" w:history="1">
        <w:r>
          <w:rPr>
            <w:rStyle w:val="a5"/>
          </w:rPr>
          <w:t>Статья 37.</w:t>
        </w:r>
        <w:r>
          <w:rPr>
            <w:rStyle w:val="a5"/>
          </w:rPr>
          <w:t> Исключена</w:t>
        </w:r>
      </w:hyperlink>
    </w:p>
    <w:p w:rsidR="00000000" w:rsidRDefault="00481821">
      <w:pPr>
        <w:ind w:left="1985" w:hanging="1276"/>
        <w:jc w:val="both"/>
      </w:pPr>
      <w:hyperlink w:anchor="sub380000" w:history="1">
        <w:r>
          <w:rPr>
            <w:rStyle w:val="a4"/>
          </w:rPr>
          <w:t>Статья 38. Прекращение деятельности индивидуального предпринимателя</w:t>
        </w:r>
      </w:hyperlink>
    </w:p>
    <w:p w:rsidR="00000000" w:rsidRDefault="00481821">
      <w:pPr>
        <w:ind w:left="1985" w:hanging="1276"/>
        <w:jc w:val="both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481821">
      <w:pPr>
        <w:ind w:left="1985" w:hanging="1276"/>
        <w:jc w:val="both"/>
      </w:pPr>
      <w:hyperlink w:anchor="sub400000" w:history="1">
        <w:r>
          <w:rPr>
            <w:rStyle w:val="a4"/>
          </w:rPr>
          <w:t>Статья 40. </w:t>
        </w:r>
        <w:r>
          <w:rPr>
            <w:rStyle w:val="a4"/>
          </w:rPr>
          <w:t>Обращение взыскания по долгам индивидуальных предпринимателей на их имущество</w:t>
        </w:r>
      </w:hyperlink>
    </w:p>
    <w:p w:rsidR="00000000" w:rsidRDefault="00481821">
      <w:pPr>
        <w:ind w:left="1985" w:hanging="1276"/>
        <w:jc w:val="both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20000" w:history="1">
        <w:r>
          <w:rPr>
            <w:rStyle w:val="a4"/>
          </w:rPr>
          <w:t>Статья 42. Глава и члены крестьянского или ферм</w:t>
        </w:r>
        <w:r>
          <w:rPr>
            <w:rStyle w:val="a4"/>
          </w:rPr>
          <w:t>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30000" w:history="1">
        <w:r>
          <w:rPr>
            <w:rStyle w:val="a4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40000" w:history="1">
        <w:r>
          <w:rPr>
            <w:rStyle w:val="a4"/>
          </w:rPr>
          <w:t>Статья 44. Особенности создания крестьянского или фермерского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50000" w:history="1">
        <w:r>
          <w:rPr>
            <w:rStyle w:val="a4"/>
          </w:rPr>
          <w:t>Статья 45. Крестьянское или фермерское хозяйство как форма хозяйствования</w:t>
        </w:r>
      </w:hyperlink>
    </w:p>
    <w:p w:rsidR="00000000" w:rsidRDefault="00481821">
      <w:pPr>
        <w:ind w:left="1985" w:hanging="1276"/>
        <w:jc w:val="both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70000" w:history="1">
        <w:r>
          <w:rPr>
            <w:rStyle w:val="a4"/>
          </w:rPr>
          <w:t xml:space="preserve">Статья 47. Предоставление земельного </w:t>
        </w:r>
        <w:r>
          <w:rPr>
            <w:rStyle w:val="a4"/>
          </w:rPr>
          <w:t>участка для ведения крестьянского или фермерского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481821">
      <w:pPr>
        <w:ind w:left="1985" w:hanging="1276"/>
        <w:jc w:val="both"/>
      </w:pPr>
      <w:hyperlink w:anchor="sub490000" w:history="1">
        <w:r>
          <w:rPr>
            <w:rStyle w:val="a4"/>
          </w:rPr>
          <w:t>Статья 49. Прекращение деятельности крестьянского или фермер</w:t>
        </w:r>
        <w:r>
          <w:rPr>
            <w:rStyle w:val="a4"/>
          </w:rPr>
          <w:t>ского хозяйства</w:t>
        </w:r>
      </w:hyperlink>
    </w:p>
    <w:p w:rsidR="00000000" w:rsidRDefault="00481821">
      <w:hyperlink w:anchor="sub500000" w:history="1">
        <w:r>
          <w:rPr>
            <w:rStyle w:val="a4"/>
          </w:rPr>
          <w:t>Параграф 3. Предпринимательство юридических лиц</w:t>
        </w:r>
      </w:hyperlink>
    </w:p>
    <w:p w:rsidR="00000000" w:rsidRDefault="00481821">
      <w:pPr>
        <w:ind w:left="1985" w:hanging="1276"/>
        <w:jc w:val="both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481821">
      <w:pPr>
        <w:ind w:left="1985" w:hanging="1276"/>
        <w:jc w:val="both"/>
      </w:pPr>
      <w:hyperlink w:anchor="sub510000" w:history="1">
        <w:r>
          <w:rPr>
            <w:rStyle w:val="a4"/>
          </w:rPr>
          <w:t xml:space="preserve">Статья 51. Предпринимательство </w:t>
        </w:r>
        <w:r>
          <w:rPr>
            <w:rStyle w:val="a4"/>
          </w:rPr>
          <w:t>государственных предприятий</w:t>
        </w:r>
      </w:hyperlink>
    </w:p>
    <w:p w:rsidR="00000000" w:rsidRDefault="00481821">
      <w:pPr>
        <w:ind w:left="1985" w:hanging="1276"/>
        <w:jc w:val="both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481821">
      <w:pPr>
        <w:ind w:left="1985" w:hanging="1276"/>
        <w:jc w:val="both"/>
      </w:pPr>
      <w:hyperlink w:anchor="sub530000" w:history="1">
        <w:r>
          <w:rPr>
            <w:rStyle w:val="a4"/>
          </w:rPr>
          <w:t>Статья 53.</w:t>
        </w:r>
        <w:r>
          <w:rPr>
            <w:rStyle w:val="a4"/>
          </w:rPr>
          <w:t> Реорганизация и ликвидация юридического лица, являющегося субъектом предпринимательства</w:t>
        </w:r>
      </w:hyperlink>
    </w:p>
    <w:p w:rsidR="00000000" w:rsidRDefault="00481821">
      <w:r>
        <w:t> </w:t>
      </w:r>
    </w:p>
    <w:p w:rsidR="00000000" w:rsidRDefault="00481821"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481821">
      <w:pPr>
        <w:ind w:left="1985" w:hanging="1276"/>
        <w:jc w:val="both"/>
      </w:pPr>
      <w:hyperlink w:anchor="sub540000" w:history="1">
        <w:r>
          <w:rPr>
            <w:rStyle w:val="a4"/>
          </w:rPr>
          <w:t>Статья 54. Объединен</w:t>
        </w:r>
        <w:r>
          <w:rPr>
            <w:rStyle w:val="a4"/>
          </w:rPr>
          <w:t>ия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560000" w:history="1">
        <w:r>
          <w:rPr>
            <w:rStyle w:val="a4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481821">
      <w:pPr>
        <w:ind w:left="1985" w:hanging="1276"/>
        <w:jc w:val="both"/>
      </w:pPr>
      <w:hyperlink w:anchor="sub570000" w:history="1">
        <w:r>
          <w:rPr>
            <w:rStyle w:val="a4"/>
          </w:rPr>
          <w:t>Статья 57. Система Национальной палаты</w:t>
        </w:r>
      </w:hyperlink>
    </w:p>
    <w:p w:rsidR="00000000" w:rsidRDefault="00481821">
      <w:pPr>
        <w:ind w:left="1985" w:hanging="1276"/>
        <w:jc w:val="both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481821">
      <w:pPr>
        <w:ind w:left="1985" w:hanging="1276"/>
        <w:jc w:val="both"/>
      </w:pPr>
      <w:hyperlink w:anchor="sub590000" w:history="1">
        <w:r>
          <w:rPr>
            <w:rStyle w:val="a4"/>
          </w:rPr>
          <w:t>Статья 59. Члены Национальной палаты</w:t>
        </w:r>
      </w:hyperlink>
    </w:p>
    <w:p w:rsidR="00000000" w:rsidRDefault="00481821">
      <w:pPr>
        <w:ind w:left="1985" w:hanging="1276"/>
        <w:jc w:val="both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481821">
      <w:pPr>
        <w:ind w:left="1985" w:hanging="1276"/>
        <w:jc w:val="both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481821">
      <w:pPr>
        <w:ind w:left="1985" w:hanging="1276"/>
        <w:jc w:val="both"/>
      </w:pPr>
      <w:hyperlink w:anchor="sub620000" w:history="1">
        <w:r>
          <w:rPr>
            <w:rStyle w:val="a4"/>
          </w:rPr>
          <w:t>Статья 62. Введение саморегулирования и его виды</w:t>
        </w:r>
      </w:hyperlink>
    </w:p>
    <w:p w:rsidR="00000000" w:rsidRDefault="00481821">
      <w:r>
        <w:t> </w:t>
      </w:r>
    </w:p>
    <w:p w:rsidR="00000000" w:rsidRDefault="00481821">
      <w:hyperlink w:anchor="sub630000" w:history="1">
        <w:r>
          <w:rPr>
            <w:rStyle w:val="a5"/>
          </w:rPr>
          <w:t>РАЗДЕЛ 2. ВЗАИМОДЕЙСТВИЕ СУБЪЕКТОВ ПРЕДПРИНИМАТЕЛЬСТВА И ГОСУДАРСТВА</w:t>
        </w:r>
      </w:hyperlink>
    </w:p>
    <w:p w:rsidR="00000000" w:rsidRDefault="00481821">
      <w:r>
        <w:t> </w:t>
      </w:r>
    </w:p>
    <w:p w:rsidR="00000000" w:rsidRDefault="00481821"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481821">
      <w:pPr>
        <w:ind w:left="1985" w:hanging="1276"/>
        <w:jc w:val="both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481821">
      <w:pPr>
        <w:ind w:left="1985" w:hanging="1276"/>
        <w:jc w:val="both"/>
      </w:pPr>
      <w:hyperlink w:anchor="sub640000" w:history="1">
        <w:r>
          <w:rPr>
            <w:rStyle w:val="a4"/>
          </w:rPr>
          <w:t>Статья 64. Экспертные советы по вопросам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</w:t>
        </w:r>
        <w:r>
          <w:rPr>
            <w:rStyle w:val="a4"/>
          </w:rPr>
          <w:t>ства</w:t>
        </w:r>
      </w:hyperlink>
    </w:p>
    <w:p w:rsidR="00000000" w:rsidRDefault="00481821">
      <w:pPr>
        <w:ind w:left="1985" w:hanging="1276"/>
        <w:jc w:val="both"/>
      </w:pPr>
      <w:hyperlink w:anchor="sub660000" w:history="1">
        <w:r>
          <w:rPr>
            <w:rStyle w:val="a4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670000" w:history="1">
        <w:r>
          <w:rPr>
            <w:rStyle w:val="a4"/>
          </w:rPr>
          <w:t>Статья 67. Опубликование (распро</w:t>
        </w:r>
        <w:r>
          <w:rPr>
            <w:rStyle w:val="a4"/>
          </w:rPr>
          <w:t>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481821">
      <w:pPr>
        <w:ind w:left="1985" w:hanging="1276"/>
        <w:jc w:val="both"/>
      </w:pPr>
      <w:hyperlink w:anchor="sub680000" w:history="1">
        <w:r>
          <w:rPr>
            <w:rStyle w:val="a4"/>
          </w:rPr>
          <w:t>Статья 68. Порядок введения в действие нормативного правового акта, затрагивающего интере</w:t>
        </w:r>
        <w:r>
          <w:rPr>
            <w:rStyle w:val="a4"/>
          </w:rPr>
          <w:t>сы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481821">
      <w:r>
        <w:t> </w:t>
      </w:r>
    </w:p>
    <w:p w:rsidR="00000000" w:rsidRDefault="00481821">
      <w:hyperlink w:anchor="sub700000" w:history="1">
        <w:r>
          <w:rPr>
            <w:rStyle w:val="a4"/>
          </w:rPr>
          <w:t>Глава 5. ГОСУДАРСТВЕННО-ЧАСТНОЕ ПАРТ</w:t>
        </w:r>
        <w:r>
          <w:rPr>
            <w:rStyle w:val="a4"/>
          </w:rPr>
          <w:t>НЕРСТВО</w:t>
        </w:r>
      </w:hyperlink>
    </w:p>
    <w:p w:rsidR="00000000" w:rsidRDefault="00481821">
      <w:pPr>
        <w:ind w:left="1985" w:hanging="1276"/>
        <w:jc w:val="both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481821">
      <w:pPr>
        <w:ind w:left="1985" w:hanging="1276"/>
        <w:jc w:val="both"/>
      </w:pPr>
      <w:hyperlink w:anchor="sub710000" w:history="1">
        <w:r>
          <w:rPr>
            <w:rStyle w:val="a4"/>
          </w:rPr>
          <w:t>Статья 71. Субъекты государственно-частного партнерства</w:t>
        </w:r>
      </w:hyperlink>
    </w:p>
    <w:p w:rsidR="00000000" w:rsidRDefault="00481821">
      <w:pPr>
        <w:ind w:left="1985" w:hanging="1276"/>
        <w:jc w:val="both"/>
      </w:pPr>
      <w:hyperlink w:anchor="sub720000" w:history="1">
        <w:r>
          <w:rPr>
            <w:rStyle w:val="a4"/>
          </w:rPr>
          <w:t>Статья 72. </w:t>
        </w:r>
        <w:r>
          <w:rPr>
            <w:rStyle w:val="a4"/>
          </w:rPr>
          <w:t>Объекты государственно-частного партнерства</w:t>
        </w:r>
      </w:hyperlink>
    </w:p>
    <w:p w:rsidR="00000000" w:rsidRDefault="00481821">
      <w:pPr>
        <w:ind w:left="1985" w:hanging="1276"/>
        <w:jc w:val="both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481821">
      <w:pPr>
        <w:ind w:left="1985" w:hanging="1276"/>
        <w:jc w:val="both"/>
      </w:pPr>
      <w:hyperlink w:anchor="sub740000" w:history="1">
        <w:r>
          <w:rPr>
            <w:rStyle w:val="a4"/>
          </w:rPr>
          <w:t xml:space="preserve">Статья 74. Сферы применения государственно-частного партнерства и способы </w:t>
        </w:r>
        <w:r>
          <w:rPr>
            <w:rStyle w:val="a4"/>
          </w:rPr>
          <w:t>его осуществления</w:t>
        </w:r>
      </w:hyperlink>
    </w:p>
    <w:p w:rsidR="00000000" w:rsidRDefault="00481821">
      <w:r>
        <w:t> </w:t>
      </w:r>
    </w:p>
    <w:p w:rsidR="00000000" w:rsidRDefault="00481821">
      <w:hyperlink w:anchor="sub750000" w:history="1">
        <w:r>
          <w:rPr>
            <w:rStyle w:val="a4"/>
          </w:rPr>
          <w:t>Глава 6. СОЦИАЛЬНАЯ ОТВЕТСТВЕННОСТЬ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750000" w:history="1">
        <w:r>
          <w:rPr>
            <w:rStyle w:val="a4"/>
          </w:rPr>
          <w:t>Статья 75. Общие положения социальной ответственности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760000" w:history="1">
        <w:r>
          <w:rPr>
            <w:rStyle w:val="a4"/>
          </w:rPr>
          <w:t>Статья 76.</w:t>
        </w:r>
        <w:r>
          <w:rPr>
            <w:rStyle w:val="a4"/>
          </w:rPr>
          <w:t> Социальная ответственность предпринимательства в сфере занятости и трудовых отношений</w:t>
        </w:r>
      </w:hyperlink>
    </w:p>
    <w:p w:rsidR="00000000" w:rsidRDefault="00481821">
      <w:pPr>
        <w:ind w:left="1985" w:hanging="1276"/>
        <w:jc w:val="both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481821">
      <w:pPr>
        <w:ind w:left="1985" w:hanging="1276"/>
        <w:jc w:val="both"/>
      </w:pPr>
      <w:hyperlink w:anchor="sub780000" w:history="1">
        <w:r>
          <w:rPr>
            <w:rStyle w:val="a4"/>
          </w:rPr>
          <w:t>Статья 78. </w:t>
        </w:r>
        <w:r>
          <w:rPr>
            <w:rStyle w:val="a4"/>
          </w:rPr>
          <w:t>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481821">
      <w:r>
        <w:t> </w:t>
      </w:r>
    </w:p>
    <w:p w:rsidR="00000000" w:rsidRDefault="00481821"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810000" w:history="1">
        <w:r>
          <w:rPr>
            <w:rStyle w:val="a4"/>
          </w:rPr>
          <w:t>Статья 81. Формы и средства государственного р</w:t>
        </w:r>
        <w:r>
          <w:rPr>
            <w:rStyle w:val="a4"/>
          </w:rPr>
          <w:t>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820000" w:history="1">
        <w:r>
          <w:rPr>
            <w:rStyle w:val="a4"/>
          </w:rPr>
          <w:t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</w:t>
        </w:r>
        <w:r>
          <w:rPr>
            <w:rStyle w:val="a4"/>
          </w:rPr>
          <w:t>льства</w:t>
        </w:r>
      </w:hyperlink>
    </w:p>
    <w:p w:rsidR="00000000" w:rsidRDefault="00481821">
      <w:pPr>
        <w:ind w:left="1985" w:hanging="1276"/>
        <w:jc w:val="both"/>
      </w:pPr>
      <w:hyperlink w:anchor="sub830000" w:history="1">
        <w:r>
          <w:rPr>
            <w:rStyle w:val="a4"/>
          </w:rPr>
          <w:t>Статья 83. Анализ регуляторного воздействия</w:t>
        </w:r>
      </w:hyperlink>
    </w:p>
    <w:p w:rsidR="00000000" w:rsidRDefault="00481821">
      <w:pPr>
        <w:ind w:left="1985" w:hanging="1276"/>
        <w:jc w:val="both"/>
      </w:pPr>
      <w:hyperlink w:anchor="sub840000" w:history="1">
        <w:r>
          <w:rPr>
            <w:rStyle w:val="a4"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850000" w:history="1">
        <w:r>
          <w:rPr>
            <w:rStyle w:val="a4"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860000" w:history="1">
        <w:r>
          <w:rPr>
            <w:rStyle w:val="a4"/>
          </w:rPr>
          <w:t>Статья 86. Регулирующие государственные органы и их компетенция в области госуда</w:t>
        </w:r>
        <w:r>
          <w:rPr>
            <w:rStyle w:val="a4"/>
          </w:rPr>
          <w:t>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870000" w:history="1">
        <w:r>
          <w:rPr>
            <w:rStyle w:val="a4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481821">
      <w:pPr>
        <w:ind w:left="1985" w:hanging="1276"/>
        <w:jc w:val="both"/>
      </w:pPr>
      <w:hyperlink w:anchor="sub890000" w:history="1">
        <w:r>
          <w:rPr>
            <w:rStyle w:val="a4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00000" w:history="1">
        <w:r>
          <w:rPr>
            <w:rStyle w:val="a4"/>
          </w:rPr>
          <w:t>Статья 90. Компетенция местных исполнительных органов в области государственног</w:t>
        </w:r>
        <w:r>
          <w:rPr>
            <w:rStyle w:val="a4"/>
          </w:rPr>
          <w:t>о регулирования предпринимательства</w:t>
        </w:r>
      </w:hyperlink>
    </w:p>
    <w:p w:rsidR="00000000" w:rsidRDefault="00481821">
      <w:pPr>
        <w:ind w:left="1985" w:hanging="1276"/>
      </w:pPr>
      <w:r>
        <w:t> </w:t>
      </w:r>
    </w:p>
    <w:p w:rsidR="00000000" w:rsidRDefault="00481821">
      <w:hyperlink w:anchor="sub90010000" w:history="1">
        <w:r>
          <w:rPr>
            <w:rStyle w:val="a5"/>
          </w:rPr>
          <w:t>Глава 7-1. АНТИМОНОПОЛЬНЫЙ ОРГАН И ЕГО ПОЛНОМОЧИЯ</w:t>
        </w:r>
      </w:hyperlink>
    </w:p>
    <w:p w:rsidR="00000000" w:rsidRDefault="00481821">
      <w:pPr>
        <w:ind w:left="1985" w:hanging="1276"/>
        <w:jc w:val="both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90020000" w:history="1">
        <w:r>
          <w:rPr>
            <w:rStyle w:val="a5"/>
          </w:rPr>
          <w:t>Статья 90-2. Задачи а</w:t>
        </w:r>
        <w:r>
          <w:rPr>
            <w:rStyle w:val="a5"/>
          </w:rPr>
          <w:t>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90030000" w:history="1">
        <w:r>
          <w:rPr>
            <w:rStyle w:val="a5"/>
          </w:rPr>
          <w:t>Статья 90-3. Руководство ведомством антимонопольного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481821">
      <w:pPr>
        <w:ind w:left="1985" w:hanging="1276"/>
        <w:jc w:val="both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481821">
      <w:pPr>
        <w:ind w:left="1985" w:hanging="1276"/>
        <w:jc w:val="both"/>
      </w:pPr>
      <w:hyperlink w:anchor="sub90060000" w:history="1">
        <w:r>
          <w:rPr>
            <w:rStyle w:val="a5"/>
          </w:rPr>
          <w:t>Статья 90-6. Компетенция антимонопольного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90070000" w:history="1">
        <w:r>
          <w:rPr>
            <w:rStyle w:val="a5"/>
          </w:rPr>
          <w:t>Статья 90-7. Права сотрудников антимон</w:t>
        </w:r>
        <w:r>
          <w:rPr>
            <w:rStyle w:val="a5"/>
          </w:rPr>
          <w:t>опольного органа</w:t>
        </w:r>
      </w:hyperlink>
    </w:p>
    <w:p w:rsidR="00000000" w:rsidRDefault="00481821">
      <w:pPr>
        <w:ind w:left="1985" w:hanging="1276"/>
        <w:jc w:val="both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481821">
      <w:r>
        <w:t> </w:t>
      </w:r>
    </w:p>
    <w:p w:rsidR="00000000" w:rsidRDefault="00481821"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10000" w:history="1">
        <w:r>
          <w:rPr>
            <w:rStyle w:val="a4"/>
          </w:rPr>
          <w:t>Статья 91. Понятие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30000" w:history="1">
        <w:r>
          <w:rPr>
            <w:rStyle w:val="a4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40000" w:history="1">
        <w:r>
          <w:rPr>
            <w:rStyle w:val="a4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50000" w:history="1">
        <w:r>
          <w:rPr>
            <w:rStyle w:val="a4"/>
          </w:rPr>
          <w:t>Статья 95. </w:t>
        </w:r>
        <w:r>
          <w:rPr>
            <w:rStyle w:val="a4"/>
          </w:rPr>
          <w:t>Специальный фонд развития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80000" w:history="1">
        <w:r>
          <w:rPr>
            <w:rStyle w:val="a4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</w:t>
        </w:r>
        <w:r>
          <w:rPr>
            <w:rStyle w:val="a4"/>
          </w:rPr>
          <w:t>ьству в области государственной поддержки и развития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000000" w:history="1">
        <w:r>
          <w:rPr>
            <w:rStyle w:val="a4"/>
          </w:rPr>
          <w:t>Статья 100. Уполномоченный орган в области государственной поддержки индустриально-инновационной деятельности и его компетенция в области гос</w:t>
        </w:r>
        <w:r>
          <w:rPr>
            <w:rStyle w:val="a4"/>
          </w:rPr>
          <w:t>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010000" w:history="1">
        <w:r>
          <w:rPr>
            <w:rStyle w:val="a4"/>
          </w:rPr>
          <w:t>Статья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030000" w:history="1">
        <w:r>
          <w:rPr>
            <w:rStyle w:val="a4"/>
          </w:rPr>
          <w:t>Статья 103. Компетенция иных гос</w:t>
        </w:r>
        <w:r>
          <w:rPr>
            <w:rStyle w:val="a4"/>
          </w:rPr>
          <w:t>ударственных органов в области поддержки индустриально-инновационной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481821">
      <w:r>
        <w:t> </w:t>
      </w:r>
    </w:p>
    <w:p w:rsidR="00000000" w:rsidRDefault="00481821">
      <w:hyperlink w:anchor="sub1060000" w:history="1">
        <w:r>
          <w:rPr>
            <w:rStyle w:val="a5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481821">
      <w:r>
        <w:t> </w:t>
      </w:r>
    </w:p>
    <w:p w:rsidR="00000000" w:rsidRDefault="00481821"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481821">
      <w:pPr>
        <w:ind w:left="1985" w:hanging="1276"/>
        <w:jc w:val="both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481821">
      <w:pPr>
        <w:ind w:left="1985" w:hanging="1276"/>
        <w:jc w:val="both"/>
      </w:pPr>
      <w:hyperlink w:anchor="sub1070000" w:history="1">
        <w:r>
          <w:rPr>
            <w:rStyle w:val="a4"/>
          </w:rPr>
          <w:t>Статья 107. Уровни опасности регулируемой деятел</w:t>
        </w:r>
        <w:r>
          <w:rPr>
            <w:rStyle w:val="a4"/>
          </w:rPr>
          <w:t>ьности или действий (операций)</w:t>
        </w:r>
      </w:hyperlink>
    </w:p>
    <w:p w:rsidR="00000000" w:rsidRDefault="00481821">
      <w:pPr>
        <w:ind w:left="1985" w:hanging="1276"/>
        <w:jc w:val="both"/>
      </w:pPr>
      <w:hyperlink w:anchor="sub1080000" w:history="1">
        <w:r>
          <w:rPr>
            <w:rStyle w:val="a4"/>
          </w:rPr>
          <w:t>Статья 108. Разрешительный и уведомительный порядок</w:t>
        </w:r>
      </w:hyperlink>
    </w:p>
    <w:p w:rsidR="00000000" w:rsidRDefault="00481821">
      <w:pPr>
        <w:ind w:left="1985" w:hanging="1276"/>
        <w:jc w:val="both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481821">
      <w:pPr>
        <w:ind w:left="1985" w:hanging="1276"/>
        <w:jc w:val="both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481821">
      <w:pPr>
        <w:ind w:left="1985" w:hanging="1276"/>
        <w:jc w:val="both"/>
      </w:pPr>
      <w:hyperlink w:anchor="sub1110000" w:history="1">
        <w:r>
          <w:rPr>
            <w:rStyle w:val="a4"/>
          </w:rPr>
          <w:t>Статья 111. Права и обязанности разрешительных органов</w:t>
        </w:r>
      </w:hyperlink>
    </w:p>
    <w:p w:rsidR="00000000" w:rsidRDefault="00481821">
      <w:pPr>
        <w:ind w:left="1985" w:hanging="1276"/>
        <w:jc w:val="both"/>
      </w:pPr>
      <w:hyperlink w:anchor="sub1120000" w:history="1">
        <w:r>
          <w:rPr>
            <w:rStyle w:val="a4"/>
          </w:rPr>
          <w:t>Статья 112. </w:t>
        </w:r>
        <w:r>
          <w:rPr>
            <w:rStyle w:val="a4"/>
          </w:rPr>
          <w:t>Осуществление лицензирования, разрешительных процедур и уведомлений в электронной форме</w:t>
        </w:r>
      </w:hyperlink>
    </w:p>
    <w:p w:rsidR="00000000" w:rsidRDefault="00481821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1821">
      <w:hyperlink w:anchor="sub112010000" w:history="1">
        <w:r>
          <w:rPr>
            <w:rStyle w:val="a5"/>
          </w:rPr>
          <w:t>Глава 9-1. Информационные инструменты</w:t>
        </w:r>
      </w:hyperlink>
    </w:p>
    <w:p w:rsidR="00000000" w:rsidRDefault="00481821">
      <w:pPr>
        <w:ind w:left="1985" w:hanging="1276"/>
        <w:jc w:val="both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481821">
      <w:pPr>
        <w:ind w:left="1985" w:hanging="1276"/>
        <w:jc w:val="both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481821">
      <w:pPr>
        <w:ind w:left="1985" w:hanging="1276"/>
        <w:jc w:val="both"/>
      </w:pPr>
      <w:hyperlink w:anchor="sub112030000" w:history="1">
        <w:r>
          <w:rPr>
            <w:rStyle w:val="a5"/>
          </w:rPr>
          <w:t>Статья 112-3. Особенности введения информационных инструментов</w:t>
        </w:r>
      </w:hyperlink>
    </w:p>
    <w:p w:rsidR="00000000" w:rsidRDefault="00481821">
      <w:pPr>
        <w:ind w:left="1985" w:hanging="1276"/>
      </w:pPr>
      <w:r>
        <w:t> </w:t>
      </w:r>
    </w:p>
    <w:p w:rsidR="00000000" w:rsidRDefault="00481821"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481821">
      <w:pPr>
        <w:ind w:left="1985" w:hanging="1276"/>
        <w:jc w:val="both"/>
      </w:pPr>
      <w:hyperlink w:anchor="sub1140000" w:history="1">
        <w:r>
          <w:rPr>
            <w:rStyle w:val="a4"/>
          </w:rPr>
          <w:t>Статья 114. Объекты технического регулирования</w:t>
        </w:r>
      </w:hyperlink>
    </w:p>
    <w:p w:rsidR="00000000" w:rsidRDefault="00481821">
      <w:pPr>
        <w:ind w:left="1985" w:hanging="1276"/>
        <w:jc w:val="both"/>
      </w:pPr>
      <w:hyperlink w:anchor="sub1150000" w:history="1">
        <w:r>
          <w:rPr>
            <w:rStyle w:val="a4"/>
          </w:rPr>
          <w:t>Статья 115. Субъекты технического р</w:t>
        </w:r>
        <w:r>
          <w:rPr>
            <w:rStyle w:val="a4"/>
          </w:rPr>
          <w:t>егулирования</w:t>
        </w:r>
      </w:hyperlink>
    </w:p>
    <w:p w:rsidR="00000000" w:rsidRDefault="00481821">
      <w:r>
        <w:t> </w:t>
      </w:r>
    </w:p>
    <w:p w:rsidR="00000000" w:rsidRDefault="00481821"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481821">
      <w:pPr>
        <w:ind w:left="1985" w:hanging="1276"/>
        <w:jc w:val="both"/>
      </w:pPr>
      <w:hyperlink w:anchor="sub1160000" w:history="1">
        <w:r>
          <w:rPr>
            <w:rStyle w:val="a4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170000" w:history="1">
        <w:r>
          <w:rPr>
            <w:rStyle w:val="a4"/>
          </w:rPr>
          <w:t>Ст</w:t>
        </w:r>
        <w:r>
          <w:rPr>
            <w:rStyle w:val="a4"/>
          </w:rPr>
          <w:t>атья 117. Ценообразование на социально значимые продовольственные товары</w:t>
        </w:r>
      </w:hyperlink>
    </w:p>
    <w:p w:rsidR="00000000" w:rsidRDefault="00481821">
      <w:pPr>
        <w:ind w:left="1985" w:hanging="1276"/>
        <w:jc w:val="both"/>
      </w:pPr>
      <w:hyperlink w:anchor="sub1180000" w:history="1">
        <w:r>
          <w:rPr>
            <w:rStyle w:val="a4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481821">
      <w:pPr>
        <w:ind w:left="1985" w:hanging="1276"/>
        <w:jc w:val="both"/>
      </w:pPr>
      <w:hyperlink w:anchor="sub1190000" w:history="1">
        <w:r>
          <w:rPr>
            <w:rStyle w:val="a4"/>
          </w:rPr>
          <w:t>Статья 119. Государственное це</w:t>
        </w:r>
        <w:r>
          <w:rPr>
            <w:rStyle w:val="a4"/>
          </w:rPr>
          <w:t>новое регулирование</w:t>
        </w:r>
      </w:hyperlink>
    </w:p>
    <w:p w:rsidR="00000000" w:rsidRDefault="00481821">
      <w:pPr>
        <w:ind w:left="1985" w:hanging="1276"/>
        <w:jc w:val="both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481821">
      <w:pPr>
        <w:ind w:left="1985" w:hanging="1276"/>
        <w:jc w:val="both"/>
      </w:pPr>
      <w:hyperlink w:anchor="sub120010000" w:history="1">
        <w:r>
          <w:rPr>
            <w:rStyle w:val="a5"/>
          </w:rPr>
          <w:t>Статья 120-1.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Ценообразование на общественно значимых рынках</w:t>
        </w:r>
      </w:hyperlink>
    </w:p>
    <w:p w:rsidR="00000000" w:rsidRDefault="00481821">
      <w:pPr>
        <w:ind w:left="1985" w:hanging="1276"/>
        <w:jc w:val="both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481821">
      <w:pPr>
        <w:ind w:left="1985" w:hanging="1276"/>
        <w:jc w:val="both"/>
      </w:pPr>
      <w:hyperlink w:anchor="sub1220000" w:history="1">
        <w:r>
          <w:rPr>
            <w:rStyle w:val="a4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481821">
      <w:pPr>
        <w:ind w:left="1985" w:hanging="1276"/>
        <w:jc w:val="both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</w:t>
        </w:r>
        <w:r>
          <w:rPr>
            <w:rStyle w:val="a4"/>
          </w:rPr>
          <w:t>очные изделия</w:t>
        </w:r>
      </w:hyperlink>
    </w:p>
    <w:p w:rsidR="00000000" w:rsidRDefault="00481821">
      <w:pPr>
        <w:ind w:left="1985" w:hanging="1276"/>
      </w:pPr>
      <w:hyperlink w:anchor="sub1240000" w:history="1">
        <w:r>
          <w:rPr>
            <w:rStyle w:val="a5"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481821">
      <w:pPr>
        <w:ind w:left="1985" w:hanging="1276"/>
        <w:jc w:val="both"/>
      </w:pPr>
      <w:hyperlink w:anchor="sub124010000" w:history="1">
        <w:r>
          <w:rPr>
            <w:rStyle w:val="a5"/>
          </w:rPr>
          <w:t>Статья 124-1. Утверждение предельных цен оптовой реализации товарного газа н</w:t>
        </w:r>
        <w:r>
          <w:rPr>
            <w:rStyle w:val="a5"/>
          </w:rPr>
          <w:t>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481821">
      <w:pPr>
        <w:ind w:left="1985" w:hanging="1276"/>
        <w:jc w:val="both"/>
      </w:pPr>
      <w:hyperlink w:anchor="sub124020000" w:history="1">
        <w:r>
          <w:rPr>
            <w:rStyle w:val="a4"/>
          </w:rPr>
          <w:t>Статья 124-2. 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481821">
      <w:pPr>
        <w:ind w:left="1985" w:hanging="1276"/>
        <w:jc w:val="both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481821">
      <w:pPr>
        <w:ind w:left="1985" w:hanging="1276"/>
        <w:jc w:val="both"/>
      </w:pPr>
      <w:hyperlink w:anchor="sub124040000" w:history="1">
        <w:r>
          <w:rPr>
            <w:rStyle w:val="a4"/>
          </w:rPr>
          <w:t>Статья 124-4. Регулирование цен на субсидируемые услуги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481821">
      <w:pPr>
        <w:ind w:left="1985" w:hanging="1276"/>
        <w:jc w:val="both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481821">
      <w:pPr>
        <w:ind w:left="1985" w:hanging="1276"/>
        <w:jc w:val="both"/>
      </w:pPr>
      <w:hyperlink w:anchor="sub12406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481821">
      <w:pPr>
        <w:ind w:left="1985" w:hanging="1276"/>
        <w:jc w:val="both"/>
      </w:pPr>
      <w:hyperlink w:anchor="sub12407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124-7. Государственное регулирование цен и государственный к</w:t>
        </w:r>
        <w:r>
          <w:rPr>
            <w:rStyle w:val="a5"/>
          </w:rPr>
          <w:t>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481821">
      <w:pPr>
        <w:ind w:left="1985" w:hanging="1276"/>
        <w:jc w:val="both"/>
      </w:pPr>
      <w:hyperlink w:anchor="sub12408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124-8. Обязанности субъекта общественно значимого рынка</w:t>
        </w:r>
      </w:hyperlink>
    </w:p>
    <w:p w:rsidR="00000000" w:rsidRDefault="00481821">
      <w:pPr>
        <w:ind w:left="1985" w:hanging="1276"/>
        <w:jc w:val="both"/>
      </w:pPr>
      <w:hyperlink w:anchor="sub12409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124-9.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Права и обязанности потребителя услуг (товаров, работ) субъекта общественно значимого рынка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481821">
      <w:pPr>
        <w:ind w:left="1985" w:hanging="1276"/>
        <w:jc w:val="both"/>
      </w:pPr>
      <w:hyperlink w:anchor="sub1250000" w:history="1">
        <w:r>
          <w:rPr>
            <w:rStyle w:val="a4"/>
          </w:rPr>
          <w:t>Статья 125. Обязательное страхование гражданско-правовой отве</w:t>
        </w:r>
        <w:r>
          <w:rPr>
            <w:rStyle w:val="a4"/>
          </w:rPr>
          <w:t>тственности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1260000" w:history="1">
        <w:r>
          <w:rPr>
            <w:rStyle w:val="a4"/>
          </w:rPr>
          <w:t>Статья 126. Цель обязательного страхования</w:t>
        </w:r>
      </w:hyperlink>
    </w:p>
    <w:p w:rsidR="00000000" w:rsidRDefault="00481821">
      <w:pPr>
        <w:ind w:left="1985" w:hanging="1276"/>
        <w:jc w:val="both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предпринимател</w:t>
        </w:r>
        <w:r>
          <w:rPr>
            <w:rStyle w:val="a4"/>
          </w:rPr>
          <w:t>ьства</w:t>
        </w:r>
      </w:hyperlink>
    </w:p>
    <w:p w:rsidR="00000000" w:rsidRDefault="00481821">
      <w:pPr>
        <w:ind w:left="1985" w:hanging="1276"/>
        <w:jc w:val="both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481821">
      <w:r>
        <w:t> </w:t>
      </w:r>
    </w:p>
    <w:p w:rsidR="00000000" w:rsidRDefault="00481821"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481821">
      <w:hyperlink w:anchor="sub1290000" w:history="1">
        <w:r>
          <w:rPr>
            <w:rStyle w:val="a4"/>
          </w:rPr>
          <w:t>Параграф 1. Общие положения о государственном контрол</w:t>
        </w:r>
        <w:r>
          <w:rPr>
            <w:rStyle w:val="a4"/>
          </w:rPr>
          <w:t>е и надзоре</w:t>
        </w:r>
      </w:hyperlink>
    </w:p>
    <w:p w:rsidR="00000000" w:rsidRDefault="00481821">
      <w:pPr>
        <w:ind w:left="1985" w:hanging="1276"/>
        <w:jc w:val="both"/>
      </w:pPr>
      <w:hyperlink w:anchor="sub1290000" w:history="1">
        <w:r>
          <w:rPr>
            <w:rStyle w:val="a4"/>
          </w:rPr>
          <w:t>Статья 129. Отношения в сфере государственного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310000" w:history="1">
        <w:r>
          <w:rPr>
            <w:rStyle w:val="a4"/>
          </w:rPr>
          <w:t>Статья 131. Гарантии при</w:t>
        </w:r>
        <w:r>
          <w:rPr>
            <w:rStyle w:val="a4"/>
          </w:rPr>
          <w:t xml:space="preserve"> осуществлении государственного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320000" w:history="1">
        <w:r>
          <w:rPr>
            <w:rStyle w:val="a5"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481821">
      <w:pPr>
        <w:ind w:left="1985" w:hanging="1276"/>
        <w:jc w:val="both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481821">
      <w:pPr>
        <w:ind w:left="1985" w:hanging="1276"/>
        <w:jc w:val="both"/>
      </w:pPr>
      <w:hyperlink w:anchor="sub1350000" w:history="1">
        <w:r>
          <w:rPr>
            <w:rStyle w:val="a4"/>
          </w:rPr>
          <w:t>Статья 135. Государственный надзор</w:t>
        </w:r>
      </w:hyperlink>
    </w:p>
    <w:p w:rsidR="00000000" w:rsidRDefault="00481821">
      <w:pPr>
        <w:ind w:left="1985" w:hanging="1276"/>
        <w:jc w:val="both"/>
      </w:pPr>
      <w:hyperlink w:anchor="sub1360000" w:history="1">
        <w:r>
          <w:rPr>
            <w:rStyle w:val="a4"/>
          </w:rPr>
          <w:t>Статья 136. Меры оперативного реагирования</w:t>
        </w:r>
      </w:hyperlink>
    </w:p>
    <w:p w:rsidR="00000000" w:rsidRDefault="00481821">
      <w:pPr>
        <w:ind w:left="1985" w:hanging="1276"/>
        <w:jc w:val="both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380000" w:history="1">
        <w:r>
          <w:rPr>
            <w:rStyle w:val="a4"/>
          </w:rPr>
          <w:t>Статья 138. </w:t>
        </w:r>
        <w:r>
          <w:rPr>
            <w:rStyle w:val="a4"/>
          </w:rPr>
          <w:t>Сферы деятельности субъектов предпринимательства, в которых осуществляется контроль</w:t>
        </w:r>
      </w:hyperlink>
    </w:p>
    <w:p w:rsidR="00000000" w:rsidRDefault="00481821">
      <w:pPr>
        <w:ind w:left="1985" w:hanging="1276"/>
        <w:jc w:val="both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481821">
      <w:hyperlink w:anchor="sub1400000" w:history="1">
        <w:r>
          <w:rPr>
            <w:rStyle w:val="a5"/>
          </w:rPr>
          <w:t>Параграф 2. </w:t>
        </w:r>
        <w:r>
          <w:rPr>
            <w:rStyle w:val="a5"/>
          </w:rPr>
          <w:t>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субъ</w:t>
        </w:r>
        <w:r>
          <w:rPr>
            <w:rStyle w:val="a5"/>
          </w:rPr>
          <w:t>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481821">
      <w:pPr>
        <w:ind w:left="1985" w:hanging="1276"/>
        <w:jc w:val="both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481821">
      <w:pPr>
        <w:ind w:left="1985" w:hanging="1276"/>
        <w:jc w:val="both"/>
      </w:pPr>
      <w:hyperlink w:anchor="sub1430000" w:history="1">
        <w:r>
          <w:rPr>
            <w:rStyle w:val="a4"/>
          </w:rPr>
          <w:t>Статья 143. </w:t>
        </w:r>
        <w:r>
          <w:rPr>
            <w:rStyle w:val="a4"/>
          </w:rPr>
          <w:t>Проверочные листы</w:t>
        </w:r>
      </w:hyperlink>
    </w:p>
    <w:p w:rsidR="00000000" w:rsidRDefault="00481821">
      <w:pPr>
        <w:ind w:left="1985" w:hanging="1276"/>
        <w:jc w:val="both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481821">
      <w:pPr>
        <w:ind w:left="1985" w:hanging="1276"/>
        <w:jc w:val="both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460000" w:history="1">
        <w:r>
          <w:rPr>
            <w:rStyle w:val="a5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470000" w:history="1">
        <w:r>
          <w:rPr>
            <w:rStyle w:val="a5"/>
          </w:rPr>
          <w:t>Статья 147. Порядок провед</w:t>
        </w:r>
        <w:r>
          <w:rPr>
            <w:rStyle w:val="a5"/>
          </w:rPr>
          <w:t>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(объекта) контроля и</w:t>
        </w:r>
        <w:r>
          <w:rPr>
            <w:rStyle w:val="a5"/>
          </w:rPr>
          <w:t xml:space="preserve"> надзора</w:t>
        </w:r>
      </w:hyperlink>
    </w:p>
    <w:p w:rsidR="00000000" w:rsidRDefault="00481821">
      <w:pPr>
        <w:ind w:left="1985" w:hanging="1276"/>
        <w:jc w:val="both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481821">
      <w:pPr>
        <w:ind w:left="1985" w:hanging="1276"/>
        <w:jc w:val="both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481821">
      <w:pPr>
        <w:ind w:left="1985" w:hanging="1276"/>
        <w:jc w:val="both"/>
      </w:pPr>
      <w:hyperlink w:anchor="sub1510000" w:history="1">
        <w:r>
          <w:rPr>
            <w:rStyle w:val="a5"/>
          </w:rPr>
          <w:t xml:space="preserve">Статья 151. Ограничения </w:t>
        </w:r>
        <w:r>
          <w:rPr>
            <w:rStyle w:val="a5"/>
          </w:rPr>
          <w:t>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481821">
      <w:pPr>
        <w:ind w:left="1985" w:hanging="1276"/>
        <w:jc w:val="both"/>
      </w:pPr>
      <w:hyperlink w:anchor="sub152010000" w:history="1">
        <w:r>
          <w:rPr>
            <w:rStyle w:val="a5"/>
          </w:rPr>
          <w:t>Статья 152-1. </w:t>
        </w:r>
        <w:r>
          <w:rPr>
            <w:rStyle w:val="a5"/>
          </w:rPr>
          <w:t>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530000" w:history="1">
        <w:r>
          <w:rPr>
            <w:rStyle w:val="a4"/>
          </w:rPr>
          <w:t>Статья 153. Меры, принимаемые должностными лицами органов контроля и надзора по фактам нарушений, выявле</w:t>
        </w:r>
        <w:r>
          <w:rPr>
            <w:rStyle w:val="a4"/>
          </w:rPr>
          <w:t>нных при проведении проверки</w:t>
        </w:r>
      </w:hyperlink>
    </w:p>
    <w:p w:rsidR="00000000" w:rsidRDefault="00481821">
      <w:pPr>
        <w:ind w:left="1985" w:hanging="1276"/>
        <w:jc w:val="both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481821">
      <w:pPr>
        <w:ind w:left="1985" w:hanging="1276"/>
        <w:jc w:val="both"/>
      </w:pPr>
      <w:hyperlink w:anchor="sub1550000" w:history="1">
        <w:r>
          <w:rPr>
            <w:rStyle w:val="a5"/>
          </w:rPr>
          <w:t xml:space="preserve">Статья 155. Права и обязанности субъекта контроля и </w:t>
        </w:r>
        <w:r>
          <w:rPr>
            <w:rStyle w:val="a5"/>
          </w:rPr>
          <w:t>надзора либо его уполномоченного представителя при осуществлении контроля и надзораа</w:t>
        </w:r>
      </w:hyperlink>
    </w:p>
    <w:p w:rsidR="00000000" w:rsidRDefault="00481821">
      <w:pPr>
        <w:ind w:left="1985" w:hanging="1276"/>
        <w:jc w:val="both"/>
      </w:pPr>
      <w:hyperlink w:anchor="sub1560000" w:history="1">
        <w:r>
          <w:rPr>
            <w:rStyle w:val="a5"/>
          </w:rPr>
          <w:t>Статья 156. Недействительность проверки и профилактического контроля и надзора с посещением субъекта (объекта) контроля и надзора, проведе</w:t>
        </w:r>
        <w:r>
          <w:rPr>
            <w:rStyle w:val="a5"/>
          </w:rPr>
          <w:t>нных с грубым нарушением требований настоящего Кодекса</w:t>
        </w:r>
      </w:hyperlink>
    </w:p>
    <w:p w:rsidR="00000000" w:rsidRDefault="00481821">
      <w:pPr>
        <w:ind w:left="1985" w:hanging="1276"/>
        <w:jc w:val="both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481821">
      <w:hyperlink w:anchor="sub1580000" w:history="1">
        <w:r>
          <w:rPr>
            <w:rStyle w:val="a4"/>
          </w:rPr>
          <w:t>Параграф 3. Контроль за</w:t>
        </w:r>
        <w:r>
          <w:rPr>
            <w:rStyle w:val="a4"/>
          </w:rPr>
          <w:t xml:space="preserve"> соблюдением условий инвестиционных контрактов</w:t>
        </w:r>
      </w:hyperlink>
    </w:p>
    <w:p w:rsidR="00000000" w:rsidRDefault="00481821">
      <w:pPr>
        <w:ind w:left="1985" w:hanging="1276"/>
        <w:jc w:val="both"/>
      </w:pPr>
      <w:hyperlink w:anchor="sub1580000" w:history="1">
        <w:r>
          <w:rPr>
            <w:rStyle w:val="a4"/>
          </w:rPr>
          <w:t>Статья 158. Формы контроля за соблюдением условий инвестиционных контрактов</w:t>
        </w:r>
      </w:hyperlink>
    </w:p>
    <w:p w:rsidR="00000000" w:rsidRDefault="00481821">
      <w:pPr>
        <w:ind w:left="1985" w:hanging="1276"/>
        <w:jc w:val="both"/>
      </w:pPr>
      <w:hyperlink w:anchor="sub1590000" w:history="1">
        <w:r>
          <w:rPr>
            <w:rStyle w:val="a4"/>
          </w:rPr>
          <w:t>Статья 159. Порядок организации и осуществления контроля за соблюде</w:t>
        </w:r>
        <w:r>
          <w:rPr>
            <w:rStyle w:val="a4"/>
          </w:rPr>
          <w:t>нием условий инвестиционных контрактов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481821">
      <w:pPr>
        <w:ind w:left="1985" w:hanging="1276"/>
        <w:jc w:val="both"/>
      </w:pPr>
      <w:hyperlink w:anchor="sub1600000" w:history="1">
        <w:r>
          <w:rPr>
            <w:rStyle w:val="a4"/>
          </w:rPr>
          <w:t>Статья 160. Цели государственного регулирования конкурен</w:t>
        </w:r>
        <w:r>
          <w:rPr>
            <w:rStyle w:val="a4"/>
          </w:rPr>
          <w:t>ции</w:t>
        </w:r>
      </w:hyperlink>
    </w:p>
    <w:p w:rsidR="00000000" w:rsidRDefault="00481821">
      <w:pPr>
        <w:ind w:left="1985" w:hanging="1276"/>
        <w:jc w:val="both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481821">
      <w:pPr>
        <w:ind w:left="1985" w:hanging="1276"/>
        <w:jc w:val="both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481821">
      <w:pPr>
        <w:ind w:left="1985" w:hanging="1276"/>
        <w:jc w:val="both"/>
      </w:pPr>
      <w:hyperlink w:anchor="sub1630000" w:history="1">
        <w:r>
          <w:rPr>
            <w:rStyle w:val="a4"/>
          </w:rPr>
          <w:t>Статья 163. </w:t>
        </w:r>
        <w:r>
          <w:rPr>
            <w:rStyle w:val="a4"/>
          </w:rPr>
          <w:t>Государственная политика в сфере конкуренции</w:t>
        </w:r>
      </w:hyperlink>
    </w:p>
    <w:p w:rsidR="00000000" w:rsidRDefault="00481821">
      <w:pPr>
        <w:ind w:left="1985" w:hanging="1276"/>
        <w:jc w:val="both"/>
      </w:pPr>
      <w:hyperlink w:anchor="sub163010000" w:history="1">
        <w:r>
          <w:rPr>
            <w:rStyle w:val="a5"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481821">
      <w:pPr>
        <w:ind w:left="1985" w:hanging="1276"/>
        <w:jc w:val="both"/>
      </w:pPr>
      <w:hyperlink w:anchor="sub1640000" w:history="1">
        <w:r>
          <w:rPr>
            <w:rStyle w:val="a4"/>
          </w:rPr>
          <w:t>Статья 164. Субъект рынка</w:t>
        </w:r>
      </w:hyperlink>
    </w:p>
    <w:p w:rsidR="00000000" w:rsidRDefault="00481821">
      <w:pPr>
        <w:ind w:left="1985" w:hanging="1276"/>
        <w:jc w:val="both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481821">
      <w:pPr>
        <w:ind w:left="1985" w:hanging="1276"/>
        <w:jc w:val="both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481821">
      <w:r>
        <w:t> </w:t>
      </w:r>
    </w:p>
    <w:p w:rsidR="00000000" w:rsidRDefault="00481821"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481821">
      <w:pPr>
        <w:ind w:left="1985" w:hanging="1276"/>
        <w:jc w:val="both"/>
      </w:pPr>
      <w:hyperlink w:anchor="sub1670000" w:history="1">
        <w:r>
          <w:rPr>
            <w:rStyle w:val="a4"/>
          </w:rPr>
          <w:t>Статья 16</w:t>
        </w:r>
        <w:r>
          <w:rPr>
            <w:rStyle w:val="a4"/>
          </w:rPr>
          <w:t>7. Понятие и виды монополистической деятельности</w:t>
        </w:r>
      </w:hyperlink>
    </w:p>
    <w:p w:rsidR="00000000" w:rsidRDefault="00481821">
      <w:pPr>
        <w:ind w:left="1985" w:hanging="1276"/>
        <w:jc w:val="both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действий</w:t>
        </w:r>
      </w:hyperlink>
    </w:p>
    <w:p w:rsidR="00000000" w:rsidRDefault="00481821">
      <w:pPr>
        <w:ind w:left="1985" w:hanging="1276"/>
        <w:jc w:val="both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481821">
      <w:pPr>
        <w:ind w:left="1985" w:hanging="1276"/>
        <w:jc w:val="both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481821">
      <w:pPr>
        <w:ind w:left="1985" w:hanging="1276"/>
        <w:jc w:val="both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481821">
      <w:pPr>
        <w:ind w:left="1985" w:hanging="1276"/>
        <w:jc w:val="both"/>
      </w:pPr>
      <w:hyperlink w:anchor="sub1710000" w:history="1">
        <w:r>
          <w:rPr>
            <w:rStyle w:val="a4"/>
          </w:rPr>
          <w:t>Статья 171. Предва</w:t>
        </w:r>
        <w:r>
          <w:rPr>
            <w:rStyle w:val="a4"/>
          </w:rPr>
          <w:t>рительное рассмотрение проекта соглашения субъектов рынка</w:t>
        </w:r>
      </w:hyperlink>
    </w:p>
    <w:p w:rsidR="00000000" w:rsidRDefault="00481821">
      <w:pPr>
        <w:ind w:left="1985" w:hanging="1276"/>
        <w:jc w:val="both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481821">
      <w:pPr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481821">
      <w:pPr>
        <w:ind w:left="1985" w:hanging="1276"/>
        <w:jc w:val="both"/>
      </w:pPr>
      <w:hyperlink w:anchor="sub1730000" w:history="1">
        <w:r>
          <w:rPr>
            <w:rStyle w:val="a4"/>
          </w:rPr>
          <w:t>Статья 174. Злоупотреблени</w:t>
        </w:r>
        <w:r>
          <w:rPr>
            <w:rStyle w:val="a4"/>
          </w:rPr>
          <w:t>е доминирующим или монопольным положением</w:t>
        </w:r>
      </w:hyperlink>
    </w:p>
    <w:p w:rsidR="00000000" w:rsidRDefault="00481821">
      <w:pPr>
        <w:ind w:left="1985" w:hanging="1276"/>
        <w:jc w:val="both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481821">
      <w:pPr>
        <w:ind w:left="1985" w:hanging="1276"/>
        <w:jc w:val="both"/>
      </w:pPr>
      <w:hyperlink w:anchor="sub1760000" w:history="1">
        <w:r>
          <w:rPr>
            <w:rStyle w:val="a4"/>
          </w:rPr>
          <w:t>Статья 176. Монопсоническое положение и монопсонически низкая цена</w:t>
        </w:r>
      </w:hyperlink>
    </w:p>
    <w:p w:rsidR="00000000" w:rsidRDefault="00481821">
      <w:r>
        <w:t> </w:t>
      </w:r>
    </w:p>
    <w:p w:rsidR="00000000" w:rsidRDefault="00481821"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481821">
      <w:pPr>
        <w:ind w:left="1985" w:hanging="1276"/>
        <w:jc w:val="both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481821">
      <w:pPr>
        <w:ind w:left="1985" w:hanging="1276"/>
        <w:jc w:val="both"/>
      </w:pPr>
      <w:hyperlink w:anchor="sub1780000" w:history="1">
        <w:r>
          <w:rPr>
            <w:rStyle w:val="a4"/>
          </w:rPr>
          <w:t>Статья 178. Неправомерное использование средств индивидуализации товаров, работ, услу</w:t>
        </w:r>
        <w:r>
          <w:rPr>
            <w:rStyle w:val="a4"/>
          </w:rPr>
          <w:t>г, а также объектов авторского права</w:t>
        </w:r>
      </w:hyperlink>
    </w:p>
    <w:p w:rsidR="00000000" w:rsidRDefault="00481821">
      <w:pPr>
        <w:ind w:left="1985" w:hanging="1276"/>
        <w:jc w:val="both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481821">
      <w:pPr>
        <w:ind w:left="1985" w:hanging="1276"/>
        <w:jc w:val="both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481821">
      <w:pPr>
        <w:ind w:left="1985" w:hanging="1276"/>
        <w:jc w:val="both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481821">
      <w:pPr>
        <w:ind w:left="1985" w:hanging="1276"/>
        <w:jc w:val="both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481821">
      <w:pPr>
        <w:ind w:left="1985" w:hanging="1276"/>
        <w:jc w:val="both"/>
      </w:pPr>
      <w:hyperlink w:anchor="sub1830000" w:history="1">
        <w:r>
          <w:rPr>
            <w:rStyle w:val="a4"/>
          </w:rPr>
          <w:t>Статья 183. Реализация (приобретение) товара с принудительным ассортиментом</w:t>
        </w:r>
      </w:hyperlink>
    </w:p>
    <w:p w:rsidR="00000000" w:rsidRDefault="00481821">
      <w:pPr>
        <w:ind w:left="1985" w:hanging="1276"/>
        <w:jc w:val="both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481821">
      <w:pPr>
        <w:ind w:left="1985" w:hanging="1276"/>
        <w:jc w:val="both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481821">
      <w:pPr>
        <w:ind w:left="1985" w:hanging="1276"/>
        <w:jc w:val="both"/>
      </w:pPr>
      <w:hyperlink w:anchor="sub1860000" w:history="1">
        <w:r>
          <w:rPr>
            <w:rStyle w:val="a4"/>
          </w:rPr>
          <w:t>Статья 186. Призыв к разрыву договор</w:t>
        </w:r>
        <w:r>
          <w:rPr>
            <w:rStyle w:val="a4"/>
          </w:rPr>
          <w:t>а с конкурентом</w:t>
        </w:r>
      </w:hyperlink>
    </w:p>
    <w:p w:rsidR="00000000" w:rsidRDefault="00481821">
      <w:pPr>
        <w:ind w:left="1985" w:hanging="1276"/>
        <w:jc w:val="both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481821">
      <w:pPr>
        <w:ind w:left="1985" w:hanging="1276"/>
        <w:jc w:val="both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481821">
      <w:pPr>
        <w:ind w:left="1985" w:hanging="1276"/>
        <w:jc w:val="both"/>
      </w:pPr>
      <w:hyperlink w:anchor="sub1890000" w:history="1">
        <w:r>
          <w:rPr>
            <w:rStyle w:val="a4"/>
          </w:rPr>
          <w:t>Статья 189. Неправомерное использование информации</w:t>
        </w:r>
        <w:r>
          <w:rPr>
            <w:rStyle w:val="a4"/>
          </w:rPr>
          <w:t>, составляющей коммерческую тайну</w:t>
        </w:r>
      </w:hyperlink>
    </w:p>
    <w:p w:rsidR="00000000" w:rsidRDefault="00481821">
      <w:pPr>
        <w:ind w:left="1985" w:hanging="1276"/>
        <w:jc w:val="both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</w:t>
        </w:r>
        <w:r>
          <w:rPr>
            <w:rStyle w:val="a4"/>
          </w:rPr>
          <w:t>ра и (или) его производителей</w:t>
        </w:r>
      </w:hyperlink>
    </w:p>
    <w:p w:rsidR="00000000" w:rsidRDefault="00481821">
      <w:pPr>
        <w:ind w:left="1985" w:hanging="1276"/>
        <w:jc w:val="both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481821">
      <w:r>
        <w:t> </w:t>
      </w:r>
    </w:p>
    <w:p w:rsidR="00000000" w:rsidRDefault="00481821"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481821">
      <w:pPr>
        <w:ind w:left="1985" w:hanging="1276"/>
        <w:jc w:val="both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1930000" w:history="1">
        <w:r>
          <w:rPr>
            <w:rStyle w:val="a4"/>
          </w:rPr>
          <w:t>Статья 193. Государственная монополия</w:t>
        </w:r>
      </w:hyperlink>
    </w:p>
    <w:p w:rsidR="00000000" w:rsidRDefault="00481821">
      <w:r>
        <w:t> </w:t>
      </w:r>
    </w:p>
    <w:p w:rsidR="00000000" w:rsidRDefault="00481821"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481821">
      <w:pPr>
        <w:ind w:left="1985" w:hanging="1276"/>
        <w:jc w:val="both"/>
      </w:pPr>
      <w:hyperlink w:anchor="sub1940000" w:history="1">
        <w:r>
          <w:rPr>
            <w:rStyle w:val="a5"/>
          </w:rPr>
          <w:t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</w:t>
        </w:r>
        <w:r>
          <w:rPr>
            <w:rStyle w:val="a5"/>
          </w:rPr>
          <w:t xml:space="preserve">и регулирования деятельности субъектов рынка </w:t>
        </w:r>
      </w:hyperlink>
    </w:p>
    <w:p w:rsidR="00000000" w:rsidRDefault="00481821">
      <w:pPr>
        <w:ind w:left="1985" w:hanging="1276"/>
        <w:jc w:val="both"/>
      </w:pPr>
      <w:hyperlink w:anchor="sub1950000" w:history="1">
        <w:r>
          <w:rPr>
            <w:rStyle w:val="a4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19501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195-1. </w:t>
        </w:r>
        <w:r>
          <w:rPr>
            <w:rStyle w:val="a5"/>
          </w:rPr>
          <w:t>Антимонопольный комплаенс</w:t>
        </w:r>
      </w:hyperlink>
    </w:p>
    <w:p w:rsidR="00000000" w:rsidRDefault="00481821">
      <w:pPr>
        <w:ind w:left="1985" w:hanging="1276"/>
        <w:jc w:val="both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481821">
      <w:pPr>
        <w:ind w:left="1985" w:hanging="1276"/>
        <w:jc w:val="both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481821">
      <w:pPr>
        <w:ind w:left="1985" w:hanging="1276"/>
        <w:jc w:val="both"/>
      </w:pPr>
      <w:hyperlink w:anchor="sub1980000" w:history="1">
        <w:r>
          <w:rPr>
            <w:rStyle w:val="a4"/>
          </w:rPr>
          <w:t>Статья 198. Предостережение о недопустимости нару</w:t>
        </w:r>
        <w:r>
          <w:rPr>
            <w:rStyle w:val="a4"/>
          </w:rPr>
          <w:t>шения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1990000" w:history="1">
        <w:r>
          <w:rPr>
            <w:rStyle w:val="a5"/>
          </w:rPr>
          <w:t>Статья 199. Уведомление о наличии в действиях (бездействии) субъекта рынка, государственного, местного исполнительного органов, организации, наделенно</w:t>
        </w:r>
        <w:r>
          <w:rPr>
            <w:rStyle w:val="a5"/>
          </w:rPr>
          <w:t>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481821">
      <w:pPr>
        <w:ind w:left="1985" w:hanging="1276"/>
        <w:jc w:val="both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481821">
      <w:pPr>
        <w:ind w:left="1985" w:hanging="1276"/>
        <w:jc w:val="both"/>
      </w:pPr>
      <w:hyperlink w:anchor="sub2020000" w:history="1">
        <w:r>
          <w:rPr>
            <w:rStyle w:val="a4"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481821">
      <w:pPr>
        <w:ind w:left="1985" w:hanging="1276"/>
        <w:jc w:val="both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481821">
      <w:pPr>
        <w:ind w:left="1985" w:hanging="1276"/>
        <w:jc w:val="both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481821">
      <w:pPr>
        <w:ind w:left="1985" w:hanging="1276"/>
        <w:jc w:val="both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481821">
      <w:pPr>
        <w:ind w:left="1985" w:hanging="1276"/>
        <w:jc w:val="both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481821">
      <w:pPr>
        <w:ind w:left="1985" w:hanging="1276"/>
        <w:jc w:val="both"/>
      </w:pPr>
      <w:hyperlink w:anchor="sub2070000" w:history="1">
        <w:r>
          <w:rPr>
            <w:rStyle w:val="a4"/>
          </w:rPr>
          <w:t>Статья 207. Документация, прилагаемая к уведомлению (ходатайству) в антимонопольный орган о сове</w:t>
        </w:r>
        <w:r>
          <w:rPr>
            <w:rStyle w:val="a4"/>
          </w:rPr>
          <w:t>ршенной (планируемой) экономической концентрации</w:t>
        </w:r>
      </w:hyperlink>
    </w:p>
    <w:p w:rsidR="00000000" w:rsidRDefault="00481821">
      <w:pPr>
        <w:ind w:left="1985" w:hanging="1276"/>
        <w:jc w:val="both"/>
      </w:pPr>
      <w:hyperlink w:anchor="sub2080000" w:history="1">
        <w:r>
          <w:rPr>
            <w:rStyle w:val="a4"/>
          </w:rPr>
          <w:t>Статья 208. Решение по ходатайству о согласии на экономическую концентрацию</w:t>
        </w:r>
      </w:hyperlink>
    </w:p>
    <w:p w:rsidR="00000000" w:rsidRDefault="00481821">
      <w:pPr>
        <w:ind w:left="1985" w:hanging="1276"/>
        <w:jc w:val="both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</w:t>
        </w:r>
        <w:r>
          <w:rPr>
            <w:rStyle w:val="a4"/>
          </w:rPr>
          <w:t>ию о совершенной экономической концентрации</w:t>
        </w:r>
      </w:hyperlink>
    </w:p>
    <w:p w:rsidR="00000000" w:rsidRDefault="00481821">
      <w:pPr>
        <w:ind w:left="1985" w:hanging="1276"/>
        <w:jc w:val="both"/>
      </w:pPr>
      <w:hyperlink w:anchor="sub2100000" w:history="1">
        <w:r>
          <w:rPr>
            <w:rStyle w:val="a4"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481821">
      <w:pPr>
        <w:ind w:left="1985" w:hanging="1276"/>
        <w:jc w:val="both"/>
      </w:pPr>
      <w:hyperlink w:anchor="sub2110000" w:history="1">
        <w:r>
          <w:rPr>
            <w:rStyle w:val="a4"/>
          </w:rPr>
          <w:t>Статья 211. </w:t>
        </w:r>
        <w:r>
          <w:rPr>
            <w:rStyle w:val="a4"/>
          </w:rPr>
          <w:t>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  </w:r>
      </w:hyperlink>
    </w:p>
    <w:p w:rsidR="00000000" w:rsidRDefault="00481821">
      <w:pPr>
        <w:ind w:left="993" w:hanging="993"/>
        <w:jc w:val="both"/>
      </w:pPr>
      <w:r>
        <w:t> </w:t>
      </w:r>
    </w:p>
    <w:p w:rsidR="00000000" w:rsidRDefault="00481821">
      <w:pPr>
        <w:ind w:left="993" w:hanging="993"/>
        <w:jc w:val="both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993" w:hanging="993"/>
        <w:jc w:val="both"/>
      </w:pPr>
      <w:r>
        <w:t> </w:t>
      </w:r>
    </w:p>
    <w:p w:rsidR="00000000" w:rsidRDefault="00481821">
      <w:pPr>
        <w:ind w:left="993" w:hanging="993"/>
        <w:jc w:val="both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170000" w:history="1">
        <w:r>
          <w:rPr>
            <w:rStyle w:val="a4"/>
          </w:rPr>
          <w:t>Статья 217. 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481821">
      <w:pPr>
        <w:ind w:left="1985" w:hanging="1276"/>
        <w:jc w:val="both"/>
      </w:pPr>
      <w:hyperlink w:anchor="sub2190000" w:history="1">
        <w:r>
          <w:rPr>
            <w:rStyle w:val="a4"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</w:t>
        </w:r>
        <w:r>
          <w:rPr>
            <w:rStyle w:val="a4"/>
          </w:rPr>
          <w:t xml:space="preserve">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210000" w:history="1">
        <w:r>
          <w:rPr>
            <w:rStyle w:val="a4"/>
          </w:rPr>
          <w:t>Статья 221. Права и обязанности должностных лиц антимонопольного органа при проведении расследования</w:t>
        </w:r>
      </w:hyperlink>
    </w:p>
    <w:p w:rsidR="00000000" w:rsidRDefault="00481821">
      <w:pPr>
        <w:ind w:left="1985" w:hanging="1276"/>
        <w:jc w:val="both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</w:t>
        </w:r>
        <w:r>
          <w:rPr>
            <w:rStyle w:val="a4"/>
          </w:rPr>
          <w:t>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230000" w:history="1">
        <w:r>
          <w:rPr>
            <w:rStyle w:val="a4"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hyperlink w:anchor="sub2240000" w:history="1">
        <w:r>
          <w:rPr>
            <w:rStyle w:val="a4"/>
          </w:rPr>
          <w:t>Статья 224</w:t>
        </w:r>
        <w:r>
          <w:rPr>
            <w:rStyle w:val="a4"/>
          </w:rPr>
          <w:t>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481821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1821">
      <w:pPr>
        <w:ind w:left="1134" w:hanging="1134"/>
        <w:jc w:val="both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</w:t>
        </w:r>
        <w:r>
          <w:rPr>
            <w:rStyle w:val="a4"/>
          </w:rPr>
          <w:t>ЩИТЫ КОНКУРЕНЦИИ И ПЕРЕСМОТР ПРЕДПИСАНИЙ АНТИМОНОПОЛЬНОГО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2250000" w:history="1">
        <w:r>
          <w:rPr>
            <w:rStyle w:val="a4"/>
          </w:rPr>
          <w:t>Статья 225. Основания и порядок определения монопольного дохода</w:t>
        </w:r>
      </w:hyperlink>
    </w:p>
    <w:p w:rsidR="00000000" w:rsidRDefault="00481821">
      <w:pPr>
        <w:ind w:left="1985" w:hanging="1276"/>
        <w:jc w:val="both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481821">
      <w:pPr>
        <w:ind w:left="1985" w:hanging="1276"/>
        <w:jc w:val="both"/>
      </w:pPr>
      <w:hyperlink w:anchor="sub2270000" w:history="1">
        <w:r>
          <w:rPr>
            <w:rStyle w:val="a4"/>
          </w:rPr>
          <w:t>Статья 227. Требования к оформлению предписания</w:t>
        </w:r>
      </w:hyperlink>
    </w:p>
    <w:p w:rsidR="00000000" w:rsidRDefault="00481821">
      <w:pPr>
        <w:ind w:left="1985" w:hanging="1276"/>
        <w:jc w:val="both"/>
      </w:pPr>
      <w:hyperlink w:anchor="sub2280000" w:history="1">
        <w:r>
          <w:rPr>
            <w:rStyle w:val="a4"/>
          </w:rPr>
          <w:t>Статья 228. Пересмотр предписаний антимонопольного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2290000" w:history="1">
        <w:r>
          <w:rPr>
            <w:rStyle w:val="a5"/>
          </w:rPr>
          <w:t>Статья 229. Проверка предписаний территориальных по</w:t>
        </w:r>
        <w:r>
          <w:rPr>
            <w:rStyle w:val="a5"/>
          </w:rPr>
          <w:t xml:space="preserve">дразделений антимонопольного органа </w:t>
        </w:r>
      </w:hyperlink>
    </w:p>
    <w:p w:rsidR="00000000" w:rsidRDefault="00481821">
      <w:pPr>
        <w:ind w:left="1985" w:hanging="1276"/>
        <w:jc w:val="both"/>
      </w:pPr>
      <w:hyperlink w:anchor="sub2300000" w:history="1">
        <w:r>
          <w:rPr>
            <w:rStyle w:val="a4"/>
          </w:rPr>
          <w:t>Статья 230. Обжалование предписаний антимонопольного органа</w:t>
        </w:r>
      </w:hyperlink>
    </w:p>
    <w:p w:rsidR="00000000" w:rsidRDefault="00481821">
      <w:pPr>
        <w:ind w:left="1985" w:hanging="1276"/>
        <w:jc w:val="both"/>
      </w:pPr>
      <w:hyperlink w:anchor="sub2310000" w:history="1">
        <w:r>
          <w:rPr>
            <w:rStyle w:val="a4"/>
          </w:rPr>
          <w:t>Статья 231. </w:t>
        </w:r>
        <w:r>
          <w:rPr>
            <w:rStyle w:val="a4"/>
          </w:rPr>
          <w:t>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2320000" w:history="1">
        <w:r>
          <w:rPr>
            <w:rStyle w:val="a5"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2330000" w:history="1">
        <w:r>
          <w:rPr>
            <w:rStyle w:val="a4"/>
          </w:rPr>
          <w:t>Статья 233. Бизнес-ин</w:t>
        </w:r>
        <w:r>
          <w:rPr>
            <w:rStyle w:val="a4"/>
          </w:rPr>
          <w:t>кубаторы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pPr>
        <w:ind w:left="1134" w:hanging="1134"/>
        <w:jc w:val="both"/>
      </w:pPr>
      <w:hyperlink w:anchor="sub2350000" w:history="1">
        <w:r>
          <w:rPr>
            <w:rStyle w:val="a4"/>
          </w:rPr>
          <w:t>Глава 23. ГОСУДАРСТВЕННАЯ ПОДДЕРЖКА АГРОПРОМЫШЛЕННОГО КОМПЛЕКСА И НЕСЕЛЬСКОХОЗЯЙСТВЕННЫХ ВИДОВ</w:t>
        </w:r>
        <w:r>
          <w:rPr>
            <w:rStyle w:val="a4"/>
          </w:rPr>
          <w:t xml:space="preserve"> ПРЕДПРИНИМАТЕЛЬСКОЙ ДЕЯТЕЛЬНОСТИ В СЕЛЬСКОЙ МЕСТНОСТИ</w:t>
        </w:r>
      </w:hyperlink>
    </w:p>
    <w:p w:rsidR="00000000" w:rsidRDefault="00481821">
      <w:pPr>
        <w:ind w:left="1985" w:hanging="1276"/>
        <w:jc w:val="both"/>
      </w:pPr>
      <w:hyperlink w:anchor="sub2350000" w:history="1">
        <w:r>
          <w:rPr>
            <w:rStyle w:val="a4"/>
          </w:rPr>
          <w:t>Статья 235. Государственная поддержка развития агропромышленного комплекса</w:t>
        </w:r>
      </w:hyperlink>
    </w:p>
    <w:p w:rsidR="00000000" w:rsidRDefault="00481821">
      <w:pPr>
        <w:ind w:left="1985" w:hanging="1276"/>
        <w:jc w:val="both"/>
      </w:pPr>
      <w:hyperlink w:anchor="sub2360000" w:history="1">
        <w:r>
          <w:rPr>
            <w:rStyle w:val="a4"/>
          </w:rPr>
          <w:t>Статья 236. Кредитование в сфере агропромышленного комплекса</w:t>
        </w:r>
        <w:r>
          <w:rPr>
            <w:rStyle w:val="a4"/>
          </w:rPr>
          <w:t xml:space="preserve"> и сельских территорий</w:t>
        </w:r>
      </w:hyperlink>
    </w:p>
    <w:p w:rsidR="00000000" w:rsidRDefault="00481821">
      <w:pPr>
        <w:ind w:left="1985" w:hanging="1276"/>
        <w:jc w:val="both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481821">
      <w:pPr>
        <w:ind w:left="1985" w:hanging="1276"/>
        <w:jc w:val="both"/>
      </w:pPr>
      <w:hyperlink w:anchor="sub2380000" w:history="1">
        <w:r>
          <w:rPr>
            <w:rStyle w:val="a4"/>
          </w:rPr>
          <w:t>Статья 238. Проведение закупочных и товарных интервенций</w:t>
        </w:r>
      </w:hyperlink>
    </w:p>
    <w:p w:rsidR="00000000" w:rsidRDefault="00481821">
      <w:pPr>
        <w:ind w:left="1985" w:hanging="1276"/>
        <w:jc w:val="both"/>
      </w:pPr>
      <w:hyperlink w:anchor="sub2390000" w:history="1">
        <w:r>
          <w:rPr>
            <w:rStyle w:val="a4"/>
          </w:rPr>
          <w:t>Статья 239. Информацио</w:t>
        </w:r>
        <w:r>
          <w:rPr>
            <w:rStyle w:val="a4"/>
          </w:rPr>
          <w:t>нное обеспечение агропромышленного комплекса</w:t>
        </w:r>
      </w:hyperlink>
    </w:p>
    <w:p w:rsidR="00000000" w:rsidRDefault="00481821">
      <w:pPr>
        <w:ind w:left="1985" w:hanging="1276"/>
        <w:jc w:val="both"/>
      </w:pPr>
      <w:hyperlink w:anchor="sub2400000" w:history="1">
        <w:r>
          <w:rPr>
            <w:rStyle w:val="a4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481821">
      <w:pPr>
        <w:ind w:left="1985" w:hanging="1276"/>
        <w:jc w:val="both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</w:t>
        </w:r>
        <w:r>
          <w:rPr>
            <w:rStyle w:val="a4"/>
          </w:rPr>
          <w:t>их хозяйств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2420000" w:history="1">
        <w:r>
          <w:rPr>
            <w:rStyle w:val="a4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481821">
      <w:hyperlink w:anchor="sub2420000" w:history="1">
        <w:r>
          <w:rPr>
            <w:rStyle w:val="a4"/>
          </w:rPr>
          <w:t>Параграф 1. Индустриально-инновационная деятельность</w:t>
        </w:r>
      </w:hyperlink>
    </w:p>
    <w:p w:rsidR="00000000" w:rsidRDefault="00481821">
      <w:pPr>
        <w:ind w:left="1985" w:hanging="1276"/>
        <w:jc w:val="both"/>
      </w:pPr>
      <w:hyperlink w:anchor="sub2420000" w:history="1">
        <w:r>
          <w:rPr>
            <w:rStyle w:val="a4"/>
          </w:rPr>
          <w:t>Статья 242. </w:t>
        </w:r>
        <w:r>
          <w:rPr>
            <w:rStyle w:val="a4"/>
          </w:rPr>
          <w:t>Понятие и содержание индустриально-инновационной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440000" w:history="1">
        <w:r>
          <w:rPr>
            <w:rStyle w:val="a4"/>
          </w:rPr>
          <w:t>Статья 244. </w:t>
        </w:r>
        <w:r>
          <w:rPr>
            <w:rStyle w:val="a4"/>
          </w:rPr>
          <w:t>Цель, задачи и основы государственной поддержки индустриально-инновационной деятельности</w:t>
        </w:r>
      </w:hyperlink>
    </w:p>
    <w:p w:rsidR="00000000" w:rsidRDefault="00481821">
      <w:hyperlink w:anchor="sub2450000" w:history="1">
        <w:r>
          <w:rPr>
            <w:rStyle w:val="a4"/>
          </w:rPr>
          <w:t>Параграф 2. Индустриально-инновационная система Республики Казахстан</w:t>
        </w:r>
      </w:hyperlink>
    </w:p>
    <w:p w:rsidR="00000000" w:rsidRDefault="00481821">
      <w:pPr>
        <w:ind w:left="1985" w:hanging="1276"/>
        <w:jc w:val="both"/>
      </w:pPr>
      <w:hyperlink w:anchor="sub2450000" w:history="1">
        <w:r>
          <w:rPr>
            <w:rStyle w:val="a4"/>
          </w:rPr>
          <w:t>Статья 245. Цели формирования ин</w:t>
        </w:r>
        <w:r>
          <w:rPr>
            <w:rStyle w:val="a4"/>
          </w:rPr>
          <w:t>дустриально-инновационной системы Республики Казахстан</w:t>
        </w:r>
      </w:hyperlink>
    </w:p>
    <w:p w:rsidR="00000000" w:rsidRDefault="00481821">
      <w:pPr>
        <w:ind w:left="1985" w:hanging="1276"/>
        <w:jc w:val="both"/>
      </w:pPr>
      <w:hyperlink w:anchor="sub2460000" w:history="1">
        <w:r>
          <w:rPr>
            <w:rStyle w:val="a4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481821">
      <w:pPr>
        <w:ind w:left="1985" w:hanging="1276"/>
        <w:jc w:val="both"/>
      </w:pPr>
      <w:hyperlink w:anchor="sub2480000" w:history="1">
        <w:r>
          <w:rPr>
            <w:rStyle w:val="a4"/>
          </w:rPr>
          <w:t>Статья 248. Специальные экономические зоны</w:t>
        </w:r>
      </w:hyperlink>
    </w:p>
    <w:p w:rsidR="00000000" w:rsidRDefault="00481821">
      <w:pPr>
        <w:ind w:left="1985" w:hanging="1276"/>
        <w:jc w:val="both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481821">
      <w:pPr>
        <w:ind w:left="1985" w:hanging="1276"/>
        <w:jc w:val="both"/>
      </w:pPr>
      <w:hyperlink w:anchor="sub2500000" w:history="1">
        <w:r>
          <w:rPr>
            <w:rStyle w:val="a4"/>
          </w:rPr>
          <w:t>Статья 250. Технологиче</w:t>
        </w:r>
        <w:r>
          <w:rPr>
            <w:rStyle w:val="a4"/>
          </w:rPr>
          <w:t>ский парк</w:t>
        </w:r>
      </w:hyperlink>
    </w:p>
    <w:p w:rsidR="00000000" w:rsidRDefault="00481821">
      <w:pPr>
        <w:ind w:left="1985" w:hanging="1276"/>
        <w:jc w:val="both"/>
      </w:pPr>
      <w:hyperlink w:anchor="sub2510000" w:history="1">
        <w:r>
          <w:rPr>
            <w:rStyle w:val="a4"/>
          </w:rPr>
          <w:t>Статья 251. Акционерные инвестиционные фонды</w:t>
        </w:r>
      </w:hyperlink>
    </w:p>
    <w:p w:rsidR="00000000" w:rsidRDefault="00481821">
      <w:pPr>
        <w:ind w:left="1985" w:hanging="1276"/>
        <w:jc w:val="both"/>
      </w:pPr>
      <w:hyperlink w:anchor="sub251010000" w:history="1">
        <w:r>
          <w:rPr>
            <w:rStyle w:val="a5"/>
          </w:rPr>
          <w:t>Статья 251-1. Венчурные фонды и венчурное финансирование</w:t>
        </w:r>
      </w:hyperlink>
    </w:p>
    <w:p w:rsidR="00000000" w:rsidRDefault="00481821">
      <w:pPr>
        <w:ind w:left="1985" w:hanging="1276"/>
        <w:jc w:val="both"/>
      </w:pPr>
      <w:hyperlink w:anchor="sub2520000" w:history="1">
        <w:r>
          <w:rPr>
            <w:rStyle w:val="a4"/>
          </w:rPr>
          <w:t>Статья 252. Центр коммерциализации технолог</w:t>
        </w:r>
        <w:r>
          <w:rPr>
            <w:rStyle w:val="a4"/>
          </w:rPr>
          <w:t>ий</w:t>
        </w:r>
      </w:hyperlink>
    </w:p>
    <w:p w:rsidR="00000000" w:rsidRDefault="00481821">
      <w:pPr>
        <w:ind w:left="1985" w:hanging="1276"/>
        <w:jc w:val="both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481821">
      <w:pPr>
        <w:ind w:left="1985" w:hanging="1276"/>
        <w:jc w:val="both"/>
      </w:pPr>
      <w:hyperlink w:anchor="sub2540000" w:history="1">
        <w:r>
          <w:rPr>
            <w:rStyle w:val="a4"/>
          </w:rPr>
          <w:t>Статья 254. Международные центры трансферта технологий</w:t>
        </w:r>
      </w:hyperlink>
    </w:p>
    <w:p w:rsidR="00000000" w:rsidRDefault="00481821">
      <w:pPr>
        <w:ind w:left="1985" w:hanging="1276"/>
        <w:jc w:val="both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481821">
      <w:pPr>
        <w:ind w:left="1985" w:hanging="1276"/>
        <w:jc w:val="both"/>
      </w:pPr>
      <w:hyperlink w:anchor="sub2560000" w:history="1">
        <w:r>
          <w:rPr>
            <w:rStyle w:val="a4"/>
          </w:rPr>
          <w:t>Статья 256. Инструменты индустриально-инновационной системы</w:t>
        </w:r>
      </w:hyperlink>
    </w:p>
    <w:p w:rsidR="00000000" w:rsidRDefault="00481821">
      <w:hyperlink w:anchor="sub2570000" w:history="1">
        <w:r>
          <w:rPr>
            <w:rStyle w:val="a4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570000" w:history="1">
        <w:r>
          <w:rPr>
            <w:rStyle w:val="a4"/>
          </w:rPr>
          <w:t>Статья 257. Меры государственной поддерж</w:t>
        </w:r>
        <w:r>
          <w:rPr>
            <w:rStyle w:val="a4"/>
          </w:rPr>
          <w:t>ки субъектов индустриально-инновационной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580000" w:history="1">
        <w:r>
          <w:rPr>
            <w:rStyle w:val="a4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481821">
      <w:pPr>
        <w:ind w:left="1985" w:hanging="1276"/>
        <w:jc w:val="both"/>
      </w:pPr>
      <w:hyperlink w:anchor="sub2590000" w:history="1">
        <w:r>
          <w:rPr>
            <w:rStyle w:val="a4"/>
          </w:rPr>
          <w:t>Статья 259. </w:t>
        </w:r>
        <w:r>
          <w:rPr>
            <w:rStyle w:val="a4"/>
          </w:rPr>
          <w:t>Предоставление гарантийных обязательств и поручительств по займам</w:t>
        </w:r>
      </w:hyperlink>
    </w:p>
    <w:p w:rsidR="00000000" w:rsidRDefault="00481821">
      <w:pPr>
        <w:ind w:left="1985" w:hanging="1276"/>
        <w:jc w:val="both"/>
      </w:pPr>
      <w:hyperlink w:anchor="sub2600000" w:history="1">
        <w:r>
          <w:rPr>
            <w:rStyle w:val="a4"/>
          </w:rPr>
          <w:t>Статья 260. Кредитование через финансовые институты</w:t>
        </w:r>
      </w:hyperlink>
    </w:p>
    <w:p w:rsidR="00000000" w:rsidRDefault="00481821">
      <w:pPr>
        <w:ind w:left="1985" w:hanging="1276"/>
        <w:jc w:val="both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</w:t>
        </w:r>
        <w:r>
          <w:rPr>
            <w:rStyle w:val="a4"/>
          </w:rPr>
          <w:t xml:space="preserve"> финансовыми институтами, и купонного вознаграждения по облигациям</w:t>
        </w:r>
      </w:hyperlink>
    </w:p>
    <w:p w:rsidR="00000000" w:rsidRDefault="00481821">
      <w:pPr>
        <w:ind w:left="1985" w:hanging="1276"/>
        <w:jc w:val="both"/>
      </w:pPr>
      <w:hyperlink w:anchor="sub2620000" w:history="1">
        <w:r>
          <w:rPr>
            <w:rStyle w:val="a4"/>
          </w:rPr>
          <w:t>Статья 262. Осуществление инвестиций в уставные капиталы</w:t>
        </w:r>
      </w:hyperlink>
    </w:p>
    <w:p w:rsidR="00000000" w:rsidRDefault="00481821">
      <w:pPr>
        <w:ind w:left="1985" w:hanging="1276"/>
        <w:jc w:val="both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481821">
      <w:pPr>
        <w:ind w:left="1985" w:hanging="1276"/>
        <w:jc w:val="both"/>
      </w:pPr>
      <w:hyperlink w:anchor="sub2640000" w:history="1">
        <w:r>
          <w:rPr>
            <w:rStyle w:val="a4"/>
          </w:rPr>
          <w:t>Статья 264. Предоставление инновационных грантов</w:t>
        </w:r>
      </w:hyperlink>
    </w:p>
    <w:p w:rsidR="00000000" w:rsidRDefault="00481821">
      <w:pPr>
        <w:ind w:left="1985" w:hanging="1276"/>
        <w:jc w:val="both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481821">
      <w:pPr>
        <w:ind w:left="1985" w:hanging="1276"/>
        <w:jc w:val="both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481821">
      <w:pPr>
        <w:ind w:left="1985" w:hanging="1276"/>
        <w:jc w:val="both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481821">
      <w:pPr>
        <w:ind w:left="1985" w:hanging="1276"/>
        <w:jc w:val="both"/>
      </w:pPr>
      <w:hyperlink w:anchor="sub2680000" w:history="1">
        <w:r>
          <w:rPr>
            <w:rStyle w:val="a4"/>
          </w:rPr>
          <w:t>Статья 268. Поддержка на внутреннем рынке</w:t>
        </w:r>
      </w:hyperlink>
    </w:p>
    <w:p w:rsidR="00000000" w:rsidRDefault="00481821">
      <w:pPr>
        <w:ind w:left="1985" w:hanging="1276"/>
        <w:jc w:val="both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481821">
      <w:pPr>
        <w:ind w:left="1985" w:hanging="1276"/>
        <w:jc w:val="both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481821">
      <w:pPr>
        <w:ind w:left="1985" w:hanging="1276"/>
        <w:jc w:val="both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481821">
      <w:pPr>
        <w:ind w:left="1985" w:hanging="1276"/>
        <w:jc w:val="both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2730000" w:history="1">
        <w:r>
          <w:rPr>
            <w:rStyle w:val="a4"/>
          </w:rPr>
          <w:t>Глава 25. ГОСУДАРСТВЕННАЯ ПОДДЕРЖКА ИНВЕСТИЦИОННОЙ ДЕЯТЕЛЬНОСТИ</w:t>
        </w:r>
      </w:hyperlink>
    </w:p>
    <w:p w:rsidR="00000000" w:rsidRDefault="00481821"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481821">
      <w:pPr>
        <w:ind w:left="1985" w:hanging="1276"/>
        <w:jc w:val="both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481821">
      <w:pPr>
        <w:ind w:left="1985" w:hanging="1276"/>
        <w:jc w:val="both"/>
      </w:pPr>
      <w:hyperlink w:anchor="sub2740000" w:history="1">
        <w:r>
          <w:rPr>
            <w:rStyle w:val="a4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481821">
      <w:pPr>
        <w:ind w:left="1985" w:hanging="1276"/>
        <w:jc w:val="both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481821">
      <w:pPr>
        <w:ind w:left="1985" w:hanging="1276"/>
        <w:jc w:val="both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481821">
      <w:pPr>
        <w:ind w:left="1985" w:hanging="1276"/>
        <w:jc w:val="both"/>
      </w:pPr>
      <w:hyperlink w:anchor="sub2780000" w:history="1">
        <w:r>
          <w:rPr>
            <w:rStyle w:val="a4"/>
          </w:rPr>
          <w:t>Статья 278. Гласно</w:t>
        </w:r>
        <w:r>
          <w:rPr>
            <w:rStyle w:val="a4"/>
          </w:rPr>
          <w:t>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481821">
      <w:pPr>
        <w:ind w:left="1985" w:hanging="1276"/>
        <w:jc w:val="both"/>
      </w:pPr>
      <w:hyperlink w:anchor="sub2790000" w:history="1">
        <w:r>
          <w:rPr>
            <w:rStyle w:val="a4"/>
          </w:rPr>
          <w:t>Статья 279. Гарантии прав инвесторов при национализации и</w:t>
        </w:r>
        <w:r>
          <w:rPr>
            <w:rStyle w:val="a4"/>
          </w:rPr>
          <w:t xml:space="preserve"> реквизиции</w:t>
        </w:r>
      </w:hyperlink>
    </w:p>
    <w:p w:rsidR="00000000" w:rsidRDefault="00481821">
      <w:pPr>
        <w:ind w:left="1985" w:hanging="1276"/>
        <w:jc w:val="both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481821"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481821">
      <w:pPr>
        <w:ind w:left="1985" w:hanging="1276"/>
        <w:jc w:val="both"/>
      </w:pPr>
      <w:hyperlink w:anchor="sub2810000" w:history="1">
        <w:r>
          <w:rPr>
            <w:rStyle w:val="a4"/>
          </w:rPr>
          <w:t>Статья 281. Цель государственной поддержки инв</w:t>
        </w:r>
        <w:r>
          <w:rPr>
            <w:rStyle w:val="a4"/>
          </w:rPr>
          <w:t>естиций</w:t>
        </w:r>
      </w:hyperlink>
    </w:p>
    <w:p w:rsidR="00000000" w:rsidRDefault="00481821">
      <w:pPr>
        <w:ind w:left="1985" w:hanging="1276"/>
        <w:jc w:val="both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481821">
      <w:pPr>
        <w:ind w:left="1985" w:hanging="1276"/>
        <w:jc w:val="both"/>
      </w:pPr>
      <w:hyperlink w:anchor="sub2830000" w:history="1">
        <w:r>
          <w:rPr>
            <w:rStyle w:val="a4"/>
          </w:rPr>
          <w:t>Статья 283. Понятие и виды инвестиционных преференций</w:t>
        </w:r>
      </w:hyperlink>
    </w:p>
    <w:p w:rsidR="00000000" w:rsidRDefault="00481821">
      <w:pPr>
        <w:ind w:left="1985" w:hanging="1276"/>
        <w:jc w:val="both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481821">
      <w:pPr>
        <w:ind w:left="1985" w:hanging="1276"/>
        <w:jc w:val="both"/>
      </w:pPr>
      <w:hyperlink w:anchor="sub2850000" w:history="1">
        <w:r>
          <w:rPr>
            <w:rStyle w:val="a4"/>
          </w:rPr>
          <w:t>Статья 285. Порядок получения инвестиционных преференций</w:t>
        </w:r>
      </w:hyperlink>
    </w:p>
    <w:p w:rsidR="00000000" w:rsidRDefault="00481821">
      <w:pPr>
        <w:ind w:left="1985" w:hanging="1276"/>
        <w:jc w:val="both"/>
      </w:pPr>
      <w:hyperlink w:anchor="sub2860000" w:history="1">
        <w:r>
          <w:rPr>
            <w:rStyle w:val="a4"/>
          </w:rPr>
          <w:t>Статья 286. Условия предоставления инвестиционных преференций</w:t>
        </w:r>
      </w:hyperlink>
    </w:p>
    <w:p w:rsidR="00000000" w:rsidRDefault="00481821">
      <w:pPr>
        <w:ind w:left="1985" w:hanging="1276"/>
        <w:jc w:val="both"/>
      </w:pPr>
      <w:hyperlink w:anchor="sub2870000" w:history="1">
        <w:r>
          <w:rPr>
            <w:rStyle w:val="a4"/>
          </w:rPr>
          <w:t>Статья 287. Освобождение от обложения таможенными п</w:t>
        </w:r>
        <w:r>
          <w:rPr>
            <w:rStyle w:val="a4"/>
          </w:rPr>
          <w:t>ошлинами</w:t>
        </w:r>
      </w:hyperlink>
    </w:p>
    <w:p w:rsidR="00000000" w:rsidRDefault="00481821">
      <w:pPr>
        <w:ind w:left="1985" w:hanging="1276"/>
        <w:jc w:val="both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481821">
      <w:pPr>
        <w:ind w:left="1985" w:hanging="1276"/>
        <w:jc w:val="both"/>
      </w:pPr>
      <w:hyperlink w:anchor="sub2890000" w:history="1">
        <w:r>
          <w:rPr>
            <w:rStyle w:val="a4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481821">
      <w:pPr>
        <w:ind w:left="1985" w:hanging="1276"/>
        <w:jc w:val="both"/>
      </w:pPr>
      <w:hyperlink w:anchor="sub2900000" w:history="1">
        <w:r>
          <w:rPr>
            <w:rStyle w:val="a4"/>
          </w:rPr>
          <w:t>Статья 290. Префер</w:t>
        </w:r>
        <w:r>
          <w:rPr>
            <w:rStyle w:val="a4"/>
          </w:rPr>
          <w:t>енции по налогам</w:t>
        </w:r>
      </w:hyperlink>
    </w:p>
    <w:p w:rsidR="00000000" w:rsidRDefault="00481821">
      <w:pPr>
        <w:ind w:left="1985" w:hanging="1276"/>
        <w:jc w:val="both"/>
      </w:pPr>
      <w:hyperlink w:anchor="sub2910000" w:history="1">
        <w:r>
          <w:rPr>
            <w:rStyle w:val="a4"/>
          </w:rPr>
          <w:t>Статья 291. Инвестиционная субсидия</w:t>
        </w:r>
      </w:hyperlink>
    </w:p>
    <w:p w:rsidR="00000000" w:rsidRDefault="00481821">
      <w:pPr>
        <w:ind w:left="1985" w:hanging="1276"/>
        <w:jc w:val="both"/>
      </w:pPr>
      <w:hyperlink w:anchor="sub2920000" w:history="1">
        <w:r>
          <w:rPr>
            <w:rStyle w:val="a4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481821">
      <w:pPr>
        <w:ind w:left="1985" w:hanging="1276"/>
        <w:jc w:val="both"/>
      </w:pPr>
      <w:hyperlink w:anchor="sub2930000" w:history="1">
        <w:r>
          <w:rPr>
            <w:rStyle w:val="a4"/>
          </w:rPr>
          <w:t>Статья 293. </w:t>
        </w:r>
        <w:r>
          <w:rPr>
            <w:rStyle w:val="a4"/>
          </w:rPr>
          <w:t>Сроки рассмотрения заявки на предоставление инвестиционных преференций</w:t>
        </w:r>
      </w:hyperlink>
    </w:p>
    <w:p w:rsidR="00000000" w:rsidRDefault="00481821">
      <w:pPr>
        <w:ind w:left="1985" w:hanging="1276"/>
        <w:jc w:val="both"/>
      </w:pPr>
      <w:hyperlink w:anchor="sub2940000" w:history="1">
        <w:r>
          <w:rPr>
            <w:rStyle w:val="a4"/>
          </w:rPr>
          <w:t>Статья 294. Заключение инвестиционного контракта</w:t>
        </w:r>
      </w:hyperlink>
    </w:p>
    <w:p w:rsidR="00000000" w:rsidRDefault="00481821">
      <w:pPr>
        <w:ind w:left="1985" w:hanging="1276"/>
        <w:jc w:val="both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481821">
      <w:pPr>
        <w:ind w:left="1985" w:hanging="1276"/>
        <w:jc w:val="both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481821">
      <w:pPr>
        <w:ind w:left="1985" w:hanging="1276"/>
        <w:jc w:val="both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481821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1821">
      <w:pPr>
        <w:ind w:left="1134" w:hanging="1134"/>
        <w:jc w:val="both"/>
      </w:pPr>
      <w:hyperlink w:anchor="sub2970000" w:history="1">
        <w:r>
          <w:rPr>
            <w:rStyle w:val="a4"/>
          </w:rPr>
          <w:t>Глава 26. СПЕЦИАЛЬНЫЕ ЗАЩИТНЫЕ</w:t>
        </w:r>
        <w:r>
          <w:rPr>
            <w:rStyle w:val="a4"/>
          </w:rPr>
          <w:t>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2970000" w:history="1">
        <w:r>
          <w:rPr>
            <w:rStyle w:val="a4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2990000" w:history="1">
        <w:r>
          <w:rPr>
            <w:rStyle w:val="a4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3000000" w:history="1">
        <w:r>
          <w:rPr>
            <w:rStyle w:val="a4"/>
          </w:rPr>
          <w:t>Глава 27. ЗАЩИТА ПР</w:t>
        </w:r>
        <w:r>
          <w:rPr>
            <w:rStyle w:val="a4"/>
          </w:rPr>
          <w:t>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020000" w:history="1">
        <w:r>
          <w:rPr>
            <w:rStyle w:val="a4"/>
          </w:rPr>
          <w:t>Статья 302. Досудебное урег</w:t>
        </w:r>
        <w:r>
          <w:rPr>
            <w:rStyle w:val="a4"/>
          </w:rPr>
          <w:t>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050000" w:history="1">
        <w:r>
          <w:rPr>
            <w:rStyle w:val="a4"/>
          </w:rPr>
          <w:t>Статья</w:t>
        </w:r>
        <w:r>
          <w:rPr>
            <w:rStyle w:val="a4"/>
          </w:rPr>
          <w:t> 305. Защита прав путем применения процедуры медиации</w:t>
        </w:r>
      </w:hyperlink>
    </w:p>
    <w:p w:rsidR="00000000" w:rsidRDefault="00481821">
      <w:pPr>
        <w:ind w:left="1985" w:hanging="1276"/>
        <w:jc w:val="both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pPr>
        <w:jc w:val="both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КАЗАХСТАНА. ИНВЕ</w:t>
        </w:r>
        <w:r>
          <w:rPr>
            <w:rStyle w:val="a4"/>
          </w:rPr>
          <w:t>СТИЦИОННЫЙ ОМБУДСМЕН</w:t>
        </w:r>
      </w:hyperlink>
    </w:p>
    <w:p w:rsidR="00000000" w:rsidRDefault="00481821">
      <w:hyperlink w:anchor="sub3070000" w:history="1">
        <w:r>
          <w:rPr>
            <w:rStyle w:val="a4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080000" w:history="1">
        <w:r>
          <w:rPr>
            <w:rStyle w:val="a4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110000" w:history="1">
        <w:r>
          <w:rPr>
            <w:rStyle w:val="a4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481821">
      <w:pPr>
        <w:ind w:left="1985" w:hanging="1276"/>
        <w:jc w:val="both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предпринимателей Казахста</w:t>
        </w:r>
        <w:r>
          <w:rPr>
            <w:rStyle w:val="a4"/>
          </w:rPr>
          <w:t>на</w:t>
        </w:r>
      </w:hyperlink>
    </w:p>
    <w:p w:rsidR="00000000" w:rsidRDefault="00481821">
      <w:hyperlink w:anchor="sub3140000" w:history="1">
        <w:r>
          <w:rPr>
            <w:rStyle w:val="a4"/>
          </w:rPr>
          <w:t>Параграф 2. Правовой статус инвестиционного омбудсмена</w:t>
        </w:r>
      </w:hyperlink>
    </w:p>
    <w:p w:rsidR="00000000" w:rsidRDefault="00481821">
      <w:pPr>
        <w:ind w:left="1985" w:hanging="1276"/>
        <w:jc w:val="both"/>
      </w:pPr>
      <w:hyperlink w:anchor="sub3140000" w:history="1">
        <w:r>
          <w:rPr>
            <w:rStyle w:val="a4"/>
          </w:rPr>
          <w:t>Статья 314. Инвестиционный омбудсмен</w:t>
        </w:r>
      </w:hyperlink>
    </w:p>
    <w:p w:rsidR="00000000" w:rsidRDefault="00481821">
      <w:pPr>
        <w:ind w:left="1985" w:hanging="1276"/>
        <w:jc w:val="both"/>
      </w:pPr>
      <w:hyperlink w:anchor="sub3150000" w:history="1">
        <w:r>
          <w:rPr>
            <w:rStyle w:val="a4"/>
          </w:rPr>
          <w:t>Статья 315. Функции инвестиционного омбудсмена</w:t>
        </w:r>
      </w:hyperlink>
    </w:p>
    <w:p w:rsidR="00000000" w:rsidRDefault="00481821">
      <w:pPr>
        <w:ind w:left="1985" w:hanging="1276"/>
        <w:jc w:val="both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481821">
      <w:pPr>
        <w:ind w:left="1985" w:hanging="1276"/>
        <w:jc w:val="both"/>
      </w:pPr>
      <w:hyperlink w:anchor="sub3170000" w:history="1">
        <w:r>
          <w:rPr>
            <w:rStyle w:val="a4"/>
          </w:rPr>
          <w:t>Статья 317. Организация деятельности инвестиционного омбудсмена</w:t>
        </w:r>
      </w:hyperlink>
    </w:p>
    <w:p w:rsidR="00000000" w:rsidRDefault="00481821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1821">
      <w:pPr>
        <w:jc w:val="both"/>
      </w:pPr>
      <w:hyperlink w:anchor="sub3180000" w:history="1">
        <w:r>
          <w:rPr>
            <w:rStyle w:val="a4"/>
          </w:rPr>
          <w:t>Глава 29. ОБЖАЛОВАНИЕ РЕШЕНИЙ, ДЕЙСТВИЙ (БЕЗДЕЙ</w:t>
        </w:r>
        <w:r>
          <w:rPr>
            <w:rStyle w:val="a4"/>
          </w:rPr>
          <w:t>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190000" w:history="1">
        <w:r>
          <w:rPr>
            <w:rStyle w:val="a4"/>
          </w:rPr>
          <w:t>Статья 319. Право на обжалование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pPr>
        <w:jc w:val="both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pPr>
        <w:ind w:left="993" w:hanging="993"/>
        <w:jc w:val="both"/>
      </w:pPr>
      <w:hyperlink w:anchor="sub3200000" w:history="1">
        <w:r>
          <w:rPr>
            <w:rStyle w:val="a4"/>
          </w:rPr>
          <w:t>Глава 30. ОТВЕТСТВЕННОСТЬ ЗА НАРУШЕНИЕ ЗАКОН</w:t>
        </w:r>
        <w:r>
          <w:rPr>
            <w:rStyle w:val="a4"/>
          </w:rPr>
          <w:t>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481821">
      <w:pPr>
        <w:ind w:left="1985" w:hanging="1276"/>
        <w:jc w:val="both"/>
      </w:pPr>
      <w:hyperlink w:anchor="sub3200000" w:history="1">
        <w:r>
          <w:rPr>
            <w:rStyle w:val="a4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481821">
      <w:pPr>
        <w:ind w:left="1985" w:hanging="1276"/>
        <w:jc w:val="both"/>
      </w:pPr>
      <w:hyperlink w:anchor="sub3210000" w:history="1">
        <w:r>
          <w:rPr>
            <w:rStyle w:val="a4"/>
          </w:rPr>
          <w:t>Статья 321. Ответстве</w:t>
        </w:r>
        <w:r>
          <w:rPr>
            <w:rStyle w:val="a4"/>
          </w:rPr>
          <w:t>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481821">
      <w:pPr>
        <w:ind w:left="1985" w:hanging="1276"/>
        <w:jc w:val="both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предпринимательс</w:t>
        </w:r>
        <w:r>
          <w:rPr>
            <w:rStyle w:val="a4"/>
          </w:rPr>
          <w:t>тва</w:t>
        </w:r>
      </w:hyperlink>
    </w:p>
    <w:p w:rsidR="00000000" w:rsidRDefault="00481821">
      <w:pPr>
        <w:ind w:left="1985" w:hanging="1276"/>
        <w:jc w:val="both"/>
      </w:pPr>
      <w:r>
        <w:t> </w:t>
      </w:r>
    </w:p>
    <w:p w:rsidR="00000000" w:rsidRDefault="00481821"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481821">
      <w:pPr>
        <w:ind w:left="1985" w:hanging="1276"/>
        <w:jc w:val="both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481821">
      <w:pPr>
        <w:ind w:left="1985" w:hanging="1276"/>
        <w:jc w:val="both"/>
      </w:pPr>
      <w:hyperlink w:anchor="sub3240000" w:history="1">
        <w:r>
          <w:rPr>
            <w:rStyle w:val="a4"/>
          </w:rPr>
          <w:t>Статья 324. </w:t>
        </w:r>
        <w:r>
          <w:rPr>
            <w:rStyle w:val="a4"/>
          </w:rPr>
          <w:t>Порядок введения в действие настоящего Кодекса</w:t>
        </w:r>
      </w:hyperlink>
    </w:p>
    <w:p w:rsidR="00000000" w:rsidRDefault="00481821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</w:t>
      </w:r>
      <w:r>
        <w:t>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</w:t>
      </w:r>
      <w:r>
        <w:rPr>
          <w:rStyle w:val="s1"/>
        </w:rPr>
        <w:t>А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481821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28" w:anchor="sub_id=60000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481821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</w:t>
      </w:r>
      <w:r>
        <w:t xml:space="preserve"> отношения регулируются </w:t>
      </w:r>
      <w:hyperlink r:id="rId29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</w:t>
      </w:r>
      <w:r>
        <w:t xml:space="preserve"> чем те, которые предусмотрены настоящим Кодексом, то применяются правила международного договора.</w:t>
      </w:r>
    </w:p>
    <w:p w:rsidR="00000000" w:rsidRDefault="00481821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</w:t>
      </w:r>
      <w:r>
        <w:t>ктах Республики Казахстан, положениям настоящего Кодекса применяются положения настоящего Кодекса.</w:t>
      </w:r>
    </w:p>
    <w:p w:rsidR="00000000" w:rsidRDefault="00481821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</w:t>
      </w:r>
      <w:r>
        <w:rPr>
          <w:rStyle w:val="s1"/>
        </w:rPr>
        <w:t>делы его правового регулирования</w:t>
      </w:r>
    </w:p>
    <w:p w:rsidR="00000000" w:rsidRDefault="00481821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</w:t>
      </w:r>
      <w:r>
        <w:t>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</w:t>
      </w:r>
      <w:r>
        <w:t>тельность осуществляется от имени, за риск и под имущественную ответственность предпринимателя.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30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</w:t>
      </w:r>
      <w:r>
        <w:rPr>
          <w:rStyle w:val="s3"/>
        </w:rPr>
        <w:t>004 года № 2 «О некоторых вопросах квалификации уголовных правонарушений в сфере экономической деятельности»</w:t>
      </w:r>
    </w:p>
    <w:p w:rsidR="00000000" w:rsidRDefault="00481821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481821">
      <w:pPr>
        <w:ind w:firstLine="426"/>
        <w:jc w:val="both"/>
      </w:pPr>
      <w:r>
        <w:t>3. Запрещается принятие государственными орг</w:t>
      </w:r>
      <w:r>
        <w:t>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481821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481821">
      <w:pPr>
        <w:ind w:firstLine="426"/>
        <w:jc w:val="both"/>
      </w:pPr>
      <w:r>
        <w:t>2. Принципами взаимодействия субъе</w:t>
      </w:r>
      <w:r>
        <w:t>ктов предпринимательства и государства являются:</w:t>
      </w:r>
    </w:p>
    <w:p w:rsidR="00000000" w:rsidRDefault="00481821">
      <w:pPr>
        <w:ind w:firstLine="426"/>
        <w:jc w:val="both"/>
      </w:pPr>
      <w:r>
        <w:t>1) законность;</w:t>
      </w:r>
    </w:p>
    <w:p w:rsidR="00000000" w:rsidRDefault="00481821">
      <w:pPr>
        <w:ind w:firstLine="426"/>
        <w:jc w:val="both"/>
      </w:pPr>
      <w:r>
        <w:t>2) свобода предпринимательства;</w:t>
      </w:r>
    </w:p>
    <w:p w:rsidR="00000000" w:rsidRDefault="00481821">
      <w:pPr>
        <w:ind w:firstLine="426"/>
        <w:jc w:val="both"/>
      </w:pPr>
      <w:r>
        <w:t>3) равенство субъектов предпринимательства;</w:t>
      </w:r>
    </w:p>
    <w:p w:rsidR="00000000" w:rsidRDefault="00481821">
      <w:pPr>
        <w:ind w:firstLine="426"/>
        <w:jc w:val="both"/>
      </w:pPr>
      <w:r>
        <w:t>4) неприкосновенность собственности;</w:t>
      </w:r>
    </w:p>
    <w:p w:rsidR="00000000" w:rsidRDefault="00481821">
      <w:pPr>
        <w:ind w:firstLine="426"/>
        <w:jc w:val="both"/>
      </w:pPr>
      <w:r>
        <w:t>5) добросовестная конкуренция;</w:t>
      </w:r>
    </w:p>
    <w:p w:rsidR="00000000" w:rsidRDefault="00481821">
      <w:pPr>
        <w:ind w:firstLine="426"/>
        <w:jc w:val="both"/>
      </w:pPr>
      <w:r>
        <w:t>6) баланс интересов потребителей, субъектов пред</w:t>
      </w:r>
      <w:r>
        <w:t>принимательства и государства;</w:t>
      </w:r>
    </w:p>
    <w:p w:rsidR="00000000" w:rsidRDefault="00481821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481821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481821">
      <w:pPr>
        <w:ind w:firstLine="426"/>
        <w:jc w:val="both"/>
      </w:pPr>
      <w:r>
        <w:t>9) повышение способности субъектов предпринимательства к самостоятельной защи</w:t>
      </w:r>
      <w:r>
        <w:t>те своих прав и законных интересов;</w:t>
      </w:r>
    </w:p>
    <w:p w:rsidR="00000000" w:rsidRDefault="00481821">
      <w:pPr>
        <w:ind w:firstLine="426"/>
        <w:jc w:val="both"/>
      </w:pPr>
      <w:r>
        <w:t>10) приоритет предупреждения правонарушения;</w:t>
      </w:r>
    </w:p>
    <w:p w:rsidR="00000000" w:rsidRDefault="00481821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481821">
      <w:pPr>
        <w:ind w:firstLine="426"/>
        <w:jc w:val="both"/>
      </w:pPr>
      <w:r>
        <w:t>12) свобода от коррупции;</w:t>
      </w:r>
    </w:p>
    <w:p w:rsidR="00000000" w:rsidRDefault="00481821">
      <w:pPr>
        <w:ind w:firstLine="426"/>
        <w:jc w:val="both"/>
      </w:pPr>
      <w:r>
        <w:t>13) стимулирование предпринимательской деятельности и обеспечение ее защиты</w:t>
      </w:r>
      <w:r>
        <w:t xml:space="preserve"> и поддержки;</w:t>
      </w:r>
    </w:p>
    <w:p w:rsidR="00000000" w:rsidRDefault="00481821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481821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481821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481821">
      <w:pPr>
        <w:ind w:firstLine="426"/>
        <w:jc w:val="both"/>
      </w:pPr>
      <w:r>
        <w:t>17) стимули</w:t>
      </w:r>
      <w:r>
        <w:t>рование социальной ответственности предпринимательства;</w:t>
      </w:r>
    </w:p>
    <w:p w:rsidR="00000000" w:rsidRDefault="00481821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481821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31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481821">
      <w:pPr>
        <w:ind w:firstLine="426"/>
        <w:jc w:val="both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3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481821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33" w:history="1">
        <w:r>
          <w:rPr>
            <w:rStyle w:val="a4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</w:t>
      </w:r>
      <w:r>
        <w:t>вительными с момента их принятия и подлежат отмене.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481821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481821">
      <w:pPr>
        <w:ind w:firstLine="426"/>
        <w:jc w:val="both"/>
      </w:pPr>
      <w:r>
        <w:t xml:space="preserve">2. </w:t>
      </w:r>
      <w:r>
        <w:t>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481821">
      <w:pPr>
        <w:ind w:firstLine="426"/>
        <w:jc w:val="both"/>
      </w:pPr>
      <w:r>
        <w:t>1. Субъекты предпринимательства равны перед законом и судом неза</w:t>
      </w:r>
      <w:r>
        <w:t>висимо от их формы собственности и любых иных обстоятельств.</w:t>
      </w:r>
    </w:p>
    <w:p w:rsidR="00000000" w:rsidRDefault="00481821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481821">
      <w:pPr>
        <w:ind w:firstLine="426"/>
        <w:jc w:val="both"/>
      </w:pPr>
      <w:r>
        <w:t>1. Неприкосновенность собственности субъе</w:t>
      </w:r>
      <w:r>
        <w:t xml:space="preserve">ктов предпринимательства гарантируется </w:t>
      </w:r>
      <w:hyperlink r:id="rId34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481821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481821">
      <w:pPr>
        <w:ind w:firstLine="426"/>
        <w:jc w:val="both"/>
      </w:pPr>
      <w:r>
        <w:t>3. Субъекты предпринимател</w:t>
      </w:r>
      <w:r>
        <w:t>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</w:t>
      </w:r>
      <w:r>
        <w:rPr>
          <w:rStyle w:val="s1"/>
        </w:rPr>
        <w:t xml:space="preserve"> 8. Добросовестная конкуренция</w:t>
      </w:r>
    </w:p>
    <w:p w:rsidR="00000000" w:rsidRDefault="00481821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481821">
      <w:pPr>
        <w:ind w:firstLine="426"/>
        <w:jc w:val="both"/>
      </w:pPr>
      <w:r>
        <w:t>Монополистическая деятельность регулируется и ограничивается</w:t>
      </w:r>
      <w:r>
        <w:t xml:space="preserve">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481821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</w:t>
      </w:r>
      <w:r>
        <w:t>я товаров и свободы экономической деятельности в Республике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481821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</w:t>
      </w:r>
      <w:r>
        <w:t>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481821">
      <w:pPr>
        <w:ind w:firstLine="426"/>
        <w:jc w:val="both"/>
      </w:pPr>
      <w:r>
        <w:t>2. Государственные органы при осуществл</w:t>
      </w:r>
      <w:r>
        <w:t>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481821">
      <w:pPr>
        <w:ind w:firstLine="426"/>
        <w:jc w:val="both"/>
      </w:pPr>
      <w:r>
        <w:t>3. Квалификационные и разрешительные т</w:t>
      </w:r>
      <w:r>
        <w:t>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</w:t>
      </w:r>
      <w:r>
        <w:t>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481821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35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481821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</w:t>
      </w:r>
      <w:r>
        <w:t>ановленных законами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</w:t>
        </w:r>
        <w:r>
          <w:rPr>
            <w:rStyle w:val="a5"/>
          </w:rPr>
          <w:t>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481821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</w:t>
      </w:r>
      <w:r>
        <w:rPr>
          <w:rStyle w:val="s3"/>
        </w:rPr>
        <w:t>усмотрению»</w:t>
      </w:r>
    </w:p>
    <w:p w:rsidR="00000000" w:rsidRDefault="00481821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Эф</w:t>
      </w:r>
      <w:r>
        <w:t>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</w:t>
      </w:r>
      <w:r>
        <w:rPr>
          <w:rStyle w:val="s1"/>
        </w:rPr>
        <w:t>ав и законных интересов</w:t>
      </w:r>
    </w:p>
    <w:p w:rsidR="00000000" w:rsidRDefault="00481821">
      <w:pPr>
        <w:ind w:firstLine="426"/>
        <w:jc w:val="both"/>
      </w:pPr>
      <w:r>
        <w:t xml:space="preserve"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481821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481821">
      <w:pPr>
        <w:ind w:firstLine="426"/>
        <w:jc w:val="both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</w:t>
      </w:r>
      <w:r>
        <w:t xml:space="preserve"> в процессе осуществления предпринимательской деятельности.</w:t>
      </w:r>
    </w:p>
    <w:p w:rsidR="00000000" w:rsidRDefault="00481821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</w:t>
      </w:r>
      <w:r>
        <w:rPr>
          <w:rStyle w:val="s1"/>
        </w:rPr>
        <w:t>дпринимательства и государства</w:t>
      </w:r>
    </w:p>
    <w:p w:rsidR="00000000" w:rsidRDefault="00481821">
      <w:pPr>
        <w:ind w:firstLine="426"/>
        <w:jc w:val="both"/>
      </w:pPr>
      <w:r>
        <w:t xml:space="preserve">1. Государство посредством выдачи </w:t>
      </w:r>
      <w:hyperlink r:id="rId38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</w:t>
      </w:r>
      <w:r>
        <w:t>опасности в соответствии с целями государственного регулирования.</w:t>
      </w:r>
    </w:p>
    <w:p w:rsidR="00000000" w:rsidRDefault="00481821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</w:t>
      </w:r>
      <w:r>
        <w:t>ных органов и их должностных лиц.</w:t>
      </w:r>
    </w:p>
    <w:p w:rsidR="00000000" w:rsidRDefault="00481821">
      <w:pPr>
        <w:ind w:firstLine="426"/>
        <w:jc w:val="both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</w:t>
      </w:r>
      <w:r>
        <w:t>.</w:t>
      </w:r>
    </w:p>
    <w:p w:rsidR="00000000" w:rsidRDefault="00481821">
      <w:pPr>
        <w:ind w:firstLine="426"/>
        <w:jc w:val="both"/>
      </w:pPr>
      <w:r>
        <w:t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</w:t>
      </w:r>
      <w:r>
        <w:t xml:space="preserve"> в соответствии с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</w:t>
      </w:r>
      <w:r>
        <w:t xml:space="preserve">стных лиц этих органов, подлежат возмещению в порядке, предусмотренном </w:t>
      </w:r>
      <w:hyperlink r:id="rId3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</w:t>
      </w:r>
      <w:r>
        <w:t>публики Казахстан.</w:t>
      </w:r>
    </w:p>
    <w:p w:rsidR="00000000" w:rsidRDefault="00481821">
      <w:pPr>
        <w:ind w:firstLine="426"/>
        <w:jc w:val="both"/>
      </w:pPr>
      <w:r>
        <w:t xml:space="preserve">5.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</w:t>
      </w:r>
      <w:r>
        <w:t>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481821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</w:t>
      </w:r>
      <w:r>
        <w:t>фликта интересов и избирательного применения права.</w:t>
      </w:r>
    </w:p>
    <w:p w:rsidR="00000000" w:rsidRDefault="00481821">
      <w:pPr>
        <w:ind w:firstLine="426"/>
        <w:jc w:val="both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</w:t>
      </w:r>
      <w:r>
        <w:t>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481821">
      <w:pPr>
        <w:ind w:firstLine="426"/>
        <w:jc w:val="both"/>
      </w:pPr>
      <w:r>
        <w:t>3. Не допускается злоупотребление служебными полномочи</w:t>
      </w:r>
      <w:r>
        <w:t>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</w:t>
      </w:r>
      <w:r>
        <w:rPr>
          <w:rStyle w:val="s1"/>
        </w:rPr>
        <w:t>ской деятельности и обеспечение ее защиты и поддержки</w:t>
      </w:r>
    </w:p>
    <w:p w:rsidR="00000000" w:rsidRDefault="00481821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</w:t>
      </w:r>
      <w:r>
        <w:t>еализации предпринимательской инициативы.</w:t>
      </w:r>
    </w:p>
    <w:p w:rsidR="00000000" w:rsidRDefault="00481821">
      <w:pPr>
        <w:ind w:firstLine="426"/>
        <w:jc w:val="both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</w:t>
      </w:r>
      <w:r>
        <w:rPr>
          <w:rStyle w:val="s1"/>
        </w:rPr>
        <w:t>луг</w:t>
      </w:r>
    </w:p>
    <w:p w:rsidR="00000000" w:rsidRDefault="00481821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481821">
      <w:pPr>
        <w:ind w:firstLine="426"/>
        <w:jc w:val="both"/>
      </w:pPr>
      <w:r>
        <w:t>2. При разработке и экспертизе проектов нормативных правовых актов, зак</w:t>
      </w:r>
      <w:r>
        <w:t>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</w:t>
      </w:r>
      <w:r>
        <w:rPr>
          <w:rStyle w:val="s1"/>
        </w:rPr>
        <w:t>опустимость незаконного вмешательства государства в дела субъектов предпринимательства</w:t>
      </w:r>
    </w:p>
    <w:p w:rsidR="00000000" w:rsidRDefault="00481821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</w:t>
      </w:r>
      <w:r>
        <w:t>а них функций государственных органов.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0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42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</w:t>
      </w:r>
      <w:r>
        <w:rPr>
          <w:rStyle w:val="s0"/>
        </w:rPr>
        <w:t>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</w:t>
      </w:r>
      <w:r>
        <w:rPr>
          <w:rStyle w:val="s0"/>
        </w:rPr>
        <w:t>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481821">
      <w:pPr>
        <w:ind w:firstLine="426"/>
        <w:jc w:val="both"/>
      </w:pPr>
      <w:r>
        <w:t>Государством гарантируется и поощряе</w:t>
      </w:r>
      <w:r>
        <w:t>тся внедрение субъектами предпринимательства в своей деятельности социальной ответственности.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481821">
      <w:pPr>
        <w:ind w:firstLine="426"/>
        <w:jc w:val="both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43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2. В целях развития частного предп</w:t>
      </w:r>
      <w:r>
        <w:t>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</w:t>
      </w:r>
      <w:r>
        <w:t>стием государства в уставном капитале.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44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22. Саморегул</w:t>
      </w:r>
      <w:r>
        <w:rPr>
          <w:rStyle w:val="s1"/>
        </w:rPr>
        <w:t>ирование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45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r>
        <w:rPr>
          <w:rStyle w:val="s1"/>
        </w:rPr>
        <w:t>Параграф 1. Общие положен</w:t>
      </w:r>
      <w:r>
        <w:rPr>
          <w:rStyle w:val="s1"/>
        </w:rPr>
        <w:t>ия о субъектах предпринимательства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481821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</w:t>
      </w:r>
      <w:r>
        <w:t xml:space="preserve"> предпринимательства), государственные предприятия (субъекты государственного предпринимательства).</w:t>
      </w:r>
    </w:p>
    <w:p w:rsidR="00000000" w:rsidRDefault="00481821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</w:t>
      </w:r>
      <w:r>
        <w:t xml:space="preserve"> Кодексом.</w:t>
      </w:r>
    </w:p>
    <w:p w:rsidR="00000000" w:rsidRDefault="00481821">
      <w:pPr>
        <w:ind w:firstLine="426"/>
        <w:jc w:val="both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46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</w:t>
      </w:r>
      <w:r>
        <w:t xml:space="preserve">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481821">
      <w:pPr>
        <w:ind w:firstLine="426"/>
        <w:jc w:val="both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481821">
      <w:pPr>
        <w:ind w:firstLine="426"/>
        <w:jc w:val="both"/>
      </w:pPr>
      <w:r>
        <w:t>субъекты малого предпринимательства, в том числ</w:t>
      </w:r>
      <w:r>
        <w:t>е субъекты микропредпринимательства;</w:t>
      </w:r>
    </w:p>
    <w:p w:rsidR="00000000" w:rsidRDefault="00481821">
      <w:pPr>
        <w:ind w:firstLine="426"/>
        <w:jc w:val="both"/>
      </w:pPr>
      <w:r>
        <w:t>субъекты среднего предпринимательства;</w:t>
      </w:r>
    </w:p>
    <w:p w:rsidR="00000000" w:rsidRDefault="00481821">
      <w:pPr>
        <w:ind w:firstLine="426"/>
        <w:jc w:val="both"/>
      </w:pPr>
      <w:r>
        <w:t>субъекты крупного предпринимательства.</w:t>
      </w:r>
    </w:p>
    <w:p w:rsidR="00000000" w:rsidRDefault="00481821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</w:t>
      </w:r>
      <w:r>
        <w:t>настоящей статьи, используется для целей:</w:t>
      </w:r>
    </w:p>
    <w:p w:rsidR="00000000" w:rsidRDefault="00481821">
      <w:pPr>
        <w:ind w:firstLine="426"/>
        <w:jc w:val="both"/>
      </w:pPr>
      <w:r>
        <w:t>государственной статистики;</w:t>
      </w:r>
    </w:p>
    <w:p w:rsidR="00000000" w:rsidRDefault="00481821">
      <w:pPr>
        <w:ind w:firstLine="426"/>
        <w:jc w:val="both"/>
      </w:pPr>
      <w:r>
        <w:t>оказания государственной поддержки;</w:t>
      </w:r>
    </w:p>
    <w:p w:rsidR="00000000" w:rsidRDefault="00481821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481821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</w:t>
      </w:r>
      <w:r>
        <w:t>и работников.</w:t>
      </w:r>
    </w:p>
    <w:p w:rsidR="00000000" w:rsidRDefault="00481821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481821">
      <w:pPr>
        <w:ind w:firstLine="426"/>
        <w:jc w:val="both"/>
      </w:pPr>
      <w:r>
        <w:t>Среднегодовая численность работников субъектов пр</w:t>
      </w:r>
      <w:r>
        <w:t>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481821">
      <w:pPr>
        <w:ind w:firstLine="426"/>
        <w:jc w:val="both"/>
      </w:pPr>
      <w:r>
        <w:t>Среднегодовым доходом считается сумма совокупных го</w:t>
      </w:r>
      <w:r>
        <w:t xml:space="preserve">довых доходов или доходов субъектов предпринимательства, применяющих в соответствии с </w:t>
      </w:r>
      <w:hyperlink r:id="rId47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</w:t>
      </w:r>
      <w:r>
        <w:t>е патента или упрощенной декларации, за последние три года, поделенная на три.</w:t>
      </w:r>
    </w:p>
    <w:p w:rsidR="00000000" w:rsidRDefault="00481821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49" w:anchor="sub_id=100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«Предостав</w:t>
      </w:r>
      <w:r>
        <w:rPr>
          <w:rStyle w:val="s3"/>
        </w:rPr>
        <w:t>ление информации о категории субъекта предпринимательства»</w:t>
      </w:r>
    </w:p>
    <w:p w:rsidR="00000000" w:rsidRDefault="00481821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</w:t>
      </w:r>
      <w:r>
        <w:t xml:space="preserve">тью работников не более ста человек и среднегодовым доходом не свыше трехсоттысячекратного </w:t>
      </w:r>
      <w:hyperlink r:id="rId5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</w:t>
      </w:r>
      <w:r>
        <w:t xml:space="preserve"> января соответствующего финансового года.</w:t>
      </w:r>
    </w:p>
    <w:p w:rsidR="00000000" w:rsidRDefault="00481821">
      <w:pPr>
        <w:ind w:firstLine="426"/>
        <w:jc w:val="both"/>
      </w:pPr>
      <w:r>
        <w:t xml:space="preserve"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</w:t>
      </w:r>
      <w:r>
        <w:t>доходом не свыше тридцатитысячекратного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481821">
      <w:pPr>
        <w:ind w:firstLine="426"/>
        <w:jc w:val="both"/>
      </w:pPr>
      <w:r>
        <w:t>4. Для целей государственной поддержки и применения иных норм законодате</w:t>
      </w:r>
      <w:r>
        <w:t>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481821">
      <w:pPr>
        <w:ind w:firstLine="426"/>
        <w:jc w:val="both"/>
      </w:pPr>
      <w:r>
        <w:t xml:space="preserve">1) деятельность, связанную с оборотом наркотических средств, </w:t>
      </w:r>
      <w:r>
        <w:t>психотропных веществ и прекурсоров;</w:t>
      </w:r>
    </w:p>
    <w:p w:rsidR="00000000" w:rsidRDefault="00481821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481821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481821">
      <w:pPr>
        <w:ind w:firstLine="426"/>
        <w:jc w:val="both"/>
      </w:pPr>
      <w:r>
        <w:t>4) проведение лотереи;</w:t>
      </w:r>
    </w:p>
    <w:p w:rsidR="00000000" w:rsidRDefault="00481821">
      <w:pPr>
        <w:ind w:firstLine="426"/>
        <w:jc w:val="both"/>
      </w:pPr>
      <w:r>
        <w:t>5) деятельность в сфере игорного бизнеса;</w:t>
      </w:r>
    </w:p>
    <w:p w:rsidR="00000000" w:rsidRDefault="00481821">
      <w:pPr>
        <w:ind w:firstLine="426"/>
        <w:jc w:val="both"/>
      </w:pPr>
      <w:r>
        <w:t xml:space="preserve">6) деятельность, связанную с </w:t>
      </w:r>
      <w:r>
        <w:t>оборотом радиоактивных материалов;</w:t>
      </w:r>
    </w:p>
    <w:p w:rsidR="00000000" w:rsidRDefault="00481821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481821">
      <w:pPr>
        <w:ind w:firstLine="426"/>
        <w:jc w:val="both"/>
      </w:pPr>
      <w:r>
        <w:t>8) аудиторскую деятельность;</w:t>
      </w:r>
    </w:p>
    <w:p w:rsidR="00000000" w:rsidRDefault="00481821">
      <w:pPr>
        <w:ind w:firstLine="426"/>
        <w:jc w:val="both"/>
      </w:pPr>
      <w:r>
        <w:t xml:space="preserve">9) профессиональную деятельность на рынке ценных </w:t>
      </w:r>
      <w:r>
        <w:t>бумаг;</w:t>
      </w:r>
    </w:p>
    <w:p w:rsidR="00000000" w:rsidRDefault="00481821">
      <w:pPr>
        <w:ind w:firstLine="426"/>
        <w:jc w:val="both"/>
      </w:pPr>
      <w:r>
        <w:t>10) деятельность кредитных бюро;</w:t>
      </w:r>
    </w:p>
    <w:p w:rsidR="00000000" w:rsidRDefault="00481821">
      <w:pPr>
        <w:ind w:firstLine="426"/>
        <w:jc w:val="both"/>
      </w:pPr>
      <w:r>
        <w:t>11) охранную деятельность;</w:t>
      </w:r>
    </w:p>
    <w:p w:rsidR="00000000" w:rsidRDefault="00481821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481821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</w:t>
      </w:r>
      <w:r>
        <w:t xml:space="preserve">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481821">
      <w:pPr>
        <w:ind w:firstLine="426"/>
        <w:jc w:val="both"/>
      </w:pPr>
      <w:r>
        <w:t>Для субъектов частного предпринимательс</w:t>
      </w:r>
      <w:r>
        <w:t xml:space="preserve">тва, в соответствии с налоговым законодательством Республики Казахстан являющихся плательщиками налога на </w:t>
      </w:r>
      <w:hyperlink r:id="rId51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52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53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481821">
      <w:pPr>
        <w:ind w:firstLine="426"/>
        <w:jc w:val="both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</w:t>
        </w:r>
        <w:r>
          <w:rPr>
            <w:rStyle w:val="a4"/>
          </w:rPr>
          <w:t>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481821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</w:t>
      </w:r>
      <w:r>
        <w:t xml:space="preserve">овек и (или) среднегодовой доход свыше трехмиллионнократного </w:t>
      </w:r>
      <w:hyperlink r:id="rId54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</w:t>
      </w:r>
      <w:r>
        <w:t>сового года.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481821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481821">
      <w:pPr>
        <w:ind w:firstLine="426"/>
        <w:jc w:val="both"/>
      </w:pPr>
      <w:r>
        <w:t>2. Реестром субъектов предпринимат</w:t>
      </w:r>
      <w:r>
        <w:t>ельства является электронная база данных, содержащая сведения о категориях субъектов предпринимательства.</w:t>
      </w:r>
    </w:p>
    <w:p w:rsidR="00000000" w:rsidRDefault="00481821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</w:t>
      </w:r>
      <w:r>
        <w:t>м органам, для использования в работе.</w:t>
      </w:r>
    </w:p>
    <w:p w:rsidR="00000000" w:rsidRDefault="00481821">
      <w:pPr>
        <w:ind w:firstLine="426"/>
        <w:jc w:val="both"/>
      </w:pPr>
      <w:r>
        <w:t xml:space="preserve">4. </w:t>
      </w:r>
      <w:hyperlink r:id="rId55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5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481821">
      <w:pPr>
        <w:ind w:firstLine="426"/>
        <w:jc w:val="both"/>
      </w:pPr>
      <w:r>
        <w:t>1. Субъекты частного предприни</w:t>
      </w:r>
      <w:r>
        <w:t>мательства вправе:</w:t>
      </w:r>
    </w:p>
    <w:p w:rsidR="00000000" w:rsidRDefault="00481821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481821">
      <w:pPr>
        <w:ind w:firstLine="426"/>
        <w:jc w:val="both"/>
      </w:pPr>
      <w:r>
        <w:t>2) осуществлять предпринимательство с использованием наемного тру</w:t>
      </w:r>
      <w:r>
        <w:t>да в соответствии с законами Республики Казахстан;</w:t>
      </w:r>
    </w:p>
    <w:p w:rsidR="00000000" w:rsidRDefault="00481821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57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4) самостоятельно устан</w:t>
      </w:r>
      <w:r>
        <w:t xml:space="preserve">авливать цены на производимые товары, работы, услуги, за исключением случаев, установленных настоящим Кодексом и </w:t>
      </w:r>
      <w:hyperlink r:id="rId58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5) самостоятельно осуществля</w:t>
      </w:r>
      <w:r>
        <w:t>ть контроль за качеством товаров, работ и услуг;</w:t>
      </w:r>
    </w:p>
    <w:p w:rsidR="00000000" w:rsidRDefault="00481821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481821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481821">
      <w:pPr>
        <w:ind w:firstLine="426"/>
        <w:jc w:val="both"/>
      </w:pPr>
      <w:r>
        <w:t xml:space="preserve">8) участвовать в работе </w:t>
      </w:r>
      <w:hyperlink r:id="rId59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60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</w:t>
      </w:r>
      <w:r>
        <w:t>н;</w:t>
      </w:r>
    </w:p>
    <w:p w:rsidR="00000000" w:rsidRDefault="00481821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481821">
      <w:pPr>
        <w:ind w:firstLine="426"/>
        <w:jc w:val="both"/>
      </w:pPr>
      <w:r>
        <w:t>10) обращаться в суд, арбитраж, к У</w:t>
      </w:r>
      <w:r>
        <w:t>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481821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481821">
      <w:pPr>
        <w:ind w:firstLine="426"/>
        <w:jc w:val="both"/>
      </w:pPr>
      <w:r>
        <w:t>12) вносить для рассмотрения в уполномоченный орган по предпринимательству пре</w:t>
      </w:r>
      <w:r>
        <w:t>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481821">
      <w:pPr>
        <w:ind w:firstLine="426"/>
        <w:jc w:val="both"/>
      </w:pPr>
      <w:r>
        <w:t>13) участвовать в реализации проектов в социальной, экономической и экологическ</w:t>
      </w:r>
      <w:r>
        <w:t>ой сферах в качестве мер социальной ответственности предпринимательства;</w:t>
      </w:r>
    </w:p>
    <w:p w:rsidR="00000000" w:rsidRDefault="00481821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481821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61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</w:t>
      </w:r>
      <w:r>
        <w:rPr>
          <w:rStyle w:val="s1"/>
        </w:rPr>
        <w:t>занности субъектов предпринимательства</w:t>
      </w:r>
    </w:p>
    <w:p w:rsidR="00000000" w:rsidRDefault="00481821">
      <w:pPr>
        <w:ind w:firstLine="426"/>
        <w:jc w:val="both"/>
      </w:pPr>
      <w:r>
        <w:t>Субъекты предпринимательства обязаны:</w:t>
      </w:r>
    </w:p>
    <w:p w:rsidR="00000000" w:rsidRDefault="00481821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481821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</w:t>
      </w:r>
      <w:r>
        <w:rPr>
          <w:rStyle w:val="s0"/>
        </w:rPr>
        <w:t>ствии</w:t>
      </w:r>
      <w:r>
        <w:t xml:space="preserve"> с требованиями </w:t>
      </w:r>
      <w:hyperlink r:id="rId62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481821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481821">
      <w:pPr>
        <w:ind w:firstLine="426"/>
        <w:jc w:val="both"/>
      </w:pPr>
      <w:r>
        <w:t>4) получать раз</w:t>
      </w:r>
      <w:r>
        <w:t xml:space="preserve">решения либо направлять уведомления для начала осуществления деятельности или действия (операции) в соответствии с </w:t>
      </w:r>
      <w:hyperlink r:id="rId63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481821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64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6) сохранять природу и бережно относи</w:t>
      </w:r>
      <w:r>
        <w:t>ться к природным богатствам;</w:t>
      </w:r>
    </w:p>
    <w:p w:rsidR="00000000" w:rsidRDefault="00481821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481821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</w:t>
      </w:r>
      <w:r>
        <w:t>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481821">
      <w:pPr>
        <w:ind w:firstLine="426"/>
        <w:jc w:val="both"/>
      </w:pPr>
      <w:r>
        <w:t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</w:t>
      </w:r>
      <w:r>
        <w:t xml:space="preserve">дексом и </w:t>
      </w:r>
      <w:hyperlink r:id="rId65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481821">
      <w:pPr>
        <w:ind w:firstLine="426"/>
        <w:jc w:val="both"/>
      </w:pPr>
      <w:r>
        <w:t>3. Порядок отнесения информации к категориям доступа, условия хранения и ис</w:t>
      </w:r>
      <w:r>
        <w:t>пользования информации, составляющей коммерческую тайну, определяются субъектом предпринимательства.</w:t>
      </w:r>
    </w:p>
    <w:p w:rsidR="00000000" w:rsidRDefault="00481821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481821">
      <w:pPr>
        <w:ind w:firstLine="426"/>
        <w:jc w:val="both"/>
      </w:pPr>
      <w:r>
        <w:t>1) определение перечня инфо</w:t>
      </w:r>
      <w:r>
        <w:t>рмации, составляющей коммерческую тайну;</w:t>
      </w:r>
    </w:p>
    <w:p w:rsidR="00000000" w:rsidRDefault="00481821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481821">
      <w:pPr>
        <w:ind w:firstLine="426"/>
        <w:jc w:val="both"/>
      </w:pPr>
      <w:r>
        <w:t>3) учет лиц, получивших доступ к коммерческой тайне, и (или) лиц, которым</w:t>
      </w:r>
      <w:r>
        <w:t xml:space="preserve"> эта информация была предоставлена или передана.</w:t>
      </w:r>
    </w:p>
    <w:p w:rsidR="00000000" w:rsidRDefault="00481821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66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</w:t>
      </w:r>
      <w:r>
        <w:t xml:space="preserve">ческую тайну, а лиц, осуществляющих его проверку, предупреждать об ответственности в соответствии с </w:t>
      </w:r>
      <w:hyperlink r:id="rId6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7. Перечень информации, подлежащей обязательному опублико</w:t>
      </w:r>
      <w:r>
        <w:t xml:space="preserve">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68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48182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6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17 г. № 128-VI (</w:t>
      </w:r>
      <w:hyperlink r:id="rId70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</w:t>
      </w:r>
      <w:r>
        <w:t>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481821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</w:t>
      </w:r>
      <w:r>
        <w:t xml:space="preserve"> за исключением случаев, предусмотренных </w:t>
      </w:r>
      <w:hyperlink r:id="rId71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 xml:space="preserve">10. Субъект предпринимательства вправе не предоставлять государственным органам и должностным лицам </w:t>
      </w:r>
      <w:r>
        <w:t>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481821">
      <w:pPr>
        <w:jc w:val="both"/>
      </w:pPr>
      <w:r>
        <w:rPr>
          <w:rStyle w:val="s3"/>
        </w:rPr>
        <w:t>Статья дополнена пунктом 10-1 в соот</w:t>
      </w:r>
      <w:r>
        <w:rPr>
          <w:rStyle w:val="s3"/>
        </w:rPr>
        <w:t xml:space="preserve">ветствии с </w:t>
      </w:r>
      <w:hyperlink r:id="rId7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81821">
      <w:pPr>
        <w:ind w:firstLine="397"/>
        <w:jc w:val="both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</w:t>
      </w:r>
      <w:r>
        <w:rPr>
          <w:rStyle w:val="s0"/>
        </w:rPr>
        <w:t>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 с учетом т</w:t>
      </w:r>
      <w:r>
        <w:rPr>
          <w:rStyle w:val="s0"/>
        </w:rPr>
        <w:t>ребований законодательства Республики Казахстан о национальной безопасности.</w:t>
      </w:r>
    </w:p>
    <w:p w:rsidR="00000000" w:rsidRDefault="00481821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73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</w:t>
      </w:r>
      <w:r>
        <w:t xml:space="preserve">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7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</w:t>
      </w:r>
      <w:r>
        <w:t>ой.</w:t>
      </w:r>
    </w:p>
    <w:p w:rsidR="00000000" w:rsidRDefault="00481821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481821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481821">
      <w:pPr>
        <w:ind w:firstLine="426"/>
        <w:jc w:val="both"/>
      </w:pPr>
      <w:r>
        <w:t>2) наименование и дата регистрации юридического л</w:t>
      </w:r>
      <w:r>
        <w:t>ица;</w:t>
      </w:r>
    </w:p>
    <w:p w:rsidR="00000000" w:rsidRDefault="00481821">
      <w:pPr>
        <w:ind w:firstLine="426"/>
        <w:jc w:val="both"/>
      </w:pPr>
      <w:r>
        <w:t>3) идентификационный номер;</w:t>
      </w:r>
    </w:p>
    <w:p w:rsidR="00000000" w:rsidRDefault="00481821">
      <w:pPr>
        <w:ind w:firstLine="426"/>
        <w:jc w:val="both"/>
      </w:pPr>
      <w:r>
        <w:t>4) юридический адрес (место нахождения);</w:t>
      </w:r>
    </w:p>
    <w:p w:rsidR="00000000" w:rsidRDefault="00481821">
      <w:pPr>
        <w:ind w:firstLine="426"/>
        <w:jc w:val="both"/>
      </w:pPr>
      <w:r>
        <w:t>5) вид деятельности;</w:t>
      </w:r>
    </w:p>
    <w:p w:rsidR="00000000" w:rsidRDefault="00481821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481821">
      <w:pPr>
        <w:ind w:firstLine="426"/>
        <w:jc w:val="both"/>
      </w:pPr>
      <w:r>
        <w:t>1</w:t>
      </w:r>
      <w:r>
        <w:t xml:space="preserve">. Первичные статистические данные представляются субъектами предпринимательства в соответствии с </w:t>
      </w:r>
      <w:hyperlink r:id="rId75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</w:t>
      </w:r>
      <w:r>
        <w:t>.</w:t>
      </w:r>
    </w:p>
    <w:p w:rsidR="00000000" w:rsidRDefault="00481821">
      <w:pPr>
        <w:ind w:firstLine="426"/>
        <w:jc w:val="both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481821">
      <w:pPr>
        <w:ind w:firstLine="426"/>
        <w:jc w:val="both"/>
      </w:pPr>
      <w:r>
        <w:t>2. Формы, пред</w:t>
      </w:r>
      <w:r>
        <w:t xml:space="preserve">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76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481821">
      <w:pPr>
        <w:ind w:firstLine="426"/>
        <w:jc w:val="both"/>
      </w:pPr>
      <w:r>
        <w:t>1. Индивидуальным предпринимательством является самостоятельная, ин</w:t>
      </w:r>
      <w:r>
        <w:t>ициативная деятельность граждан Республики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481821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481821">
      <w:pPr>
        <w:ind w:firstLine="426"/>
        <w:jc w:val="both"/>
      </w:pPr>
      <w:r>
        <w:t>2. Индивидуальное предпринимательство осущест</w:t>
      </w:r>
      <w:r>
        <w:t>вляется в виде личного или совместного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481821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</w:t>
      </w:r>
      <w:r>
        <w:t>илу иного права, допускающего пользование и (или) распоряжение имуществом.</w:t>
      </w:r>
    </w:p>
    <w:p w:rsidR="00000000" w:rsidRDefault="00481821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481821">
      <w:pPr>
        <w:ind w:firstLine="426"/>
        <w:jc w:val="both"/>
      </w:pPr>
      <w:r>
        <w:t>3. В случаях, когда для осуществления личного предпринимательств</w:t>
      </w:r>
      <w:r>
        <w:t>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481821">
      <w:pPr>
        <w:ind w:firstLine="426"/>
        <w:jc w:val="both"/>
      </w:pPr>
      <w:r>
        <w:t>4. Личное предпри</w:t>
      </w:r>
      <w:r>
        <w:t>нимательство может осуществляться с использованием формы фермерского хозяйства.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481821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</w:t>
      </w:r>
      <w:r>
        <w:t>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481821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</w:t>
      </w:r>
      <w:r>
        <w:t>занности приобретаются и осуществляются от имени всех участников совместного предпринимательства.</w:t>
      </w:r>
    </w:p>
    <w:p w:rsidR="00000000" w:rsidRDefault="00481821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481821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481821">
      <w:pPr>
        <w:ind w:firstLine="426"/>
        <w:jc w:val="both"/>
      </w:pPr>
      <w:r>
        <w:t>2) семей</w:t>
      </w:r>
      <w:r>
        <w:t>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481821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</w:t>
      </w:r>
      <w:r>
        <w:t>бщей долевой собственности;</w:t>
      </w:r>
    </w:p>
    <w:p w:rsidR="00000000" w:rsidRDefault="00481821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481821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</w:t>
      </w:r>
      <w:r>
        <w:t>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481821">
      <w:pPr>
        <w:ind w:firstLine="426"/>
        <w:jc w:val="both"/>
      </w:pPr>
      <w:r>
        <w:t>При отсутствии согласия одного из супруго</w:t>
      </w:r>
      <w:r>
        <w:t>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481821">
      <w:pPr>
        <w:ind w:firstLine="426"/>
        <w:jc w:val="both"/>
      </w:pPr>
      <w:r>
        <w:t>5. Индивидуальное предпринимательство с использова</w:t>
      </w:r>
      <w:r>
        <w:t xml:space="preserve">нием формы простого товарищества осуществляется в соответствии с </w:t>
      </w:r>
      <w:hyperlink r:id="rId78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</w:t>
      </w:r>
      <w:r>
        <w:rPr>
          <w:rStyle w:val="s1"/>
        </w:rPr>
        <w:t xml:space="preserve"> предпринимателя под своим именем</w:t>
      </w:r>
    </w:p>
    <w:p w:rsidR="00000000" w:rsidRDefault="00481821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481821">
      <w:pPr>
        <w:ind w:firstLine="426"/>
        <w:jc w:val="both"/>
      </w:pPr>
      <w:r>
        <w:t>2. Гражданин, оралман при совершении сделок, связанных с его предпринимательс</w:t>
      </w:r>
      <w:r>
        <w:t>кой деятельностью, должен указывать, что он действует в качестве индивидуального предпринимателя.</w:t>
      </w:r>
    </w:p>
    <w:p w:rsidR="00000000" w:rsidRDefault="00481821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</w:t>
      </w:r>
      <w:r>
        <w:t xml:space="preserve"> обязательствам.</w:t>
      </w:r>
    </w:p>
    <w:p w:rsidR="00000000" w:rsidRDefault="00481821">
      <w:pPr>
        <w:ind w:firstLine="426"/>
        <w:jc w:val="both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</w:t>
      </w:r>
      <w:r>
        <w:t>ным предпринимателем.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481821">
      <w:pPr>
        <w:ind w:firstLine="426"/>
        <w:jc w:val="both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7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80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</w:t>
      </w:r>
      <w:r>
        <w:rPr>
          <w:rStyle w:val="s3"/>
        </w:rPr>
        <w:t>я 2018 г.) (</w:t>
      </w:r>
      <w:hyperlink r:id="rId8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481821">
      <w:pPr>
        <w:ind w:firstLine="397"/>
        <w:jc w:val="both"/>
      </w:pPr>
      <w:r>
        <w:rPr>
          <w:rStyle w:val="s0"/>
        </w:rPr>
        <w:t>1. Государственная регистрация физических лиц, осуществляющих частное пре</w:t>
      </w:r>
      <w:r>
        <w:rPr>
          <w:rStyle w:val="s0"/>
        </w:rPr>
        <w:t>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</w:t>
      </w:r>
      <w:r>
        <w:rPr>
          <w:rStyle w:val="s0"/>
        </w:rPr>
        <w:t>дпринимателя.</w:t>
      </w:r>
    </w:p>
    <w:p w:rsidR="00000000" w:rsidRDefault="00481821">
      <w:pPr>
        <w:jc w:val="both"/>
      </w:pPr>
      <w:bookmarkStart w:id="42" w:name="SUB35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8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8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481821">
      <w:pPr>
        <w:ind w:firstLine="397"/>
        <w:jc w:val="both"/>
      </w:pPr>
      <w:r>
        <w:rPr>
          <w:rStyle w:val="s0"/>
        </w:rPr>
        <w:t>1) исп</w:t>
      </w:r>
      <w:r>
        <w:rPr>
          <w:rStyle w:val="s0"/>
        </w:rPr>
        <w:t>ользуют труд наемных работников на постоянной основе;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84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Казахстан, в размере, превышающем 12-кратный </w:t>
      </w:r>
      <w:hyperlink r:id="rId85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 xml:space="preserve">, установленный законом о республиканском бюджете и действующий на 1 января соответствующего финансового </w:t>
      </w:r>
      <w:r>
        <w:rPr>
          <w:rStyle w:val="s0"/>
        </w:rPr>
        <w:t>года.</w:t>
      </w:r>
    </w:p>
    <w:p w:rsidR="00000000" w:rsidRDefault="00481821">
      <w:pPr>
        <w:ind w:firstLine="397"/>
        <w:jc w:val="both"/>
      </w:pPr>
      <w:r>
        <w:rPr>
          <w:rStyle w:val="s0"/>
        </w:rP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настоящей статьи, а также случаев, предусмотренных налоговым законодательством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8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481821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481821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481821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4) доходов домашних работников в соответствии с </w:t>
      </w:r>
      <w:hyperlink r:id="rId87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481821">
      <w:pPr>
        <w:ind w:firstLine="397"/>
        <w:jc w:val="both"/>
      </w:pPr>
      <w:r>
        <w:rPr>
          <w:rStyle w:val="s0"/>
        </w:rPr>
        <w:t>5) доходов гр</w:t>
      </w:r>
      <w:r>
        <w:rPr>
          <w:rStyle w:val="s0"/>
        </w:rPr>
        <w:t>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</w:t>
      </w:r>
      <w:r>
        <w:rPr>
          <w:rStyle w:val="s0"/>
        </w:rPr>
        <w:t>рства, аккредитованными в Республике Казахстан, не являющимися налоговыми агентами;</w:t>
      </w:r>
    </w:p>
    <w:p w:rsidR="00000000" w:rsidRDefault="00481821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</w:t>
      </w:r>
      <w:r>
        <w:rPr>
          <w:rStyle w:val="s0"/>
        </w:rPr>
        <w:t xml:space="preserve">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</w:t>
      </w:r>
      <w:r>
        <w:rPr>
          <w:rStyle w:val="s0"/>
        </w:rPr>
        <w:t>родными договорами, ратифицированными Республикой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</w:t>
      </w:r>
      <w:r>
        <w:rPr>
          <w:rStyle w:val="s0"/>
        </w:rPr>
        <w:t>ешения трудовому иммигранту;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88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</w:t>
      </w:r>
      <w:r>
        <w:rPr>
          <w:rStyle w:val="s0"/>
        </w:rPr>
        <w:t xml:space="preserve"> не являющихся налоговыми агентами;</w:t>
      </w:r>
    </w:p>
    <w:p w:rsidR="00000000" w:rsidRDefault="00481821">
      <w:pPr>
        <w:ind w:firstLine="397"/>
        <w:jc w:val="both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</w:t>
      </w:r>
      <w:r>
        <w:rPr>
          <w:rStyle w:val="s0"/>
        </w:rPr>
        <w:t>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89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203-VI (введен в действие с 1 января 2019 г., действует до 1 января 2024 г.)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4. Физическое лицо, признанное в соответствии со </w:t>
      </w:r>
      <w:hyperlink r:id="rId91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 плательщиком единого совокупного платежа, вправе не регистрироваться в качестве индивидуального предпринимателя.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43" w:name="SUB360000"/>
      <w:bookmarkEnd w:id="43"/>
      <w:r>
        <w:rPr>
          <w:rStyle w:val="s3"/>
        </w:rPr>
        <w:t xml:space="preserve">Статья 36 изложена в редакции </w:t>
      </w:r>
      <w:hyperlink r:id="rId9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9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36. По</w:t>
      </w:r>
      <w:r>
        <w:rPr>
          <w:rStyle w:val="s1"/>
        </w:rPr>
        <w:t>рядок государственной регистрации индивидуальных предпринимателей</w:t>
      </w:r>
    </w:p>
    <w:p w:rsidR="00000000" w:rsidRDefault="00481821">
      <w:pPr>
        <w:jc w:val="both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9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</w:t>
      </w:r>
      <w:r>
        <w:rPr>
          <w:rStyle w:val="s3"/>
        </w:rPr>
        <w:t>2018 г.) (</w:t>
      </w:r>
      <w:hyperlink r:id="rId9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</w:t>
      </w:r>
      <w:r>
        <w:rPr>
          <w:rStyle w:val="s0"/>
        </w:rPr>
        <w:t xml:space="preserve">полномоченное лицо совместного индивидуального предпринимательства)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по </w:t>
      </w:r>
      <w:hyperlink r:id="rId96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481821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481821">
      <w:pPr>
        <w:ind w:firstLine="400"/>
        <w:jc w:val="both"/>
      </w:pPr>
      <w:r>
        <w:rPr>
          <w:rStyle w:val="s0"/>
        </w:rPr>
        <w:t>В случае, если заявит</w:t>
      </w:r>
      <w:r>
        <w:rPr>
          <w:rStyle w:val="s0"/>
        </w:rPr>
        <w:t>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</w:t>
      </w:r>
      <w:r>
        <w:rPr>
          <w:rStyle w:val="s0"/>
        </w:rPr>
        <w:t>явлении несовершеннолетнего полностью дееспособным.</w:t>
      </w:r>
    </w:p>
    <w:p w:rsidR="00000000" w:rsidRDefault="00481821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97" w:history="1">
        <w:r>
          <w:rPr>
            <w:rStyle w:val="a5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 и экстре</w:t>
      </w:r>
      <w:r>
        <w:rPr>
          <w:rStyle w:val="s0"/>
        </w:rPr>
        <w:t>мизма, в соответствии с законодательством Республики Казахстан не вправе подавать уведомление.</w:t>
      </w:r>
    </w:p>
    <w:p w:rsidR="00000000" w:rsidRDefault="00481821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</w:t>
      </w:r>
      <w:r>
        <w:rPr>
          <w:rStyle w:val="s0"/>
        </w:rPr>
        <w:t>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481821">
      <w:pPr>
        <w:ind w:firstLine="400"/>
        <w:jc w:val="both"/>
      </w:pPr>
      <w:r>
        <w:rPr>
          <w:rStyle w:val="s0"/>
        </w:rPr>
        <w:t>4. При изменении данных, указанных в уведомлен</w:t>
      </w:r>
      <w:r>
        <w:rPr>
          <w:rStyle w:val="s0"/>
        </w:rPr>
        <w:t>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481821">
      <w:pPr>
        <w:ind w:firstLine="400"/>
        <w:jc w:val="both"/>
      </w:pPr>
      <w:r>
        <w:rPr>
          <w:rStyle w:val="s0"/>
        </w:rPr>
        <w:t>5. Уведомление представляется в элек</w:t>
      </w:r>
      <w:r>
        <w:rPr>
          <w:rStyle w:val="s0"/>
        </w:rPr>
        <w:t>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 </w:t>
      </w:r>
    </w:p>
    <w:p w:rsidR="00000000" w:rsidRDefault="00481821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98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</w:t>
      </w:r>
      <w:r>
        <w:rPr>
          <w:rStyle w:val="s0"/>
        </w:rPr>
        <w:t xml:space="preserve">. № 479-V </w:t>
      </w:r>
      <w:r>
        <w:rPr>
          <w:rStyle w:val="s3"/>
        </w:rPr>
        <w:t>(введены в действие с 1 января 2017 г.) (</w:t>
      </w:r>
      <w:hyperlink r:id="rId9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481821">
      <w:pPr>
        <w:ind w:firstLine="426"/>
        <w:jc w:val="both"/>
      </w:pPr>
      <w:r>
        <w:t>1. Деятельность индивидуального пре</w:t>
      </w:r>
      <w:r>
        <w:t>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481821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</w:t>
      </w:r>
      <w:r>
        <w:t xml:space="preserve">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</w:t>
      </w:r>
      <w:r>
        <w:t xml:space="preserve"> доходов заявление о прекращении предпринимательской деятельности.</w:t>
      </w:r>
    </w:p>
    <w:p w:rsidR="00000000" w:rsidRDefault="00481821">
      <w:pPr>
        <w:ind w:firstLine="426"/>
        <w:jc w:val="both"/>
      </w:pPr>
      <w:r>
        <w:t>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481821">
      <w:pPr>
        <w:ind w:firstLine="426"/>
        <w:jc w:val="both"/>
      </w:pPr>
      <w:r>
        <w:t>Решение о пр</w:t>
      </w:r>
      <w:r>
        <w:t>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481821">
      <w:pPr>
        <w:ind w:firstLine="426"/>
        <w:jc w:val="both"/>
      </w:pPr>
      <w:r>
        <w:t>2. В принудительном порядке деятельность индивидуального предпринимателя прекращае</w:t>
      </w:r>
      <w:r>
        <w:t>тся по решению суда в случаях:</w:t>
      </w:r>
    </w:p>
    <w:p w:rsidR="00000000" w:rsidRDefault="00481821">
      <w:pPr>
        <w:ind w:firstLine="426"/>
        <w:jc w:val="both"/>
      </w:pPr>
      <w:r>
        <w:t>1) признания его банкротом;</w:t>
      </w:r>
    </w:p>
    <w:p w:rsidR="00000000" w:rsidRDefault="00481821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</w:t>
      </w:r>
      <w:r>
        <w:t>р;</w:t>
      </w:r>
    </w:p>
    <w:p w:rsidR="00000000" w:rsidRDefault="00481821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481821">
      <w:pPr>
        <w:ind w:firstLine="426"/>
        <w:jc w:val="both"/>
      </w:pPr>
      <w:r>
        <w:t>4) объявления его умершим;</w:t>
      </w:r>
    </w:p>
    <w:p w:rsidR="00000000" w:rsidRDefault="00481821">
      <w:pPr>
        <w:jc w:val="both"/>
      </w:pPr>
      <w:bookmarkStart w:id="47" w:name="SUB380205"/>
      <w:bookmarkEnd w:id="47"/>
      <w:r>
        <w:rPr>
          <w:rStyle w:val="s3"/>
        </w:rPr>
        <w:t xml:space="preserve">Подпункт 5 </w:t>
      </w:r>
      <w:hyperlink w:anchor="sub324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100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6) признания е</w:t>
      </w:r>
      <w:r>
        <w:t>го безвестно отсутствующим;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01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102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481821">
      <w:pPr>
        <w:ind w:firstLine="426"/>
        <w:jc w:val="both"/>
      </w:pPr>
      <w:r>
        <w:t>3. Деятельнос</w:t>
      </w:r>
      <w:r>
        <w:t>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481821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</w:t>
      </w:r>
      <w:r>
        <w:t>мерти;</w:t>
      </w:r>
    </w:p>
    <w:p w:rsidR="00000000" w:rsidRDefault="00481821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</w:t>
      </w:r>
      <w:r>
        <w:t>еле имущества в связи с расторжением брака;</w:t>
      </w:r>
    </w:p>
    <w:p w:rsidR="00000000" w:rsidRDefault="00481821">
      <w:pPr>
        <w:ind w:firstLine="426"/>
        <w:jc w:val="both"/>
      </w:pPr>
      <w:r>
        <w:t xml:space="preserve">3) установленных </w:t>
      </w:r>
      <w:hyperlink r:id="rId103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</w:t>
      </w:r>
      <w:r>
        <w:t>Республики Казахстан, предусматривающих прекращение деятельности в упрощенном порядке.</w:t>
      </w:r>
    </w:p>
    <w:p w:rsidR="00000000" w:rsidRDefault="00481821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</w:t>
      </w:r>
      <w:r>
        <w:t>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481821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</w:t>
      </w:r>
      <w:r>
        <w:t xml:space="preserve">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481821">
      <w:pPr>
        <w:ind w:firstLine="426"/>
        <w:jc w:val="both"/>
      </w:pPr>
      <w:r>
        <w:t>5. При осуществлении индивид</w:t>
      </w:r>
      <w:r>
        <w:t>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481821">
      <w:pPr>
        <w:ind w:firstLine="426"/>
        <w:jc w:val="both"/>
      </w:pPr>
      <w:r>
        <w:t>6. Д</w:t>
      </w:r>
      <w:r>
        <w:t xml:space="preserve">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 и средней степенями риска, </w:t>
      </w:r>
      <w:hyperlink r:id="rId104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481821">
      <w:pPr>
        <w:ind w:firstLine="426"/>
        <w:jc w:val="both"/>
      </w:pPr>
      <w:r>
        <w:t>Процедура банкротства индивидуального предпринимателя осуществляется в порядке, у</w:t>
      </w:r>
      <w:r>
        <w:t xml:space="preserve">становленном </w:t>
      </w:r>
      <w:hyperlink r:id="rId105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481821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481821">
      <w:pPr>
        <w:ind w:firstLine="426"/>
        <w:jc w:val="both"/>
      </w:pPr>
      <w:r>
        <w:t>2. При осуществлении личного предп</w:t>
      </w:r>
      <w:r>
        <w:t>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</w:t>
      </w:r>
      <w:r>
        <w:rPr>
          <w:rStyle w:val="s1"/>
        </w:rPr>
        <w:t xml:space="preserve"> Понятие и формы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</w:t>
      </w:r>
      <w:r>
        <w:t>дукции, а также переработкой и сбытом этой продукции.</w:t>
      </w:r>
    </w:p>
    <w:p w:rsidR="00000000" w:rsidRDefault="00481821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481821">
      <w:pPr>
        <w:ind w:firstLine="426"/>
        <w:jc w:val="both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</w:t>
      </w:r>
      <w:r>
        <w:t>о на базе общей совместной собственности;</w:t>
      </w:r>
    </w:p>
    <w:p w:rsidR="00000000" w:rsidRDefault="00481821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481821">
      <w:pPr>
        <w:ind w:firstLine="426"/>
        <w:jc w:val="both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</w:t>
      </w:r>
      <w:r>
        <w:t>овместной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481821">
      <w:pPr>
        <w:ind w:firstLine="426"/>
        <w:jc w:val="both"/>
      </w:pPr>
      <w:r>
        <w:t>2. Членами крестьянско</w:t>
      </w:r>
      <w:r>
        <w:t>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</w:t>
      </w:r>
      <w:r>
        <w:t>щее хозяйство.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481821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</w:t>
      </w:r>
      <w:r>
        <w:t>идическими лицами;</w:t>
      </w:r>
    </w:p>
    <w:p w:rsidR="00000000" w:rsidRDefault="00481821">
      <w:pPr>
        <w:ind w:firstLine="426"/>
        <w:jc w:val="both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481821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481821">
      <w:pPr>
        <w:ind w:firstLine="426"/>
        <w:jc w:val="both"/>
      </w:pPr>
      <w:r>
        <w:t>4) определять основные направления деятельнос</w:t>
      </w:r>
      <w:r>
        <w:t>ти крестьянского или фермерского хозяйства;</w:t>
      </w:r>
    </w:p>
    <w:p w:rsidR="00000000" w:rsidRDefault="00481821">
      <w:pPr>
        <w:ind w:firstLine="426"/>
        <w:jc w:val="both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481821">
      <w:pPr>
        <w:ind w:firstLine="426"/>
        <w:jc w:val="both"/>
      </w:pPr>
      <w:r>
        <w:t>6) выносить на рассмотрение общего собрания членов крестья</w:t>
      </w:r>
      <w:r>
        <w:t>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481821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2. Глава крестьянского или</w:t>
      </w:r>
      <w:r>
        <w:t xml:space="preserve"> фермерского хозяйства обязан:</w:t>
      </w:r>
    </w:p>
    <w:p w:rsidR="00000000" w:rsidRDefault="00481821">
      <w:pPr>
        <w:ind w:firstLine="426"/>
        <w:jc w:val="both"/>
      </w:pPr>
      <w:r>
        <w:t>1) организовывать ведение учета и отчетности крестьянского или фермерского хозяйства;</w:t>
      </w:r>
    </w:p>
    <w:p w:rsidR="00000000" w:rsidRDefault="00481821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</w:t>
      </w:r>
      <w:r>
        <w:t>ательству Республики Казахстан;</w:t>
      </w:r>
    </w:p>
    <w:p w:rsidR="00000000" w:rsidRDefault="00481821">
      <w:pPr>
        <w:ind w:firstLine="426"/>
        <w:jc w:val="both"/>
      </w:pPr>
      <w:r>
        <w:t>3) создавать условия труда для членов крестьянского или фермерского хозяйства;</w:t>
      </w:r>
    </w:p>
    <w:p w:rsidR="00000000" w:rsidRDefault="00481821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06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481821">
      <w:pPr>
        <w:ind w:firstLine="426"/>
        <w:jc w:val="both"/>
      </w:pPr>
      <w:r>
        <w:t>1) добровольно выход</w:t>
      </w:r>
      <w:r>
        <w:t>ить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481821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481821">
      <w:pPr>
        <w:ind w:firstLine="426"/>
        <w:jc w:val="both"/>
      </w:pPr>
      <w:r>
        <w:t>3) обращаться к общему собранию членов крестьянского или фе</w:t>
      </w:r>
      <w:r>
        <w:t>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481821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</w:t>
      </w:r>
      <w:r>
        <w:t>я их прав и законных интересов;</w:t>
      </w:r>
    </w:p>
    <w:p w:rsidR="00000000" w:rsidRDefault="00481821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481821">
      <w:pPr>
        <w:ind w:firstLine="426"/>
        <w:jc w:val="both"/>
      </w:pPr>
      <w:r>
        <w:t>1) выполнять решения общего собрания членов крестьянского или фермерск</w:t>
      </w:r>
      <w:r>
        <w:t>ого хозяйства;</w:t>
      </w:r>
    </w:p>
    <w:p w:rsidR="00000000" w:rsidRDefault="00481821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481821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481821">
      <w:pPr>
        <w:ind w:firstLine="426"/>
        <w:jc w:val="both"/>
      </w:pPr>
      <w:r>
        <w:t>4) осуществлять ин</w:t>
      </w:r>
      <w:r>
        <w:t>ые обязанности, предусмотренные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Крестьянское или фермерское хозяйство создается на добровольных началах и считается созданным с</w:t>
      </w:r>
      <w:r>
        <w:t xml:space="preserve"> момента </w:t>
      </w:r>
      <w:hyperlink r:id="rId107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</w:t>
      </w:r>
      <w:r>
        <w:t xml:space="preserve"> в качестве индивидуального предпринимателя.</w:t>
      </w:r>
    </w:p>
    <w:p w:rsidR="00000000" w:rsidRDefault="00481821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8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09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481821">
      <w:pPr>
        <w:ind w:firstLine="426"/>
        <w:jc w:val="both"/>
      </w:pPr>
      <w:r>
        <w:t>1. Крестьянское или фермерское хозяйство является равноправной производственной единицей сельского хозяйств</w:t>
      </w:r>
      <w:r>
        <w:t>а в Республике Казахстан.</w:t>
      </w:r>
    </w:p>
    <w:p w:rsidR="00000000" w:rsidRDefault="00481821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</w:t>
      </w:r>
      <w:r>
        <w:t>ием хозяйства.</w:t>
      </w:r>
    </w:p>
    <w:p w:rsidR="00000000" w:rsidRDefault="00481821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481821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481821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</w:t>
      </w:r>
      <w:r>
        <w:t>ке и на условиях, установленных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</w:t>
      </w:r>
      <w:r>
        <w:t xml:space="preserve">я, материалов на случай гибели или повреждения в соответствии с </w:t>
      </w:r>
      <w:hyperlink r:id="rId1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481821">
      <w:pPr>
        <w:ind w:firstLine="426"/>
        <w:jc w:val="both"/>
      </w:pPr>
      <w:r>
        <w:t>4) на добровольных началах объединяться в коопера</w:t>
      </w:r>
      <w:r>
        <w:t>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Им</w:t>
      </w:r>
      <w:r>
        <w:t>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481821">
      <w:pPr>
        <w:ind w:firstLine="426"/>
        <w:jc w:val="both"/>
      </w:pPr>
      <w:r>
        <w:t>Имущество фермерского хозяйства, организованного в форме простого товарищества на основе договора о совместной деятельн</w:t>
      </w:r>
      <w:r>
        <w:t xml:space="preserve">ости, принадлежит его членам на праве </w:t>
      </w:r>
      <w:r>
        <w:rPr>
          <w:rStyle w:val="s0"/>
        </w:rPr>
        <w:t xml:space="preserve">общей долевой </w:t>
      </w:r>
      <w:hyperlink r:id="rId111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481821">
      <w:pPr>
        <w:ind w:firstLine="426"/>
        <w:jc w:val="both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481821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</w:t>
      </w:r>
      <w:r>
        <w:t xml:space="preserve">е, в том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</w:t>
      </w:r>
      <w:r>
        <w:t>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481821">
      <w:pPr>
        <w:ind w:firstLine="426"/>
        <w:jc w:val="both"/>
      </w:pPr>
      <w:r>
        <w:t>3. Плоды, продукция и доходы, полученные в резу</w:t>
      </w:r>
      <w:r>
        <w:t>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481821">
      <w:pPr>
        <w:ind w:firstLine="426"/>
        <w:jc w:val="both"/>
      </w:pPr>
      <w:r>
        <w:t xml:space="preserve">4. Имущественные отношения членов крестьянского или </w:t>
      </w:r>
      <w:r>
        <w:t xml:space="preserve">фермерского хозяйства регулируются соответствующими нормами </w:t>
      </w:r>
      <w:hyperlink r:id="rId112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13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14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</w:t>
      </w:r>
      <w:r>
        <w:rPr>
          <w:rStyle w:val="s1"/>
        </w:rPr>
        <w:t>тавление земельного участка для ведения крестьянского или фермерского хозяйства</w:t>
      </w:r>
    </w:p>
    <w:p w:rsidR="00000000" w:rsidRDefault="00481821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15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481821">
      <w:pPr>
        <w:ind w:firstLine="426"/>
        <w:jc w:val="both"/>
      </w:pPr>
      <w:r>
        <w:t>2. Про</w:t>
      </w:r>
      <w:r>
        <w:t>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481821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481821">
      <w:pPr>
        <w:ind w:firstLine="426"/>
        <w:jc w:val="both"/>
      </w:pPr>
      <w:r>
        <w:t>4. Порядо</w:t>
      </w:r>
      <w:r>
        <w:t xml:space="preserve">к заключения договора о найме в крестьянском или фермерском хозяйстве определяется </w:t>
      </w:r>
      <w:hyperlink r:id="rId116" w:anchor="sub_id=24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5. Члены крестьянского или фермерского х</w:t>
      </w:r>
      <w:r>
        <w:t>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481821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обеспечения, соц</w:t>
      </w:r>
      <w:r>
        <w:t>иального страхования в соответствии с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481821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</w:t>
      </w:r>
      <w:r>
        <w:t>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481821">
      <w:pPr>
        <w:ind w:firstLine="426"/>
        <w:jc w:val="both"/>
      </w:pPr>
      <w:r>
        <w:t>2. При прекращении деятельности крестьянского и</w:t>
      </w:r>
      <w:r>
        <w:t>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481821">
      <w:pPr>
        <w:ind w:firstLine="426"/>
        <w:jc w:val="both"/>
      </w:pPr>
      <w:r>
        <w:t>3. Имущест</w:t>
      </w:r>
      <w:r>
        <w:t>во, находящееся в долевой собственности, может быть разделено между его участниками по соглашению между ними.</w:t>
      </w:r>
    </w:p>
    <w:p w:rsidR="00000000" w:rsidRDefault="00481821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фермерского хоз</w:t>
      </w:r>
      <w:r>
        <w:t xml:space="preserve">яйства регулируются </w:t>
      </w:r>
      <w:hyperlink r:id="rId117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481821">
      <w:pPr>
        <w:ind w:firstLine="426"/>
        <w:jc w:val="center"/>
      </w:pPr>
      <w:r>
        <w:rPr>
          <w:b/>
          <w:bCs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481821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</w:t>
      </w:r>
      <w:r>
        <w:t>ьности.</w:t>
      </w:r>
    </w:p>
    <w:p w:rsidR="00000000" w:rsidRDefault="00481821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481821">
      <w:pPr>
        <w:ind w:firstLine="426"/>
        <w:jc w:val="both"/>
      </w:pPr>
      <w:r>
        <w:t xml:space="preserve">3. Некоммерческая организация может заниматься предпринимательской </w:t>
      </w:r>
      <w:r>
        <w:t>деятельностью лишь постольку, поскольку это соответствует ее уставным целям.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481821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</w:t>
      </w:r>
      <w:r>
        <w:t>аются государственные предприятия, основанные на праве:</w:t>
      </w:r>
    </w:p>
    <w:p w:rsidR="00000000" w:rsidRDefault="00481821">
      <w:pPr>
        <w:ind w:firstLine="426"/>
        <w:jc w:val="both"/>
      </w:pPr>
      <w:r>
        <w:t>1) хозяйственного ведения;</w:t>
      </w:r>
    </w:p>
    <w:p w:rsidR="00000000" w:rsidRDefault="00481821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481821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организация, наделенная государством</w:t>
      </w:r>
      <w:r>
        <w:t xml:space="preserve">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481821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</w:t>
      </w:r>
      <w:r>
        <w:rPr>
          <w:rStyle w:val="s1"/>
        </w:rPr>
        <w:t xml:space="preserve">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481821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</w:t>
      </w:r>
      <w:r>
        <w:t>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481821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предпринимательства, расположенные на территории Р</w:t>
      </w:r>
      <w:r>
        <w:t>еспублики Казахстан, подлежат учетной регистрации без приобретения ими права юридического лица.</w:t>
      </w:r>
    </w:p>
    <w:p w:rsidR="00000000" w:rsidRDefault="00481821">
      <w:pPr>
        <w:ind w:firstLine="426"/>
        <w:jc w:val="both"/>
      </w:pPr>
      <w:r>
        <w:t>3. Государственную регистрацию юридических лиц и учетную регистрацию филиалов и представительств осуществляют органы юстиции, за исключением случаев, предусмотр</w:t>
      </w:r>
      <w:r>
        <w:t>енных законодательными актами Республики Казахстан.</w:t>
      </w:r>
    </w:p>
    <w:p w:rsidR="00000000" w:rsidRDefault="00481821">
      <w:pPr>
        <w:ind w:firstLine="426"/>
        <w:jc w:val="both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118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481821">
      <w:pPr>
        <w:ind w:firstLine="426"/>
        <w:jc w:val="both"/>
      </w:pPr>
      <w:r>
        <w:t>1. Реорганизация или ликвидаци</w:t>
      </w:r>
      <w:r>
        <w:t xml:space="preserve">я юридического лица, являющегося субъектом предпринимательства, осуществляется в соответствии с </w:t>
      </w:r>
      <w:hyperlink r:id="rId119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</w:t>
      </w:r>
      <w:r>
        <w:t>х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481821">
      <w:pPr>
        <w:ind w:firstLine="426"/>
        <w:jc w:val="both"/>
      </w:pPr>
      <w:r>
        <w:t>3. Процеду</w:t>
      </w:r>
      <w:r>
        <w:t xml:space="preserve">ра реабилитации и банкротства юридического лица осуществляется в порядке, установленном </w:t>
      </w:r>
      <w:hyperlink r:id="rId1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63" w:name="SUB540000"/>
      <w:bookmarkEnd w:id="63"/>
      <w:r>
        <w:rPr>
          <w:rStyle w:val="s1"/>
        </w:rPr>
        <w:t>Глава 3. ОБЪЕДИНЕНИЯ СУБЪЕКТОВ</w:t>
      </w:r>
      <w:r>
        <w:rPr>
          <w:rStyle w:val="s1"/>
        </w:rPr>
        <w:t xml:space="preserve">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481821">
      <w:pPr>
        <w:ind w:firstLine="426"/>
        <w:jc w:val="center"/>
      </w:pPr>
      <w:r>
        <w:rPr>
          <w:b/>
          <w:bCs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481821">
      <w:pPr>
        <w:ind w:firstLine="426"/>
        <w:jc w:val="both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481821">
      <w:pPr>
        <w:ind w:firstLine="426"/>
        <w:jc w:val="both"/>
      </w:pPr>
      <w:r>
        <w:t>2. Ф</w:t>
      </w:r>
      <w:r>
        <w:t>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</w:t>
      </w:r>
      <w:r>
        <w:rPr>
          <w:rStyle w:val="s1"/>
        </w:rPr>
        <w:t>ов предпринимательства</w:t>
      </w:r>
    </w:p>
    <w:p w:rsidR="00000000" w:rsidRDefault="00481821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481821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481821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</w:t>
      </w:r>
      <w:r>
        <w:t>рства;</w:t>
      </w:r>
    </w:p>
    <w:p w:rsidR="00000000" w:rsidRDefault="00481821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481821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481821">
      <w:pPr>
        <w:ind w:firstLine="426"/>
        <w:jc w:val="both"/>
      </w:pPr>
      <w:r>
        <w:t>5) эффективности, системности и оперативно</w:t>
      </w:r>
      <w:r>
        <w:t>сти в принятии решений и их реализации.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481821">
      <w:pPr>
        <w:ind w:firstLine="426"/>
        <w:jc w:val="both"/>
      </w:pPr>
      <w:r>
        <w:t xml:space="preserve">1. </w:t>
      </w:r>
      <w:hyperlink r:id="rId121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</w:t>
      </w:r>
      <w:r>
        <w:t>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</w:t>
      </w:r>
      <w:r>
        <w:t>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</w:t>
      </w:r>
      <w:r>
        <w:t>и (союза) (далее - ассоциация (союз).</w:t>
      </w:r>
    </w:p>
    <w:p w:rsidR="00000000" w:rsidRDefault="00481821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481821">
      <w:pPr>
        <w:ind w:firstLine="426"/>
        <w:jc w:val="both"/>
      </w:pPr>
      <w:r>
        <w:t>3. Задачами Национальной палаты являются:</w:t>
      </w:r>
    </w:p>
    <w:p w:rsidR="00000000" w:rsidRDefault="00481821">
      <w:pPr>
        <w:ind w:firstLine="426"/>
        <w:jc w:val="both"/>
      </w:pPr>
      <w:r>
        <w:t>1) консолидаци</w:t>
      </w:r>
      <w:r>
        <w:t>я предпринимательского сообщества;</w:t>
      </w:r>
    </w:p>
    <w:p w:rsidR="00000000" w:rsidRDefault="00481821">
      <w:pPr>
        <w:ind w:firstLine="426"/>
        <w:jc w:val="both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481821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</w:t>
      </w:r>
      <w:r>
        <w:t>;</w:t>
      </w:r>
    </w:p>
    <w:p w:rsidR="00000000" w:rsidRDefault="00481821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481821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</w:t>
      </w:r>
      <w:r>
        <w:t xml:space="preserve"> предпринимательства;</w:t>
      </w:r>
    </w:p>
    <w:p w:rsidR="00000000" w:rsidRDefault="00481821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481821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481821">
      <w:pPr>
        <w:ind w:firstLine="426"/>
        <w:jc w:val="both"/>
      </w:pPr>
      <w:r>
        <w:t>2. В систему На</w:t>
      </w:r>
      <w:r>
        <w:t>циональной палаты входят:</w:t>
      </w:r>
    </w:p>
    <w:p w:rsidR="00000000" w:rsidRDefault="00481821">
      <w:pPr>
        <w:ind w:firstLine="426"/>
        <w:jc w:val="both"/>
      </w:pPr>
      <w:r>
        <w:t>1) на республиканском уровне:</w:t>
      </w:r>
    </w:p>
    <w:p w:rsidR="00000000" w:rsidRDefault="00481821">
      <w:pPr>
        <w:ind w:firstLine="426"/>
        <w:jc w:val="both"/>
      </w:pPr>
      <w:r>
        <w:t>Национальная палата;</w:t>
      </w:r>
    </w:p>
    <w:p w:rsidR="00000000" w:rsidRDefault="00481821">
      <w:pPr>
        <w:ind w:firstLine="426"/>
        <w:jc w:val="both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</w:t>
      </w:r>
      <w:r>
        <w:t>едпринимательства;</w:t>
      </w:r>
    </w:p>
    <w:p w:rsidR="00000000" w:rsidRDefault="00481821">
      <w:pPr>
        <w:ind w:firstLine="426"/>
        <w:jc w:val="both"/>
      </w:pPr>
      <w:r>
        <w:t>2) на территориальном уровне:</w:t>
      </w:r>
    </w:p>
    <w:p w:rsidR="00000000" w:rsidRDefault="00481821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481821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</w:t>
      </w:r>
      <w:r>
        <w:t>ции (союзы), а также региональные ассоциации (союзы) малого, среднего и (или) крупного предпринимательства;</w:t>
      </w:r>
    </w:p>
    <w:p w:rsidR="00000000" w:rsidRDefault="00481821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481821">
      <w:pPr>
        <w:ind w:firstLine="426"/>
        <w:jc w:val="both"/>
      </w:pPr>
      <w:r>
        <w:t>аккредитованные в реги</w:t>
      </w:r>
      <w:r>
        <w:t>ональных палатах районные, городов районного значения ассоциации (союзы);</w:t>
      </w:r>
    </w:p>
    <w:p w:rsidR="00000000" w:rsidRDefault="00481821">
      <w:pPr>
        <w:ind w:firstLine="426"/>
        <w:jc w:val="both"/>
      </w:pPr>
      <w:r>
        <w:t>3) на городском и районном уровнях:</w:t>
      </w:r>
    </w:p>
    <w:p w:rsidR="00000000" w:rsidRDefault="00481821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</w:t>
      </w:r>
      <w:r>
        <w:t>го, районного значения;</w:t>
      </w:r>
    </w:p>
    <w:p w:rsidR="00000000" w:rsidRDefault="00481821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22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</w:t>
      </w:r>
      <w:r>
        <w:t>телей Республики Казахстан»;</w:t>
      </w:r>
    </w:p>
    <w:p w:rsidR="00000000" w:rsidRDefault="00481821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481821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481821">
      <w:pPr>
        <w:ind w:firstLine="426"/>
        <w:jc w:val="both"/>
      </w:pPr>
      <w:r>
        <w:t>1. Дея</w:t>
      </w:r>
      <w:r>
        <w:t>тельность Национальной палаты основывается на принципах:</w:t>
      </w:r>
    </w:p>
    <w:p w:rsidR="00000000" w:rsidRDefault="00481821">
      <w:pPr>
        <w:ind w:firstLine="426"/>
        <w:jc w:val="both"/>
      </w:pPr>
      <w:r>
        <w:t>1) самостоятельности;</w:t>
      </w:r>
    </w:p>
    <w:p w:rsidR="00000000" w:rsidRDefault="00481821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481821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481821">
      <w:pPr>
        <w:ind w:firstLine="426"/>
        <w:jc w:val="both"/>
      </w:pPr>
      <w:r>
        <w:t>4) прозрачности деятел</w:t>
      </w:r>
      <w:r>
        <w:t>ьности, подотчетности, ответственности перед своими членами;</w:t>
      </w:r>
    </w:p>
    <w:p w:rsidR="00000000" w:rsidRDefault="00481821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481821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481821">
      <w:pPr>
        <w:ind w:firstLine="426"/>
        <w:jc w:val="both"/>
      </w:pPr>
      <w:r>
        <w:t>7) социальной ответственности предприни</w:t>
      </w:r>
      <w:r>
        <w:t>мательства;</w:t>
      </w:r>
    </w:p>
    <w:p w:rsidR="00000000" w:rsidRDefault="00481821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481821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481821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2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2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</w:t>
      </w:r>
      <w:r>
        <w:rPr>
          <w:rStyle w:val="s0"/>
        </w:rPr>
        <w:t>е установлено настоящим пунктом.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25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</w:t>
      </w:r>
      <w:r>
        <w:rPr>
          <w:rStyle w:val="s0"/>
        </w:rPr>
        <w:t>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481821">
      <w:pPr>
        <w:ind w:firstLine="400"/>
        <w:jc w:val="both"/>
      </w:pPr>
      <w:r>
        <w:rPr>
          <w:rStyle w:val="s19"/>
        </w:rPr>
        <w:t> </w:t>
      </w:r>
    </w:p>
    <w:p w:rsidR="00000000" w:rsidRDefault="00481821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481821">
      <w:pPr>
        <w:ind w:firstLine="426"/>
        <w:jc w:val="both"/>
      </w:pPr>
      <w:r>
        <w:t>1. Членами Национальной палаты являются субъекты предпринимательства, если иное</w:t>
      </w:r>
      <w:r>
        <w:t xml:space="preserve"> не установлено настоящим Кодексом и </w:t>
      </w:r>
      <w:hyperlink r:id="rId126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481821">
      <w:pPr>
        <w:ind w:firstLine="426"/>
        <w:jc w:val="both"/>
      </w:pPr>
      <w:r>
        <w:t>2. Члены Национальной палаты вправе:</w:t>
      </w:r>
    </w:p>
    <w:p w:rsidR="00000000" w:rsidRDefault="00481821">
      <w:pPr>
        <w:ind w:firstLine="426"/>
        <w:jc w:val="both"/>
      </w:pPr>
      <w:r>
        <w:t>1) пол</w:t>
      </w:r>
      <w:r>
        <w:t>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481821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481821">
      <w:pPr>
        <w:ind w:firstLine="426"/>
        <w:jc w:val="both"/>
      </w:pPr>
      <w:r>
        <w:t>3) обращаться в Национальную палату с письменными запросами и получать моти</w:t>
      </w:r>
      <w:r>
        <w:t>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481821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127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481821">
      <w:pPr>
        <w:ind w:firstLine="426"/>
        <w:jc w:val="both"/>
      </w:pPr>
      <w:r>
        <w:t>5) проходить обучение, переподготовку и повышение квалификации, организуемые Национ</w:t>
      </w:r>
      <w:r>
        <w:t>альной палатой;</w:t>
      </w:r>
    </w:p>
    <w:p w:rsidR="00000000" w:rsidRDefault="00481821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481821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481821">
      <w:pPr>
        <w:ind w:firstLine="426"/>
        <w:jc w:val="both"/>
      </w:pPr>
      <w:r>
        <w:t>8) пользоватьс</w:t>
      </w:r>
      <w:r>
        <w:t>я иными правами, предусмотренными законами Республики Казахстан.</w:t>
      </w:r>
    </w:p>
    <w:p w:rsidR="00000000" w:rsidRDefault="00481821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481821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481821">
      <w:pPr>
        <w:ind w:firstLine="426"/>
        <w:jc w:val="both"/>
      </w:pPr>
      <w:r>
        <w:t>5. Национальная палата не вправе вмешиваться в деятельность су</w:t>
      </w:r>
      <w:r>
        <w:t>бъектов предпринимательства, нарушать их права и законные интересы.</w:t>
      </w:r>
    </w:p>
    <w:p w:rsidR="00000000" w:rsidRDefault="00481821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481821">
      <w:pPr>
        <w:ind w:firstLine="426"/>
        <w:jc w:val="both"/>
      </w:pPr>
      <w:r>
        <w:t>Национальная палата осуществляет фун</w:t>
      </w:r>
      <w:r>
        <w:t xml:space="preserve">кции, предусмотренные настоящим Кодексом, </w:t>
      </w:r>
      <w:hyperlink r:id="rId128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481821">
      <w:pPr>
        <w:ind w:firstLine="426"/>
        <w:jc w:val="both"/>
      </w:pPr>
      <w:r>
        <w:t>1. Правительство Республики Казахстан:</w:t>
      </w:r>
    </w:p>
    <w:p w:rsidR="00000000" w:rsidRDefault="00481821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481821">
      <w:pPr>
        <w:ind w:firstLine="426"/>
        <w:jc w:val="both"/>
      </w:pPr>
      <w:r>
        <w:t xml:space="preserve">2) выполняет иные функции, возложенные на него </w:t>
      </w:r>
      <w:hyperlink r:id="rId129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481821">
      <w:pPr>
        <w:ind w:firstLine="426"/>
        <w:jc w:val="both"/>
      </w:pPr>
      <w:r>
        <w:t>2. Взаимодействие Правительства Республики Казахстан и Национальной палаты напра</w:t>
      </w:r>
      <w:r>
        <w:t>влено на достижение цели ее создания и задач.</w:t>
      </w:r>
    </w:p>
    <w:p w:rsidR="00000000" w:rsidRDefault="00481821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</w:t>
      </w:r>
      <w:r>
        <w:t>е:</w:t>
      </w:r>
    </w:p>
    <w:p w:rsidR="00000000" w:rsidRDefault="00481821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2) участия Национальной палаты в разработке и экспертизе международных договоров, участницей кот</w:t>
      </w:r>
      <w:r>
        <w:t>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3) создания Национальной палатой консультативно-совещательных органов с участием цен</w:t>
      </w:r>
      <w:r>
        <w:t>тральных и местных государственных органов;</w:t>
      </w:r>
    </w:p>
    <w:p w:rsidR="00000000" w:rsidRDefault="00481821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</w:t>
      </w:r>
      <w:r>
        <w:t>ства;</w:t>
      </w:r>
    </w:p>
    <w:p w:rsidR="00000000" w:rsidRDefault="00481821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481821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</w:t>
      </w:r>
      <w:r>
        <w:t>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</w:t>
      </w:r>
      <w:r>
        <w:rPr>
          <w:rStyle w:val="s3"/>
        </w:rPr>
        <w:t xml:space="preserve">ствие </w:t>
      </w:r>
      <w:hyperlink r:id="rId13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1821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3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13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481821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</w:t>
      </w:r>
      <w:r>
        <w:rPr>
          <w:rStyle w:val="s0"/>
        </w:rPr>
        <w:t xml:space="preserve"> в соответствии с </w:t>
      </w:r>
      <w:hyperlink r:id="rId13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</w:t>
      </w:r>
      <w:r>
        <w:rPr>
          <w:rStyle w:val="s0"/>
        </w:rPr>
        <w:t xml:space="preserve">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</w:t>
      </w:r>
      <w:r>
        <w:rPr>
          <w:rStyle w:val="s1"/>
        </w:rPr>
        <w:t>ЬСТВА И ГОСУДАРСТВА</w:t>
      </w:r>
    </w:p>
    <w:p w:rsidR="00000000" w:rsidRDefault="00481821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3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t> </w:t>
      </w:r>
    </w:p>
    <w:p w:rsidR="00000000" w:rsidRDefault="00481821">
      <w:pPr>
        <w:jc w:val="both"/>
      </w:pPr>
      <w:bookmarkStart w:id="74" w:name="SUB640000"/>
      <w:bookmarkEnd w:id="74"/>
      <w:r>
        <w:rPr>
          <w:rStyle w:val="s3"/>
        </w:rPr>
        <w:t xml:space="preserve">Статья 64 изложена в редакции </w:t>
      </w:r>
      <w:hyperlink r:id="rId13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64. Экспертные советы</w:t>
      </w:r>
    </w:p>
    <w:p w:rsidR="00000000" w:rsidRDefault="00481821">
      <w:pPr>
        <w:ind w:firstLine="397"/>
        <w:jc w:val="both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</w:t>
      </w:r>
      <w:r>
        <w:rPr>
          <w:rStyle w:val="s0"/>
        </w:rPr>
        <w:t>ительных органах для организации работы по:</w:t>
      </w:r>
    </w:p>
    <w:p w:rsidR="00000000" w:rsidRDefault="00481821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481821">
      <w:pPr>
        <w:ind w:firstLine="397"/>
        <w:jc w:val="both"/>
      </w:pPr>
      <w:r>
        <w:rPr>
          <w:rStyle w:val="s0"/>
        </w:rPr>
        <w:t>выработке предложений по совершенс</w:t>
      </w:r>
      <w:r>
        <w:rPr>
          <w:rStyle w:val="s0"/>
        </w:rPr>
        <w:t>твованию законодательства Республики Казахстан, затрагивающего интересы предпринимательства;</w:t>
      </w:r>
    </w:p>
    <w:p w:rsidR="00000000" w:rsidRDefault="00481821">
      <w:pPr>
        <w:ind w:firstLine="397"/>
        <w:jc w:val="both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Республики Казахстан, а также м</w:t>
      </w:r>
      <w:r>
        <w:rPr>
          <w:rStyle w:val="s0"/>
        </w:rPr>
        <w:t>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481821">
      <w:pPr>
        <w:ind w:firstLine="397"/>
        <w:jc w:val="both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основанных на обязательно</w:t>
      </w:r>
      <w:r>
        <w:rPr>
          <w:rStyle w:val="s0"/>
        </w:rPr>
        <w:t>м членстве (участии),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481821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481821">
      <w:pPr>
        <w:ind w:firstLine="397"/>
        <w:jc w:val="both"/>
      </w:pPr>
      <w:r>
        <w:rPr>
          <w:rStyle w:val="s0"/>
        </w:rPr>
        <w:t>3. Объединения субъектов частного предпринимательства и иные</w:t>
      </w:r>
      <w:r>
        <w:rPr>
          <w:rStyle w:val="s0"/>
        </w:rPr>
        <w:t xml:space="preserve">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4. Форма </w:t>
      </w:r>
      <w:hyperlink r:id="rId138" w:anchor="sub_id=1" w:history="1">
        <w:r>
          <w:rPr>
            <w:rStyle w:val="a5"/>
          </w:rPr>
          <w:t>свидетельства об аккредитации</w:t>
        </w:r>
      </w:hyperlink>
      <w:r>
        <w:rPr>
          <w:rStyle w:val="s0"/>
        </w:rPr>
        <w:t xml:space="preserve">, </w:t>
      </w:r>
      <w:hyperlink r:id="rId13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аккредитации, </w:t>
      </w:r>
      <w:hyperlink r:id="rId140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481821">
      <w:pPr>
        <w:ind w:firstLine="397"/>
        <w:jc w:val="both"/>
      </w:pPr>
      <w:r>
        <w:rPr>
          <w:rStyle w:val="s0"/>
        </w:rPr>
        <w:t>Объединения субъектов частного предпринимательст</w:t>
      </w:r>
      <w:r>
        <w:rPr>
          <w:rStyle w:val="s0"/>
        </w:rPr>
        <w:t>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481821">
      <w:pPr>
        <w:ind w:firstLine="397"/>
        <w:jc w:val="both"/>
      </w:pPr>
      <w:r>
        <w:rPr>
          <w:rStyle w:val="s0"/>
        </w:rPr>
        <w:t>5. Участие в заседаниях экспертного совета принимают представители членов экспертно</w:t>
      </w:r>
      <w:r>
        <w:rPr>
          <w:rStyle w:val="s0"/>
        </w:rPr>
        <w:t>го совета, полномочия которых подтверждаются доверенностью.</w:t>
      </w:r>
    </w:p>
    <w:p w:rsidR="00000000" w:rsidRDefault="00481821">
      <w:pPr>
        <w:ind w:firstLine="397"/>
        <w:jc w:val="both"/>
      </w:pPr>
      <w:hyperlink r:id="rId141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</w:t>
      </w:r>
      <w:r>
        <w:rPr>
          <w:rStyle w:val="s0"/>
        </w:rPr>
        <w:t xml:space="preserve"> этих органов.</w:t>
      </w:r>
    </w:p>
    <w:p w:rsidR="00000000" w:rsidRDefault="00481821">
      <w:pPr>
        <w:ind w:firstLine="397"/>
        <w:jc w:val="both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481821">
      <w:pPr>
        <w:ind w:firstLine="397"/>
        <w:jc w:val="both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</w:t>
      </w:r>
      <w:r>
        <w:rPr>
          <w:rStyle w:val="s0"/>
        </w:rPr>
        <w:t>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</w:t>
      </w:r>
      <w:r>
        <w:rPr>
          <w:rStyle w:val="s0"/>
        </w:rPr>
        <w:t>твующего проекта на интернет-портале открытых нормативных правовых актов.</w:t>
      </w:r>
    </w:p>
    <w:p w:rsidR="00000000" w:rsidRDefault="00481821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481821">
      <w:pPr>
        <w:ind w:firstLine="397"/>
        <w:jc w:val="both"/>
      </w:pPr>
      <w:r>
        <w:rPr>
          <w:rStyle w:val="s0"/>
        </w:rPr>
        <w:t>При этом заседания экспертн</w:t>
      </w:r>
      <w:r>
        <w:rPr>
          <w:rStyle w:val="s0"/>
        </w:rPr>
        <w:t>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481821">
      <w:pPr>
        <w:ind w:firstLine="397"/>
        <w:jc w:val="both"/>
      </w:pPr>
      <w:r>
        <w:rPr>
          <w:rStyle w:val="s0"/>
        </w:rPr>
        <w:t>8. На рассмотрение экспертного совета может быть вынесен любой вопрос, затрагиваю</w:t>
      </w:r>
      <w:r>
        <w:rPr>
          <w:rStyle w:val="s0"/>
        </w:rPr>
        <w:t>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9. </w:t>
      </w:r>
      <w:hyperlink r:id="rId142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См: </w:t>
      </w:r>
      <w:hyperlink r:id="rId14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</w:t>
      </w:r>
      <w:r>
        <w:rPr>
          <w:rStyle w:val="s3"/>
        </w:rPr>
        <w:t>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14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</w:t>
      </w:r>
      <w:r>
        <w:rPr>
          <w:rStyle w:val="s3"/>
        </w:rPr>
        <w:t xml:space="preserve">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14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</w:t>
      </w:r>
      <w:r>
        <w:rPr>
          <w:rStyle w:val="s1"/>
        </w:rPr>
        <w:t>сы субъектов предпринимательства</w:t>
      </w:r>
    </w:p>
    <w:p w:rsidR="00000000" w:rsidRDefault="00481821">
      <w:pPr>
        <w:ind w:firstLine="397"/>
        <w:jc w:val="both"/>
      </w:pPr>
      <w:bookmarkStart w:id="76" w:name="SUB650100"/>
      <w:bookmarkEnd w:id="76"/>
      <w:r>
        <w:rPr>
          <w:rStyle w:val="s0"/>
        </w:rPr>
        <w:t>1. Центральные государственные и местные исполнительные органы направляют уведомление в экспертные советы и Национальную палату о размещении соответствующего проекта нормативного правового акта, затрагивающего интересы субъ</w:t>
      </w:r>
      <w:r>
        <w:rPr>
          <w:rStyle w:val="s0"/>
        </w:rPr>
        <w:t>ектов предпринимательства, на интернет-портале открытых нормативных правовых актов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481821">
      <w:pPr>
        <w:ind w:firstLine="397"/>
        <w:jc w:val="both"/>
      </w:pPr>
      <w:r>
        <w:rPr>
          <w:rStyle w:val="s0"/>
        </w:rPr>
        <w:t>Срок, устанавливаемый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</w:t>
      </w:r>
      <w:r>
        <w:rPr>
          <w:rStyle w:val="s0"/>
        </w:rPr>
        <w:t>х дней с момента поступления уведомления членам экспертного совета и в Национальную палату.</w:t>
      </w:r>
    </w:p>
    <w:p w:rsidR="00000000" w:rsidRDefault="00481821">
      <w:pPr>
        <w:ind w:firstLine="397"/>
        <w:jc w:val="both"/>
      </w:pPr>
      <w:r>
        <w:rPr>
          <w:rStyle w:val="s0"/>
        </w:rPr>
        <w:t>Уведомление на получение экспертного заключения, указанное в части первой настоящего пункта, не направляется в случае, если проекты нормативных правовых актов, затр</w:t>
      </w:r>
      <w:r>
        <w:rPr>
          <w:rStyle w:val="s0"/>
        </w:rPr>
        <w:t>агивающих интересы субъектов предпринимательства, предусматривают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ограничительных мероприятий в случае во</w:t>
      </w:r>
      <w:r>
        <w:rPr>
          <w:rStyle w:val="s0"/>
        </w:rPr>
        <w:t>зникновения заразных болезней животных.</w:t>
      </w:r>
    </w:p>
    <w:p w:rsidR="00000000" w:rsidRDefault="00481821">
      <w:pPr>
        <w:ind w:firstLine="397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481821">
      <w:pPr>
        <w:ind w:firstLine="397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</w:t>
      </w:r>
      <w:r>
        <w:rPr>
          <w:rStyle w:val="s0"/>
        </w:rPr>
        <w:t>ы субъектов предпринимательства, должна содержать результаты расчетов, подтверждающих снижение и (или) увеличение затрат субъектов предпринимательства в связи с введением в действие нормативного правового акта.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3. Требования, предусмотренные настоящей статьей и </w:t>
      </w:r>
      <w:hyperlink r:id="rId147" w:history="1">
        <w:r>
          <w:rPr>
            <w:rStyle w:val="a5"/>
          </w:rPr>
          <w:t>статьями 66 - 68</w:t>
        </w:r>
      </w:hyperlink>
      <w:r>
        <w:rPr>
          <w:rStyle w:val="s0"/>
        </w:rPr>
        <w:t xml:space="preserve"> настоящего Кодекса, являются обязательными условиями принятия нормативных правовых актов, затрагивающих интересы субъект</w:t>
      </w:r>
      <w:r>
        <w:rPr>
          <w:rStyle w:val="s0"/>
        </w:rPr>
        <w:t>ов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77" w:name="SUB660000"/>
      <w:bookmarkEnd w:id="77"/>
      <w:r>
        <w:rPr>
          <w:rStyle w:val="s3"/>
        </w:rPr>
        <w:t xml:space="preserve">Статья 66 изложена в редакции </w:t>
      </w:r>
      <w:hyperlink r:id="rId14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" w:anchor="sub_id=66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481821">
      <w:pPr>
        <w:ind w:firstLine="397"/>
        <w:jc w:val="both"/>
      </w:pPr>
      <w:r>
        <w:rPr>
          <w:rStyle w:val="s0"/>
        </w:rPr>
        <w:t>1. Экспертное заключение представляет собой письменную позицию члена экспертного совет</w:t>
      </w:r>
      <w:r>
        <w:rPr>
          <w:rStyle w:val="s0"/>
        </w:rPr>
        <w:t>а и Национальной палаты, носит рекомендательный характер и является обязательным приложением к концепции проекта закона, проекту нормативного правового акта до его принятия, в том числе при каждом последующем согласовании данного проекта с заинтересованным</w:t>
      </w:r>
      <w:r>
        <w:rPr>
          <w:rStyle w:val="s0"/>
        </w:rPr>
        <w:t>и государственными органами.</w:t>
      </w:r>
    </w:p>
    <w:p w:rsidR="00000000" w:rsidRDefault="00481821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481821">
      <w:pPr>
        <w:ind w:firstLine="397"/>
        <w:jc w:val="both"/>
      </w:pPr>
      <w:r>
        <w:rPr>
          <w:rStyle w:val="s0"/>
        </w:rPr>
        <w:t>2. Экспертные заключения представляются государственным органам-разработчикам членами экспертного совета и Национальной палатой в сроки, определенные такими го</w:t>
      </w:r>
      <w:r>
        <w:rPr>
          <w:rStyle w:val="s0"/>
        </w:rPr>
        <w:t>сударственными органами, но не менее десяти рабочих дней с момента получения уведомления членом экспертного совета и Национальной палатой.</w:t>
      </w:r>
    </w:p>
    <w:p w:rsidR="00000000" w:rsidRDefault="00481821">
      <w:pPr>
        <w:ind w:firstLine="397"/>
        <w:jc w:val="both"/>
      </w:pPr>
      <w:r>
        <w:rPr>
          <w:rStyle w:val="s0"/>
        </w:rPr>
        <w:t>Непредставление экспертного заключения в установленные сроки означает, что концепция проекта закона, проект нормативн</w:t>
      </w:r>
      <w:r>
        <w:rPr>
          <w:rStyle w:val="s0"/>
        </w:rPr>
        <w:t>ого правового акта считаются согласованными членом экспертного совета и Национальной палатой без замечаний.</w:t>
      </w:r>
    </w:p>
    <w:p w:rsidR="00000000" w:rsidRDefault="00481821">
      <w:pPr>
        <w:ind w:firstLine="397"/>
        <w:jc w:val="both"/>
      </w:pPr>
      <w:r>
        <w:rPr>
          <w:rStyle w:val="s0"/>
        </w:rPr>
        <w:t>При этом государственным органам запрещается требовать от государственных органов-разработчиков получения экспертных заключений от членов экспертног</w:t>
      </w:r>
      <w:r>
        <w:rPr>
          <w:rStyle w:val="s0"/>
        </w:rPr>
        <w:t>о совета и Национальной палаты, не представивших экспертное заключение в сроки, установленные в настоящем пункте.</w:t>
      </w:r>
    </w:p>
    <w:p w:rsidR="00000000" w:rsidRDefault="00481821">
      <w:pPr>
        <w:ind w:firstLine="397"/>
        <w:jc w:val="both"/>
      </w:pPr>
      <w:r>
        <w:rPr>
          <w:rStyle w:val="s0"/>
        </w:rPr>
        <w:t>3. Государственный орган-разработчик при согласии с экспертным заключением вносит в концепцию проекта закона, проект нормативного правового ак</w:t>
      </w:r>
      <w:r>
        <w:rPr>
          <w:rStyle w:val="s0"/>
        </w:rPr>
        <w:t>та соответствующие изменения и (или) дополнения.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несогласия с экспертным заключением государственный орган-разработчик в течение десяти рабочих дней со дня получения экспертного заключения направляет члену экспертного совета, давшему данное заключ</w:t>
      </w:r>
      <w:r>
        <w:rPr>
          <w:rStyle w:val="s0"/>
        </w:rPr>
        <w:t>ение, и Национальной палате ответ с обоснованием причин несогласия. Такой ответ является обязательным приложением к концепции проекта закона, проекту нормативного правового акта до его принятия.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78" w:name="SUB670000"/>
      <w:bookmarkEnd w:id="78"/>
      <w:r>
        <w:rPr>
          <w:rStyle w:val="s3"/>
        </w:rPr>
        <w:t xml:space="preserve">Статья 67 изложена в редакции </w:t>
      </w:r>
      <w:hyperlink r:id="rId15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правов</w:t>
      </w:r>
      <w:r>
        <w:rPr>
          <w:rStyle w:val="s1"/>
        </w:rPr>
        <w:t>ого акта, затрагивающего интересы субъектов предпринимательства, в средствах массовой информации</w:t>
      </w:r>
    </w:p>
    <w:p w:rsidR="00000000" w:rsidRDefault="00481821">
      <w:pPr>
        <w:ind w:firstLine="397"/>
        <w:jc w:val="both"/>
      </w:pPr>
      <w:r>
        <w:rPr>
          <w:rStyle w:val="s0"/>
        </w:rPr>
        <w:t>Проект нормативного правового акта, затрагивающего интересы субъектов предпринимательства, подлежит обязательному опубликованию (распространению) в средствах м</w:t>
      </w:r>
      <w:r>
        <w:rPr>
          <w:rStyle w:val="s0"/>
        </w:rPr>
        <w:t>ассовой информации, включая интернет-ресурсы, до его рассмотрения в соответствующем органе, экспертным советом и Национальной палатой.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</w:t>
      </w:r>
      <w:r>
        <w:rPr>
          <w:rStyle w:val="s1"/>
        </w:rPr>
        <w:t>ва</w:t>
      </w:r>
    </w:p>
    <w:p w:rsidR="00000000" w:rsidRDefault="00481821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</w:t>
      </w:r>
      <w:r>
        <w:t>ливаемыми законами Республики Казахстан требованиями.</w:t>
      </w:r>
    </w:p>
    <w:p w:rsidR="00000000" w:rsidRDefault="00481821">
      <w:pPr>
        <w:ind w:firstLine="426"/>
        <w:jc w:val="both"/>
      </w:pPr>
      <w:r>
        <w:t>Порядок и 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международных договоров, затрагивающих интересы</w:t>
      </w:r>
      <w:r>
        <w:rPr>
          <w:rStyle w:val="s1"/>
        </w:rPr>
        <w:t xml:space="preserve"> субъектов частного предпринимательства</w:t>
      </w:r>
    </w:p>
    <w:p w:rsidR="00000000" w:rsidRDefault="00481821">
      <w:pPr>
        <w:ind w:firstLine="426"/>
        <w:jc w:val="both"/>
      </w:pPr>
      <w:r>
        <w:t>При разработке и заключении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</w:t>
      </w:r>
      <w:r>
        <w:t xml:space="preserve">ок, предусмотренный </w:t>
      </w:r>
      <w:hyperlink w:anchor="sub660000" w:history="1">
        <w:r>
          <w:rPr>
            <w:rStyle w:val="a4"/>
          </w:rPr>
          <w:t>статьями 65-68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481821">
      <w:pPr>
        <w:ind w:firstLine="426"/>
        <w:jc w:val="center"/>
      </w:pPr>
      <w:r>
        <w:rPr>
          <w:b/>
          <w:bCs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481821">
      <w:pPr>
        <w:ind w:firstLine="426"/>
        <w:jc w:val="both"/>
      </w:pPr>
      <w:r>
        <w:t>Государственно-частное партнерство является формой сотрудничеств</w:t>
      </w:r>
      <w:r>
        <w:t>а между государственным партнером и частным партнером, соответствующей следующим признакам:</w:t>
      </w:r>
    </w:p>
    <w:p w:rsidR="00000000" w:rsidRDefault="00481821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481821">
      <w:pPr>
        <w:ind w:firstLine="426"/>
        <w:jc w:val="both"/>
      </w:pPr>
      <w:r>
        <w:t>2) среднесрочный или долгосрочн</w:t>
      </w:r>
      <w:r>
        <w:t>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481821">
      <w:pPr>
        <w:ind w:firstLine="426"/>
        <w:jc w:val="both"/>
      </w:pPr>
      <w:r>
        <w:t>3) совместное участие государственного партнера и частного партнера в реализации проекта гос</w:t>
      </w:r>
      <w:r>
        <w:t>ударственно-частного партнерства;</w:t>
      </w:r>
    </w:p>
    <w:p w:rsidR="00000000" w:rsidRDefault="00481821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481821">
      <w:pPr>
        <w:ind w:firstLine="426"/>
        <w:jc w:val="both"/>
      </w:pPr>
      <w:r>
        <w:t>Субъектами государственно-частного</w:t>
      </w:r>
      <w:r>
        <w:t xml:space="preserve">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</w:t>
      </w:r>
      <w:r>
        <w:rPr>
          <w:rStyle w:val="s1"/>
        </w:rPr>
        <w:t>кты государственно-частного партнерства</w:t>
      </w:r>
    </w:p>
    <w:p w:rsidR="00000000" w:rsidRDefault="00481821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 осуществляются в рамках реализаци</w:t>
      </w:r>
      <w:r>
        <w:t>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</w:t>
      </w:r>
      <w:r>
        <w:rPr>
          <w:rStyle w:val="s1"/>
        </w:rPr>
        <w:t>инципы государственно-частного партнерства</w:t>
      </w:r>
    </w:p>
    <w:p w:rsidR="00000000" w:rsidRDefault="00481821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481821">
      <w:pPr>
        <w:ind w:firstLine="426"/>
        <w:jc w:val="both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</w:t>
      </w:r>
      <w:r>
        <w:t>мического развития Республики Казахстан;</w:t>
      </w:r>
    </w:p>
    <w:p w:rsidR="00000000" w:rsidRDefault="00481821">
      <w:pPr>
        <w:ind w:firstLine="426"/>
        <w:jc w:val="both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481821">
      <w:pPr>
        <w:ind w:firstLine="426"/>
        <w:jc w:val="both"/>
      </w:pPr>
      <w:r>
        <w:t>3) повышение уровня доступн</w:t>
      </w:r>
      <w:r>
        <w:t>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481821">
      <w:pPr>
        <w:ind w:firstLine="426"/>
        <w:jc w:val="both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</w:t>
      </w:r>
      <w:r>
        <w:t>зводств.</w:t>
      </w:r>
    </w:p>
    <w:p w:rsidR="00000000" w:rsidRDefault="00481821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481821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481821">
      <w:pPr>
        <w:ind w:firstLine="426"/>
        <w:jc w:val="both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152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481821">
      <w:pPr>
        <w:ind w:firstLine="426"/>
        <w:jc w:val="both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</w:t>
      </w:r>
      <w:r>
        <w:t>ва;</w:t>
      </w:r>
    </w:p>
    <w:p w:rsidR="00000000" w:rsidRDefault="00481821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481821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153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54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1. Государственно-частно</w:t>
      </w:r>
      <w:r>
        <w:rPr>
          <w:rStyle w:val="s0"/>
        </w:rPr>
        <w:t xml:space="preserve">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15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</w:t>
      </w:r>
      <w:r>
        <w:rPr>
          <w:rStyle w:val="s0"/>
        </w:rPr>
        <w:t>вительством Республики Казахстан.</w:t>
      </w:r>
    </w:p>
    <w:p w:rsidR="00000000" w:rsidRDefault="00481821">
      <w:pPr>
        <w:ind w:firstLine="426"/>
        <w:jc w:val="both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481821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</w:t>
      </w:r>
      <w:r>
        <w:t>рства в соответствии с договором государственно-частного партнерства.</w:t>
      </w:r>
    </w:p>
    <w:p w:rsidR="00000000" w:rsidRDefault="00481821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481821">
      <w:pPr>
        <w:ind w:firstLine="426"/>
        <w:jc w:val="both"/>
      </w:pPr>
      <w:r>
        <w:t>Контрактное государственно-частное партнерство реализуетс</w:t>
      </w:r>
      <w:r>
        <w:t>я посредством заключения договора государственно-частного партнерства, в том числе в следующих видах:</w:t>
      </w:r>
    </w:p>
    <w:p w:rsidR="00000000" w:rsidRDefault="00481821">
      <w:pPr>
        <w:ind w:firstLine="426"/>
        <w:jc w:val="both"/>
      </w:pPr>
      <w:r>
        <w:t>1) концессии;</w:t>
      </w:r>
    </w:p>
    <w:p w:rsidR="00000000" w:rsidRDefault="00481821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481821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481821">
      <w:pPr>
        <w:ind w:firstLine="426"/>
        <w:jc w:val="both"/>
      </w:pPr>
      <w:r>
        <w:t>4) лизинга;</w:t>
      </w:r>
    </w:p>
    <w:p w:rsidR="00000000" w:rsidRDefault="00481821">
      <w:pPr>
        <w:ind w:firstLine="426"/>
        <w:jc w:val="both"/>
      </w:pPr>
      <w:r>
        <w:t>5) договор</w:t>
      </w:r>
      <w:r>
        <w:t>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481821">
      <w:pPr>
        <w:ind w:firstLine="426"/>
        <w:jc w:val="both"/>
      </w:pPr>
      <w:r>
        <w:t>6) контракта жизненного цикла;</w:t>
      </w:r>
    </w:p>
    <w:p w:rsidR="00000000" w:rsidRDefault="00481821">
      <w:pPr>
        <w:ind w:firstLine="426"/>
        <w:jc w:val="both"/>
      </w:pPr>
      <w:r>
        <w:t>7) сервисного контракта;</w:t>
      </w:r>
    </w:p>
    <w:p w:rsidR="00000000" w:rsidRDefault="00481821">
      <w:pPr>
        <w:ind w:firstLine="426"/>
        <w:jc w:val="both"/>
      </w:pPr>
      <w:r>
        <w:t>8) иных договоров, соответствующих признакам государственно-частног</w:t>
      </w:r>
      <w:r>
        <w:t>о партнерства.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481821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предпринимательс</w:t>
      </w:r>
      <w:r>
        <w:t>тва в развитие социальной, экологической и иных сфер.</w:t>
      </w:r>
    </w:p>
    <w:p w:rsidR="00000000" w:rsidRDefault="00481821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481821">
      <w:pPr>
        <w:ind w:firstLine="426"/>
        <w:jc w:val="both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481821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481821">
      <w:pPr>
        <w:ind w:firstLine="426"/>
        <w:jc w:val="both"/>
      </w:pPr>
      <w:r>
        <w:t>4. Субъекты</w:t>
      </w:r>
      <w:r>
        <w:t xml:space="preserve">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481821">
      <w:pPr>
        <w:ind w:firstLine="426"/>
        <w:jc w:val="both"/>
      </w:pPr>
      <w:r>
        <w:t>Социальная ответственность предпринимательства может осуществляться субъ</w:t>
      </w:r>
      <w:r>
        <w:t>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481821">
      <w:pPr>
        <w:ind w:firstLine="426"/>
        <w:jc w:val="both"/>
      </w:pPr>
      <w:r>
        <w:t>1. Социальная ответственно</w:t>
      </w:r>
      <w:r>
        <w:t>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</w:t>
      </w:r>
      <w:r>
        <w:t>тниками в решении социальных вопросов и регламентации условий труда.</w:t>
      </w:r>
    </w:p>
    <w:p w:rsidR="00000000" w:rsidRDefault="00481821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</w:t>
      </w:r>
      <w:r>
        <w:t>облюдение норм социальной защиты работников, а также утверждение внутренней политики.</w:t>
      </w:r>
    </w:p>
    <w:p w:rsidR="00000000" w:rsidRDefault="00481821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156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481821">
      <w:pPr>
        <w:ind w:firstLine="426"/>
        <w:jc w:val="both"/>
      </w:pPr>
      <w:r>
        <w:t xml:space="preserve">1. Субъекты предпринимательства должны обеспечивать бережное и рациональное отношение </w:t>
      </w:r>
      <w:r>
        <w:t>к окружающей среде.</w:t>
      </w:r>
    </w:p>
    <w:p w:rsidR="00000000" w:rsidRDefault="00481821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481821">
      <w:pPr>
        <w:ind w:firstLine="426"/>
        <w:jc w:val="both"/>
      </w:pPr>
      <w:r>
        <w:t>1) финансирование программ и мероприятий в области охраны окружающей среды и благоустройства улиц,</w:t>
      </w:r>
      <w:r>
        <w:t xml:space="preserve"> парков и других общественных мест;</w:t>
      </w:r>
    </w:p>
    <w:p w:rsidR="00000000" w:rsidRDefault="00481821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481821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</w:t>
      </w:r>
      <w:r>
        <w:rPr>
          <w:rStyle w:val="s1"/>
        </w:rPr>
        <w:t>сти субъектами предпринимательства</w:t>
      </w:r>
    </w:p>
    <w:p w:rsidR="00000000" w:rsidRDefault="00481821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157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58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2. Государством стимулируется благотворительность субъектов предпринимательства посредством </w:t>
      </w:r>
      <w:r>
        <w:rPr>
          <w:rStyle w:val="s0"/>
        </w:rPr>
        <w:t>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утверждаемом Президентом Республики Казахстан, а также почетных званий</w:t>
      </w:r>
      <w:r>
        <w:rPr>
          <w:rStyle w:val="s0"/>
        </w:rPr>
        <w:t xml:space="preserve"> в порядке, утверждаемом Правительством Республики Казахстан.</w:t>
      </w:r>
    </w:p>
    <w:p w:rsidR="00000000" w:rsidRDefault="00481821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159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1821">
      <w:pPr>
        <w:ind w:firstLine="426"/>
        <w:jc w:val="both"/>
      </w:pPr>
      <w:r>
        <w:t xml:space="preserve">4. Должностные лица государственных органов, препятствующие реализации прав субъектов предпринимательства по осуществлению благотворительности и </w:t>
      </w:r>
      <w:r>
        <w:t>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481821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481821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могут с</w:t>
      </w:r>
      <w:r>
        <w:t>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481821">
      <w:pPr>
        <w:ind w:firstLine="426"/>
        <w:jc w:val="both"/>
      </w:pPr>
      <w:r>
        <w:t>3. Нормы настоящего Ко</w:t>
      </w:r>
      <w:r>
        <w:t>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</w:t>
      </w:r>
      <w:r>
        <w:rPr>
          <w:rStyle w:val="s1"/>
        </w:rPr>
        <w:t>ВА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 xml:space="preserve"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</w:t>
      </w:r>
      <w:r>
        <w:t>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481821">
      <w:pPr>
        <w:jc w:val="both"/>
      </w:pPr>
      <w:bookmarkStart w:id="92" w:name="SUB800200"/>
      <w:bookmarkEnd w:id="92"/>
      <w:r>
        <w:rPr>
          <w:rStyle w:val="s3"/>
        </w:rPr>
        <w:t xml:space="preserve">В пункт 2 внесены изменения в соответствии с </w:t>
      </w:r>
      <w:hyperlink r:id="rId160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1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481821">
      <w:pPr>
        <w:ind w:firstLine="426"/>
        <w:jc w:val="both"/>
      </w:pPr>
      <w:r>
        <w:t>1) законов Р</w:t>
      </w:r>
      <w:r>
        <w:t>еспублики Казахстан;</w:t>
      </w:r>
    </w:p>
    <w:p w:rsidR="00000000" w:rsidRDefault="00481821">
      <w:pPr>
        <w:ind w:firstLine="426"/>
        <w:jc w:val="both"/>
      </w:pPr>
      <w:r>
        <w:t>2) указов Президента Республики Казахстан;</w:t>
      </w:r>
    </w:p>
    <w:p w:rsidR="00000000" w:rsidRDefault="00481821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2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3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4) нормативных правовых приказов министров Республики Казахстан и иных руководителей центральных государственных органо</w:t>
      </w:r>
      <w:r>
        <w:t xml:space="preserve">в </w:t>
      </w:r>
      <w:r>
        <w:rPr>
          <w:rStyle w:val="s0"/>
        </w:rPr>
        <w:t>и их ведомств</w:t>
      </w:r>
      <w:r>
        <w:t>;</w:t>
      </w:r>
    </w:p>
    <w:p w:rsidR="00000000" w:rsidRDefault="00481821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481821">
      <w:pPr>
        <w:jc w:val="both"/>
      </w:pPr>
      <w:bookmarkStart w:id="93" w:name="SUB800206"/>
      <w:bookmarkEnd w:id="93"/>
      <w:r>
        <w:rPr>
          <w:rStyle w:val="s3"/>
        </w:rPr>
        <w:t xml:space="preserve">В подпункт 6 внесены изменения в соответствии с </w:t>
      </w:r>
      <w:hyperlink r:id="rId164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5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481821">
      <w:pPr>
        <w:ind w:firstLine="397"/>
        <w:jc w:val="both"/>
      </w:pPr>
      <w:r>
        <w:rPr>
          <w:rStyle w:val="s0"/>
        </w:rPr>
        <w:t>Регуляторные инструменты представ</w:t>
      </w:r>
      <w:r>
        <w:rPr>
          <w:rStyle w:val="s0"/>
        </w:rPr>
        <w:t xml:space="preserve">ляют собой способы воздействия в отношении субъектов предпринимательства, в том числе формы и средства государственного регулирования предпринимательства,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397"/>
        <w:jc w:val="both"/>
      </w:pPr>
      <w:r>
        <w:rPr>
          <w:rStyle w:val="s0"/>
        </w:rPr>
        <w:t>3. Исключен в соответс</w:t>
      </w:r>
      <w:r>
        <w:rPr>
          <w:rStyle w:val="s0"/>
        </w:rPr>
        <w:t xml:space="preserve">твии с </w:t>
      </w:r>
      <w:hyperlink r:id="rId166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действие с 29 ноября 2018 г.) (</w:t>
      </w:r>
      <w:hyperlink r:id="rId167" w:anchor="sub_id=80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481821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481821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481821">
      <w:pPr>
        <w:ind w:firstLine="426"/>
        <w:jc w:val="both"/>
      </w:pPr>
      <w:r>
        <w:t>3) введения разрешительного или уведомительного поряд</w:t>
      </w:r>
      <w:r>
        <w:t>ка осуществления субъектами предпринимательства отдельных видов деятельности или действий (операций);</w:t>
      </w:r>
    </w:p>
    <w:p w:rsidR="00000000" w:rsidRDefault="00481821">
      <w:pPr>
        <w:ind w:firstLine="426"/>
        <w:jc w:val="both"/>
      </w:pPr>
      <w:r>
        <w:t>4) технического регулирования;</w:t>
      </w:r>
    </w:p>
    <w:p w:rsidR="00000000" w:rsidRDefault="00481821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481821">
      <w:pPr>
        <w:ind w:firstLine="426"/>
        <w:jc w:val="both"/>
      </w:pPr>
      <w:r>
        <w:t>6) обязательного страхования гражданско-правовой ответственности субъектов</w:t>
      </w:r>
      <w:r>
        <w:t xml:space="preserve"> предпринимательства в соответствии с законами Республики Казахстан;</w:t>
      </w:r>
    </w:p>
    <w:p w:rsidR="00000000" w:rsidRDefault="00481821">
      <w:pPr>
        <w:ind w:firstLine="426"/>
        <w:jc w:val="both"/>
      </w:pPr>
      <w:r>
        <w:t>7) государственного контроля и надзора;</w:t>
      </w:r>
    </w:p>
    <w:p w:rsidR="00000000" w:rsidRDefault="00481821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481821">
      <w:pPr>
        <w:ind w:firstLine="426"/>
        <w:jc w:val="both"/>
      </w:pPr>
      <w:r>
        <w:t>9) государственного заказа;</w:t>
      </w:r>
    </w:p>
    <w:p w:rsidR="00000000" w:rsidRDefault="00481821">
      <w:pPr>
        <w:ind w:firstLine="426"/>
        <w:jc w:val="both"/>
      </w:pPr>
      <w:r>
        <w:t>10) установления законами Республики Казахстан отве</w:t>
      </w:r>
      <w:r>
        <w:t>тственности субъектов предпринимательства, должностных лиц государственных органов;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подпунктами 10-1) и 10-2) в соответствии с </w:t>
      </w:r>
      <w:hyperlink r:id="rId168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</w:t>
      </w:r>
      <w:r>
        <w:rPr>
          <w:rStyle w:val="s3"/>
        </w:rPr>
        <w:t>VI</w:t>
      </w:r>
    </w:p>
    <w:p w:rsidR="00000000" w:rsidRDefault="00481821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481821">
      <w:pPr>
        <w:ind w:firstLine="397"/>
        <w:jc w:val="both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481821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</w:t>
      </w:r>
      <w:r>
        <w:t>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16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481821">
      <w:pPr>
        <w:ind w:firstLine="397"/>
        <w:jc w:val="both"/>
      </w:pPr>
      <w:r>
        <w:rPr>
          <w:rStyle w:val="s0"/>
        </w:rPr>
        <w:t>1. В случае, если государственные органы п</w:t>
      </w:r>
      <w:r>
        <w:rPr>
          <w:rStyle w:val="s0"/>
        </w:rPr>
        <w:t>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</w:t>
      </w:r>
      <w:r>
        <w:rPr>
          <w:rStyle w:val="s0"/>
        </w:rPr>
        <w:t>рганом по предпринимательству.</w:t>
      </w:r>
    </w:p>
    <w:p w:rsidR="00000000" w:rsidRDefault="00481821">
      <w:pPr>
        <w:ind w:firstLine="397"/>
        <w:jc w:val="both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регуляторных инструментов.</w:t>
      </w:r>
    </w:p>
    <w:p w:rsidR="00000000" w:rsidRDefault="00481821">
      <w:pPr>
        <w:ind w:firstLine="397"/>
        <w:jc w:val="both"/>
      </w:pPr>
      <w:r>
        <w:rPr>
          <w:rStyle w:val="s0"/>
        </w:rPr>
        <w:t>2. Анали</w:t>
      </w:r>
      <w:r>
        <w:rPr>
          <w:rStyle w:val="s0"/>
        </w:rPr>
        <w:t>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</w:t>
      </w:r>
      <w:r>
        <w:rPr>
          <w:rStyle w:val="s0"/>
        </w:rPr>
        <w:t>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или ужесточения р</w:t>
      </w:r>
      <w:r>
        <w:rPr>
          <w:rStyle w:val="s0"/>
        </w:rPr>
        <w:t>егулирования в отношении субъектов предпринимательства не распространяется на:</w:t>
      </w:r>
    </w:p>
    <w:p w:rsidR="00000000" w:rsidRDefault="00481821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481821">
      <w:pPr>
        <w:ind w:firstLine="397"/>
        <w:jc w:val="both"/>
      </w:pPr>
      <w:r>
        <w:rPr>
          <w:rStyle w:val="s0"/>
        </w:rPr>
        <w:t>2) регулирование оборота наркотических средств, психотропных вещест</w:t>
      </w:r>
      <w:r>
        <w:rPr>
          <w:rStyle w:val="s0"/>
        </w:rPr>
        <w:t>в, их аналогов и прекурсоров, оборота гражданского и служебного оружия и патронов к нему;</w:t>
      </w:r>
    </w:p>
    <w:p w:rsidR="00000000" w:rsidRDefault="00481821">
      <w:pPr>
        <w:ind w:firstLine="397"/>
        <w:jc w:val="both"/>
      </w:pPr>
      <w:r>
        <w:rPr>
          <w:rStyle w:val="s0"/>
        </w:rPr>
        <w:t>3) регулирование деятельности финансовых организаций и лиц, входящих в состав страховых групп и банковских конгломератов, а также на проекты нормативных правовых акто</w:t>
      </w:r>
      <w:r>
        <w:rPr>
          <w:rStyle w:val="s0"/>
        </w:rPr>
        <w:t>в Национального Банка Республики Казахстан;</w:t>
      </w:r>
    </w:p>
    <w:p w:rsidR="00000000" w:rsidRDefault="00481821">
      <w:pPr>
        <w:ind w:firstLine="397"/>
        <w:jc w:val="both"/>
      </w:pPr>
      <w:bookmarkStart w:id="96" w:name="SUB820204"/>
      <w:bookmarkEnd w:id="96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481821">
      <w:pPr>
        <w:ind w:firstLine="397"/>
        <w:jc w:val="both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481821">
      <w:pPr>
        <w:ind w:firstLine="397"/>
        <w:jc w:val="both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</w:t>
      </w:r>
      <w:r>
        <w:rPr>
          <w:rStyle w:val="s0"/>
        </w:rPr>
        <w:t>ничительных мероприятий в случае возникновения заразных болезней животных;</w:t>
      </w:r>
    </w:p>
    <w:p w:rsidR="00000000" w:rsidRDefault="00481821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481821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481821">
      <w:pPr>
        <w:ind w:firstLine="397"/>
        <w:jc w:val="both"/>
      </w:pPr>
      <w:r>
        <w:rPr>
          <w:rStyle w:val="s0"/>
        </w:rPr>
        <w:t>3. Введение нового регуляторного инструмента или ужесточение регулиро</w:t>
      </w:r>
      <w:r>
        <w:rPr>
          <w:rStyle w:val="s0"/>
        </w:rPr>
        <w:t>вания осуществляется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481821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</w:t>
      </w:r>
      <w:r>
        <w:rPr>
          <w:rStyle w:val="s0"/>
        </w:rPr>
        <w:t>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ра</w:t>
      </w:r>
      <w:r>
        <w:rPr>
          <w:rStyle w:val="s0"/>
        </w:rPr>
        <w:t>ссмотрение результатов анализа регуляторного воздействия;</w:t>
      </w:r>
    </w:p>
    <w:p w:rsidR="00000000" w:rsidRDefault="00481821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3) рассмотрение рекомендаций экспертных групп и принятие решений по ним</w:t>
      </w:r>
      <w:r>
        <w:rPr>
          <w:rStyle w:val="s0"/>
        </w:rPr>
        <w:t>;</w:t>
      </w:r>
    </w:p>
    <w:p w:rsidR="00000000" w:rsidRDefault="00481821">
      <w:pPr>
        <w:ind w:firstLine="397"/>
        <w:jc w:val="both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481821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</w:t>
      </w:r>
      <w:r>
        <w:rPr>
          <w:rStyle w:val="s0"/>
        </w:rPr>
        <w:t>ственными органами и организациями;</w:t>
      </w:r>
    </w:p>
    <w:p w:rsidR="00000000" w:rsidRDefault="00481821">
      <w:pPr>
        <w:ind w:firstLine="397"/>
        <w:jc w:val="both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481821">
      <w:pPr>
        <w:ind w:firstLine="397"/>
        <w:jc w:val="both"/>
      </w:pPr>
      <w:r>
        <w:rPr>
          <w:rStyle w:val="s0"/>
        </w:rPr>
        <w:t>3) приглашать на заседания межведомственной коми</w:t>
      </w:r>
      <w:r>
        <w:rPr>
          <w:rStyle w:val="s0"/>
        </w:rPr>
        <w:t>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вопросам, входящим в компетенцию межведомственной комиссии по вопросам регулирования предпринимательс</w:t>
      </w:r>
      <w:r>
        <w:rPr>
          <w:rStyle w:val="s0"/>
        </w:rPr>
        <w:t>кой деятельности;</w:t>
      </w:r>
    </w:p>
    <w:p w:rsidR="00000000" w:rsidRDefault="00481821">
      <w:pPr>
        <w:ind w:firstLine="397"/>
        <w:jc w:val="both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материалы;</w:t>
      </w:r>
    </w:p>
    <w:p w:rsidR="00000000" w:rsidRDefault="00481821">
      <w:pPr>
        <w:ind w:firstLine="397"/>
        <w:jc w:val="both"/>
      </w:pPr>
      <w:r>
        <w:rPr>
          <w:rStyle w:val="s0"/>
        </w:rPr>
        <w:t>5) образовывать временно и постоянно действующие экспертные группы и утверждать их положение.</w:t>
      </w:r>
    </w:p>
    <w:p w:rsidR="00000000" w:rsidRDefault="00481821">
      <w:pPr>
        <w:ind w:firstLine="397"/>
        <w:jc w:val="both"/>
      </w:pPr>
      <w:r>
        <w:rPr>
          <w:rStyle w:val="s0"/>
        </w:rPr>
        <w:t>Требования настоящего пункта не распространяютс</w:t>
      </w:r>
      <w:r>
        <w:rPr>
          <w:rStyle w:val="s0"/>
        </w:rPr>
        <w:t>я на проекты актов регионального значения, а также на случаи, предусмотренные подпунктами 3) и 4) пункта 2 настоящей статьи, за исключением случаев введения регуляторного инструмента или ужесточения регулирования в концепциях проектов законов Республики Ка</w:t>
      </w:r>
      <w:r>
        <w:rPr>
          <w:rStyle w:val="s0"/>
        </w:rPr>
        <w:t>захстан и проектах законов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и нормативные правовые акты, принятые местными представительными и исполнительными органами, в том числе акимом со</w:t>
      </w:r>
      <w:r>
        <w:rPr>
          <w:rStyle w:val="s0"/>
        </w:rPr>
        <w:t>ответствующей территории.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171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2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83. Анализ регуляторного воздействия</w:t>
      </w:r>
    </w:p>
    <w:p w:rsidR="00000000" w:rsidRDefault="00481821">
      <w:pPr>
        <w:ind w:firstLine="397"/>
        <w:jc w:val="both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</w:t>
      </w:r>
      <w:r>
        <w:rPr>
          <w:rStyle w:val="s0"/>
        </w:rPr>
        <w:t>ижение целей государственного регулирования в последующем.</w:t>
      </w:r>
    </w:p>
    <w:p w:rsidR="00000000" w:rsidRDefault="00481821">
      <w:pPr>
        <w:ind w:firstLine="397"/>
        <w:jc w:val="both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</w:t>
      </w:r>
      <w:r>
        <w:rPr>
          <w:rStyle w:val="s0"/>
        </w:rPr>
        <w:t>ных подходов регулирования для достижения определенных целей или решения четко определенных проблем.</w:t>
      </w:r>
    </w:p>
    <w:p w:rsidR="00000000" w:rsidRDefault="00481821">
      <w:pPr>
        <w:ind w:firstLine="397"/>
        <w:jc w:val="both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инструмента, в том числе по действующим регуляторным инструментам, в отнош</w:t>
      </w:r>
      <w:r>
        <w:rPr>
          <w:rStyle w:val="s0"/>
        </w:rPr>
        <w:t>ении которых ранее не проводился анализ регуляторного воздействия.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Анализ регуляторного воздействия введенных регуляторных инструментов, а также действующих регуляторных инструментов осуществляется в соответствии с </w:t>
      </w:r>
      <w:hyperlink r:id="rId173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</w:t>
      </w:r>
      <w:r>
        <w:rPr>
          <w:rStyle w:val="s0"/>
        </w:rPr>
        <w:t>четом обоснованных предложений региональной палаты предпринимателей.</w:t>
      </w:r>
    </w:p>
    <w:p w:rsidR="00000000" w:rsidRDefault="00481821">
      <w:pPr>
        <w:ind w:firstLine="397"/>
        <w:jc w:val="both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</w:t>
      </w:r>
      <w:r>
        <w:rPr>
          <w:rStyle w:val="s0"/>
        </w:rPr>
        <w:t>я предпринимательской деятельности.</w:t>
      </w:r>
    </w:p>
    <w:p w:rsidR="00000000" w:rsidRDefault="00481821">
      <w:pPr>
        <w:ind w:firstLine="397"/>
        <w:jc w:val="both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481821">
      <w:pPr>
        <w:ind w:firstLine="397"/>
        <w:jc w:val="both"/>
      </w:pPr>
      <w:r>
        <w:rPr>
          <w:rStyle w:val="s0"/>
        </w:rPr>
        <w:t>Регуляторный инструмент под</w:t>
      </w:r>
      <w:r>
        <w:rPr>
          <w:rStyle w:val="s0"/>
        </w:rPr>
        <w:t>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481821">
      <w:pPr>
        <w:ind w:firstLine="397"/>
        <w:jc w:val="both"/>
      </w:pPr>
      <w:r>
        <w:rPr>
          <w:rStyle w:val="s0"/>
        </w:rPr>
        <w:t>4. Анализ регуляторного воздействия проводится государственными органами в отношении проектов документов, предусмотренных</w:t>
      </w:r>
      <w:r>
        <w:rPr>
          <w:rStyle w:val="s0"/>
        </w:rPr>
        <w:t xml:space="preserve">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481821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481821">
      <w:pPr>
        <w:ind w:firstLine="397"/>
        <w:jc w:val="both"/>
      </w:pPr>
      <w:r>
        <w:rPr>
          <w:rStyle w:val="s0"/>
        </w:rPr>
        <w:t>5. Проведение анализа регуляторного</w:t>
      </w:r>
      <w:r>
        <w:rPr>
          <w:rStyle w:val="s0"/>
        </w:rPr>
        <w:t xml:space="preserve"> воздействия является обязательным условием введения нового регуляторного инструмента или ужесточения регулирования.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>6. Уполномоченный орган по предпринимательству:</w:t>
      </w:r>
    </w:p>
    <w:p w:rsidR="00000000" w:rsidRDefault="00481821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</w:t>
      </w:r>
      <w:r>
        <w:rPr>
          <w:rStyle w:val="s0"/>
        </w:rPr>
        <w:t>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481821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</w:t>
      </w:r>
      <w:r>
        <w:rPr>
          <w:rStyle w:val="s0"/>
        </w:rPr>
        <w:t>ьтернативный анализ регуляторного воздействия.</w:t>
      </w:r>
    </w:p>
    <w:p w:rsidR="00000000" w:rsidRDefault="00481821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1) рассматривает результаты анализа регуляторного воздействия и дает </w:t>
      </w:r>
      <w:r>
        <w:rPr>
          <w:rStyle w:val="s0"/>
        </w:rPr>
        <w:t>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481821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</w:t>
      </w:r>
      <w:r>
        <w:rPr>
          <w:rStyle w:val="s0"/>
        </w:rPr>
        <w:t xml:space="preserve"> регуляторного воздействия.</w:t>
      </w:r>
    </w:p>
    <w:p w:rsidR="00000000" w:rsidRDefault="00481821">
      <w:pPr>
        <w:ind w:firstLine="397"/>
        <w:jc w:val="both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</w:t>
      </w:r>
      <w:r>
        <w:rPr>
          <w:rStyle w:val="s0"/>
        </w:rPr>
        <w:t xml:space="preserve">ответствии с </w:t>
      </w:r>
      <w:hyperlink r:id="rId174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</w:t>
      </w:r>
      <w:r>
        <w:rPr>
          <w:rStyle w:val="s0"/>
        </w:rPr>
        <w:t>ля введения нового регуляторного инструмента или ужесточения регулирования.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481821">
      <w:pPr>
        <w:jc w:val="both"/>
      </w:pPr>
      <w:r>
        <w:rPr>
          <w:rStyle w:val="s3"/>
        </w:rPr>
        <w:t xml:space="preserve">См: </w:t>
      </w:r>
      <w:hyperlink r:id="rId17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98" w:name="SUB840000"/>
      <w:bookmarkEnd w:id="98"/>
      <w:r>
        <w:rPr>
          <w:rStyle w:val="s1"/>
        </w:rPr>
        <w:t>Статья 84. Компет</w:t>
      </w:r>
      <w:r>
        <w:rPr>
          <w:rStyle w:val="s1"/>
        </w:rPr>
        <w:t>енция Правительства Республики Казахстан в области государственного регулирования предпринимательства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6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177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481821">
      <w:pPr>
        <w:ind w:firstLine="426"/>
        <w:jc w:val="both"/>
      </w:pPr>
      <w:r>
        <w:t xml:space="preserve">1) утверждение </w:t>
      </w:r>
      <w:hyperlink r:id="rId178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79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481821">
      <w:pPr>
        <w:ind w:firstLine="426"/>
        <w:jc w:val="both"/>
      </w:pPr>
      <w:r>
        <w:t xml:space="preserve">2) утверждение </w:t>
      </w:r>
      <w:hyperlink r:id="rId180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</w:t>
      </w:r>
      <w:r>
        <w:t>ости работников и среднегодового дохода;</w:t>
      </w:r>
    </w:p>
    <w:p w:rsidR="00000000" w:rsidRDefault="00481821">
      <w:pPr>
        <w:ind w:firstLine="426"/>
        <w:jc w:val="both"/>
      </w:pPr>
      <w:r>
        <w:t xml:space="preserve">3) утверждение </w:t>
      </w:r>
      <w:hyperlink r:id="rId181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</w:t>
      </w:r>
      <w:r>
        <w:t xml:space="preserve"> Казахстан;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82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481821">
      <w:pPr>
        <w:ind w:firstLine="397"/>
        <w:jc w:val="both"/>
      </w:pPr>
      <w:r>
        <w:rPr>
          <w:rStyle w:val="s0"/>
        </w:rPr>
        <w:t>4) утверждение перечня 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481821">
      <w:pPr>
        <w:ind w:firstLine="426"/>
        <w:jc w:val="both"/>
      </w:pPr>
      <w:r>
        <w:t>В области технического регулирования:</w:t>
      </w:r>
    </w:p>
    <w:p w:rsidR="00000000" w:rsidRDefault="00481821">
      <w:pPr>
        <w:ind w:firstLine="426"/>
        <w:jc w:val="both"/>
      </w:pPr>
      <w:r>
        <w:t>1) разработка основных</w:t>
      </w:r>
      <w:r>
        <w:t xml:space="preserve"> направлений государственной политики в области технического регулирования;</w:t>
      </w:r>
    </w:p>
    <w:p w:rsidR="00000000" w:rsidRDefault="00481821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481821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481821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183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4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481821">
      <w:pPr>
        <w:ind w:firstLine="426"/>
        <w:jc w:val="both"/>
      </w:pPr>
      <w:r>
        <w:t>1</w:t>
      </w:r>
      <w:r>
        <w:t>) разработка основных направлений государственной политики в области аккредитации;</w:t>
      </w:r>
    </w:p>
    <w:p w:rsidR="00000000" w:rsidRDefault="00481821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481821">
      <w:pPr>
        <w:ind w:firstLine="426"/>
        <w:jc w:val="both"/>
      </w:pPr>
      <w:r>
        <w:t>3) определение органа по аккредитации в со</w:t>
      </w:r>
      <w:r>
        <w:t>ответствии с правилами, указанными в подпункте 2) настоящей части.</w:t>
      </w:r>
    </w:p>
    <w:p w:rsidR="00000000" w:rsidRDefault="00481821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185" w:history="1">
        <w:r>
          <w:rPr>
            <w:rStyle w:val="a4"/>
          </w:rPr>
          <w:t>Конституцией</w:t>
        </w:r>
      </w:hyperlink>
      <w:r>
        <w:t xml:space="preserve">, настоящим Кодексом, законами </w:t>
      </w:r>
      <w:r>
        <w:t>Республики Казахстан и актами Президента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1. Уполномоченным органом по предпринимательству является</w:t>
      </w:r>
      <w:r>
        <w:t xml:space="preserve">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481821">
      <w:pPr>
        <w:ind w:firstLine="426"/>
        <w:jc w:val="both"/>
      </w:pPr>
      <w:r>
        <w:t xml:space="preserve">2. </w:t>
      </w:r>
      <w:hyperlink r:id="rId186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481821">
      <w:pPr>
        <w:ind w:firstLine="426"/>
        <w:jc w:val="both"/>
      </w:pPr>
      <w:r>
        <w:t xml:space="preserve">1) </w:t>
      </w:r>
      <w:r>
        <w:t>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лицам</w:t>
      </w:r>
      <w:r>
        <w:t>и;</w:t>
      </w:r>
    </w:p>
    <w:p w:rsidR="00000000" w:rsidRDefault="00481821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481821">
      <w:pPr>
        <w:jc w:val="both"/>
      </w:pPr>
      <w:r>
        <w:rPr>
          <w:rStyle w:val="s3"/>
        </w:rPr>
        <w:t xml:space="preserve">Подпункт 3 изложен в редакции </w:t>
      </w:r>
      <w:hyperlink r:id="rId187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8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3) разрабатывает и утверждает формы </w:t>
      </w:r>
      <w:hyperlink r:id="rId189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9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481821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481821">
      <w:pPr>
        <w:ind w:firstLine="426"/>
        <w:jc w:val="both"/>
      </w:pPr>
      <w:r>
        <w:t>5) ра</w:t>
      </w:r>
      <w:r>
        <w:t xml:space="preserve">зрабатывает </w:t>
      </w:r>
      <w:hyperlink r:id="rId191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481821">
      <w:pPr>
        <w:ind w:firstLine="426"/>
        <w:jc w:val="both"/>
      </w:pPr>
      <w:r>
        <w:t xml:space="preserve">6) разрабатывает </w:t>
      </w:r>
      <w:hyperlink r:id="rId192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481821">
      <w:pPr>
        <w:ind w:firstLine="426"/>
        <w:jc w:val="both"/>
      </w:pPr>
      <w:r>
        <w:t xml:space="preserve">7) разрабатывает и утверждает </w:t>
      </w:r>
      <w:hyperlink r:id="rId193" w:history="1">
        <w:r>
          <w:rPr>
            <w:rStyle w:val="a4"/>
          </w:rPr>
          <w:t>правила</w:t>
        </w:r>
      </w:hyperlink>
      <w:r>
        <w:t xml:space="preserve"> </w:t>
      </w:r>
      <w:r>
        <w:t>проведения и использования анализа регуляторного воздействия регуляторных инструментов;</w:t>
      </w:r>
    </w:p>
    <w:p w:rsidR="00000000" w:rsidRDefault="00481821">
      <w:pPr>
        <w:ind w:firstLine="426"/>
        <w:jc w:val="both"/>
      </w:pPr>
      <w:r>
        <w:t xml:space="preserve">8) разрабатывает </w:t>
      </w:r>
      <w:hyperlink r:id="rId194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</w:t>
      </w:r>
      <w:r>
        <w:t>тельской деятельности в Республике Казахстан;</w:t>
      </w:r>
    </w:p>
    <w:p w:rsidR="00000000" w:rsidRDefault="00481821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481821">
      <w:pPr>
        <w:jc w:val="both"/>
      </w:pPr>
      <w:r>
        <w:rPr>
          <w:rStyle w:val="s3"/>
        </w:rPr>
        <w:t xml:space="preserve">Подпункт 10 изложен в редакции </w:t>
      </w:r>
      <w:hyperlink r:id="rId19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6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 облас</w:t>
      </w:r>
      <w:r>
        <w:rPr>
          <w:rStyle w:val="s0"/>
        </w:rPr>
        <w:t>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19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481821">
      <w:pPr>
        <w:ind w:firstLine="426"/>
        <w:jc w:val="both"/>
      </w:pPr>
      <w:r>
        <w:t>11) организует обучение государственных служащих и иных лиц по вопросам</w:t>
      </w:r>
      <w:r>
        <w:t xml:space="preserve"> внедрения и осуществления анализа регуляторного воздействия;</w:t>
      </w:r>
    </w:p>
    <w:p w:rsidR="00000000" w:rsidRDefault="00481821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481821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481821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13-1 - 13-3 в соответствии с </w:t>
      </w:r>
      <w:hyperlink r:id="rId19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19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481821">
      <w:pPr>
        <w:ind w:firstLine="397"/>
        <w:jc w:val="both"/>
      </w:pPr>
      <w:r>
        <w:rPr>
          <w:rStyle w:val="s0"/>
        </w:rPr>
        <w:t>13-2) проводит рейтинг регионов и городов по легкости ведения бизнеса;</w:t>
      </w:r>
    </w:p>
    <w:p w:rsidR="00000000" w:rsidRDefault="00481821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регионов и городов по легкости ведения бизнеса;</w:t>
      </w:r>
    </w:p>
    <w:p w:rsidR="00000000" w:rsidRDefault="00481821">
      <w:pPr>
        <w:ind w:firstLine="426"/>
        <w:jc w:val="both"/>
      </w:pPr>
      <w:r>
        <w:t>14) осуществляет контроль в облас</w:t>
      </w:r>
      <w:r>
        <w:t>ти поддержки и защиты субъектов частного предпринимательства.</w:t>
      </w:r>
    </w:p>
    <w:p w:rsidR="00000000" w:rsidRDefault="00481821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</w:t>
      </w:r>
      <w:r>
        <w:t>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00" w:name="SUB860000"/>
      <w:bookmarkEnd w:id="100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481821">
      <w:pPr>
        <w:ind w:firstLine="426"/>
        <w:jc w:val="both"/>
      </w:pPr>
      <w:r>
        <w:t>1) государственные органы, осуществляющие р</w:t>
      </w:r>
      <w:r>
        <w:t>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481821">
      <w:pPr>
        <w:ind w:firstLine="426"/>
        <w:jc w:val="both"/>
      </w:pPr>
      <w:r>
        <w:t>2) государственные органы, осуществляющие руководство в отдельной отрасли или сфере государственного управления, в которой вве</w:t>
      </w:r>
      <w:r>
        <w:t>ден или планируется к введению регуляторный инструмент.</w:t>
      </w:r>
    </w:p>
    <w:p w:rsidR="00000000" w:rsidRDefault="00481821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 контроль и надзор,</w:t>
      </w:r>
      <w:r>
        <w:t xml:space="preserve"> относятся:</w:t>
      </w:r>
    </w:p>
    <w:p w:rsidR="00000000" w:rsidRDefault="00481821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481821">
      <w:pPr>
        <w:ind w:firstLine="426"/>
        <w:jc w:val="both"/>
      </w:pPr>
      <w:r>
        <w:t>2) утверждение в пределах своей компетенции нормативных правовых</w:t>
      </w:r>
      <w:r>
        <w:t xml:space="preserve">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481821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481821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00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</w:t>
      </w:r>
      <w:r>
        <w:rPr>
          <w:rStyle w:val="s0"/>
        </w:rPr>
        <w:t>арственного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481821">
      <w:pPr>
        <w:ind w:firstLine="426"/>
        <w:jc w:val="both"/>
      </w:pPr>
      <w:r>
        <w:t xml:space="preserve">5) осуществление иных функций, предусмотренных настоящим Кодексом, законами Республики Казахстан, актами </w:t>
      </w:r>
      <w:r>
        <w:t>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введен или планируется к введению р</w:t>
      </w:r>
      <w:r>
        <w:t>егуляторный инструмент, относятся:</w:t>
      </w:r>
    </w:p>
    <w:p w:rsidR="00000000" w:rsidRDefault="00481821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481821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</w:t>
      </w:r>
      <w:r>
        <w:t>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01" w:name="SUB870000"/>
      <w:bookmarkEnd w:id="101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1. Органами контроля и надзора являются госуд</w:t>
      </w:r>
      <w:r>
        <w:t xml:space="preserve">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требованиям, установленным законодательством Республики </w:t>
      </w:r>
      <w:r>
        <w:t xml:space="preserve">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481821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</w:t>
      </w:r>
      <w:r>
        <w:t>ей сфере;</w:t>
      </w:r>
    </w:p>
    <w:p w:rsidR="00000000" w:rsidRDefault="00481821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</w:t>
      </w:r>
      <w:r>
        <w:t>ков проведения проверок;</w:t>
      </w:r>
    </w:p>
    <w:p w:rsidR="00000000" w:rsidRDefault="00481821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481821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481821">
      <w:pPr>
        <w:ind w:firstLine="426"/>
        <w:jc w:val="both"/>
      </w:pPr>
      <w:r>
        <w:t xml:space="preserve">5) внесение предложений по совершенствованию проведения </w:t>
      </w:r>
      <w:r>
        <w:t>государственного контроля и надзора;</w:t>
      </w:r>
    </w:p>
    <w:p w:rsidR="00000000" w:rsidRDefault="00481821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00"/>
        <w:jc w:val="both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20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02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03" w:name="SUB890000"/>
      <w:bookmarkEnd w:id="103"/>
      <w:r>
        <w:rPr>
          <w:rStyle w:val="s1"/>
        </w:rPr>
        <w:t>Статья 89. Компетенция иных государс</w:t>
      </w:r>
      <w:r>
        <w:rPr>
          <w:rStyle w:val="s1"/>
        </w:rPr>
        <w:t>твенных органов в области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481821">
      <w:pPr>
        <w:ind w:firstLine="426"/>
        <w:jc w:val="both"/>
      </w:pPr>
      <w:r>
        <w:t>1) участвуют в формировании и реализации государственной политики</w:t>
      </w:r>
      <w:r>
        <w:t xml:space="preserve"> в области государственного регулирования предпринимательства;</w:t>
      </w:r>
    </w:p>
    <w:p w:rsidR="00000000" w:rsidRDefault="00481821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481821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481821">
      <w:pPr>
        <w:jc w:val="both"/>
      </w:pPr>
      <w:r>
        <w:rPr>
          <w:rStyle w:val="s3"/>
        </w:rPr>
        <w:t xml:space="preserve">Подпункт 1 изложен в редакции </w:t>
      </w:r>
      <w:hyperlink r:id="rId203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4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1) в пределах своей компетенции утверждение предельно допустимых розничных цен на социа</w:t>
      </w:r>
      <w:r>
        <w:rPr>
          <w:rStyle w:val="s0"/>
        </w:rPr>
        <w:t>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481821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20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06" w:anchor="sub_id=9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481821">
      <w:pPr>
        <w:ind w:firstLine="397"/>
        <w:jc w:val="both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481821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2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05" w:name="SUB90010000"/>
      <w:bookmarkEnd w:id="105"/>
      <w:r>
        <w:rPr>
          <w:rStyle w:val="s3"/>
        </w:rPr>
        <w:t>Кодекс дополнен главой 7-1 в соотв</w:t>
      </w:r>
      <w:r>
        <w:rPr>
          <w:rStyle w:val="s3"/>
        </w:rPr>
        <w:t xml:space="preserve">етствии с </w:t>
      </w:r>
      <w:hyperlink r:id="rId208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481821">
      <w:pPr>
        <w:ind w:firstLine="400"/>
        <w:jc w:val="both"/>
      </w:pPr>
      <w:r>
        <w:rPr>
          <w:rStyle w:val="s0"/>
        </w:rPr>
        <w:t>1. Единую систему антимонопольног</w:t>
      </w:r>
      <w:r>
        <w:rPr>
          <w:rStyle w:val="s0"/>
        </w:rPr>
        <w:t xml:space="preserve">о органа составляют </w:t>
      </w:r>
      <w:hyperlink r:id="rId209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</w:t>
      </w:r>
      <w:hyperlink r:id="rId210" w:history="1">
        <w:r>
          <w:rPr>
            <w:rStyle w:val="a5"/>
          </w:rPr>
          <w:t>его ведомство</w:t>
        </w:r>
      </w:hyperlink>
      <w:r>
        <w:rPr>
          <w:rStyle w:val="s0"/>
        </w:rPr>
        <w:t xml:space="preserve"> и подчиненные ему </w:t>
      </w:r>
      <w:hyperlink r:id="rId211" w:anchor="sub_id=1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481821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 испол</w:t>
      </w:r>
      <w:r>
        <w:rPr>
          <w:rStyle w:val="s0"/>
        </w:rPr>
        <w:t>нительным органом.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481821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481821">
      <w:pPr>
        <w:ind w:firstLine="400"/>
        <w:jc w:val="both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</w:t>
      </w:r>
      <w:r>
        <w:rPr>
          <w:rStyle w:val="s0"/>
        </w:rPr>
        <w:t>захстан в области защиты конкуренции;</w:t>
      </w:r>
    </w:p>
    <w:p w:rsidR="00000000" w:rsidRDefault="00481821">
      <w:pPr>
        <w:jc w:val="both"/>
      </w:pPr>
      <w:r>
        <w:rPr>
          <w:rStyle w:val="s3"/>
        </w:rPr>
        <w:t xml:space="preserve">Подпункт 3 изложен в редакции </w:t>
      </w:r>
      <w:hyperlink r:id="rId212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3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481821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07" w:name="SUB90030000"/>
      <w:bookmarkEnd w:id="107"/>
      <w:r>
        <w:rPr>
          <w:rStyle w:val="s1"/>
        </w:rPr>
        <w:t>Статья 90-3. Руководство ведомством антимон</w:t>
      </w:r>
      <w:r>
        <w:rPr>
          <w:rStyle w:val="s1"/>
        </w:rPr>
        <w:t>опольного органа</w:t>
      </w:r>
    </w:p>
    <w:p w:rsidR="00000000" w:rsidRDefault="00481821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481821">
      <w:pPr>
        <w:ind w:firstLine="400"/>
        <w:jc w:val="both"/>
      </w:pPr>
      <w:r>
        <w:rPr>
          <w:rStyle w:val="s0"/>
        </w:rPr>
        <w:t>1. В рамках Евразийского экономического союза</w:t>
      </w:r>
      <w:r>
        <w:rPr>
          <w:rStyle w:val="s0"/>
        </w:rPr>
        <w:t xml:space="preserve">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запросов о предоставлении информац</w:t>
      </w:r>
      <w:r>
        <w:rPr>
          <w:rStyle w:val="s0"/>
        </w:rPr>
        <w:t>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214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481821">
      <w:pPr>
        <w:ind w:firstLine="400"/>
        <w:jc w:val="both"/>
      </w:pPr>
      <w:r>
        <w:rPr>
          <w:rStyle w:val="s0"/>
        </w:rPr>
        <w:t>1) информирует прав</w:t>
      </w:r>
      <w:r>
        <w:rPr>
          <w:rStyle w:val="s0"/>
        </w:rPr>
        <w:t>оохранительные органы о выявленных фактах правонарушений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3) в пределах своей компетенции проводит по з</w:t>
      </w:r>
      <w:r>
        <w:rPr>
          <w:rStyle w:val="s0"/>
        </w:rPr>
        <w:t>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</w:t>
      </w:r>
      <w:r>
        <w:rPr>
          <w:rStyle w:val="s0"/>
        </w:rPr>
        <w:t>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481821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</w:t>
      </w:r>
      <w:r>
        <w:rPr>
          <w:rStyle w:val="s0"/>
        </w:rPr>
        <w:t xml:space="preserve"> с антимонопольным органом в пределах своих полномочий в следующих формах:</w:t>
      </w:r>
    </w:p>
    <w:p w:rsidR="00000000" w:rsidRDefault="00481821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2) по запросам и обращениям антимонопольного ор</w:t>
      </w:r>
      <w:r>
        <w:rPr>
          <w:rStyle w:val="s0"/>
        </w:rPr>
        <w:t>гана:</w:t>
      </w:r>
    </w:p>
    <w:p w:rsidR="00000000" w:rsidRDefault="00481821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</w:t>
      </w:r>
      <w:r>
        <w:rPr>
          <w:rStyle w:val="s0"/>
        </w:rPr>
        <w:t>аботниками антимонопольного органа;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215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</w:t>
      </w:r>
      <w:r>
        <w:rPr>
          <w:rStyle w:val="s0"/>
        </w:rPr>
        <w:t xml:space="preserve">ия к административной ответственности согласно письменным запросам антимонопольного органа в </w:t>
      </w:r>
      <w:hyperlink r:id="rId216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</w:t>
      </w:r>
      <w:r>
        <w:rPr>
          <w:rStyle w:val="s0"/>
        </w:rPr>
        <w:t>нарушениях;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217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</w:t>
      </w:r>
      <w:r>
        <w:rPr>
          <w:rStyle w:val="s0"/>
        </w:rPr>
        <w:t>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481821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</w:t>
      </w:r>
      <w:r>
        <w:rPr>
          <w:rStyle w:val="s0"/>
        </w:rPr>
        <w:t>еспублики Казахстан в области защиты конкуренции.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10" w:name="SUB90060000"/>
      <w:bookmarkEnd w:id="110"/>
      <w:r>
        <w:rPr>
          <w:rStyle w:val="s1"/>
        </w:rPr>
        <w:t>Статья 90-6. Компетенция антимонопольного органа</w:t>
      </w:r>
    </w:p>
    <w:p w:rsidR="00000000" w:rsidRDefault="00481821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481821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481821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481821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</w:t>
      </w:r>
      <w:r>
        <w:rPr>
          <w:rStyle w:val="s0"/>
        </w:rPr>
        <w:t>листической деятельности;</w:t>
      </w:r>
    </w:p>
    <w:p w:rsidR="00000000" w:rsidRDefault="00481821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</w:t>
      </w:r>
      <w:r>
        <w:rPr>
          <w:rStyle w:val="s0"/>
        </w:rPr>
        <w:t>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18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24.05.18 г. № 156-VI </w:t>
      </w:r>
      <w:r>
        <w:rPr>
          <w:rStyle w:val="s3"/>
        </w:rPr>
        <w:t>(</w:t>
      </w:r>
      <w:hyperlink r:id="rId219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20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481821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товарном рынке, за исключением н</w:t>
      </w:r>
      <w:r>
        <w:rPr>
          <w:rStyle w:val="s0"/>
        </w:rPr>
        <w:t>арушений, предусмотренных законодательством Республики Казахстан о естественных монополиях;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2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(введено в действие с 1 января 2019 г.)</w:t>
      </w:r>
    </w:p>
    <w:p w:rsidR="00000000" w:rsidRDefault="00481821">
      <w:pPr>
        <w:ind w:firstLine="397"/>
        <w:jc w:val="both"/>
      </w:pPr>
      <w:r>
        <w:rPr>
          <w:rStyle w:val="s0"/>
        </w:rPr>
        <w:t>7-1) разрабатывает и утверждает правила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481821">
      <w:pPr>
        <w:ind w:firstLine="400"/>
        <w:jc w:val="both"/>
      </w:pPr>
      <w:r>
        <w:rPr>
          <w:rStyle w:val="s0"/>
        </w:rPr>
        <w:t>8) пред</w:t>
      </w:r>
      <w:r>
        <w:rPr>
          <w:rStyle w:val="s0"/>
        </w:rPr>
        <w:t>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481821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</w:t>
      </w:r>
      <w:r>
        <w:rPr>
          <w:rStyle w:val="s0"/>
        </w:rPr>
        <w:t xml:space="preserve"> товарных рынков;</w:t>
      </w:r>
    </w:p>
    <w:p w:rsidR="00000000" w:rsidRDefault="00481821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22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</w:t>
      </w:r>
      <w:r>
        <w:rPr>
          <w:rStyle w:val="s0"/>
        </w:rPr>
        <w:t>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Национальным Банком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Подпункт 14 </w:t>
      </w:r>
      <w:hyperlink r:id="rId223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14) разрабатывает и утверждает </w:t>
      </w:r>
      <w:hyperlink r:id="rId22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</w:t>
      </w:r>
      <w:r>
        <w:rPr>
          <w:rStyle w:val="s0"/>
        </w:rPr>
        <w:t>но значимых рынков;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25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</w:t>
      </w:r>
      <w:r>
        <w:rPr>
          <w:rStyle w:val="s0"/>
        </w:rPr>
        <w:t xml:space="preserve">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</w:t>
      </w:r>
      <w:r>
        <w:rPr>
          <w:rStyle w:val="s0"/>
        </w:rPr>
        <w:t>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Подпункты 16 и 17 </w:t>
      </w:r>
      <w:hyperlink r:id="rId22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16) разрабатывает и утверждает </w:t>
      </w:r>
      <w:hyperlink r:id="rId22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</w:t>
      </w:r>
      <w:r>
        <w:rPr>
          <w:rStyle w:val="s0"/>
        </w:rPr>
        <w:t xml:space="preserve"> на товарных рынках;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22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Национальным Банком Республики Казахстан;</w:t>
      </w:r>
    </w:p>
    <w:p w:rsidR="00000000" w:rsidRDefault="00481821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29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</w:t>
      </w:r>
      <w:r>
        <w:rPr>
          <w:rStyle w:val="s0"/>
        </w:rPr>
        <w:t xml:space="preserve"> монопольно высокой (низкой) и монопсонически низкой цены;</w:t>
      </w:r>
    </w:p>
    <w:p w:rsidR="00000000" w:rsidRDefault="00481821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</w:t>
      </w:r>
      <w:r>
        <w:rPr>
          <w:rStyle w:val="s0"/>
        </w:rPr>
        <w:t>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481821">
      <w:pPr>
        <w:ind w:firstLine="400"/>
        <w:jc w:val="both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</w:t>
      </w:r>
      <w:r>
        <w:rPr>
          <w:rStyle w:val="s0"/>
        </w:rPr>
        <w:t>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</w:t>
      </w:r>
      <w:r>
        <w:rPr>
          <w:rStyle w:val="s0"/>
        </w:rPr>
        <w:t xml:space="preserve">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230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231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232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481821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3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4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22) выносит субъектам рынка обязательные для ис</w:t>
      </w:r>
      <w:r>
        <w:rPr>
          <w:rStyle w:val="s0"/>
        </w:rPr>
        <w:t>полнения предписания о:</w:t>
      </w:r>
    </w:p>
    <w:p w:rsidR="00000000" w:rsidRDefault="00481821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481821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481821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481821">
      <w:pPr>
        <w:ind w:firstLine="400"/>
        <w:jc w:val="both"/>
      </w:pPr>
      <w:r>
        <w:rPr>
          <w:rStyle w:val="s0"/>
        </w:rPr>
        <w:t>необходимости отмены сделок путем рас</w:t>
      </w:r>
      <w:r>
        <w:rPr>
          <w:rStyle w:val="s0"/>
        </w:rPr>
        <w:t>торжения или признания их недействительными при регулировании экономической концентрации;</w:t>
      </w:r>
    </w:p>
    <w:p w:rsidR="00000000" w:rsidRDefault="00481821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</w:t>
      </w:r>
      <w:r>
        <w:rPr>
          <w:rStyle w:val="s0"/>
        </w:rPr>
        <w:t>ставщиками) либо покупателями;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</w:t>
      </w:r>
      <w:r>
        <w:rPr>
          <w:rStyle w:val="s0"/>
        </w:rPr>
        <w:t>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24) рассматривает дела об административных пр</w:t>
      </w:r>
      <w:r>
        <w:rPr>
          <w:rStyle w:val="s0"/>
        </w:rPr>
        <w:t xml:space="preserve">авонарушениях и налагает административные взыскания в порядке, установленном </w:t>
      </w:r>
      <w:hyperlink r:id="rId235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</w:t>
      </w:r>
      <w:r>
        <w:rPr>
          <w:rStyle w:val="s0"/>
        </w:rPr>
        <w:t>рению дел о нарушениях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</w:t>
      </w:r>
      <w:r>
        <w:rPr>
          <w:rStyle w:val="s0"/>
        </w:rPr>
        <w:t>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</w:t>
      </w:r>
      <w:r>
        <w:rPr>
          <w:rStyle w:val="s0"/>
        </w:rPr>
        <w:t>рах по ограничению монополистической деятельности, а также размещает его на своем интернет-ресурсе;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</w:t>
      </w:r>
      <w:r>
        <w:rPr>
          <w:rStyle w:val="s0"/>
        </w:rPr>
        <w:t>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</w:t>
      </w:r>
      <w:r>
        <w:rPr>
          <w:rStyle w:val="s0"/>
        </w:rPr>
        <w:t>яемых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</w:t>
      </w:r>
      <w:r>
        <w:rPr>
          <w:rStyle w:val="s0"/>
        </w:rPr>
        <w:t>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</w:t>
      </w:r>
      <w:r>
        <w:rPr>
          <w:rStyle w:val="s0"/>
        </w:rPr>
        <w:t>нтернет-ресурсе;</w:t>
      </w:r>
    </w:p>
    <w:p w:rsidR="00000000" w:rsidRDefault="00481821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23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обращается в правоохранительные органы о проведении оперативно-розыскных мероприятий;</w:t>
      </w:r>
    </w:p>
    <w:p w:rsidR="00000000" w:rsidRDefault="00481821">
      <w:pPr>
        <w:ind w:firstLine="400"/>
        <w:jc w:val="both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</w:t>
      </w:r>
      <w:r>
        <w:rPr>
          <w:rStyle w:val="s0"/>
        </w:rPr>
        <w:t>егулирования деятельности субъектов рынка, предостережение в письменной форме 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32) размещает на своем </w:t>
      </w:r>
      <w:r>
        <w:rPr>
          <w:rStyle w:val="s0"/>
        </w:rPr>
        <w:t xml:space="preserve">интернет-ресурсе анализ состояния конкуренции на товарных рынках, за исключением информации, содержащей </w:t>
      </w:r>
      <w:hyperlink r:id="rId237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481821">
      <w:pPr>
        <w:jc w:val="both"/>
      </w:pPr>
      <w:r>
        <w:rPr>
          <w:rStyle w:val="s3"/>
        </w:rPr>
        <w:t xml:space="preserve">Подпункт 33 изложен в редакции </w:t>
      </w:r>
      <w:hyperlink r:id="rId238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9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33) направляет субъектам рынка, госуда</w:t>
      </w:r>
      <w:r>
        <w:rPr>
          <w:rStyle w:val="s0"/>
        </w:rPr>
        <w:t>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органа, органи</w:t>
      </w:r>
      <w:r>
        <w:rPr>
          <w:rStyle w:val="s0"/>
        </w:rPr>
        <w:t>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</w:t>
      </w:r>
      <w:r>
        <w:rPr>
          <w:rStyle w:val="s0"/>
        </w:rPr>
        <w:t>енции, принятых антимонопольным органом;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4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</w:t>
      </w:r>
      <w:r>
        <w:rPr>
          <w:rStyle w:val="s0"/>
        </w:rPr>
        <w:t>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241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481821">
      <w:pPr>
        <w:ind w:firstLine="400"/>
        <w:jc w:val="both"/>
      </w:pPr>
      <w:r>
        <w:rPr>
          <w:rStyle w:val="s0"/>
        </w:rPr>
        <w:t>37) устанавливает соответстви</w:t>
      </w:r>
      <w:r>
        <w:rPr>
          <w:rStyle w:val="s0"/>
        </w:rPr>
        <w:t>е внешнего акта антимонопольного комплаенса, направляемого субъектом рынка (субъектами рынка), типовому внешнему акту антимонопольного комплаенса;</w:t>
      </w:r>
    </w:p>
    <w:p w:rsidR="00000000" w:rsidRDefault="00481821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481821">
      <w:pPr>
        <w:ind w:firstLine="400"/>
        <w:jc w:val="both"/>
      </w:pPr>
      <w:r>
        <w:rPr>
          <w:rStyle w:val="s0"/>
        </w:rPr>
        <w:t>39) подает иски в суд о расторжении, изменении договоров и (или) п</w:t>
      </w:r>
      <w:r>
        <w:rPr>
          <w:rStyle w:val="s0"/>
        </w:rPr>
        <w:t>ризнании недействительными сделок, противоречащих настоящему Кодексу;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24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39-1) формирует и ве</w:t>
      </w:r>
      <w:r>
        <w:rPr>
          <w:rStyle w:val="s0"/>
        </w:rPr>
        <w:t>дет государственный реестр субъектов государственной монополии;</w:t>
      </w:r>
    </w:p>
    <w:p w:rsidR="00000000" w:rsidRDefault="00481821">
      <w:pPr>
        <w:ind w:firstLine="400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jc w:val="both"/>
      </w:pPr>
      <w:bookmarkStart w:id="111" w:name="SUB90070000"/>
      <w:bookmarkEnd w:id="111"/>
      <w:r>
        <w:rPr>
          <w:rStyle w:val="s3"/>
        </w:rPr>
        <w:t>В стат</w:t>
      </w:r>
      <w:r>
        <w:rPr>
          <w:rStyle w:val="s3"/>
        </w:rPr>
        <w:t xml:space="preserve">ью 90-7 внесены изменения в соответствии с </w:t>
      </w:r>
      <w:hyperlink r:id="rId243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4" w:anchor="sub_id=9007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481821">
      <w:pPr>
        <w:ind w:firstLine="397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</w:t>
      </w:r>
      <w:r>
        <w:rPr>
          <w:rStyle w:val="s0"/>
        </w:rPr>
        <w:t xml:space="preserve">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и решения антимонопольного органа о проведени</w:t>
      </w:r>
      <w:r>
        <w:rPr>
          <w:rStyle w:val="s0"/>
        </w:rPr>
        <w:t>и расследования нарушений законодательства Республики Казахстан в области защиты конкуренции имеют право:</w:t>
      </w:r>
    </w:p>
    <w:p w:rsidR="00000000" w:rsidRDefault="00481821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</w:t>
      </w:r>
      <w:r>
        <w:rPr>
          <w:rStyle w:val="s0"/>
        </w:rPr>
        <w:t>еспублики Казахстан;</w:t>
      </w:r>
    </w:p>
    <w:p w:rsidR="00000000" w:rsidRDefault="00481821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должностных и иных физи</w:t>
      </w:r>
      <w:r>
        <w:rPr>
          <w:rStyle w:val="s0"/>
        </w:rPr>
        <w:t>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245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</w:t>
      </w:r>
      <w:r>
        <w:rPr>
          <w:rStyle w:val="s0"/>
        </w:rPr>
        <w:t xml:space="preserve">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2. За разглашение информации, составляющей коммерческую, служебную и иную охраняему</w:t>
      </w:r>
      <w:r>
        <w:rPr>
          <w:rStyle w:val="s0"/>
        </w:rPr>
        <w:t xml:space="preserve">ю законом тайну, сотрудники антимонопольного органа несут ответственность, установленную </w:t>
      </w:r>
      <w:hyperlink r:id="rId24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3. Вред, причиненный физическому или юридическому лицу в результате </w:t>
      </w:r>
      <w:r>
        <w:rPr>
          <w:rStyle w:val="s0"/>
        </w:rPr>
        <w:t xml:space="preserve">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247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481821">
      <w:pPr>
        <w:ind w:firstLine="426"/>
        <w:jc w:val="center"/>
      </w:pPr>
      <w:r>
        <w:rPr>
          <w:b/>
          <w:bCs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481821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</w:t>
      </w:r>
      <w:r>
        <w:t>ы в Республике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24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проверочных листов в о</w:t>
      </w:r>
      <w:r>
        <w:rPr>
          <w:rStyle w:val="s3"/>
        </w:rPr>
        <w:t>бласти поддержки и защиты субъектов частного предпринимательства»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481821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направ</w:t>
      </w:r>
      <w:r>
        <w:t>лениям:</w:t>
      </w:r>
    </w:p>
    <w:p w:rsidR="00000000" w:rsidRDefault="00481821">
      <w:pPr>
        <w:ind w:firstLine="426"/>
        <w:jc w:val="both"/>
      </w:pPr>
      <w:r>
        <w:t>1) малое и среднее предпринимательство;</w:t>
      </w:r>
    </w:p>
    <w:p w:rsidR="00000000" w:rsidRDefault="00481821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481821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481821">
      <w:pPr>
        <w:ind w:firstLine="426"/>
        <w:jc w:val="both"/>
      </w:pPr>
      <w:r>
        <w:t>4) специальные экономические зоны;</w:t>
      </w:r>
    </w:p>
    <w:p w:rsidR="00000000" w:rsidRDefault="00481821">
      <w:pPr>
        <w:ind w:firstLine="426"/>
        <w:jc w:val="both"/>
      </w:pPr>
      <w:r>
        <w:t>5) инвестицион</w:t>
      </w:r>
      <w:r>
        <w:t>ная деятельность;</w:t>
      </w:r>
    </w:p>
    <w:p w:rsidR="00000000" w:rsidRDefault="00481821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49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7) жилищное строи</w:t>
      </w:r>
      <w:r>
        <w:rPr>
          <w:rStyle w:val="s0"/>
        </w:rPr>
        <w:t>тельство.</w:t>
      </w:r>
    </w:p>
    <w:p w:rsidR="00000000" w:rsidRDefault="00481821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250" w:history="1">
        <w:r>
          <w:rPr>
            <w:rStyle w:val="a5"/>
            <w:i/>
            <w:iCs/>
          </w:rPr>
          <w:t>Прогр</w:t>
        </w:r>
        <w:r>
          <w:rPr>
            <w:rStyle w:val="a5"/>
            <w:i/>
            <w:iCs/>
          </w:rPr>
          <w:t>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1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52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481821">
      <w:pPr>
        <w:ind w:firstLine="426"/>
        <w:jc w:val="both"/>
      </w:pPr>
      <w:r>
        <w:t>1) финансовая и имущественная поддержка;</w:t>
      </w:r>
    </w:p>
    <w:p w:rsidR="00000000" w:rsidRDefault="00481821">
      <w:pPr>
        <w:ind w:firstLine="426"/>
        <w:jc w:val="both"/>
      </w:pPr>
      <w:r>
        <w:t>2) инфраструктурная поддержка;</w:t>
      </w:r>
    </w:p>
    <w:p w:rsidR="00000000" w:rsidRDefault="00481821">
      <w:pPr>
        <w:ind w:firstLine="426"/>
        <w:jc w:val="both"/>
      </w:pPr>
      <w:r>
        <w:t>3) институциональная поддержка, заклю</w:t>
      </w:r>
      <w:r>
        <w:t>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481821">
      <w:pPr>
        <w:ind w:firstLine="426"/>
        <w:jc w:val="both"/>
      </w:pPr>
      <w:r>
        <w:t>4</w:t>
      </w:r>
      <w:r>
        <w:t>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481821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</w:t>
      </w:r>
      <w:r>
        <w:t>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481821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481821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481821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481821">
      <w:pPr>
        <w:ind w:firstLine="426"/>
        <w:jc w:val="both"/>
      </w:pPr>
      <w:r>
        <w:t>3) организации кредитования через банки второго уровня,</w:t>
      </w:r>
      <w:r>
        <w:t xml:space="preserve">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481821">
      <w:pPr>
        <w:ind w:firstLine="426"/>
        <w:jc w:val="both"/>
      </w:pPr>
      <w:r>
        <w:t>5) субсидирования ставки возн</w:t>
      </w:r>
      <w:r>
        <w:t>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481821">
      <w:pPr>
        <w:jc w:val="both"/>
      </w:pPr>
      <w:r>
        <w:rPr>
          <w:rStyle w:val="s3"/>
        </w:rPr>
        <w:t>Пункт дополнен подпунктом 5-</w:t>
      </w:r>
      <w:r>
        <w:rPr>
          <w:rStyle w:val="s3"/>
        </w:rPr>
        <w:t xml:space="preserve">1 в соответствии с </w:t>
      </w:r>
      <w:hyperlink r:id="rId253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предприниматель</w:t>
      </w:r>
      <w:r>
        <w:rPr>
          <w:rStyle w:val="s0"/>
        </w:rPr>
        <w:t xml:space="preserve">ства для целей жилищного строительства в </w:t>
      </w:r>
      <w:hyperlink r:id="rId25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481821">
      <w:pPr>
        <w:ind w:firstLine="426"/>
        <w:jc w:val="both"/>
      </w:pPr>
      <w:r>
        <w:t>6) субсидирования ставки вознаграждения по выда</w:t>
      </w:r>
      <w:r>
        <w:t>ваемым микрокредитам микрофинансовыми организациями субъектам частного предпринимательства;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55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6-</w:t>
      </w:r>
      <w:r>
        <w:rPr>
          <w:rStyle w:val="s0"/>
        </w:rPr>
        <w:t xml:space="preserve">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2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</w:t>
      </w:r>
      <w:r>
        <w:rPr>
          <w:rStyle w:val="s0"/>
        </w:rPr>
        <w:t>ок фондовой биржи, осуществляющей деятельность на территории Республики Казахстан;</w:t>
      </w:r>
    </w:p>
    <w:p w:rsidR="00000000" w:rsidRDefault="00481821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481821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9) лизинга;</w:t>
      </w:r>
    </w:p>
    <w:p w:rsidR="00000000" w:rsidRDefault="00481821">
      <w:pPr>
        <w:ind w:firstLine="426"/>
        <w:jc w:val="both"/>
      </w:pPr>
      <w:r>
        <w:t>10) предоставления ин</w:t>
      </w:r>
      <w:r>
        <w:t>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257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</w:t>
      </w:r>
      <w:r>
        <w:rPr>
          <w:rStyle w:val="s3"/>
        </w:rPr>
        <w:t>одуктивной занятости и массового предпринимательства на 2017-2021 годы</w:t>
      </w:r>
    </w:p>
    <w:p w:rsidR="00000000" w:rsidRDefault="00481821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</w:t>
      </w:r>
      <w:r>
        <w:t>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</w:t>
      </w:r>
      <w:r>
        <w:t xml:space="preserve">ржки, </w:t>
      </w:r>
      <w:hyperlink r:id="rId258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См.также: </w:t>
      </w:r>
      <w:hyperlink r:id="rId25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субъектов частного предпр</w:t>
      </w:r>
      <w:r>
        <w:rPr>
          <w:rStyle w:val="s3"/>
        </w:rPr>
        <w:t>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26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26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</w:t>
      </w:r>
      <w:r>
        <w:rPr>
          <w:rStyle w:val="s3"/>
        </w:rPr>
        <w:t>№ 234);</w:t>
      </w:r>
      <w:r>
        <w:t xml:space="preserve"> </w:t>
      </w:r>
      <w:hyperlink r:id="rId262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бизнес-идей участникам Программы развития продуктивной занятости и массового предпринимательства на 2017 - 2021 год</w:t>
      </w:r>
      <w:r>
        <w:rPr>
          <w:rStyle w:val="s3"/>
        </w:rPr>
        <w:t>ы «Еңбек»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481821">
      <w:pPr>
        <w:ind w:firstLine="426"/>
        <w:jc w:val="both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263" w:history="1">
        <w:r>
          <w:rPr>
            <w:rStyle w:val="a5"/>
          </w:rPr>
          <w:t>решению</w:t>
        </w:r>
      </w:hyperlink>
      <w:r>
        <w:t xml:space="preserve"> Пра</w:t>
      </w:r>
      <w:r>
        <w:t>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481821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предприниматель</w:t>
      </w:r>
      <w:r>
        <w:t>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481821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481821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481821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481821">
      <w:pPr>
        <w:ind w:firstLine="426"/>
        <w:jc w:val="both"/>
      </w:pPr>
      <w:r>
        <w:t>3) развитие финансового лизинга;</w:t>
      </w:r>
    </w:p>
    <w:p w:rsidR="00000000" w:rsidRDefault="00481821">
      <w:pPr>
        <w:ind w:firstLine="426"/>
        <w:jc w:val="both"/>
      </w:pPr>
      <w:r>
        <w:t>4) обучение и консалтинг по вопросам осуществления частного предпринимат</w:t>
      </w:r>
      <w:r>
        <w:t>ельства, в том числе финансовой и имущественной поддержки частного предпринимательства;</w:t>
      </w:r>
    </w:p>
    <w:p w:rsidR="00000000" w:rsidRDefault="00481821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481821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</w:t>
      </w:r>
      <w:r>
        <w:t>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7) субсидирование ставки вознаграждения по выдаваемым кредитам и совершаемым лизинговым сделкам банками вт</w:t>
      </w:r>
      <w:r>
        <w:t>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64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26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481821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481821">
      <w:pPr>
        <w:ind w:firstLine="426"/>
        <w:jc w:val="both"/>
      </w:pPr>
      <w:r>
        <w:t>9) осуществление мониторинга реализации программ поддержки субъек</w:t>
      </w:r>
      <w:r>
        <w:t>тов частного предпринимательства;</w:t>
      </w:r>
    </w:p>
    <w:p w:rsidR="00000000" w:rsidRDefault="00481821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481821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</w:t>
      </w:r>
      <w:r>
        <w:rPr>
          <w:rStyle w:val="s1"/>
        </w:rPr>
        <w:t>инимательства</w:t>
      </w:r>
    </w:p>
    <w:p w:rsidR="00000000" w:rsidRDefault="00481821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481821">
      <w:pPr>
        <w:ind w:firstLine="426"/>
        <w:jc w:val="both"/>
      </w:pPr>
      <w:r>
        <w:t>2.</w:t>
      </w:r>
      <w:r>
        <w:t xml:space="preserve"> Информационная поддержка осуществляется путем:</w:t>
      </w:r>
    </w:p>
    <w:p w:rsidR="00000000" w:rsidRDefault="00481821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481821">
      <w:pPr>
        <w:ind w:firstLine="426"/>
        <w:jc w:val="both"/>
      </w:pPr>
      <w:r>
        <w:t>2) организации зарубежных стажировок;</w:t>
      </w:r>
    </w:p>
    <w:p w:rsidR="00000000" w:rsidRDefault="00481821">
      <w:pPr>
        <w:ind w:firstLine="426"/>
        <w:jc w:val="both"/>
      </w:pPr>
      <w:r>
        <w:t>3) распространения методических пособий, информацио</w:t>
      </w:r>
      <w:r>
        <w:t>нных бюллетеней о практике осуществления частного предпринимательства, рынке новых технологий;</w:t>
      </w:r>
    </w:p>
    <w:p w:rsidR="00000000" w:rsidRDefault="00481821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481821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481821">
      <w:pPr>
        <w:ind w:firstLine="426"/>
        <w:jc w:val="both"/>
      </w:pPr>
      <w:r>
        <w:t>6) со</w:t>
      </w:r>
      <w:r>
        <w:t>действия трансферту передовых зарубежных технологий;</w:t>
      </w:r>
    </w:p>
    <w:p w:rsidR="00000000" w:rsidRDefault="00481821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481821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481821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481821">
      <w:pPr>
        <w:ind w:firstLine="426"/>
        <w:jc w:val="both"/>
      </w:pPr>
      <w:r>
        <w:t xml:space="preserve">4. </w:t>
      </w:r>
      <w:hyperlink r:id="rId266" w:history="1">
        <w:r>
          <w:rPr>
            <w:rStyle w:val="a5"/>
          </w:rPr>
          <w:t>Уполно</w:t>
        </w:r>
        <w:r>
          <w:rPr>
            <w:rStyle w:val="a5"/>
          </w:rPr>
          <w:t>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481821">
      <w:pPr>
        <w:ind w:firstLine="426"/>
        <w:jc w:val="both"/>
      </w:pPr>
      <w:r>
        <w:t>1) о государственных и иных программах, направленных на поддержку субъектов частного</w:t>
      </w:r>
      <w:r>
        <w:t xml:space="preserve"> предпринимательства, и их реализации;</w:t>
      </w:r>
    </w:p>
    <w:p w:rsidR="00000000" w:rsidRDefault="00481821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481821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</w:t>
      </w:r>
      <w:r>
        <w:t xml:space="preserve"> порядке оказания такими организациями поддержки субъектам частного предпринимательства;</w:t>
      </w:r>
    </w:p>
    <w:p w:rsidR="00000000" w:rsidRDefault="00481821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</w:t>
      </w:r>
      <w:r>
        <w:t>аструктуры развития частного предпринимательства;</w:t>
      </w:r>
    </w:p>
    <w:p w:rsidR="00000000" w:rsidRDefault="00481821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481821">
      <w:pPr>
        <w:ind w:firstLine="426"/>
        <w:jc w:val="both"/>
      </w:pPr>
      <w:r>
        <w:t>7) иную необходимую для развития субъектов частного предп</w:t>
      </w:r>
      <w:r>
        <w:t>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26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26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481821">
      <w:pPr>
        <w:ind w:firstLine="426"/>
        <w:jc w:val="both"/>
      </w:pPr>
      <w:r>
        <w:t xml:space="preserve">Инфраструктурная поддержка </w:t>
      </w:r>
      <w:r>
        <w:t>частного предпринимательства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</w:t>
      </w:r>
      <w:r>
        <w:t>астного предпринимательства,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</w:t>
      </w:r>
      <w:r>
        <w:t>ской основе.</w:t>
      </w:r>
    </w:p>
    <w:p w:rsidR="00000000" w:rsidRDefault="00481821">
      <w:pPr>
        <w:ind w:firstLine="426"/>
        <w:jc w:val="both"/>
      </w:pPr>
      <w:r>
        <w:t>К инфраструктуре поддержки частного предпринимательства относятся центры поддержки предпринимательства, бизнес-инкубаторы и элементы индустриально-инновационной инфраструктуры.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</w:t>
      </w:r>
      <w:r>
        <w:rPr>
          <w:rStyle w:val="s1"/>
        </w:rPr>
        <w:t>сти государственной поддержки и развития частного предпринимательства</w:t>
      </w:r>
    </w:p>
    <w:p w:rsidR="00000000" w:rsidRDefault="00481821">
      <w:pPr>
        <w:ind w:firstLine="426"/>
        <w:jc w:val="both"/>
      </w:pPr>
      <w:r>
        <w:t>1. Правительство Республики Казахстан:</w:t>
      </w:r>
    </w:p>
    <w:p w:rsidR="00000000" w:rsidRDefault="00481821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481821">
      <w:pPr>
        <w:ind w:firstLine="426"/>
        <w:jc w:val="both"/>
      </w:pPr>
      <w:r>
        <w:t>1) разрабатывает основные направления государственной политики в облас</w:t>
      </w:r>
      <w:r>
        <w:t>ти поддержки и развития частного предпринимательства;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269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481821">
      <w:pPr>
        <w:ind w:firstLine="426"/>
        <w:jc w:val="both"/>
      </w:pPr>
      <w:r>
        <w:rPr>
          <w:rStyle w:val="s0"/>
        </w:rPr>
        <w:t>2) формирует государстве</w:t>
      </w:r>
      <w:r>
        <w:rPr>
          <w:rStyle w:val="s0"/>
        </w:rPr>
        <w:t>нную систему поддержки частного предпринимательства;</w:t>
      </w:r>
    </w:p>
    <w:p w:rsidR="00000000" w:rsidRDefault="00481821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481821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270" w:anchor="sub_id=98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1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1821">
      <w:pPr>
        <w:ind w:firstLine="426"/>
        <w:jc w:val="both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272" w:anchor="sub_id=300" w:history="1">
        <w:r>
          <w:rPr>
            <w:rStyle w:val="a5"/>
          </w:rPr>
          <w:t>Законом</w:t>
        </w:r>
      </w:hyperlink>
      <w:r>
        <w:t xml:space="preserve"> РК </w:t>
      </w:r>
      <w:r>
        <w:t xml:space="preserve">от 26.12.18 г. № 202-VI </w:t>
      </w:r>
      <w:r>
        <w:rPr>
          <w:rStyle w:val="s3"/>
        </w:rPr>
        <w:t>(введено в действие с 1 января 2019 г.) (</w:t>
      </w:r>
      <w:hyperlink r:id="rId273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7) утверждает </w:t>
      </w:r>
      <w:hyperlink r:id="rId274" w:history="1">
        <w:r>
          <w:rPr>
            <w:rStyle w:val="a4"/>
          </w:rPr>
          <w:t>правила</w:t>
        </w:r>
      </w:hyperlink>
      <w:r>
        <w:t xml:space="preserve"> </w:t>
      </w:r>
      <w:r>
        <w:t>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</w:t>
      </w:r>
      <w:r>
        <w:t>и и развития сферы услуг населению с последующей безвозмездной передачей в собственность;</w:t>
      </w:r>
    </w:p>
    <w:p w:rsidR="00000000" w:rsidRDefault="00481821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481821">
      <w:pPr>
        <w:ind w:firstLine="426"/>
        <w:jc w:val="both"/>
      </w:pPr>
      <w:r>
        <w:t>9) разрабатывает нормативные право</w:t>
      </w:r>
      <w:r>
        <w:t>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481821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481821">
      <w:pPr>
        <w:ind w:firstLine="426"/>
        <w:jc w:val="both"/>
      </w:pPr>
      <w:r>
        <w:t>11) проводит анализ функционирования отраслей эк</w:t>
      </w:r>
      <w:r>
        <w:t>ономики в целях устранения препятствий для развития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481821">
      <w:pPr>
        <w:ind w:firstLine="426"/>
        <w:jc w:val="both"/>
      </w:pPr>
      <w:r>
        <w:t>13) осуществляет временн</w:t>
      </w:r>
      <w:r>
        <w:t>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481821">
      <w:pPr>
        <w:ind w:firstLine="426"/>
        <w:jc w:val="both"/>
      </w:pPr>
      <w:r>
        <w:t>14) принимает меры к устранению барьеров, установленных другой страной, в от</w:t>
      </w:r>
      <w:r>
        <w:t>ношении национальных экспортеров;</w:t>
      </w:r>
    </w:p>
    <w:p w:rsidR="00000000" w:rsidRDefault="00481821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481821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</w:t>
      </w:r>
      <w:r>
        <w:t>нутренних и внешних рынков;</w:t>
      </w:r>
    </w:p>
    <w:p w:rsidR="00000000" w:rsidRDefault="00481821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481821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</w:t>
      </w:r>
      <w:r>
        <w:t>еров на территории других стран;</w:t>
      </w:r>
    </w:p>
    <w:p w:rsidR="00000000" w:rsidRDefault="00481821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481821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</w:t>
      </w:r>
      <w:r>
        <w:t>ния для решения проблем отрасли или кластеров;</w:t>
      </w:r>
    </w:p>
    <w:p w:rsidR="00000000" w:rsidRDefault="00481821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481821">
      <w:pPr>
        <w:ind w:firstLine="426"/>
        <w:jc w:val="both"/>
      </w:pPr>
      <w:r>
        <w:t xml:space="preserve">22) утверждает </w:t>
      </w:r>
      <w:hyperlink r:id="rId275" w:anchor="sub_id=100" w:history="1">
        <w:r>
          <w:rPr>
            <w:rStyle w:val="a4"/>
          </w:rPr>
          <w:t>правила</w:t>
        </w:r>
      </w:hyperlink>
      <w:r>
        <w:t xml:space="preserve"> пр</w:t>
      </w:r>
      <w:r>
        <w:t>оведения аккредитации объединений субъектов частного предпринимательства;</w:t>
      </w:r>
    </w:p>
    <w:p w:rsidR="00000000" w:rsidRDefault="00481821">
      <w:pPr>
        <w:ind w:firstLine="426"/>
        <w:jc w:val="both"/>
      </w:pPr>
      <w:r>
        <w:t xml:space="preserve">23) утверждает </w:t>
      </w:r>
      <w:hyperlink r:id="rId276" w:history="1">
        <w:r>
          <w:rPr>
            <w:rStyle w:val="a4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481821">
      <w:pPr>
        <w:ind w:firstLine="426"/>
        <w:jc w:val="both"/>
      </w:pPr>
      <w:r>
        <w:t>В области поддержки индустриа</w:t>
      </w:r>
      <w:r>
        <w:t>льно-инновационной деятельности:</w:t>
      </w:r>
    </w:p>
    <w:p w:rsidR="00000000" w:rsidRDefault="00481821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277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78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481821">
      <w:pPr>
        <w:ind w:firstLine="426"/>
        <w:jc w:val="both"/>
      </w:pPr>
      <w:r>
        <w:t xml:space="preserve">3) утверждает </w:t>
      </w:r>
      <w:hyperlink r:id="rId279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</w:t>
      </w:r>
      <w:r>
        <w:t>у, уполномоченных на реализацию мер государственной поддержки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4) утверждает карту индустриализации;</w:t>
      </w:r>
    </w:p>
    <w:p w:rsidR="00000000" w:rsidRDefault="00481821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481821">
      <w:pPr>
        <w:ind w:firstLine="426"/>
        <w:jc w:val="both"/>
      </w:pPr>
      <w:r>
        <w:t>6) образует Координационный совет по форсированному индус</w:t>
      </w:r>
      <w:r>
        <w:t>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481821">
      <w:pPr>
        <w:ind w:firstLine="426"/>
        <w:jc w:val="both"/>
      </w:pPr>
      <w:r>
        <w:t xml:space="preserve">7) определяет </w:t>
      </w:r>
      <w:hyperlink r:id="rId280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</w:t>
      </w:r>
      <w:r>
        <w:t>и карты поддержки предпринимательства регионов.</w:t>
      </w:r>
    </w:p>
    <w:p w:rsidR="00000000" w:rsidRDefault="00481821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281" w:history="1">
        <w:r>
          <w:rPr>
            <w:rStyle w:val="a4"/>
          </w:rPr>
          <w:t>Конституцией</w:t>
        </w:r>
      </w:hyperlink>
      <w:r>
        <w:t xml:space="preserve">, настоящим Кодексом, законами Республики Казахстан и </w:t>
      </w:r>
      <w:r>
        <w:t>актами Президента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481821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481821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481821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481821">
      <w:pPr>
        <w:ind w:firstLine="426"/>
        <w:jc w:val="both"/>
      </w:pPr>
      <w:r>
        <w:t>3) разрабатывает предложения</w:t>
      </w:r>
      <w:r>
        <w:t xml:space="preserve"> о совершенствовании мер по финансированию и кредитованию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481821">
      <w:pPr>
        <w:ind w:firstLine="426"/>
        <w:jc w:val="both"/>
      </w:pPr>
      <w:r>
        <w:t>5) разрабатывает нормативные пра</w:t>
      </w:r>
      <w:r>
        <w:t>вовые акты, обеспечивающие поддержку и развитие частного предпринимательства;</w:t>
      </w:r>
    </w:p>
    <w:p w:rsidR="00000000" w:rsidRDefault="00481821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481821">
      <w:pPr>
        <w:ind w:firstLine="426"/>
        <w:jc w:val="both"/>
      </w:pPr>
      <w:r>
        <w:t>7) создает условия для участия малого и среднего предпринимате</w:t>
      </w:r>
      <w:r>
        <w:t xml:space="preserve">льства в реализации </w:t>
      </w:r>
      <w:hyperlink r:id="rId282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481821">
      <w:pPr>
        <w:ind w:firstLine="426"/>
        <w:jc w:val="both"/>
      </w:pPr>
      <w:r>
        <w:t>8) создает услови</w:t>
      </w:r>
      <w:r>
        <w:t>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481821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481821">
      <w:pPr>
        <w:ind w:firstLine="426"/>
        <w:jc w:val="both"/>
      </w:pPr>
      <w:r>
        <w:t>10) создает условия для выхода субъектов частного предприн</w:t>
      </w:r>
      <w:r>
        <w:t>имательства на международные рынки товаров, работ, услуг;</w:t>
      </w:r>
    </w:p>
    <w:p w:rsidR="00000000" w:rsidRDefault="00481821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481821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481821">
      <w:pPr>
        <w:ind w:firstLine="426"/>
        <w:jc w:val="both"/>
      </w:pPr>
      <w:r>
        <w:t>13) о</w:t>
      </w:r>
      <w:r>
        <w:t>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2" w:name="SUB1000000"/>
      <w:bookmarkEnd w:id="122"/>
      <w:r>
        <w:rPr>
          <w:rStyle w:val="s1"/>
        </w:rPr>
        <w:t>Статья 100. Уполномоченный орган в области государственной поддержки индустриальн</w:t>
      </w:r>
      <w:r>
        <w:rPr>
          <w:rStyle w:val="s1"/>
        </w:rPr>
        <w:t>о-инновационной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28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Уполномоченным органом в области государственной поддержки индустриально-инновационной деятельности является центральный исполнительный орган, осуществля</w:t>
      </w:r>
      <w:r>
        <w:rPr>
          <w:rStyle w:val="s0"/>
        </w:rPr>
        <w:t>ющий руководство в сфере индустрии и индустриально-инновационного развития и продвижения несырьевого экспорта, а также в пределах, предусмотренных законодательством Республики Казахстан, межотраслевую координацию и участие в реализации государственной подд</w:t>
      </w:r>
      <w:r>
        <w:rPr>
          <w:rStyle w:val="s0"/>
        </w:rPr>
        <w:t>ержки индустриально-инновационной деятельности и в области продвижения несырьевого экспорта.</w:t>
      </w:r>
    </w:p>
    <w:p w:rsidR="00000000" w:rsidRDefault="00481821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481821">
      <w:pPr>
        <w:ind w:firstLine="426"/>
        <w:jc w:val="both"/>
      </w:pPr>
      <w:r>
        <w:t>1) участвует в формировании и реализации государственной поли</w:t>
      </w:r>
      <w:r>
        <w:t>тики в сфере государственной поддержки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3) осуществляет планирование, мониторинг, стимулирование, развитие индустр</w:t>
      </w:r>
      <w:r>
        <w:t>иально-инновационной системы;</w:t>
      </w:r>
    </w:p>
    <w:p w:rsidR="00000000" w:rsidRDefault="00481821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48182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8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86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287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481821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481821">
      <w:pPr>
        <w:ind w:firstLine="426"/>
        <w:jc w:val="both"/>
      </w:pPr>
      <w:r>
        <w:t>7) разрабатывает карту индустриализации;</w:t>
      </w:r>
    </w:p>
    <w:p w:rsidR="00000000" w:rsidRDefault="00481821">
      <w:pPr>
        <w:ind w:firstLine="426"/>
        <w:jc w:val="both"/>
      </w:pPr>
      <w:r>
        <w:t xml:space="preserve">8) определяет </w:t>
      </w:r>
      <w:hyperlink r:id="rId288" w:anchor="sub_id=1" w:history="1">
        <w:r>
          <w:rPr>
            <w:rStyle w:val="a4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481821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</w:t>
      </w:r>
      <w:r>
        <w:t>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481821">
      <w:pPr>
        <w:ind w:firstLine="426"/>
        <w:jc w:val="both"/>
      </w:pPr>
      <w:r>
        <w:t xml:space="preserve">10) образует Совет по технологической политике и утверждает его </w:t>
      </w:r>
      <w:hyperlink r:id="rId289" w:anchor="sub_id=100" w:history="1">
        <w:r>
          <w:rPr>
            <w:rStyle w:val="a4"/>
          </w:rPr>
          <w:t>положение</w:t>
        </w:r>
      </w:hyperlink>
      <w:r>
        <w:t xml:space="preserve"> и </w:t>
      </w:r>
      <w:hyperlink r:id="rId290" w:anchor="sub_id=11" w:history="1">
        <w:r>
          <w:rPr>
            <w:rStyle w:val="a4"/>
          </w:rPr>
          <w:t>состав</w:t>
        </w:r>
      </w:hyperlink>
      <w:r>
        <w:t>;</w:t>
      </w:r>
    </w:p>
    <w:p w:rsidR="00000000" w:rsidRDefault="00481821">
      <w:pPr>
        <w:jc w:val="both"/>
      </w:pPr>
      <w:r>
        <w:rPr>
          <w:rStyle w:val="s3"/>
        </w:rPr>
        <w:t xml:space="preserve">Подпункт 11 изложен в редакции </w:t>
      </w:r>
      <w:hyperlink r:id="rId29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2" w:anchor="sub_id=100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11)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</w:t>
      </w:r>
      <w:r>
        <w:rPr>
          <w:rStyle w:val="s0"/>
        </w:rPr>
        <w:t>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</w:t>
      </w:r>
      <w:r>
        <w:rPr>
          <w:rStyle w:val="s0"/>
        </w:rPr>
        <w:t xml:space="preserve">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481821">
      <w:pPr>
        <w:ind w:firstLine="426"/>
        <w:jc w:val="both"/>
      </w:pPr>
      <w:r>
        <w:t xml:space="preserve">12) разрабатывает и утверждает </w:t>
      </w:r>
      <w:hyperlink r:id="rId293" w:anchor="sub_id=100" w:history="1">
        <w:r>
          <w:rPr>
            <w:rStyle w:val="a4"/>
          </w:rPr>
          <w:t>правила</w:t>
        </w:r>
      </w:hyperlink>
      <w:r>
        <w:t xml:space="preserve"> функционирования констру</w:t>
      </w:r>
      <w:r>
        <w:t>кторских бюро;</w:t>
      </w:r>
    </w:p>
    <w:p w:rsidR="00000000" w:rsidRDefault="00481821">
      <w:pPr>
        <w:ind w:firstLine="426"/>
        <w:jc w:val="both"/>
      </w:pPr>
      <w:r>
        <w:t xml:space="preserve">13) разрабатывает и утверждает </w:t>
      </w:r>
      <w:hyperlink r:id="rId294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481821">
      <w:pPr>
        <w:ind w:firstLine="426"/>
        <w:jc w:val="both"/>
      </w:pPr>
      <w:r>
        <w:t>14) разраба</w:t>
      </w:r>
      <w:r>
        <w:t xml:space="preserve">тывает и утверждает </w:t>
      </w:r>
      <w:hyperlink r:id="rId295" w:history="1">
        <w:r>
          <w:rPr>
            <w:rStyle w:val="a4"/>
          </w:rPr>
          <w:t>перечень</w:t>
        </w:r>
      </w:hyperlink>
      <w:r>
        <w:t xml:space="preserve"> отечественных обработанных товаров, по которым частично возмещаются затраты по их продвижению;</w:t>
      </w:r>
    </w:p>
    <w:p w:rsidR="00000000" w:rsidRDefault="00481821">
      <w:pPr>
        <w:ind w:firstLine="426"/>
        <w:jc w:val="both"/>
      </w:pPr>
      <w:r>
        <w:t>15) разрабатывает порядок включения проектов в карту индустриализац</w:t>
      </w:r>
      <w:r>
        <w:t>ии и карты поддержки предпринимательства регионов;</w:t>
      </w:r>
    </w:p>
    <w:p w:rsidR="00000000" w:rsidRDefault="00481821">
      <w:pPr>
        <w:ind w:firstLine="426"/>
        <w:jc w:val="both"/>
      </w:pPr>
      <w:r>
        <w:t xml:space="preserve">16) разрабатывает и утверждает </w:t>
      </w:r>
      <w:hyperlink r:id="rId296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481821">
      <w:pPr>
        <w:ind w:firstLine="426"/>
        <w:jc w:val="both"/>
      </w:pPr>
      <w:r>
        <w:t xml:space="preserve">17) разрабатывает и утверждает </w:t>
      </w:r>
      <w:hyperlink r:id="rId297" w:anchor="sub_id=10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481821">
      <w:pPr>
        <w:ind w:firstLine="426"/>
        <w:jc w:val="both"/>
      </w:pPr>
      <w:r>
        <w:t xml:space="preserve">18) разрабатывает и утверждает </w:t>
      </w:r>
      <w:hyperlink r:id="rId298" w:anchor="sub_id=10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481821">
      <w:pPr>
        <w:ind w:firstLine="426"/>
        <w:jc w:val="both"/>
      </w:pPr>
      <w:r>
        <w:t xml:space="preserve">19) разрабатывает и определяет </w:t>
      </w:r>
      <w:hyperlink r:id="rId299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оплаты услуг национального института развития в области технологического развития при предоставлении инновационных грантов;</w:t>
      </w:r>
    </w:p>
    <w:p w:rsidR="00000000" w:rsidRDefault="00481821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481821">
      <w:pPr>
        <w:ind w:firstLine="426"/>
        <w:jc w:val="both"/>
      </w:pPr>
      <w:r>
        <w:t xml:space="preserve">21) разрабатывает </w:t>
      </w:r>
      <w:hyperlink r:id="rId300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481821">
      <w:pPr>
        <w:ind w:firstLine="426"/>
        <w:jc w:val="both"/>
      </w:pPr>
      <w:r>
        <w:t xml:space="preserve">22) определяет </w:t>
      </w:r>
      <w:hyperlink r:id="rId301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 xml:space="preserve">23) разрабатывает и утверждает </w:t>
      </w:r>
      <w:hyperlink r:id="rId302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</w:t>
      </w:r>
      <w:r>
        <w:t>иториальных кластеров;</w:t>
      </w:r>
    </w:p>
    <w:p w:rsidR="00000000" w:rsidRDefault="00481821">
      <w:pPr>
        <w:ind w:firstLine="426"/>
        <w:jc w:val="both"/>
      </w:pPr>
      <w:r>
        <w:t xml:space="preserve">24) разрабатывает и утверждает </w:t>
      </w:r>
      <w:hyperlink r:id="rId303" w:history="1">
        <w:r>
          <w:rPr>
            <w:rStyle w:val="a4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</w:t>
      </w:r>
      <w:r>
        <w:t>ельности труда и развитие территориальных кластеров;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24-1 в соответствии с </w:t>
      </w:r>
      <w:hyperlink r:id="rId30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</w:t>
      </w:r>
      <w:r>
        <w:rPr>
          <w:rStyle w:val="s3"/>
        </w:rPr>
        <w:t xml:space="preserve"> изложен в редакции </w:t>
      </w:r>
      <w:hyperlink r:id="rId30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06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24-1) разрабатыва</w:t>
      </w:r>
      <w:r>
        <w:rPr>
          <w:rStyle w:val="s0"/>
        </w:rPr>
        <w:t xml:space="preserve">ет и утверждает </w:t>
      </w:r>
      <w:hyperlink r:id="rId307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условия заключения, а также основания для изменения и расторжения соглашения о промышленной сборке сельскохозяйственной техники с юридическими лицами</w:t>
      </w:r>
      <w:r>
        <w:rPr>
          <w:rStyle w:val="s0"/>
        </w:rPr>
        <w:t xml:space="preserve"> Республики Казахстан и его типовую форму;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подпунктами 24-2 - 24-8 в соответствии с </w:t>
      </w:r>
      <w:hyperlink r:id="rId30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24-2) осуществляет в пределах компетенции</w:t>
      </w:r>
      <w:r>
        <w:rPr>
          <w:rStyle w:val="s0"/>
        </w:rPr>
        <w:t xml:space="preserve"> развитие и продвижение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24-3) координирует работу отраслевых государственных органов Республики Казахстан по вопросам развития и продвижения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24-4) взаимодействует с отраслевыми государственными органами Республик</w:t>
      </w:r>
      <w:r>
        <w:rPr>
          <w:rStyle w:val="s0"/>
        </w:rPr>
        <w:t>и Казахстан по вопросам развития и продвижения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24-5) разрабатывает и утверждает нормативные правовые акты по вопросам продвижения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24-6) разрабатывает и утверждает меры по продвижению экспорта с учетом международных обязательств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24-7) согласовывает отраслевые программы в области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24-8) обеспечивает и несет ответственность за реализацию и испо</w:t>
      </w:r>
      <w:r>
        <w:rPr>
          <w:rStyle w:val="s0"/>
        </w:rPr>
        <w:t>лнение государственных программ в рамках компетенции;</w:t>
      </w:r>
    </w:p>
    <w:p w:rsidR="00000000" w:rsidRDefault="00481821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3" w:name="SUB1010000"/>
      <w:bookmarkEnd w:id="123"/>
      <w:r>
        <w:rPr>
          <w:rStyle w:val="s1"/>
        </w:rPr>
        <w:t>Статья 101. Центральны</w:t>
      </w:r>
      <w:r>
        <w:rPr>
          <w:rStyle w:val="s1"/>
        </w:rPr>
        <w:t>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481821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исполнительный орган, осу</w:t>
      </w:r>
      <w:r>
        <w:t>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481821">
      <w:pPr>
        <w:ind w:firstLine="426"/>
        <w:jc w:val="both"/>
      </w:pPr>
      <w:r>
        <w:t>2. Центр</w:t>
      </w:r>
      <w:r>
        <w:t>альный уполномоченный орган по государственному планированию:</w:t>
      </w:r>
    </w:p>
    <w:p w:rsidR="00000000" w:rsidRDefault="00481821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2) вносит в Правительство Республики Казахстан предл</w:t>
      </w:r>
      <w:r>
        <w:t>ожения по определению приоритетных секторов экономики;</w:t>
      </w:r>
    </w:p>
    <w:p w:rsidR="00000000" w:rsidRDefault="00481821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4) осуществляет оценку эффективности индустр</w:t>
      </w:r>
      <w:r>
        <w:t>иально-инновационной системы;</w:t>
      </w:r>
    </w:p>
    <w:p w:rsidR="00000000" w:rsidRDefault="00481821">
      <w:pPr>
        <w:jc w:val="both"/>
      </w:pPr>
      <w:r>
        <w:rPr>
          <w:rStyle w:val="s3"/>
        </w:rPr>
        <w:t xml:space="preserve">Подпункт 5 изложен в редакции </w:t>
      </w:r>
      <w:hyperlink r:id="rId309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0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</w:t>
      </w:r>
      <w:r>
        <w:rPr>
          <w:rStyle w:val="s0"/>
        </w:rPr>
        <w:t>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на предмет</w:t>
      </w:r>
      <w:r>
        <w:rPr>
          <w:rStyle w:val="s0"/>
        </w:rPr>
        <w:t xml:space="preserve"> соответствия целям индустриально-инновационного развития;</w:t>
      </w:r>
    </w:p>
    <w:p w:rsidR="00000000" w:rsidRDefault="00481821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4" w:name="SUB1020000"/>
      <w:bookmarkEnd w:id="124"/>
      <w:r>
        <w:rPr>
          <w:rStyle w:val="s1"/>
        </w:rPr>
        <w:t>Статья 102. Уполно</w:t>
      </w:r>
      <w:r>
        <w:rPr>
          <w:rStyle w:val="s1"/>
        </w:rPr>
        <w:t>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481821">
      <w:pPr>
        <w:ind w:firstLine="426"/>
        <w:jc w:val="both"/>
      </w:pPr>
      <w:r>
        <w:t>1. Уполномоченным органом в области регулирования внешнеторговой деятельности является центральный исполни</w:t>
      </w:r>
      <w:r>
        <w:t>тельный орган, осуществляющий руководство, а также в пределах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481821">
      <w:pPr>
        <w:ind w:firstLine="426"/>
        <w:jc w:val="both"/>
      </w:pPr>
      <w:r>
        <w:t>2. Уполномоченный орган в области регулирования внешнеторго</w:t>
      </w:r>
      <w:r>
        <w:t>вой деятельности:</w:t>
      </w:r>
    </w:p>
    <w:p w:rsidR="00000000" w:rsidRDefault="00481821">
      <w:pPr>
        <w:ind w:firstLine="426"/>
        <w:jc w:val="both"/>
      </w:pPr>
      <w:r>
        <w:t>1) взаимодействует с органом, проводящим расследования, по вопросам применения специальных защитных, антидемпинговых и компенсационных мер;</w:t>
      </w:r>
    </w:p>
    <w:p w:rsidR="00000000" w:rsidRDefault="00481821">
      <w:pPr>
        <w:ind w:firstLine="426"/>
        <w:jc w:val="both"/>
      </w:pPr>
      <w:r>
        <w:t>2) вносит в орган, проводящий расследования, предложения по инициированию расследований, предшеств</w:t>
      </w:r>
      <w:r>
        <w:t>ующих применению специальных защитных, антидемпинговых и компенсационных мер;</w:t>
      </w:r>
    </w:p>
    <w:p w:rsidR="00000000" w:rsidRDefault="00481821">
      <w:pPr>
        <w:ind w:firstLine="426"/>
        <w:jc w:val="both"/>
      </w:pPr>
      <w:r>
        <w:t>3) координирует работу государственных органов Республики Казахстан по вопросам применения специальных защитных, антидемпинговых и компенсационных мер;</w:t>
      </w:r>
    </w:p>
    <w:p w:rsidR="00000000" w:rsidRDefault="00481821">
      <w:pPr>
        <w:ind w:firstLine="426"/>
        <w:jc w:val="both"/>
      </w:pPr>
      <w:r>
        <w:t>4) формирует и согласовыва</w:t>
      </w:r>
      <w:r>
        <w:t>ет с заинтересованными государственными органами Республики Казахстан предложения о применении специальных защитных, антидемпинговых или компенсационных мер;</w:t>
      </w:r>
    </w:p>
    <w:p w:rsidR="00000000" w:rsidRDefault="00481821">
      <w:pPr>
        <w:ind w:firstLine="426"/>
        <w:jc w:val="both"/>
      </w:pPr>
      <w:r>
        <w:t>5) разрабатывает нормативные правовые акты по вопросам применения специальных защитных, антидемпин</w:t>
      </w:r>
      <w:r>
        <w:t>говых или компенсационных мер;</w:t>
      </w:r>
    </w:p>
    <w:p w:rsidR="00000000" w:rsidRDefault="00481821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481821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5" w:name="SUB1030000"/>
      <w:bookmarkEnd w:id="125"/>
      <w:r>
        <w:rPr>
          <w:rStyle w:val="s1"/>
        </w:rPr>
        <w:t>Статья 103. Компетенция иных государственных органов в области поддержки индустриально-инновацион</w:t>
      </w:r>
      <w:r>
        <w:rPr>
          <w:rStyle w:val="s1"/>
        </w:rPr>
        <w:t>ной деятельности</w:t>
      </w:r>
    </w:p>
    <w:p w:rsidR="00000000" w:rsidRDefault="00481821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481821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</w:t>
      </w:r>
      <w:r>
        <w:t>ой деятельности;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11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481821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481821">
      <w:pPr>
        <w:ind w:firstLine="426"/>
        <w:jc w:val="both"/>
      </w:pPr>
      <w:r>
        <w:t xml:space="preserve">3) предоставляют в уполномоченный орган в области государственной поддержки индустриально-инновационной деятельности </w:t>
      </w:r>
      <w:r>
        <w:t>информацию о реализации мер государственной поддержки индустриально-инновационной деятельности;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подпунктами 3-1 - 3-3 в соответствии с </w:t>
      </w:r>
      <w:hyperlink r:id="rId312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3-1) предоставляют в уполномоченный орган в области государственной поддержки индустриально-инновационной деятельности информацию по продвижению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</w:t>
      </w:r>
      <w:r>
        <w:rPr>
          <w:rStyle w:val="s0"/>
        </w:rPr>
        <w:t>порта с учетом международных обязательств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рамках компетенции;</w:t>
      </w:r>
    </w:p>
    <w:p w:rsidR="00000000" w:rsidRDefault="00481821">
      <w:pPr>
        <w:ind w:firstLine="426"/>
        <w:jc w:val="both"/>
      </w:pPr>
      <w:r>
        <w:t>4) представляют в уполномоченный орган в области государственной поддержки и</w:t>
      </w:r>
      <w:r>
        <w:t>ндустриально-инновационной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481821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</w:t>
      </w:r>
      <w:r>
        <w:t>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6" w:name="SUB1040000"/>
      <w:bookmarkEnd w:id="126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481821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</w:t>
      </w:r>
      <w:r>
        <w:t>ки частного предпринимательства:</w:t>
      </w:r>
    </w:p>
    <w:p w:rsidR="00000000" w:rsidRDefault="00481821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481821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</w:t>
      </w:r>
      <w:r>
        <w:t>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7" w:name="SUB1050000"/>
      <w:bookmarkEnd w:id="127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481821">
      <w:pPr>
        <w:ind w:firstLine="426"/>
        <w:jc w:val="both"/>
      </w:pPr>
      <w:r>
        <w:t>1. Местные исполнительные орган</w:t>
      </w:r>
      <w:r>
        <w:t>ы Республики Казахстан:</w:t>
      </w:r>
    </w:p>
    <w:p w:rsidR="00000000" w:rsidRDefault="00481821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481821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481821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481821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481821">
      <w:pPr>
        <w:ind w:firstLine="426"/>
        <w:jc w:val="both"/>
      </w:pPr>
      <w:r>
        <w:t>5) о</w:t>
      </w:r>
      <w:r>
        <w:t>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481821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481821">
      <w:pPr>
        <w:ind w:firstLine="426"/>
        <w:jc w:val="both"/>
      </w:pPr>
      <w:r>
        <w:t>7) обеспечивают гос</w:t>
      </w:r>
      <w:r>
        <w:t>ударственную поддержку частного предпринимательства на местном уровне;</w:t>
      </w:r>
    </w:p>
    <w:p w:rsidR="00000000" w:rsidRDefault="00481821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481821">
      <w:pPr>
        <w:jc w:val="both"/>
      </w:pPr>
      <w:r>
        <w:rPr>
          <w:rStyle w:val="s3"/>
        </w:rPr>
        <w:t>Статья дополнена подпунктами 8-</w:t>
      </w:r>
      <w:r>
        <w:rPr>
          <w:rStyle w:val="s3"/>
        </w:rPr>
        <w:t xml:space="preserve">1 и 8-2 в соответствии с </w:t>
      </w:r>
      <w:hyperlink r:id="rId31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481821">
      <w:pPr>
        <w:ind w:firstLine="397"/>
        <w:jc w:val="both"/>
      </w:pPr>
      <w:r>
        <w:rPr>
          <w:rStyle w:val="s0"/>
        </w:rPr>
        <w:t>8-2) создают условия в пределах компетен</w:t>
      </w:r>
      <w:r>
        <w:rPr>
          <w:rStyle w:val="s0"/>
        </w:rPr>
        <w:t>ции для развития несырьевого экспорта;</w:t>
      </w:r>
    </w:p>
    <w:p w:rsidR="00000000" w:rsidRDefault="00481821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2. Местные исполнительные органы областей, городов</w:t>
      </w:r>
      <w:r>
        <w:t xml:space="preserve"> республиканского значения, столицы:</w:t>
      </w:r>
    </w:p>
    <w:p w:rsidR="00000000" w:rsidRDefault="00481821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481821">
      <w:pPr>
        <w:ind w:firstLine="426"/>
        <w:jc w:val="both"/>
      </w:pPr>
      <w:r>
        <w:t>2) разрабатывают и утверждают карты поддержки п</w:t>
      </w:r>
      <w:r>
        <w:t>редпринимательства регионов с участием региональных палат предпринимателей;</w:t>
      </w:r>
    </w:p>
    <w:p w:rsidR="00000000" w:rsidRDefault="00481821">
      <w:pPr>
        <w:ind w:firstLine="426"/>
        <w:jc w:val="both"/>
      </w:pPr>
      <w:r>
        <w:t xml:space="preserve"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</w:t>
      </w:r>
      <w:r>
        <w:t>осуществляющим государственную поддержку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481821">
      <w:pPr>
        <w:ind w:firstLine="426"/>
        <w:jc w:val="both"/>
      </w:pPr>
      <w:r>
        <w:t>5) осуществляют сбор, анализ и пред</w:t>
      </w:r>
      <w:r>
        <w:t xml:space="preserve">оставляют в уполномоченный орган в области государственной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</w:t>
      </w:r>
      <w:r>
        <w:t>тельности;</w:t>
      </w:r>
    </w:p>
    <w:p w:rsidR="00000000" w:rsidRDefault="00481821">
      <w:pPr>
        <w:ind w:firstLine="426"/>
        <w:jc w:val="both"/>
      </w:pPr>
      <w:r>
        <w:t>7) вправе создавать и (или) участвовать в уставном капитале юридических лиц, основная деятельность которых направлена на развитие инноваций;</w:t>
      </w:r>
    </w:p>
    <w:p w:rsidR="00000000" w:rsidRDefault="00481821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возлагаемые на местные</w:t>
      </w:r>
      <w:r>
        <w:t xml:space="preserve"> исполнительные органы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spacing w:after="240"/>
        <w:jc w:val="center"/>
      </w:pPr>
      <w:bookmarkStart w:id="128" w:name="SUB1060000"/>
      <w:bookmarkEnd w:id="128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481821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481821">
      <w:pPr>
        <w:ind w:firstLine="426"/>
        <w:jc w:val="both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</w:t>
      </w:r>
      <w:r>
        <w:t xml:space="preserve"> </w:t>
      </w:r>
      <w:hyperlink r:id="rId31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29" w:name="SUB1070000"/>
      <w:bookmarkEnd w:id="129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481821">
      <w:pPr>
        <w:ind w:firstLine="426"/>
        <w:jc w:val="both"/>
      </w:pPr>
      <w:r>
        <w:t>1. Разрешительный или уведомительный порядок вво</w:t>
      </w:r>
      <w:r>
        <w:t>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81821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</w:t>
      </w:r>
      <w:r>
        <w:t>аций), связанных с высоким уровнем опасности;</w:t>
      </w:r>
    </w:p>
    <w:p w:rsidR="00000000" w:rsidRDefault="00481821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481821">
      <w:pPr>
        <w:ind w:firstLine="426"/>
        <w:jc w:val="both"/>
      </w:pPr>
      <w:r>
        <w:t>3) уведомле</w:t>
      </w:r>
      <w:r>
        <w:t>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315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6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0" w:name="SUB1080000"/>
      <w:bookmarkEnd w:id="130"/>
      <w:r>
        <w:rPr>
          <w:rStyle w:val="s1"/>
        </w:rPr>
        <w:t>Статья 108. Разрешительный и уведомитель</w:t>
      </w:r>
      <w:r>
        <w:rPr>
          <w:rStyle w:val="s1"/>
        </w:rPr>
        <w:t>ный порядок</w:t>
      </w:r>
    </w:p>
    <w:p w:rsidR="00000000" w:rsidRDefault="00481821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</w:t>
      </w:r>
      <w:r>
        <w:t xml:space="preserve">ием уведомлений в порядке, установленном </w:t>
      </w:r>
      <w:hyperlink r:id="rId3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1821">
      <w:pPr>
        <w:ind w:firstLine="426"/>
        <w:jc w:val="both"/>
      </w:pPr>
      <w:r>
        <w:t xml:space="preserve">Субъект предпринимательства, имеющий лицензию, признается </w:t>
      </w:r>
      <w:hyperlink r:id="rId318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481821">
      <w:pPr>
        <w:ind w:firstLine="426"/>
        <w:jc w:val="both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481821">
      <w:pPr>
        <w:ind w:firstLine="426"/>
        <w:jc w:val="both"/>
      </w:pPr>
      <w:r>
        <w:t xml:space="preserve">2. Осуществление субъектами предпринимательства деятельности </w:t>
      </w:r>
      <w:r>
        <w:t xml:space="preserve">или действий (операций), для которых </w:t>
      </w:r>
      <w:hyperlink r:id="rId319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</w:t>
      </w:r>
      <w:r>
        <w:t>ющего разрешения или без направления соответствующего уведомления не допускается.</w:t>
      </w:r>
    </w:p>
    <w:p w:rsidR="00000000" w:rsidRDefault="00481821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</w:t>
      </w:r>
      <w:r>
        <w:t xml:space="preserve">ия деятельности или действия (операции), в отношение которых </w:t>
      </w:r>
      <w:hyperlink r:id="rId32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481821">
      <w:pPr>
        <w:ind w:firstLine="426"/>
        <w:jc w:val="both"/>
      </w:pPr>
      <w:r>
        <w:t xml:space="preserve">3. Установление </w:t>
      </w:r>
      <w:hyperlink r:id="rId32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</w:t>
      </w:r>
      <w:r>
        <w:t>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481821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322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1821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</w:t>
      </w:r>
      <w:r>
        <w:t xml:space="preserve">жений к ним являются государственными услугами и в части, не противоречащей </w:t>
      </w:r>
      <w:hyperlink r:id="rId323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32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1" w:name="SUB1090000"/>
      <w:bookmarkEnd w:id="131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481821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</w:t>
      </w:r>
      <w:r>
        <w:t xml:space="preserve">твующего разрешения или уведомления в перечни разрешений или уведомлений, предусмотренные в </w:t>
      </w:r>
      <w:hyperlink r:id="rId32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2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2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328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9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426"/>
        <w:jc w:val="both"/>
      </w:pPr>
      <w:r>
        <w:t>3. П</w:t>
      </w:r>
      <w:r>
        <w:t>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</w:t>
      </w:r>
      <w:r>
        <w:t>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481821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481821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</w:t>
      </w:r>
      <w:r>
        <w:t>ителей таким требованиям, но не позднее чем за пять рабочих дней до введения в действие указанных актов.</w:t>
      </w:r>
    </w:p>
    <w:p w:rsidR="00000000" w:rsidRDefault="00481821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</w:t>
      </w:r>
      <w:r>
        <w:t xml:space="preserve">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481821">
      <w:pPr>
        <w:ind w:firstLine="426"/>
        <w:jc w:val="both"/>
      </w:pPr>
      <w:r>
        <w:t>5. Заявители, подавшие заявление на получение разрешения в соответствии с</w:t>
      </w:r>
      <w:r>
        <w:t xml:space="preserve">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</w:t>
      </w:r>
      <w:r>
        <w:t xml:space="preserve">нных </w:t>
      </w:r>
      <w:hyperlink r:id="rId33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1821">
      <w:pPr>
        <w:ind w:firstLine="426"/>
        <w:jc w:val="both"/>
      </w:pPr>
      <w:r>
        <w:t>6. Отмена разрешительного или уведомительного порядка осуществляется посредством исключения разрешения или уведомления из пер</w:t>
      </w:r>
      <w:r>
        <w:t xml:space="preserve">ечней разрешений и уведомлений, предусмотренных в </w:t>
      </w:r>
      <w:hyperlink r:id="rId331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32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33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</w:t>
      </w:r>
      <w:r>
        <w:t>мления.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2" w:name="SUB1100000"/>
      <w:bookmarkEnd w:id="132"/>
      <w:r>
        <w:rPr>
          <w:rStyle w:val="s1"/>
        </w:rPr>
        <w:t>Статья 110. Заявители. Права заявителей</w:t>
      </w:r>
    </w:p>
    <w:p w:rsidR="00000000" w:rsidRDefault="00481821">
      <w:pPr>
        <w:ind w:firstLine="426"/>
        <w:jc w:val="both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481821">
      <w:pPr>
        <w:ind w:firstLine="426"/>
        <w:jc w:val="both"/>
      </w:pPr>
      <w:r>
        <w:t>1) индивидуальный предприниматель;</w:t>
      </w:r>
    </w:p>
    <w:p w:rsidR="00000000" w:rsidRDefault="00481821">
      <w:pPr>
        <w:ind w:firstLine="426"/>
        <w:jc w:val="both"/>
      </w:pPr>
      <w:r>
        <w:t>2) юридическое лицо;</w:t>
      </w:r>
    </w:p>
    <w:p w:rsidR="00000000" w:rsidRDefault="00481821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481821">
      <w:pPr>
        <w:ind w:firstLine="426"/>
        <w:jc w:val="both"/>
      </w:pPr>
      <w:r>
        <w:t>4) лицензиат;</w:t>
      </w:r>
    </w:p>
    <w:p w:rsidR="00000000" w:rsidRDefault="00481821">
      <w:pPr>
        <w:ind w:firstLine="426"/>
        <w:jc w:val="both"/>
      </w:pPr>
      <w:r>
        <w:t>5) владелец разрешения второй категории.</w:t>
      </w:r>
    </w:p>
    <w:p w:rsidR="00000000" w:rsidRDefault="00481821">
      <w:pPr>
        <w:ind w:firstLine="426"/>
        <w:jc w:val="both"/>
      </w:pPr>
      <w:r>
        <w:t>2. Заявители имеют право:</w:t>
      </w:r>
    </w:p>
    <w:p w:rsidR="00000000" w:rsidRDefault="00481821">
      <w:pPr>
        <w:ind w:firstLine="426"/>
        <w:jc w:val="both"/>
      </w:pPr>
      <w:r>
        <w:t>1) получать полную и достоверную информацию о разрешениях и уведомл</w:t>
      </w:r>
      <w:r>
        <w:t>ениях;</w:t>
      </w:r>
    </w:p>
    <w:p w:rsidR="00000000" w:rsidRDefault="00481821">
      <w:pPr>
        <w:jc w:val="both"/>
      </w:pPr>
      <w:bookmarkStart w:id="133" w:name="SUB1100202"/>
      <w:bookmarkEnd w:id="133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481821">
      <w:pPr>
        <w:ind w:firstLine="426"/>
        <w:jc w:val="both"/>
      </w:pPr>
      <w:r>
        <w:t>2) обжаловать решения, действия (бездействие) разр</w:t>
      </w:r>
      <w:r>
        <w:t xml:space="preserve">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</w:t>
      </w:r>
      <w:r>
        <w:t>приема уведомлений в порядке, установленном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</w:t>
      </w:r>
      <w:r>
        <w:t xml:space="preserve">ую форму выдаваемого разрешения и (или) приложения к нему с учетом положений </w:t>
      </w:r>
      <w:hyperlink r:id="rId334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481821">
      <w:pPr>
        <w:ind w:firstLine="426"/>
        <w:jc w:val="both"/>
      </w:pPr>
      <w:r>
        <w:t>3. Оралманы и иностранные</w:t>
      </w:r>
      <w:r>
        <w:t xml:space="preserve">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4" w:name="SUB1110000"/>
      <w:bookmarkEnd w:id="134"/>
      <w:r>
        <w:rPr>
          <w:rStyle w:val="s1"/>
        </w:rPr>
        <w:t>Статья 111. Права и</w:t>
      </w:r>
      <w:r>
        <w:rPr>
          <w:rStyle w:val="s1"/>
        </w:rPr>
        <w:t xml:space="preserve"> обязанности разрешительных органов</w:t>
      </w:r>
    </w:p>
    <w:p w:rsidR="00000000" w:rsidRDefault="00481821">
      <w:pPr>
        <w:ind w:firstLine="426"/>
        <w:jc w:val="both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481821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</w:t>
      </w:r>
      <w:r>
        <w:t>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481821">
      <w:pPr>
        <w:ind w:firstLine="426"/>
        <w:jc w:val="both"/>
      </w:pPr>
      <w:r>
        <w:t>3. Разрешительные органы обязаны:</w:t>
      </w:r>
    </w:p>
    <w:p w:rsidR="00000000" w:rsidRDefault="00481821">
      <w:pPr>
        <w:ind w:firstLine="426"/>
        <w:jc w:val="both"/>
      </w:pPr>
      <w:r>
        <w:t>1) осуществлять лицензирование и разрешительные процедуры в соответствии с наст</w:t>
      </w:r>
      <w:r>
        <w:t xml:space="preserve">оящим Кодексом и </w:t>
      </w:r>
      <w:hyperlink r:id="rId33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481821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481821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81821">
      <w:pPr>
        <w:jc w:val="both"/>
      </w:pPr>
      <w:bookmarkStart w:id="135" w:name="SUB1110304"/>
      <w:bookmarkEnd w:id="135"/>
      <w:r>
        <w:rPr>
          <w:rStyle w:val="s3"/>
        </w:rPr>
        <w:t>Действие подпункта 4 пункта 3 статьи 111 было приостан</w:t>
      </w:r>
      <w:r>
        <w:rPr>
          <w:rStyle w:val="s3"/>
        </w:rPr>
        <w:t xml:space="preserve">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481821">
      <w:pPr>
        <w:ind w:firstLine="426"/>
        <w:jc w:val="both"/>
      </w:pPr>
      <w:r>
        <w:t>4) предоставлять государственным органам и Государственной корпорации «Правительство для граждан» документы и (</w:t>
      </w:r>
      <w:r>
        <w:t>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81821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</w:t>
      </w:r>
      <w:r>
        <w:t xml:space="preserve"> владельцев разрешений второй категории;</w:t>
      </w:r>
    </w:p>
    <w:p w:rsidR="00000000" w:rsidRDefault="00481821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481821">
      <w:pPr>
        <w:ind w:firstLine="426"/>
        <w:jc w:val="both"/>
      </w:pPr>
      <w:r>
        <w:t>7) получать письменное согласие заявителей, лице</w:t>
      </w:r>
      <w:r>
        <w:t xml:space="preserve">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</w:t>
      </w:r>
      <w:r>
        <w:t>если иное не предусмотрено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6" w:name="SUB1120000"/>
      <w:bookmarkEnd w:id="136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481821">
      <w:pPr>
        <w:ind w:firstLine="426"/>
        <w:jc w:val="both"/>
      </w:pPr>
      <w:r>
        <w:t xml:space="preserve">1. Лицензирование и направление уведомлений осуществляются в электронной форме с использованием </w:t>
      </w:r>
      <w:r>
        <w:t>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81821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</w:t>
      </w:r>
      <w:r>
        <w:t xml:space="preserve"> и уведомлений и государственного электронного реестра разрешений и уведомлений с учетом положений </w:t>
      </w:r>
      <w:hyperlink r:id="rId336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</w:t>
      </w:r>
      <w:r>
        <w:t>иях».</w:t>
      </w:r>
    </w:p>
    <w:p w:rsidR="00000000" w:rsidRDefault="00481821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33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1821">
      <w:pPr>
        <w:ind w:firstLine="426"/>
        <w:jc w:val="both"/>
      </w:pPr>
      <w:r>
        <w:t>3. Разрешительными органами на п</w:t>
      </w:r>
      <w:r>
        <w:t>остоянной основе ведется государственный электронный реестр разрешений и уведомлений.</w:t>
      </w:r>
    </w:p>
    <w:p w:rsidR="00000000" w:rsidRDefault="00481821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</w:t>
      </w:r>
      <w:r>
        <w:t>ых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37" w:name="SUB112010000"/>
      <w:bookmarkEnd w:id="137"/>
      <w:r>
        <w:rPr>
          <w:rStyle w:val="s3"/>
        </w:rPr>
        <w:t xml:space="preserve">Кодекс дополнен главой 9-1 в соответствии с </w:t>
      </w:r>
      <w:hyperlink r:id="rId338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481821">
      <w:pPr>
        <w:jc w:val="center"/>
      </w:pPr>
      <w:r>
        <w:rPr>
          <w:rStyle w:val="s1"/>
        </w:rPr>
        <w:t>Глава 9-1. Информационные инструменты</w:t>
      </w:r>
    </w:p>
    <w:p w:rsidR="00000000" w:rsidRDefault="00481821">
      <w:pPr>
        <w:ind w:firstLine="397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112-1. Информационные инструменты</w:t>
      </w:r>
    </w:p>
    <w:p w:rsidR="00000000" w:rsidRDefault="00481821">
      <w:pPr>
        <w:ind w:firstLine="397"/>
        <w:jc w:val="both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нормативных правовых актах, соотве</w:t>
      </w:r>
      <w:r>
        <w:rPr>
          <w:rStyle w:val="s0"/>
        </w:rPr>
        <w:t>тствующие одновременно всем нижеследующим критериям:</w:t>
      </w:r>
    </w:p>
    <w:p w:rsidR="00000000" w:rsidRDefault="00481821">
      <w:pPr>
        <w:ind w:firstLine="397"/>
        <w:jc w:val="both"/>
      </w:pPr>
      <w:r>
        <w:rPr>
          <w:rStyle w:val="s0"/>
        </w:rPr>
        <w:t>1) предоставление информации является обязательным и непредоставление влечет ответственность в соответствии с законами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2) информация предоставляется субъектами частного предпринимат</w:t>
      </w:r>
      <w:r>
        <w:rPr>
          <w:rStyle w:val="s0"/>
        </w:rPr>
        <w:t>ельства.</w:t>
      </w:r>
    </w:p>
    <w:p w:rsidR="00000000" w:rsidRDefault="00481821">
      <w:pPr>
        <w:ind w:firstLine="397"/>
        <w:jc w:val="both"/>
      </w:pPr>
      <w:r>
        <w:rPr>
          <w:rStyle w:val="s0"/>
        </w:rPr>
        <w:t>2. Положения настоящей главы не распространяются на информационные инструменты, имеющиеся в области налоговой, таможенной, финансовой политики, а также распространяющиеся на одного субъекта регулирования.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>Для целей настоящей главы под финансовой п</w:t>
      </w:r>
      <w:r>
        <w:rPr>
          <w:rStyle w:val="s0"/>
        </w:rPr>
        <w:t>олитикой понимается совокупность отношений, связанных с деятельностью финансовых организаций, участников страхового рынка, не являющихся финансовыми организациями, микрофинансовых организаций, коллекторских агентств, крупных участников финансовых организац</w:t>
      </w:r>
      <w:r>
        <w:rPr>
          <w:rStyle w:val="s0"/>
        </w:rPr>
        <w:t xml:space="preserve">ий, эмитентов эмиссионных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</w:t>
      </w:r>
      <w:r>
        <w:rPr>
          <w:rStyle w:val="s0"/>
        </w:rPr>
        <w:t>погашением и аннулированием финансовых инструментов.</w:t>
      </w:r>
    </w:p>
    <w:p w:rsidR="00000000" w:rsidRDefault="00481821">
      <w:pPr>
        <w:ind w:firstLine="397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38" w:name="SUB112020000"/>
      <w:bookmarkEnd w:id="138"/>
      <w:r>
        <w:rPr>
          <w:rStyle w:val="s1"/>
        </w:rPr>
        <w:t>Статья 112-2. Виды информационных инструментов</w:t>
      </w:r>
    </w:p>
    <w:p w:rsidR="00000000" w:rsidRDefault="00481821">
      <w:pPr>
        <w:ind w:firstLine="397"/>
        <w:jc w:val="both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481821">
      <w:pPr>
        <w:ind w:firstLine="397"/>
        <w:jc w:val="both"/>
      </w:pPr>
      <w:r>
        <w:rPr>
          <w:rStyle w:val="s0"/>
        </w:rPr>
        <w:t>1) периодическая отчетность, представляемая на регулярной основе государственным органам;</w:t>
      </w:r>
    </w:p>
    <w:p w:rsidR="00000000" w:rsidRDefault="00481821">
      <w:pPr>
        <w:ind w:firstLine="397"/>
        <w:jc w:val="both"/>
      </w:pPr>
      <w:r>
        <w:rPr>
          <w:rStyle w:val="s0"/>
        </w:rPr>
        <w:t>2) разовое предоставление информации по инициативе государственного органа, за исключением предоставляемой исключительно при осуществлении государственными органами государственного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разовое предоставление информации государственным о</w:t>
      </w:r>
      <w:r>
        <w:rPr>
          <w:rStyle w:val="s0"/>
        </w:rPr>
        <w:t>рганам в случаях, предусмотренных законодательством Республики Казахстан,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обращений;</w:t>
      </w:r>
    </w:p>
    <w:p w:rsidR="00000000" w:rsidRDefault="00481821">
      <w:pPr>
        <w:ind w:firstLine="397"/>
        <w:jc w:val="both"/>
      </w:pPr>
      <w:r>
        <w:rPr>
          <w:rStyle w:val="s0"/>
        </w:rPr>
        <w:t>4) информация, предоставляемая тр</w:t>
      </w:r>
      <w:r>
        <w:rPr>
          <w:rStyle w:val="s0"/>
        </w:rPr>
        <w:t>етьим лицам в случаях, прямо предусмотренных законодательством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См: </w:t>
      </w:r>
      <w:hyperlink r:id="rId3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декабря 2018 года № 107 «Об утвержде</w:t>
      </w:r>
      <w:r>
        <w:rPr>
          <w:rStyle w:val="s3"/>
        </w:rPr>
        <w:t>нии перечня информационных инструментов» </w:t>
      </w:r>
    </w:p>
    <w:p w:rsidR="00000000" w:rsidRDefault="00481821">
      <w:pPr>
        <w:ind w:firstLine="397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39" w:name="SUB112030000"/>
      <w:bookmarkEnd w:id="139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481821">
      <w:pPr>
        <w:ind w:firstLine="397"/>
        <w:jc w:val="both"/>
      </w:pPr>
      <w:r>
        <w:rPr>
          <w:rStyle w:val="s0"/>
        </w:rPr>
        <w:t>1. Информационные инструменты вводятся только в случаях, прямо предусмотренных в нормативных правовых актах.</w:t>
      </w:r>
    </w:p>
    <w:p w:rsidR="00000000" w:rsidRDefault="00481821">
      <w:pPr>
        <w:ind w:firstLine="397"/>
        <w:jc w:val="both"/>
      </w:pPr>
      <w:r>
        <w:rPr>
          <w:rStyle w:val="s0"/>
        </w:rPr>
        <w:t>2. После введения в действие нормативных</w:t>
      </w:r>
      <w:r>
        <w:rPr>
          <w:rStyle w:val="s0"/>
        </w:rPr>
        <w:t xml:space="preserve"> правовых актов,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инструментов.</w:t>
      </w:r>
    </w:p>
    <w:p w:rsidR="00000000" w:rsidRDefault="00481821">
      <w:pPr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140" w:name="SUB1130000"/>
      <w:bookmarkEnd w:id="140"/>
      <w:r>
        <w:rPr>
          <w:rStyle w:val="s1"/>
        </w:rPr>
        <w:t>Глава 10. ТЕХНИЧЕСКОЕ РЕГУЛИРОВАНИЕ</w:t>
      </w:r>
    </w:p>
    <w:p w:rsidR="00000000" w:rsidRDefault="00481821">
      <w:pPr>
        <w:ind w:firstLine="426"/>
        <w:jc w:val="center"/>
      </w:pPr>
      <w:r>
        <w:rPr>
          <w:b/>
          <w:bCs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113. Государственно</w:t>
      </w:r>
      <w:r>
        <w:rPr>
          <w:rStyle w:val="s1"/>
        </w:rPr>
        <w:t>е регулирование в области технического регулирования</w:t>
      </w:r>
    </w:p>
    <w:p w:rsidR="00000000" w:rsidRDefault="00481821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подтверждению с</w:t>
      </w:r>
      <w:r>
        <w:t xml:space="preserve">оответствия, аккредитации, контролю в соответствии с настоящим Кодексом и </w:t>
      </w:r>
      <w:hyperlink r:id="rId34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41" w:name="SUB1140000"/>
      <w:bookmarkEnd w:id="141"/>
      <w:r>
        <w:rPr>
          <w:rStyle w:val="s1"/>
        </w:rPr>
        <w:t>Статья 114. Объекты технического регули</w:t>
      </w:r>
      <w:r>
        <w:rPr>
          <w:rStyle w:val="s1"/>
        </w:rPr>
        <w:t>рования</w:t>
      </w:r>
    </w:p>
    <w:p w:rsidR="00000000" w:rsidRDefault="00481821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42" w:name="SUB1150000"/>
      <w:bookmarkEnd w:id="142"/>
      <w:r>
        <w:rPr>
          <w:rStyle w:val="s1"/>
        </w:rPr>
        <w:t>Статья 115. Субъекты технического регулирования</w:t>
      </w:r>
    </w:p>
    <w:p w:rsidR="00000000" w:rsidRDefault="00481821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</w:t>
      </w:r>
      <w:r>
        <w:t xml:space="preserve">оответствии с </w:t>
      </w:r>
      <w:hyperlink r:id="rId341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143" w:name="SUB1160000"/>
      <w:bookmarkEnd w:id="143"/>
      <w:r>
        <w:rPr>
          <w:rStyle w:val="s1"/>
        </w:rPr>
        <w:t>Глава 11. ГОСУДАРСТВЕННОЕ РЕГУЛИРОВАНИЕ ЦЕН И ТАРИФОВ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 xml:space="preserve">Статья 116. Государственное регулирование цен </w:t>
      </w:r>
      <w:r>
        <w:rPr>
          <w:rStyle w:val="s1"/>
        </w:rPr>
        <w:t>и тарифов субъектов предпринимательства</w:t>
      </w:r>
    </w:p>
    <w:p w:rsidR="00000000" w:rsidRDefault="00481821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481821">
      <w:pPr>
        <w:ind w:firstLine="426"/>
        <w:jc w:val="both"/>
      </w:pPr>
      <w:r>
        <w:t>2. Государство устанавливает регулирование цен и тари</w:t>
      </w:r>
      <w:r>
        <w:t>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481821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481821">
      <w:pPr>
        <w:ind w:firstLine="426"/>
        <w:jc w:val="both"/>
      </w:pPr>
      <w:r>
        <w:t>1</w:t>
      </w:r>
      <w:r>
        <w:t>) на социально значимые продовольственные товары;</w:t>
      </w:r>
    </w:p>
    <w:p w:rsidR="00000000" w:rsidRDefault="00481821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481821">
      <w:pPr>
        <w:ind w:firstLine="426"/>
        <w:jc w:val="both"/>
      </w:pPr>
      <w:r>
        <w:t>3) на товары, работы, услуги, производимые и реализуемые субъектами государственной монополии;</w:t>
      </w:r>
    </w:p>
    <w:p w:rsidR="00000000" w:rsidRDefault="00481821">
      <w:pPr>
        <w:jc w:val="both"/>
      </w:pPr>
      <w:bookmarkStart w:id="144" w:name="SUB1160304"/>
      <w:bookmarkEnd w:id="144"/>
      <w:r>
        <w:rPr>
          <w:rStyle w:val="s3"/>
        </w:rPr>
        <w:t xml:space="preserve">Подпункт 4 изложен в редакции </w:t>
      </w:r>
      <w:hyperlink r:id="rId342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43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</w:t>
      </w:r>
      <w:r>
        <w:rPr>
          <w:rStyle w:val="s0"/>
        </w:rPr>
        <w:t>осударственное ценовое регулирование;</w:t>
      </w:r>
    </w:p>
    <w:p w:rsidR="00000000" w:rsidRDefault="00481821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481821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дополняется подпунктом 6-1 в соответствии с </w:t>
      </w:r>
      <w:hyperlink r:id="rId34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</w:t>
      </w:r>
      <w:r>
        <w:rPr>
          <w:rStyle w:val="s3"/>
        </w:rPr>
        <w:t>. № 211-VI (вводится в действие с 9 апреля 2019 г.)</w:t>
      </w:r>
    </w:p>
    <w:p w:rsidR="00000000" w:rsidRDefault="00481821">
      <w:pPr>
        <w:jc w:val="both"/>
      </w:pPr>
      <w:r>
        <w:rPr>
          <w:rStyle w:val="s3"/>
        </w:rPr>
        <w:t xml:space="preserve">Подпункт 7 изложен в редакции </w:t>
      </w:r>
      <w:hyperlink r:id="rId34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346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481821">
      <w:pPr>
        <w:jc w:val="both"/>
      </w:pPr>
      <w:r>
        <w:rPr>
          <w:rStyle w:val="s3"/>
        </w:rPr>
        <w:t xml:space="preserve">Подпункт 8 изложен в редакции </w:t>
      </w:r>
      <w:hyperlink r:id="rId34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348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</w:t>
      </w:r>
      <w:r>
        <w:rPr>
          <w:rStyle w:val="s0"/>
        </w:rPr>
        <w:t xml:space="preserve"> фильтром, без фильтра и папиросы;</w:t>
      </w:r>
    </w:p>
    <w:p w:rsidR="00000000" w:rsidRDefault="00481821">
      <w:pPr>
        <w:ind w:firstLine="426"/>
        <w:jc w:val="both"/>
      </w:pPr>
      <w:r>
        <w:t>9) на товарных рынках, не находящихся в состоянии естественной монополии, в определенных случаях, в том числе чрезвычайные ситуации, стихийные бедствия, обеспечение национальной безопасности, при условии, что возникшие пр</w:t>
      </w:r>
      <w:r>
        <w:t>облемы невозможно решить способом, имеющим меньшие негативные последствия для состояния конкуренции;</w:t>
      </w:r>
    </w:p>
    <w:p w:rsidR="00000000" w:rsidRDefault="00481821">
      <w:pPr>
        <w:jc w:val="both"/>
      </w:pPr>
      <w:r>
        <w:rPr>
          <w:rStyle w:val="s3"/>
        </w:rPr>
        <w:t xml:space="preserve">См. </w:t>
      </w:r>
      <w:hyperlink r:id="rId34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</w:t>
      </w:r>
      <w:r>
        <w:rPr>
          <w:rStyle w:val="s3"/>
        </w:rPr>
        <w:t xml:space="preserve"> отдельных товарных рынках и (или) на товары, работы, услуги отдельных субъектов рынка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5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29.03.16 г. № 479-V; изложен в редакции </w:t>
      </w:r>
      <w:hyperlink r:id="rId35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352" w:anchor="sub_id=116031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10)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</w:t>
      </w:r>
      <w:hyperlink r:id="rId353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площадок;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354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</w:t>
      </w:r>
    </w:p>
    <w:p w:rsidR="00000000" w:rsidRDefault="00481821">
      <w:pPr>
        <w:ind w:firstLine="426"/>
        <w:jc w:val="both"/>
      </w:pPr>
      <w:r>
        <w:t>11) утверждение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55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81821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35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09.04.16 г. № 499-V</w:t>
      </w:r>
    </w:p>
    <w:p w:rsidR="00000000" w:rsidRDefault="00481821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35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45" w:name="SUB1170000"/>
      <w:bookmarkEnd w:id="145"/>
      <w:r>
        <w:rPr>
          <w:rStyle w:val="s1"/>
        </w:rPr>
        <w:t>Стат</w:t>
      </w:r>
      <w:r>
        <w:rPr>
          <w:rStyle w:val="s1"/>
        </w:rPr>
        <w:t>ья 117. Ценообразование на социально значимые продовольственные товары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8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9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1. Правительство Республики Казахстан </w:t>
      </w:r>
      <w:hyperlink r:id="rId360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481821">
      <w:pPr>
        <w:ind w:firstLine="426"/>
        <w:jc w:val="both"/>
      </w:pPr>
      <w:hyperlink r:id="rId361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</w:t>
      </w:r>
      <w:r>
        <w:rPr>
          <w:rStyle w:val="s0"/>
        </w:rPr>
        <w:t>ельными органами</w:t>
      </w:r>
      <w:r>
        <w:t>.</w:t>
      </w:r>
    </w:p>
    <w:p w:rsidR="00000000" w:rsidRDefault="00481821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</w:t>
      </w:r>
      <w:r>
        <w:t>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481821">
      <w:pPr>
        <w:ind w:firstLine="426"/>
        <w:jc w:val="both"/>
      </w:pPr>
      <w:r>
        <w:t xml:space="preserve">Предельно допустимыми розничными ценами на социально значимые продовольственные товары </w:t>
      </w:r>
      <w:r>
        <w:t xml:space="preserve">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362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481821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</w:t>
      </w:r>
      <w:r>
        <w:t>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4818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3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4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</w:t>
      </w:r>
      <w:r>
        <w:rPr>
          <w:rStyle w:val="s0"/>
        </w:rPr>
        <w:t>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46" w:name="SUB1180000"/>
      <w:bookmarkEnd w:id="146"/>
      <w:r>
        <w:rPr>
          <w:rStyle w:val="s1"/>
        </w:rPr>
        <w:t xml:space="preserve">Статья 118. Тарифообразование на товары, работы, услуги в сфере </w:t>
      </w:r>
      <w:r>
        <w:rPr>
          <w:rStyle w:val="s1"/>
        </w:rPr>
        <w:t>естественной монополии</w:t>
      </w:r>
    </w:p>
    <w:p w:rsidR="00000000" w:rsidRDefault="00481821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>1. Тарифообразование на товары, работы, услуги в сфере естественной монополии осуществляется в соо</w:t>
      </w:r>
      <w:r>
        <w:rPr>
          <w:rStyle w:val="s0"/>
        </w:rPr>
        <w:t xml:space="preserve">тветствии с </w:t>
      </w:r>
      <w:hyperlink r:id="rId36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481821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</w:t>
      </w:r>
      <w:r>
        <w:rPr>
          <w:rStyle w:val="s0"/>
        </w:rPr>
        <w:t>ых монополий,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</w:t>
      </w:r>
      <w:r>
        <w:rPr>
          <w:rStyle w:val="s0"/>
        </w:rPr>
        <w:t>печивающей эффективное функционирование субъекта естественной монополии.</w:t>
      </w:r>
    </w:p>
    <w:p w:rsidR="00000000" w:rsidRDefault="00481821">
      <w:pPr>
        <w:ind w:firstLine="426"/>
        <w:jc w:val="both"/>
      </w:pPr>
      <w:r>
        <w:t>3. Естественной монополией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</w:t>
      </w:r>
      <w:r>
        <w:t>г невозможно или экономически нецелесообразно в силу технологических особенностей производства и предоставления данного вида товаров, работ, услуг.</w:t>
      </w:r>
    </w:p>
    <w:p w:rsidR="00000000" w:rsidRDefault="00481821">
      <w:pPr>
        <w:ind w:firstLine="426"/>
        <w:jc w:val="both"/>
      </w:pPr>
      <w:r>
        <w:t>Субъектом естественной монополии является индивидуальный предприниматель или юридическое лицо, занятые произ</w:t>
      </w:r>
      <w:r>
        <w:t>водством товаров, выполнением работ и (или) предоставлением услуг потребителям в условиях естественной монополии.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47" w:name="SUB1190000"/>
      <w:bookmarkEnd w:id="147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119. Государственное ценовое регулирование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366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антимонопольным органом, может быть </w:t>
      </w:r>
      <w:r>
        <w:rPr>
          <w:rStyle w:val="s0"/>
        </w:rPr>
        <w:t>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481821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</w:t>
      </w:r>
      <w:r>
        <w:rPr>
          <w:rStyle w:val="s0"/>
        </w:rPr>
        <w:t xml:space="preserve"> восьмидесяти календарных дней в течение одного года.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48" w:name="SUB1200000"/>
      <w:bookmarkEnd w:id="148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8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1. </w:t>
      </w:r>
      <w:hyperlink r:id="rId369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481821">
      <w:pPr>
        <w:ind w:firstLine="397"/>
        <w:jc w:val="both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</w:t>
      </w:r>
      <w:r>
        <w:rPr>
          <w:rStyle w:val="s0"/>
        </w:rPr>
        <w:t>ъектов государственной монополии в соответствии с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7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1-1. Антимонопольный орган проводит экспертизу цен на товары, работы, услуги, производимые и реализуемые субъектом государственной монополии, в соответствии с </w:t>
      </w:r>
      <w:hyperlink r:id="rId37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37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письменной форме:</w:t>
      </w:r>
    </w:p>
    <w:p w:rsidR="00000000" w:rsidRDefault="00481821">
      <w:pPr>
        <w:ind w:firstLine="397"/>
        <w:jc w:val="both"/>
      </w:pPr>
      <w:r>
        <w:rPr>
          <w:rStyle w:val="s0"/>
        </w:rPr>
        <w:t>1) информацию об отпускных цен</w:t>
      </w:r>
      <w:r>
        <w:rPr>
          <w:rStyle w:val="s0"/>
        </w:rPr>
        <w:t>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481821">
      <w:pPr>
        <w:ind w:firstLine="397"/>
        <w:jc w:val="both"/>
      </w:pPr>
      <w:r>
        <w:rPr>
          <w:rStyle w:val="s0"/>
        </w:rPr>
        <w:t>2) уведомление не менее чем за тридцать календарных дней о предстоящем измене</w:t>
      </w:r>
      <w:r>
        <w:rPr>
          <w:rStyle w:val="s0"/>
        </w:rPr>
        <w:t>нии (повышении и (или) снижении) цен на товары, работы, услуги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481821">
      <w:pPr>
        <w:jc w:val="both"/>
      </w:pPr>
      <w:r>
        <w:rPr>
          <w:rStyle w:val="s3"/>
        </w:rPr>
        <w:t>Статья дополнена пунктом 1-3 в с</w:t>
      </w:r>
      <w:r>
        <w:rPr>
          <w:rStyle w:val="s3"/>
        </w:rPr>
        <w:t xml:space="preserve">оответствии с </w:t>
      </w:r>
      <w:hyperlink r:id="rId37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</w:t>
      </w:r>
      <w:r>
        <w:rPr>
          <w:rStyle w:val="s0"/>
        </w:rPr>
        <w:t>я или информации. Общий срок проведения экспертизы не должен превышать сто двадцать календарных дней.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1-4 в соответствии с </w:t>
      </w:r>
      <w:hyperlink r:id="rId37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</w:t>
      </w:r>
      <w:r>
        <w:rPr>
          <w:rStyle w:val="s3"/>
        </w:rPr>
        <w:t xml:space="preserve"> 128-VI</w:t>
      </w:r>
    </w:p>
    <w:p w:rsidR="00000000" w:rsidRDefault="00481821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37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481821">
      <w:pPr>
        <w:jc w:val="both"/>
      </w:pPr>
      <w:r>
        <w:rPr>
          <w:rStyle w:val="s3"/>
        </w:rPr>
        <w:t>Статья дополнена пунктом 1-6 в соо</w:t>
      </w:r>
      <w:r>
        <w:rPr>
          <w:rStyle w:val="s3"/>
        </w:rPr>
        <w:t xml:space="preserve">тветствии с </w:t>
      </w:r>
      <w:hyperlink r:id="rId37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представления дополнительных сведений и (и</w:t>
      </w:r>
      <w:r>
        <w:rPr>
          <w:rStyle w:val="s0"/>
        </w:rPr>
        <w:t>ли) документов субъектом государственной монополии.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37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>1-7. Исчисление срока проведения экспертиз</w:t>
      </w:r>
      <w:r>
        <w:rPr>
          <w:rStyle w:val="s0"/>
        </w:rPr>
        <w:t>ы продолжается со дня ее возобновления.</w:t>
      </w:r>
    </w:p>
    <w:p w:rsidR="00000000" w:rsidRDefault="004818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8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79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481821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</w:t>
      </w:r>
      <w:r>
        <w:rPr>
          <w:rStyle w:val="s0"/>
        </w:rPr>
        <w:t xml:space="preserve">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49" w:name="SUB120010000"/>
      <w:bookmarkEnd w:id="149"/>
      <w:r>
        <w:rPr>
          <w:rStyle w:val="s3"/>
        </w:rPr>
        <w:t>Кодекс дополнен статьей 120</w:t>
      </w:r>
      <w:r>
        <w:rPr>
          <w:rStyle w:val="s3"/>
        </w:rPr>
        <w:t xml:space="preserve">-1 в соответствии с </w:t>
      </w:r>
      <w:hyperlink r:id="rId380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38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</w:t>
      </w:r>
      <w:r>
        <w:rPr>
          <w:rStyle w:val="s0"/>
        </w:rPr>
        <w:t xml:space="preserve"> естественных монополий.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38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</w:t>
      </w:r>
      <w:r>
        <w:rPr>
          <w:rStyle w:val="s3"/>
        </w:rPr>
        <w:t>враля 2017 года «Справка по правилам ценообразования на общественно значимых рынках»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50" w:name="SUB1210000"/>
      <w:bookmarkEnd w:id="150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481821">
      <w:pPr>
        <w:ind w:firstLine="426"/>
        <w:jc w:val="both"/>
      </w:pPr>
      <w:r>
        <w:t>1. В Республике Казах</w:t>
      </w:r>
      <w:r>
        <w:t xml:space="preserve">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383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481821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</w:t>
      </w:r>
      <w:r>
        <w:t xml:space="preserve">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384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</w:t>
      </w:r>
      <w:r>
        <w:t>.</w:t>
      </w:r>
    </w:p>
    <w:p w:rsidR="00000000" w:rsidRDefault="00481821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</w:t>
      </w:r>
      <w:r>
        <w:t>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51" w:name="SUB1220000"/>
      <w:bookmarkEnd w:id="151"/>
      <w:r>
        <w:rPr>
          <w:rStyle w:val="s1"/>
        </w:rPr>
        <w:t>Статья 122. Ценообразование на розничную реализацию нефтепрод</w:t>
      </w:r>
      <w:r>
        <w:rPr>
          <w:rStyle w:val="s1"/>
        </w:rPr>
        <w:t>уктов, на которые установлено государственное регулирование цен</w:t>
      </w:r>
    </w:p>
    <w:p w:rsidR="00000000" w:rsidRDefault="00481821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38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</w:t>
      </w:r>
      <w:r>
        <w:t xml:space="preserve"> государственном регулировании производства и оборота отдельных видов нефтепродуктов.</w:t>
      </w:r>
    </w:p>
    <w:p w:rsidR="00000000" w:rsidRDefault="00481821">
      <w:pPr>
        <w:jc w:val="both"/>
      </w:pPr>
      <w:bookmarkStart w:id="152" w:name="SUB1220200"/>
      <w:bookmarkEnd w:id="152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 xml:space="preserve">2. Уполномоченный орган в области </w:t>
      </w:r>
      <w:r>
        <w:rPr>
          <w:rStyle w:val="s0"/>
        </w:rPr>
        <w:t xml:space="preserve">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386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</w:t>
      </w:r>
      <w:r>
        <w:rPr>
          <w:rStyle w:val="s0"/>
        </w:rPr>
        <w:t>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481821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481821">
      <w:pPr>
        <w:ind w:firstLine="426"/>
        <w:jc w:val="both"/>
      </w:pPr>
      <w:r>
        <w:t>4. В случаях государственного регулир</w:t>
      </w:r>
      <w:r>
        <w:t>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r>
        <w:rPr>
          <w:rStyle w:val="s3"/>
        </w:rPr>
        <w:t xml:space="preserve">Глава дополняется статьей 122-1 в соответствии с </w:t>
      </w:r>
      <w:hyperlink r:id="rId387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211-VI (вводятся в действие с 9 апреля 2019 г.)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53" w:name="SUB1230000"/>
      <w:bookmarkEnd w:id="153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481821">
      <w:pPr>
        <w:ind w:firstLine="426"/>
        <w:jc w:val="both"/>
      </w:pPr>
      <w:r>
        <w:t>Государством устанавливаются минимальные розничные цены на водки и водки особые, к</w:t>
      </w:r>
      <w:r>
        <w:t xml:space="preserve">репкие ликероводочные изделия в соответствии с </w:t>
      </w:r>
      <w:hyperlink r:id="rId38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54" w:name="SUB1240000"/>
      <w:bookmarkEnd w:id="154"/>
      <w:r>
        <w:rPr>
          <w:rStyle w:val="s3"/>
        </w:rPr>
        <w:t xml:space="preserve">Статья </w:t>
      </w:r>
      <w:r>
        <w:rPr>
          <w:rStyle w:val="s3"/>
        </w:rPr>
        <w:t xml:space="preserve">124 изложена в редакции </w:t>
      </w:r>
      <w:hyperlink r:id="rId389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390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Государством устанавливаются </w:t>
      </w:r>
      <w:hyperlink r:id="rId391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папиросы в соответствии с </w:t>
      </w:r>
      <w:hyperlink r:id="rId39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</w:t>
      </w:r>
      <w:r>
        <w:rPr>
          <w:rStyle w:val="s0"/>
        </w:rPr>
        <w:t>овании производства и оборота табачных изделий.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55" w:name="SUB124010000"/>
      <w:bookmarkEnd w:id="155"/>
      <w:r>
        <w:rPr>
          <w:rStyle w:val="s3"/>
        </w:rPr>
        <w:t xml:space="preserve">Глава дополнена статьями 124-1, 124-2 и 124-3 в соответствии с </w:t>
      </w:r>
      <w:hyperlink r:id="rId393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81821">
      <w:pPr>
        <w:jc w:val="both"/>
      </w:pPr>
      <w:r>
        <w:rPr>
          <w:rStyle w:val="s3"/>
        </w:rPr>
        <w:t>Статья 124-1 изложена в ред</w:t>
      </w:r>
      <w:r>
        <w:rPr>
          <w:rStyle w:val="s3"/>
        </w:rPr>
        <w:t xml:space="preserve">акции </w:t>
      </w:r>
      <w:hyperlink r:id="rId394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395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124-1. Утверждение пред</w:t>
      </w:r>
      <w:r>
        <w:rPr>
          <w:rStyle w:val="s1"/>
        </w:rPr>
        <w:t>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</w:t>
      </w:r>
      <w:r>
        <w:rPr>
          <w:rStyle w:val="s1"/>
        </w:rPr>
        <w:t>ых площадок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Государством утверждаются </w:t>
      </w:r>
      <w:hyperlink r:id="rId396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397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электронных торговых площадок, в соответствии с законодательством Республики Казахстан о газе и газо</w:t>
      </w:r>
      <w:r>
        <w:rPr>
          <w:rStyle w:val="s0"/>
        </w:rPr>
        <w:t>снабжении.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56" w:name="SUB124020000"/>
      <w:bookmarkEnd w:id="156"/>
      <w:r>
        <w:rPr>
          <w:rStyle w:val="s1"/>
        </w:rPr>
        <w:t>Статья 124-2. Утверждение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481821">
      <w:pPr>
        <w:ind w:firstLine="426"/>
        <w:jc w:val="both"/>
      </w:pPr>
      <w:r>
        <w:t xml:space="preserve">Государством утверждается </w:t>
      </w:r>
      <w:hyperlink r:id="rId398" w:history="1">
        <w:r>
          <w:rPr>
            <w:rStyle w:val="a5"/>
          </w:rPr>
          <w:t xml:space="preserve">цена сырого </w:t>
        </w:r>
        <w:r>
          <w:rPr>
            <w:rStyle w:val="a5"/>
          </w:rPr>
          <w:t>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57" w:name="SUB124030000"/>
      <w:bookmarkEnd w:id="157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481821">
      <w:pPr>
        <w:ind w:firstLine="426"/>
        <w:jc w:val="both"/>
      </w:pPr>
      <w:r>
        <w:t>Тарифооб</w:t>
      </w:r>
      <w:r>
        <w:t xml:space="preserve">разование энергопроизводящих организаций осуществляется в соответствии с </w:t>
      </w:r>
      <w:hyperlink r:id="rId39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58" w:name="SUB124040000"/>
      <w:bookmarkEnd w:id="158"/>
      <w:r>
        <w:rPr>
          <w:rStyle w:val="s3"/>
        </w:rPr>
        <w:t xml:space="preserve">Кодекс дополнен статьей 124-4 в соответствии с </w:t>
      </w:r>
      <w:hyperlink r:id="rId400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401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</w:t>
      </w:r>
      <w:r>
        <w:rPr>
          <w:rStyle w:val="s0"/>
        </w:rPr>
        <w:t>ом транспорте и железнодорожном транспорте.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59" w:name="SUB124050000"/>
      <w:bookmarkEnd w:id="159"/>
      <w:r>
        <w:rPr>
          <w:rStyle w:val="s3"/>
        </w:rPr>
        <w:t xml:space="preserve">Кодекс дополнен главой 11-1 в соответствии с </w:t>
      </w:r>
      <w:hyperlink r:id="rId402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124-5. Общественно значимые рынки</w:t>
      </w:r>
    </w:p>
    <w:p w:rsidR="00000000" w:rsidRDefault="00481821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481821">
      <w:pPr>
        <w:jc w:val="both"/>
      </w:pPr>
      <w:r>
        <w:rPr>
          <w:rStyle w:val="s3"/>
        </w:rPr>
        <w:t xml:space="preserve">Подпункт 1) </w:t>
      </w:r>
      <w:hyperlink r:id="rId403" w:anchor="sub_id=20000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481821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481821">
      <w:pPr>
        <w:ind w:firstLine="400"/>
        <w:jc w:val="both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</w:t>
      </w:r>
      <w:r>
        <w:rPr>
          <w:rStyle w:val="s0"/>
        </w:rPr>
        <w:t>ованных торгов, централизованной покупке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481821">
      <w:pPr>
        <w:jc w:val="both"/>
      </w:pPr>
      <w:r>
        <w:rPr>
          <w:rStyle w:val="s3"/>
        </w:rPr>
        <w:t xml:space="preserve">Подпункты 3) - 5) </w:t>
      </w:r>
      <w:hyperlink r:id="rId404" w:anchor="sub_id=20000" w:history="1">
        <w:r>
          <w:rPr>
            <w:rStyle w:val="a5"/>
            <w:i/>
            <w:iCs/>
          </w:rPr>
          <w:t>дейст</w:t>
        </w:r>
        <w:r>
          <w:rPr>
            <w:rStyle w:val="a5"/>
            <w:i/>
            <w:iCs/>
          </w:rPr>
          <w:t>вуют</w:t>
        </w:r>
      </w:hyperlink>
      <w:r>
        <w:rPr>
          <w:rStyle w:val="s3"/>
        </w:rPr>
        <w:t xml:space="preserve"> до 1 января 2020 года</w:t>
      </w:r>
    </w:p>
    <w:p w:rsidR="00000000" w:rsidRDefault="00481821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481821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</w:t>
      </w:r>
      <w:r>
        <w:rPr>
          <w:rStyle w:val="s0"/>
        </w:rPr>
        <w:t>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</w:t>
      </w:r>
      <w:r>
        <w:rPr>
          <w:rStyle w:val="s0"/>
        </w:rPr>
        <w:t>ными материалами;</w:t>
      </w:r>
    </w:p>
    <w:p w:rsidR="00000000" w:rsidRDefault="0048182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5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06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481821">
      <w:pPr>
        <w:ind w:firstLine="400"/>
        <w:jc w:val="both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481821">
      <w:pPr>
        <w:ind w:firstLine="400"/>
        <w:jc w:val="both"/>
      </w:pPr>
      <w:r>
        <w:rPr>
          <w:rStyle w:val="s0"/>
        </w:rPr>
        <w:t>услуг по перево</w:t>
      </w:r>
      <w:r>
        <w:rPr>
          <w:rStyle w:val="s0"/>
        </w:rPr>
        <w:t>зке грузов железнодорожным транспортом в транзитном сообщении через территорию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481821">
      <w:pPr>
        <w:ind w:firstLine="400"/>
        <w:jc w:val="both"/>
      </w:pPr>
      <w:r>
        <w:rPr>
          <w:rStyle w:val="s0"/>
        </w:rPr>
        <w:t>2. Гос</w:t>
      </w:r>
      <w:r>
        <w:rPr>
          <w:rStyle w:val="s0"/>
        </w:rPr>
        <w:t>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</w:t>
      </w:r>
      <w:r>
        <w:rPr>
          <w:rStyle w:val="s0"/>
        </w:rPr>
        <w:t>17 года.</w:t>
      </w:r>
    </w:p>
    <w:p w:rsidR="00000000" w:rsidRDefault="00481821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481821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481821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</w:t>
      </w:r>
      <w:r>
        <w:rPr>
          <w:rStyle w:val="s0"/>
        </w:rPr>
        <w:t>ись до 1 января 2017 года.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60" w:name="SUB124060000"/>
      <w:bookmarkEnd w:id="160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481821">
      <w:pPr>
        <w:ind w:firstLine="400"/>
        <w:jc w:val="both"/>
      </w:pPr>
      <w:r>
        <w:rPr>
          <w:rStyle w:val="s0"/>
        </w:rPr>
        <w:t>Уполномоченный орган, осуществляющий руководство в сферах естественных монопол</w:t>
      </w:r>
      <w:r>
        <w:rPr>
          <w:rStyle w:val="s0"/>
        </w:rPr>
        <w:t>ий:</w:t>
      </w:r>
    </w:p>
    <w:p w:rsidR="00000000" w:rsidRDefault="00481821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</w:t>
      </w:r>
      <w:r>
        <w:rPr>
          <w:rStyle w:val="s0"/>
        </w:rPr>
        <w:t xml:space="preserve"> значимого рынка;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40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5) согласовывает </w:t>
      </w:r>
      <w:r>
        <w:rPr>
          <w:rStyle w:val="s0"/>
        </w:rPr>
        <w:t>предельные цены на товары (работы, услуги), реализуемые субъектами общественно значимых рынков;</w:t>
      </w:r>
    </w:p>
    <w:p w:rsidR="00000000" w:rsidRDefault="00481821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481821">
      <w:pPr>
        <w:ind w:firstLine="400"/>
        <w:jc w:val="both"/>
      </w:pPr>
      <w:r>
        <w:rPr>
          <w:rStyle w:val="s0"/>
        </w:rPr>
        <w:t>7) вно</w:t>
      </w:r>
      <w:r>
        <w:rPr>
          <w:rStyle w:val="s0"/>
        </w:rPr>
        <w:t>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481821">
      <w:pPr>
        <w:ind w:firstLine="400"/>
        <w:jc w:val="both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</w:t>
      </w:r>
      <w:r>
        <w:rPr>
          <w:rStyle w:val="s0"/>
        </w:rPr>
        <w:t>и субъекта общественно значимого рынка совершить действия, указанные в предписании;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40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81821">
      <w:pPr>
        <w:ind w:firstLine="400"/>
        <w:jc w:val="both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</w:t>
      </w:r>
      <w:r>
        <w:rPr>
          <w:rStyle w:val="s0"/>
        </w:rPr>
        <w:t xml:space="preserve">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481821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</w:t>
      </w:r>
      <w:r>
        <w:rPr>
          <w:rStyle w:val="s0"/>
        </w:rPr>
        <w:t>та Республики Казахстан и Правительства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61" w:name="SUB124070000"/>
      <w:bookmarkEnd w:id="161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481821">
      <w:pPr>
        <w:ind w:firstLine="400"/>
        <w:jc w:val="both"/>
      </w:pPr>
      <w:r>
        <w:rPr>
          <w:rStyle w:val="s0"/>
        </w:rPr>
        <w:t>1. Государственное регулир</w:t>
      </w:r>
      <w:r>
        <w:rPr>
          <w:rStyle w:val="s0"/>
        </w:rPr>
        <w:t>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481821">
      <w:pPr>
        <w:ind w:firstLine="400"/>
        <w:jc w:val="both"/>
      </w:pPr>
      <w:r>
        <w:rPr>
          <w:rStyle w:val="s0"/>
        </w:rPr>
        <w:t>2. Субъектом общественно значимог</w:t>
      </w:r>
      <w:r>
        <w:rPr>
          <w:rStyle w:val="s0"/>
        </w:rPr>
        <w:t>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481821">
      <w:pPr>
        <w:ind w:firstLine="400"/>
        <w:jc w:val="both"/>
      </w:pPr>
      <w:r>
        <w:rPr>
          <w:rStyle w:val="s0"/>
        </w:rPr>
        <w:t>3. Государственный контроль за соблюдением порядка ценообразования и обязанностей субъекта общественно значимого рынка осущ</w:t>
      </w:r>
      <w:r>
        <w:rPr>
          <w:rStyle w:val="s0"/>
        </w:rPr>
        <w:t>ествляется уполномоченным органом, осуществляющим руководство в сферах естественных монополий, в порядке, установленном настоящим Кодексом.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62" w:name="SUB124080000"/>
      <w:bookmarkEnd w:id="162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481821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481821">
      <w:pPr>
        <w:ind w:firstLine="400"/>
        <w:jc w:val="both"/>
      </w:pPr>
      <w:r>
        <w:rPr>
          <w:rStyle w:val="s0"/>
        </w:rPr>
        <w:t>1) пред</w:t>
      </w:r>
      <w:r>
        <w:rPr>
          <w:rStyle w:val="s0"/>
        </w:rPr>
        <w:t>оставлять в уполномоченный орган, осуществляющий руководство в сферах естественных монополий:</w:t>
      </w:r>
    </w:p>
    <w:p w:rsidR="00000000" w:rsidRDefault="00481821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</w:t>
      </w:r>
      <w:r>
        <w:rPr>
          <w:rStyle w:val="s0"/>
        </w:rPr>
        <w:t>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481821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</w:t>
      </w:r>
      <w:r>
        <w:rPr>
          <w:rStyle w:val="s0"/>
        </w:rPr>
        <w:t>ом учете и финансовой отчетности не позднее последнего дня месяца, следующего за отчетным кварталом;</w:t>
      </w:r>
    </w:p>
    <w:p w:rsidR="00000000" w:rsidRDefault="00481821">
      <w:pPr>
        <w:ind w:firstLine="400"/>
        <w:jc w:val="both"/>
      </w:pPr>
      <w:r>
        <w:rPr>
          <w:rStyle w:val="s0"/>
        </w:rPr>
        <w:t>полугодовую информацию об исполнении либо неисполнении инвестиционной программы (проекта), учтенной в предельной цене, по форме, утвержденной уполномоченны</w:t>
      </w:r>
      <w:r>
        <w:rPr>
          <w:rStyle w:val="s0"/>
        </w:rPr>
        <w:t>м органом, осуществляющим руководство в сферах естественных монополий, не позднее двадцать пятого числа месяца, следующего за отчетным полугодием, с последующим ее размещением в средствах массовой информации, за исключением субъекта общественно значимого р</w:t>
      </w:r>
      <w:r>
        <w:rPr>
          <w:rStyle w:val="s0"/>
        </w:rPr>
        <w:t>ынка, который предоставляет данную информацию в соответствии с законами Республики Казахстан;</w:t>
      </w:r>
    </w:p>
    <w:p w:rsidR="00000000" w:rsidRDefault="00481821">
      <w:pPr>
        <w:ind w:firstLine="400"/>
        <w:jc w:val="both"/>
      </w:pPr>
      <w:r>
        <w:rPr>
          <w:rStyle w:val="s0"/>
        </w:rPr>
        <w:t>информацию, необходимую для проведения экспертизы цены, на бумажном и (или) электронном носителях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</w:t>
      </w:r>
      <w:r>
        <w:rPr>
          <w:rStyle w:val="s0"/>
        </w:rPr>
        <w:t>я получения субъектом общественно значимого рынка соответствующего требования;</w:t>
      </w:r>
    </w:p>
    <w:p w:rsidR="00000000" w:rsidRDefault="00481821">
      <w:pPr>
        <w:ind w:firstLine="400"/>
        <w:jc w:val="both"/>
      </w:pPr>
      <w:r>
        <w:rPr>
          <w:rStyle w:val="s0"/>
        </w:rPr>
        <w:t>2) уведомлять уполномоченный орган, осуществляющий руководство в сферах естественных монополий, в письменном виде или в форме электронного документа через систему электронного д</w:t>
      </w:r>
      <w:r>
        <w:rPr>
          <w:rStyle w:val="s0"/>
        </w:rPr>
        <w:t>окументооборота уполномоченного органа, осуществляющего руководство в сферах естественных монополий, не менее чем за тридцать календарных дней о предстоящем повышении цен на товары (работы, услуги) выше предельной цены и причинах их повышения с предоставле</w:t>
      </w:r>
      <w:r>
        <w:rPr>
          <w:rStyle w:val="s0"/>
        </w:rPr>
        <w:t>нием обосновывающих материалов, подтверждающих причины повышения;</w:t>
      </w:r>
    </w:p>
    <w:p w:rsidR="00000000" w:rsidRDefault="00481821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</w:t>
      </w:r>
      <w:r>
        <w:rPr>
          <w:rStyle w:val="s0"/>
        </w:rPr>
        <w:t>разования на общественно значимых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</w:t>
      </w:r>
      <w:r>
        <w:rPr>
          <w:rStyle w:val="s0"/>
        </w:rPr>
        <w:t>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481821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</w:t>
      </w:r>
      <w:r>
        <w:rPr>
          <w:rStyle w:val="s0"/>
        </w:rPr>
        <w:t xml:space="preserve">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</w:t>
      </w:r>
      <w:r>
        <w:rPr>
          <w:rStyle w:val="s0"/>
        </w:rPr>
        <w:t>вания на общественно значимых рынках в случае невозможности установления полного перечня потребителей;</w:t>
      </w:r>
    </w:p>
    <w:p w:rsidR="00000000" w:rsidRDefault="00481821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</w:t>
      </w:r>
      <w:r>
        <w:rPr>
          <w:rStyle w:val="s0"/>
        </w:rPr>
        <w:t>ом, осуществляющим руководство в сферах естественных монополий, не превышающие тридцати календарных дней со дня их получения.</w:t>
      </w:r>
    </w:p>
    <w:p w:rsidR="00000000" w:rsidRDefault="00481821">
      <w:pPr>
        <w:ind w:firstLine="400"/>
        <w:jc w:val="both"/>
      </w:pPr>
      <w:r>
        <w:rPr>
          <w:rStyle w:val="s0"/>
        </w:rPr>
        <w:t> </w:t>
      </w:r>
    </w:p>
    <w:p w:rsidR="00000000" w:rsidRDefault="00481821">
      <w:pPr>
        <w:ind w:left="1200" w:hanging="800"/>
        <w:jc w:val="both"/>
      </w:pPr>
      <w:bookmarkStart w:id="163" w:name="SUB124090000"/>
      <w:bookmarkEnd w:id="163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481821">
      <w:pPr>
        <w:ind w:firstLine="400"/>
        <w:jc w:val="both"/>
      </w:pPr>
      <w:r>
        <w:rPr>
          <w:rStyle w:val="s0"/>
        </w:rPr>
        <w:t>1. Потребитель услуг (</w:t>
      </w:r>
      <w:r>
        <w:rPr>
          <w:rStyle w:val="s0"/>
        </w:rPr>
        <w:t>товаров, работ) субъекта общественно значимого рынка вправе:</w:t>
      </w:r>
    </w:p>
    <w:p w:rsidR="00000000" w:rsidRDefault="00481821">
      <w:pPr>
        <w:ind w:firstLine="400"/>
        <w:jc w:val="both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уполномоченным органом, осуще</w:t>
      </w:r>
      <w:r>
        <w:rPr>
          <w:rStyle w:val="s0"/>
        </w:rPr>
        <w:t>ствляющим руководство в сферах естественных монополий;</w:t>
      </w:r>
    </w:p>
    <w:p w:rsidR="00000000" w:rsidRDefault="00481821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3) обжаловать в уполномоченный </w:t>
      </w:r>
      <w:r>
        <w:rPr>
          <w:rStyle w:val="s0"/>
        </w:rPr>
        <w:t>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481821">
      <w:pPr>
        <w:ind w:firstLine="400"/>
        <w:jc w:val="both"/>
      </w:pPr>
      <w:r>
        <w:rPr>
          <w:rStyle w:val="s0"/>
        </w:rPr>
        <w:t>4) участвовать в публичных слушаниях;</w:t>
      </w:r>
    </w:p>
    <w:p w:rsidR="00000000" w:rsidRDefault="00481821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481821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</w:t>
      </w:r>
      <w:r>
        <w:rPr>
          <w:rStyle w:val="s0"/>
        </w:rPr>
        <w:t>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481821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 общественно значимого</w:t>
      </w:r>
      <w:r>
        <w:rPr>
          <w:rStyle w:val="s0"/>
        </w:rPr>
        <w:t xml:space="preserve"> рынка в соответствии с законодательством Республики Казахстан.</w:t>
      </w:r>
    </w:p>
    <w:p w:rsidR="00000000" w:rsidRDefault="00481821">
      <w:pPr>
        <w:ind w:firstLine="400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164" w:name="SUB1250000"/>
      <w:bookmarkEnd w:id="164"/>
      <w:r>
        <w:rPr>
          <w:rStyle w:val="s1"/>
        </w:rPr>
        <w:t>Глава 12. ОБЯЗАТЕЛЬНОЕ СТРАХОВАНИЕ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481821">
      <w:pPr>
        <w:ind w:firstLine="426"/>
        <w:jc w:val="both"/>
      </w:pPr>
      <w:r>
        <w:t>Обязательное страхование гражданско-правовой отв</w:t>
      </w:r>
      <w:r>
        <w:t>етственности субъектов предпринимательства устанавливается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65" w:name="SUB1260000"/>
      <w:bookmarkEnd w:id="165"/>
      <w:r>
        <w:rPr>
          <w:rStyle w:val="s1"/>
        </w:rPr>
        <w:t>Статья 126. Цель обязательного страхования</w:t>
      </w:r>
    </w:p>
    <w:p w:rsidR="00000000" w:rsidRDefault="00481821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66" w:name="SUB1270000"/>
      <w:bookmarkEnd w:id="166"/>
      <w:r>
        <w:rPr>
          <w:rStyle w:val="s1"/>
        </w:rPr>
        <w:t>Статья 127. Объект обязательного страхования гражданско-правовой ответств</w:t>
      </w:r>
      <w:r>
        <w:rPr>
          <w:rStyle w:val="s1"/>
        </w:rPr>
        <w:t>енности субъектов предпринимательства</w:t>
      </w:r>
    </w:p>
    <w:p w:rsidR="00000000" w:rsidRDefault="00481821">
      <w:pPr>
        <w:ind w:firstLine="426"/>
        <w:jc w:val="both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409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</w:t>
      </w:r>
      <w:r>
        <w:t>ельской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67" w:name="SUB1280000"/>
      <w:bookmarkEnd w:id="167"/>
      <w:r>
        <w:rPr>
          <w:rStyle w:val="s1"/>
        </w:rPr>
        <w:t>Статья 128. Осуществление обязательного страхования</w:t>
      </w:r>
    </w:p>
    <w:p w:rsidR="00000000" w:rsidRDefault="00481821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</w:t>
      </w:r>
      <w:r>
        <w:t xml:space="preserve"> физических лиц, имуществу третьих лиц, окружающей среде при осуществлении предпринимательской деятельности.</w:t>
      </w:r>
    </w:p>
    <w:p w:rsidR="00000000" w:rsidRDefault="00481821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</w:t>
      </w:r>
      <w:r>
        <w:t xml:space="preserve">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</w:t>
      </w:r>
      <w:r>
        <w:t>ательства, предусмотренной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168" w:name="SUB1290000"/>
      <w:bookmarkEnd w:id="168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481821">
      <w:pPr>
        <w:jc w:val="center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481821">
      <w:pPr>
        <w:ind w:firstLine="426"/>
        <w:jc w:val="both"/>
      </w:pPr>
      <w:r>
        <w:t>1. Регулирование</w:t>
      </w:r>
      <w:r>
        <w:t xml:space="preserve">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</w:t>
      </w:r>
      <w:r>
        <w:t>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410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1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Государственное регулирование отношений в области организации проведения государственн</w:t>
      </w:r>
      <w:r>
        <w:rPr>
          <w:rStyle w:val="s0"/>
        </w:rPr>
        <w:t xml:space="preserve">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426"/>
        <w:jc w:val="both"/>
      </w:pPr>
      <w:r>
        <w:t>3. Настоящим Кодексом устанавливаются:</w:t>
      </w:r>
    </w:p>
    <w:p w:rsidR="00000000" w:rsidRDefault="00481821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481821">
      <w:pPr>
        <w:ind w:firstLine="426"/>
        <w:jc w:val="both"/>
      </w:pPr>
      <w:r>
        <w:t>2) порядок взаимодействия органов контроля и надзора при проведении проверок;</w:t>
      </w:r>
    </w:p>
    <w:p w:rsidR="00000000" w:rsidRDefault="00481821">
      <w:pPr>
        <w:ind w:firstLine="426"/>
        <w:jc w:val="both"/>
      </w:pPr>
      <w:r>
        <w:t>3) права и</w:t>
      </w:r>
      <w:r>
        <w:t xml:space="preserve">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481821">
      <w:pPr>
        <w:ind w:firstLine="426"/>
        <w:jc w:val="both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412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3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481821">
      <w:pPr>
        <w:ind w:firstLine="397"/>
        <w:jc w:val="both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481821">
      <w:pPr>
        <w:ind w:firstLine="397"/>
        <w:jc w:val="both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481821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481821">
      <w:pPr>
        <w:ind w:firstLine="426"/>
        <w:jc w:val="both"/>
      </w:pPr>
      <w:r>
        <w:t xml:space="preserve">1) </w:t>
      </w:r>
      <w:hyperlink r:id="rId414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481821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481821">
      <w:pPr>
        <w:ind w:firstLine="426"/>
        <w:jc w:val="both"/>
      </w:pPr>
      <w:r>
        <w:t>3) правосудия;</w:t>
      </w:r>
    </w:p>
    <w:p w:rsidR="00000000" w:rsidRDefault="00481821">
      <w:pPr>
        <w:ind w:firstLine="426"/>
        <w:jc w:val="both"/>
      </w:pPr>
      <w:r>
        <w:t xml:space="preserve">4) </w:t>
      </w:r>
      <w:hyperlink r:id="rId415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1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4-1) </w:t>
      </w:r>
      <w:hyperlink r:id="rId418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481821">
      <w:pPr>
        <w:ind w:firstLine="426"/>
        <w:jc w:val="both"/>
      </w:pPr>
      <w:r>
        <w:t xml:space="preserve">5) контроля за соблюдением требований </w:t>
      </w:r>
      <w:hyperlink r:id="rId419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481821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420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1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Пункт 7 изложен в редакции </w:t>
      </w:r>
      <w:hyperlink r:id="rId422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3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424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481821">
      <w:pPr>
        <w:jc w:val="both"/>
      </w:pPr>
      <w:r>
        <w:rPr>
          <w:rStyle w:val="s3"/>
        </w:rPr>
        <w:t xml:space="preserve">Пункт 8 изложен в редакции </w:t>
      </w:r>
      <w:hyperlink r:id="rId425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6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регулирующими отношения в указанных сферах.</w:t>
      </w:r>
    </w:p>
    <w:p w:rsidR="00000000" w:rsidRDefault="00481821">
      <w:pPr>
        <w:ind w:firstLine="426"/>
        <w:jc w:val="both"/>
      </w:pPr>
      <w:r>
        <w:t>9. Государственный контроль и надзор в отношении субъектов п</w:t>
      </w:r>
      <w:r>
        <w:t xml:space="preserve">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</w:t>
        </w:r>
        <w:r>
          <w:rPr>
            <w:rStyle w:val="a4"/>
          </w:rPr>
          <w:t>атьей 83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427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8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69" w:name="SUB1300000"/>
      <w:bookmarkEnd w:id="169"/>
      <w:r>
        <w:rPr>
          <w:rStyle w:val="s1"/>
        </w:rPr>
        <w:t>Статья 130. Задачи государственного контроля и надзора</w:t>
      </w:r>
    </w:p>
    <w:p w:rsidR="00000000" w:rsidRDefault="00481821">
      <w:pPr>
        <w:ind w:firstLine="426"/>
        <w:jc w:val="both"/>
      </w:pPr>
      <w:r>
        <w:t>1. Задачей государственног</w:t>
      </w:r>
      <w:r>
        <w:t>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национальной безопасности Респу</w:t>
      </w:r>
      <w:r>
        <w:t>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законных интересов физически</w:t>
      </w:r>
      <w:r>
        <w:t>х и юридических лиц.</w:t>
      </w:r>
    </w:p>
    <w:p w:rsidR="00000000" w:rsidRDefault="004818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9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30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0" w:name="SUB1310000"/>
      <w:bookmarkEnd w:id="170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481821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2. Государственный контроль и надзор за предпринимате</w:t>
      </w:r>
      <w:r>
        <w:t>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481821">
      <w:pPr>
        <w:ind w:firstLine="426"/>
        <w:jc w:val="both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481821">
      <w:pPr>
        <w:ind w:firstLine="426"/>
        <w:jc w:val="both"/>
      </w:pPr>
      <w:r>
        <w:t>4. Проведение государ</w:t>
      </w:r>
      <w:r>
        <w:t>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4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28 апреля 2016 года № 191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71" w:name="SUB1320000"/>
      <w:bookmarkEnd w:id="171"/>
      <w:r>
        <w:rPr>
          <w:rStyle w:val="s3"/>
        </w:rPr>
        <w:t xml:space="preserve">Статья 132 изложена в редакции </w:t>
      </w:r>
      <w:hyperlink r:id="rId432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3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132. Субъекты и объекты государствен</w:t>
      </w:r>
      <w:r>
        <w:rPr>
          <w:rStyle w:val="s1"/>
        </w:rPr>
        <w:t>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</w:t>
      </w:r>
      <w:r>
        <w:rPr>
          <w:rStyle w:val="s0"/>
        </w:rPr>
        <w:t>иалы и представительства юридических лиц, за деятельностью которых осуществляются государственный контроль и надзор.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Объектом государственного контроля и надзора является имущество, находящееся на праве собственности или ином законном основании у субъекта </w:t>
      </w:r>
      <w:r>
        <w:rPr>
          <w:rStyle w:val="s0"/>
        </w:rPr>
        <w:t>государственного контроля и надзора, подлежащее государственному контролю и надзору.</w:t>
      </w:r>
    </w:p>
    <w:p w:rsidR="00000000" w:rsidRDefault="00481821">
      <w:pPr>
        <w:ind w:firstLine="397"/>
        <w:jc w:val="both"/>
      </w:pPr>
      <w:bookmarkStart w:id="172" w:name="SUB1320200"/>
      <w:bookmarkEnd w:id="172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</w:t>
      </w:r>
      <w:r>
        <w:rPr>
          <w:rStyle w:val="s0"/>
        </w:rPr>
        <w:t>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3" w:name="SUB1330000"/>
      <w:bookmarkEnd w:id="173"/>
      <w:r>
        <w:rPr>
          <w:rStyle w:val="s1"/>
        </w:rPr>
        <w:t>Статья 133. Гарантии субъектов частного предпринимательства при осуществлении госуда</w:t>
      </w:r>
      <w:r>
        <w:rPr>
          <w:rStyle w:val="s1"/>
        </w:rPr>
        <w:t>рственного контроля и надзора правоохранительными органами</w:t>
      </w:r>
    </w:p>
    <w:p w:rsidR="00000000" w:rsidRDefault="00481821">
      <w:pPr>
        <w:ind w:firstLine="400"/>
        <w:jc w:val="both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434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435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436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</w:t>
      </w:r>
      <w:r>
        <w:rPr>
          <w:rStyle w:val="s0"/>
        </w:rPr>
        <w:t>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4" w:name="SUB1340000"/>
      <w:bookmarkEnd w:id="174"/>
      <w:r>
        <w:rPr>
          <w:rStyle w:val="s1"/>
        </w:rPr>
        <w:t>Статья 134. Государственный контроль</w:t>
      </w:r>
    </w:p>
    <w:p w:rsidR="00000000" w:rsidRDefault="00481821">
      <w:pPr>
        <w:ind w:firstLine="426"/>
        <w:jc w:val="both"/>
      </w:pPr>
      <w:r>
        <w:t>1. Государственным контролем (далее - контроль) является деятельность органа контро</w:t>
      </w:r>
      <w:r>
        <w:t>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</w:t>
      </w:r>
      <w:r>
        <w:t>арактера без оперативного реагирования.</w:t>
      </w:r>
    </w:p>
    <w:p w:rsidR="00000000" w:rsidRDefault="00481821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481821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437" w:history="1">
        <w:r>
          <w:rPr>
            <w:rStyle w:val="a4"/>
          </w:rPr>
          <w:t>Законом</w:t>
        </w:r>
      </w:hyperlink>
      <w:r>
        <w:t xml:space="preserve"> Республики Казахстан «Об администрат</w:t>
      </w:r>
      <w:r>
        <w:t>ивных процедурах».</w:t>
      </w:r>
    </w:p>
    <w:p w:rsidR="00000000" w:rsidRDefault="00481821">
      <w:pPr>
        <w:ind w:firstLine="426"/>
        <w:jc w:val="both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</w:t>
        </w:r>
        <w:r>
          <w:rPr>
            <w:rStyle w:val="a4"/>
          </w:rPr>
          <w:t>32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По результатам внешнего контроля в случае выявления нарушений</w:t>
      </w:r>
      <w:r>
        <w:t xml:space="preserve">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</w:t>
      </w:r>
      <w:r>
        <w:t>предусмотренные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5" w:name="SUB1350000"/>
      <w:bookmarkEnd w:id="175"/>
      <w:r>
        <w:rPr>
          <w:rStyle w:val="s1"/>
        </w:rPr>
        <w:t>Статья 135. Государственный надзор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438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9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</w:t>
      </w:r>
      <w:r>
        <w:rPr>
          <w:rStyle w:val="s0"/>
        </w:rPr>
        <w:t>ирования в ходе ее осуществления, по результатам которой могут применяться административные взыскания.</w:t>
      </w:r>
    </w:p>
    <w:p w:rsidR="00000000" w:rsidRDefault="00481821">
      <w:pPr>
        <w:ind w:firstLine="426"/>
        <w:jc w:val="both"/>
      </w:pPr>
      <w:r>
        <w:t>2.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</w:t>
      </w:r>
      <w:r>
        <w:t>вного производства.</w:t>
      </w:r>
    </w:p>
    <w:p w:rsidR="00000000" w:rsidRDefault="00481821">
      <w:pPr>
        <w:ind w:firstLine="426"/>
        <w:jc w:val="both"/>
      </w:pPr>
      <w:r>
        <w:t>3. Надзор подразделяется на:</w:t>
      </w:r>
    </w:p>
    <w:p w:rsidR="00000000" w:rsidRDefault="00481821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440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441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2) надзор, осуществляемый уполномоченными государственными органами в порядке и на условиях, установленных настоящим Кодекс</w:t>
      </w:r>
      <w:r>
        <w:t>ом и иными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6" w:name="SUB1360000"/>
      <w:bookmarkEnd w:id="176"/>
      <w:r>
        <w:rPr>
          <w:rStyle w:val="s1"/>
        </w:rPr>
        <w:t>Статья 136. Меры оперативного реагирования</w:t>
      </w:r>
    </w:p>
    <w:p w:rsidR="00000000" w:rsidRDefault="00481821">
      <w:pPr>
        <w:ind w:firstLine="426"/>
        <w:jc w:val="both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</w:t>
      </w:r>
      <w:r>
        <w:t>я общественно опасных последствий, применяемые в ходе осуществления и по результатам проверки.</w:t>
      </w:r>
    </w:p>
    <w:p w:rsidR="00000000" w:rsidRDefault="00481821">
      <w:pPr>
        <w:ind w:firstLine="426"/>
        <w:jc w:val="both"/>
      </w:pPr>
      <w:r>
        <w:t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</w:t>
      </w:r>
      <w:r>
        <w:t xml:space="preserve">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</w:t>
      </w:r>
      <w:r>
        <w:t>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77" w:name="SUB1370000"/>
      <w:bookmarkEnd w:id="177"/>
      <w:r>
        <w:rPr>
          <w:rStyle w:val="s3"/>
        </w:rPr>
        <w:t xml:space="preserve">Статья 137 изложена в редакции </w:t>
      </w:r>
      <w:hyperlink r:id="rId442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3" w:anchor="sub_id=137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137. Формы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481821">
      <w:pPr>
        <w:ind w:firstLine="397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</w:t>
      </w:r>
      <w:r>
        <w:rPr>
          <w:rStyle w:val="s0"/>
        </w:rPr>
        <w:t>ных настоящим Кодексом, - иными законами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профилактического контроля и надзора, носящих предупредительно-профилактический характер, если иное не предусмотрено </w:t>
      </w:r>
      <w:hyperlink r:id="rId44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</w:t>
      </w:r>
      <w:r>
        <w:rPr>
          <w:rStyle w:val="s0"/>
        </w:rPr>
        <w:t>ся на:</w:t>
      </w:r>
    </w:p>
    <w:p w:rsidR="00000000" w:rsidRDefault="00481821">
      <w:pPr>
        <w:ind w:firstLine="397"/>
        <w:jc w:val="both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3. Профилактическим контролем и надзором с посещением субъекта (объе</w:t>
      </w:r>
      <w:r>
        <w:rPr>
          <w:rStyle w:val="s0"/>
        </w:rPr>
        <w:t xml:space="preserve">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</w:t>
      </w:r>
      <w:r>
        <w:rPr>
          <w:rStyle w:val="s0"/>
        </w:rPr>
        <w:t>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человека, окружающей среде, законным интересам физических и юридических л</w:t>
      </w:r>
      <w:r>
        <w:rPr>
          <w:rStyle w:val="s0"/>
        </w:rPr>
        <w:t>иц, государства.</w:t>
      </w:r>
    </w:p>
    <w:p w:rsidR="00000000" w:rsidRDefault="00481821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дела об административном правонарушении, за исключением случаев, устано</w:t>
      </w:r>
      <w:r>
        <w:rPr>
          <w:rStyle w:val="s0"/>
        </w:rPr>
        <w:t>вленных в части третьей настоящего пункта.</w:t>
      </w:r>
    </w:p>
    <w:p w:rsidR="00000000" w:rsidRDefault="00481821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предпринимательства.</w:t>
      </w:r>
    </w:p>
    <w:p w:rsidR="00000000" w:rsidRDefault="00481821">
      <w:pPr>
        <w:ind w:firstLine="397"/>
        <w:jc w:val="both"/>
      </w:pPr>
      <w:r>
        <w:rPr>
          <w:rStyle w:val="s0"/>
        </w:rPr>
        <w:t>4. В случае выявления грубых нарушений в соотв</w:t>
      </w:r>
      <w:r>
        <w:rPr>
          <w:rStyle w:val="s0"/>
        </w:rPr>
        <w:t>етствии с критериями оценки степени риска, за исключением разрешительного контроля соответствия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</w:t>
      </w:r>
      <w:r>
        <w:rPr>
          <w:rStyle w:val="s0"/>
        </w:rPr>
        <w:t xml:space="preserve">ора с посещением субъекта (объекта) контроля и надзора в соответствии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заявителя квалификационным или разрешительным требованиям до выдачи разрешения</w:t>
      </w:r>
      <w:r>
        <w:rPr>
          <w:rStyle w:val="s0"/>
        </w:rPr>
        <w:t xml:space="preserve"> и (или) приложения к разрешению в случаях, предусмотренных </w:t>
      </w:r>
      <w:hyperlink r:id="rId4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481821">
      <w:pPr>
        <w:ind w:firstLine="397"/>
        <w:jc w:val="both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481821">
      <w:pPr>
        <w:ind w:firstLine="397"/>
        <w:jc w:val="both"/>
      </w:pPr>
      <w:r>
        <w:rPr>
          <w:rStyle w:val="s0"/>
        </w:rPr>
        <w:t>1) органам контроля и надзора запрещается по</w:t>
      </w:r>
      <w:r>
        <w:rPr>
          <w:rStyle w:val="s0"/>
        </w:rPr>
        <w:t>сещать субъекты (объекты)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по итогам профилактического контроля и надзор</w:t>
      </w:r>
      <w:r>
        <w:rPr>
          <w:rStyle w:val="s0"/>
        </w:rPr>
        <w:t>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</w:t>
      </w:r>
      <w:r>
        <w:rPr>
          <w:rStyle w:val="s0"/>
        </w:rPr>
        <w:t>м разъяснением субъекту контроля и надзора порядка его устранения.</w:t>
      </w:r>
    </w:p>
    <w:p w:rsidR="00000000" w:rsidRDefault="00481821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Республики Казахстан определяется порядок проведения профилактического конт</w:t>
      </w:r>
      <w:r>
        <w:rPr>
          <w:rStyle w:val="s0"/>
        </w:rPr>
        <w:t>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учета профилактического контроля и надзора без посещения субъекта (объект</w:t>
      </w:r>
      <w:r>
        <w:rPr>
          <w:rStyle w:val="s0"/>
        </w:rPr>
        <w:t>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(объекта) контроля и надзора не расп</w:t>
      </w:r>
      <w:r>
        <w:rPr>
          <w:rStyle w:val="s0"/>
        </w:rPr>
        <w:t>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481821">
      <w:pPr>
        <w:ind w:firstLine="397"/>
        <w:jc w:val="both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надзора могут являться основанием</w:t>
      </w:r>
      <w:r>
        <w:rPr>
          <w:rStyle w:val="s0"/>
        </w:rPr>
        <w:t xml:space="preserve">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4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</w:t>
      </w:r>
      <w:r>
        <w:rPr>
          <w:rStyle w:val="s3"/>
        </w:rPr>
        <w:t>я учета уведомлений, направляемых органами контроля и надзора в уполномоченный орган, осуществляющий в пределах своей компетенции статистическую деятельность в области правовой статистики и специальных учетов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78" w:name="SUB1380000"/>
      <w:bookmarkEnd w:id="178"/>
      <w:r>
        <w:rPr>
          <w:rStyle w:val="s1"/>
        </w:rPr>
        <w:t>Статья 138. Сферы деятельности субъектов пред</w:t>
      </w:r>
      <w:r>
        <w:rPr>
          <w:rStyle w:val="s1"/>
        </w:rPr>
        <w:t>принимательства, в которых осуществляется контроль</w:t>
      </w:r>
    </w:p>
    <w:p w:rsidR="00000000" w:rsidRDefault="00481821">
      <w:pPr>
        <w:ind w:firstLine="426"/>
        <w:jc w:val="both"/>
      </w:pPr>
      <w:r>
        <w:t>Контроль осуществляется:</w:t>
      </w:r>
    </w:p>
    <w:p w:rsidR="00000000" w:rsidRDefault="00481821">
      <w:pPr>
        <w:ind w:firstLine="426"/>
        <w:jc w:val="both"/>
      </w:pPr>
      <w:r>
        <w:t>1) в области электроэнергетики;</w:t>
      </w:r>
    </w:p>
    <w:p w:rsidR="00000000" w:rsidRDefault="00481821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481821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47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448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4) в области изучения и использования недр;</w:t>
      </w:r>
    </w:p>
    <w:p w:rsidR="00000000" w:rsidRDefault="00481821">
      <w:pPr>
        <w:ind w:firstLine="426"/>
        <w:jc w:val="both"/>
      </w:pPr>
      <w:r>
        <w:t>5) в сфере</w:t>
      </w:r>
      <w:r>
        <w:t xml:space="preserve"> газа и газоснабжения;</w:t>
      </w:r>
    </w:p>
    <w:p w:rsidR="00000000" w:rsidRDefault="00481821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481821">
      <w:pPr>
        <w:jc w:val="both"/>
      </w:pPr>
      <w:r>
        <w:rPr>
          <w:rStyle w:val="s3"/>
        </w:rPr>
        <w:t xml:space="preserve">Подпункт 7 изложен в редакции </w:t>
      </w:r>
      <w:hyperlink r:id="rId449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</w:t>
      </w:r>
      <w:r>
        <w:rPr>
          <w:rStyle w:val="s3"/>
        </w:rPr>
        <w:t>) (</w:t>
      </w:r>
      <w:hyperlink r:id="rId450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7) при проведении </w:t>
      </w:r>
      <w:hyperlink r:id="rId451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</w:t>
      </w:r>
      <w:r>
        <w:rPr>
          <w:rStyle w:val="s0"/>
        </w:rPr>
        <w:t>ов, добычи урана;</w:t>
      </w:r>
    </w:p>
    <w:p w:rsidR="00000000" w:rsidRDefault="00481821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481821">
      <w:pPr>
        <w:jc w:val="both"/>
      </w:pPr>
      <w:r>
        <w:rPr>
          <w:rStyle w:val="s3"/>
        </w:rPr>
        <w:t xml:space="preserve">Подпункт 9 изложен в редакции </w:t>
      </w:r>
      <w:hyperlink r:id="rId45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3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481821">
      <w:pPr>
        <w:ind w:firstLine="426"/>
        <w:jc w:val="both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45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5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1821">
      <w:pPr>
        <w:ind w:firstLine="426"/>
        <w:jc w:val="both"/>
      </w:pPr>
      <w:r>
        <w:t>12) в области обязательного страхования гражданско-правовой ответс</w:t>
      </w:r>
      <w:r>
        <w:t>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481821">
      <w:pPr>
        <w:ind w:firstLine="426"/>
        <w:jc w:val="both"/>
      </w:pPr>
      <w:r>
        <w:t>13) в сфере транспорта;</w:t>
      </w:r>
    </w:p>
    <w:p w:rsidR="00000000" w:rsidRDefault="00481821">
      <w:pPr>
        <w:ind w:firstLine="426"/>
        <w:jc w:val="both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45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7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16) в области экспортного контроля на </w:t>
      </w:r>
      <w:r>
        <w:t>предотгрузочном этапе и (или) конечного использования продукции;</w:t>
      </w:r>
    </w:p>
    <w:p w:rsidR="00000000" w:rsidRDefault="00481821">
      <w:pPr>
        <w:ind w:firstLine="426"/>
        <w:jc w:val="both"/>
      </w:pPr>
      <w:r>
        <w:t>17) в области технического регулирования;</w:t>
      </w:r>
    </w:p>
    <w:p w:rsidR="00000000" w:rsidRDefault="00481821">
      <w:pPr>
        <w:ind w:firstLine="426"/>
        <w:jc w:val="both"/>
      </w:pPr>
      <w:r>
        <w:t xml:space="preserve">18) за соблюдением </w:t>
      </w:r>
      <w:hyperlink r:id="rId45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</w:t>
      </w:r>
      <w:r>
        <w:t>ценки соответствия;</w:t>
      </w:r>
    </w:p>
    <w:p w:rsidR="00000000" w:rsidRDefault="00481821">
      <w:pPr>
        <w:ind w:firstLine="426"/>
        <w:jc w:val="both"/>
      </w:pPr>
      <w:r>
        <w:t>19) в области метрологии;</w:t>
      </w:r>
    </w:p>
    <w:p w:rsidR="00000000" w:rsidRDefault="00481821">
      <w:pPr>
        <w:ind w:firstLine="426"/>
        <w:jc w:val="both"/>
      </w:pPr>
      <w:r>
        <w:t>20) в сфере управления жилищным фондом;</w:t>
      </w:r>
    </w:p>
    <w:p w:rsidR="00000000" w:rsidRDefault="00481821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481821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481821">
      <w:pPr>
        <w:ind w:firstLine="426"/>
        <w:jc w:val="both"/>
      </w:pPr>
      <w:r>
        <w:t>23) в области семеноводства;</w:t>
      </w:r>
    </w:p>
    <w:p w:rsidR="00000000" w:rsidRDefault="00481821">
      <w:pPr>
        <w:ind w:firstLine="426"/>
        <w:jc w:val="both"/>
      </w:pPr>
      <w:r>
        <w:t>24) в области р</w:t>
      </w:r>
      <w:r>
        <w:t>егулирования рынка зерна;</w:t>
      </w:r>
    </w:p>
    <w:p w:rsidR="00000000" w:rsidRDefault="00481821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481821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481821">
      <w:pPr>
        <w:ind w:firstLine="426"/>
        <w:jc w:val="both"/>
      </w:pPr>
      <w:r>
        <w:t>27) в области обязательного страхования</w:t>
      </w:r>
      <w:r>
        <w:t xml:space="preserve"> в растениеводстве;</w:t>
      </w:r>
    </w:p>
    <w:p w:rsidR="00000000" w:rsidRDefault="00481821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481821">
      <w:pPr>
        <w:ind w:firstLine="426"/>
        <w:jc w:val="both"/>
      </w:pPr>
      <w:r>
        <w:t>29) в области безопасности и качества хлопка;</w:t>
      </w:r>
    </w:p>
    <w:p w:rsidR="00000000" w:rsidRDefault="00481821">
      <w:pPr>
        <w:ind w:firstLine="426"/>
        <w:jc w:val="both"/>
      </w:pPr>
      <w:r>
        <w:t>30) за использованием и охраной земель;</w:t>
      </w:r>
    </w:p>
    <w:p w:rsidR="00000000" w:rsidRDefault="00481821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481821">
      <w:pPr>
        <w:ind w:firstLine="426"/>
        <w:jc w:val="both"/>
      </w:pPr>
      <w:r>
        <w:t>32) в области охраны окружающей среды, вос</w:t>
      </w:r>
      <w:r>
        <w:t>производства и использования природных ресурсов;</w:t>
      </w:r>
    </w:p>
    <w:p w:rsidR="00000000" w:rsidRDefault="00481821">
      <w:pPr>
        <w:ind w:firstLine="426"/>
        <w:jc w:val="both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45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60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35) в области гражданской обороны;</w:t>
      </w:r>
    </w:p>
    <w:p w:rsidR="00000000" w:rsidRDefault="00481821">
      <w:pPr>
        <w:ind w:firstLine="426"/>
        <w:jc w:val="both"/>
      </w:pPr>
      <w:r>
        <w:t>36) в области пожарной безопасности;</w:t>
      </w:r>
    </w:p>
    <w:p w:rsidR="00000000" w:rsidRDefault="00481821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46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</w:t>
      </w:r>
      <w:r>
        <w:rPr>
          <w:rStyle w:val="s0"/>
        </w:rPr>
        <w:t xml:space="preserve">№ 156-VI </w:t>
      </w:r>
      <w:r>
        <w:rPr>
          <w:rStyle w:val="s3"/>
        </w:rPr>
        <w:t>(</w:t>
      </w:r>
      <w:hyperlink r:id="rId462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Подпункт 38 изложен в редакции </w:t>
      </w:r>
      <w:hyperlink r:id="rId46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</w:t>
      </w:r>
      <w:r>
        <w:rPr>
          <w:rStyle w:val="s3"/>
        </w:rPr>
        <w:t xml:space="preserve"> (</w:t>
      </w:r>
      <w:hyperlink r:id="rId4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481821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481821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46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66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41) за организацией и проведением меро</w:t>
      </w:r>
      <w:r>
        <w:t>приятий по профилактике инфекционных заболеваний;</w:t>
      </w:r>
    </w:p>
    <w:p w:rsidR="00000000" w:rsidRDefault="00481821">
      <w:pPr>
        <w:ind w:firstLine="426"/>
        <w:jc w:val="both"/>
      </w:pPr>
      <w:r>
        <w:t>42) за системой образования;</w:t>
      </w:r>
    </w:p>
    <w:p w:rsidR="00000000" w:rsidRDefault="00481821">
      <w:pPr>
        <w:ind w:firstLine="426"/>
        <w:jc w:val="both"/>
      </w:pPr>
      <w:r>
        <w:t xml:space="preserve">43) за соблюдением </w:t>
      </w:r>
      <w:hyperlink r:id="rId46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481821">
      <w:pPr>
        <w:jc w:val="both"/>
      </w:pPr>
      <w:r>
        <w:rPr>
          <w:rStyle w:val="s3"/>
        </w:rPr>
        <w:t xml:space="preserve">Подпункт 44 изложен в редакции </w:t>
      </w:r>
      <w:hyperlink r:id="rId46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9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44) за с</w:t>
      </w:r>
      <w:r>
        <w:rPr>
          <w:rStyle w:val="s0"/>
        </w:rPr>
        <w:t>облюдением трудового законодательства Республики Казахстан и законодательства Республики Казахстан о занятости населения;</w:t>
      </w:r>
    </w:p>
    <w:p w:rsidR="00000000" w:rsidRDefault="00481821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47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</w:t>
      </w:r>
      <w:r>
        <w:rPr>
          <w:rStyle w:val="s3"/>
        </w:rPr>
        <w:t>(</w:t>
      </w:r>
      <w:hyperlink r:id="rId471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47) в области социальной защиты инвалидов;</w:t>
      </w:r>
    </w:p>
    <w:p w:rsidR="00000000" w:rsidRDefault="00481821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481821">
      <w:pPr>
        <w:ind w:firstLine="426"/>
        <w:jc w:val="both"/>
      </w:pPr>
      <w:r>
        <w:t xml:space="preserve">49) за соблюдением </w:t>
      </w:r>
      <w:hyperlink r:id="rId47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481821">
      <w:pPr>
        <w:ind w:firstLine="426"/>
        <w:jc w:val="both"/>
      </w:pPr>
      <w:r>
        <w:t xml:space="preserve">50) за соблюдением </w:t>
      </w:r>
      <w:hyperlink r:id="rId47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</w:t>
      </w:r>
      <w:r>
        <w:t>ии;</w:t>
      </w:r>
    </w:p>
    <w:p w:rsidR="00000000" w:rsidRDefault="00481821">
      <w:pPr>
        <w:ind w:firstLine="426"/>
        <w:jc w:val="both"/>
      </w:pPr>
      <w:r>
        <w:t>51) в области связи;</w:t>
      </w:r>
    </w:p>
    <w:p w:rsidR="00000000" w:rsidRDefault="00481821">
      <w:pPr>
        <w:ind w:firstLine="426"/>
        <w:jc w:val="both"/>
      </w:pPr>
      <w:r>
        <w:t>52) в сфере информатизации;</w:t>
      </w:r>
    </w:p>
    <w:p w:rsidR="00000000" w:rsidRDefault="00481821">
      <w:pPr>
        <w:ind w:firstLine="426"/>
        <w:jc w:val="both"/>
      </w:pPr>
      <w:r>
        <w:t xml:space="preserve">53) за соблюдением </w:t>
      </w:r>
      <w:hyperlink r:id="rId47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481821">
      <w:pPr>
        <w:jc w:val="both"/>
      </w:pPr>
      <w:bookmarkStart w:id="179" w:name="SUB1380054"/>
      <w:bookmarkEnd w:id="179"/>
      <w:r>
        <w:rPr>
          <w:rStyle w:val="s3"/>
        </w:rPr>
        <w:t xml:space="preserve">В период с 1 января 2016 </w:t>
      </w:r>
      <w:r>
        <w:rPr>
          <w:rStyle w:val="s3"/>
        </w:rPr>
        <w:t xml:space="preserve">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</w:t>
      </w:r>
      <w:r>
        <w:rPr>
          <w:rStyle w:val="s0"/>
        </w:rPr>
        <w:t>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</w:t>
      </w:r>
      <w:r>
        <w:rPr>
          <w:rStyle w:val="s0"/>
        </w:rPr>
        <w:t>го медицинского страхования;</w:t>
      </w:r>
    </w:p>
    <w:p w:rsidR="00000000" w:rsidRDefault="00481821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481821">
      <w:pPr>
        <w:ind w:firstLine="426"/>
        <w:jc w:val="both"/>
      </w:pPr>
      <w:r>
        <w:t>56) при применении трансфертных цен;</w:t>
      </w:r>
    </w:p>
    <w:p w:rsidR="00000000" w:rsidRDefault="00481821">
      <w:pPr>
        <w:ind w:firstLine="426"/>
        <w:jc w:val="both"/>
      </w:pPr>
      <w:r>
        <w:t xml:space="preserve">57) за соблюдением </w:t>
      </w:r>
      <w:hyperlink r:id="rId47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481821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48182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59 внесены изменения в соответствии с </w:t>
      </w:r>
      <w:hyperlink r:id="rId47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77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478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02.07.18 г. № 168-VI </w:t>
      </w:r>
      <w:r>
        <w:rPr>
          <w:rStyle w:val="s3"/>
        </w:rPr>
        <w:t>(</w:t>
      </w:r>
      <w:hyperlink r:id="rId479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48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</w:t>
      </w:r>
      <w:r>
        <w:rPr>
          <w:rStyle w:val="s0"/>
        </w:rPr>
        <w:t xml:space="preserve">.18 г. № 168-VI </w:t>
      </w:r>
      <w:r>
        <w:rPr>
          <w:rStyle w:val="s3"/>
        </w:rPr>
        <w:t>(</w:t>
      </w:r>
      <w:hyperlink r:id="rId481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Подпункт 61 изложен в редакции </w:t>
      </w:r>
      <w:hyperlink r:id="rId48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</w:t>
      </w:r>
      <w:r>
        <w:rPr>
          <w:rStyle w:val="s3"/>
        </w:rPr>
        <w:t xml:space="preserve"> 12-VІ (введено в действие с 10 сентября 2016 г.) (</w:t>
      </w:r>
      <w:hyperlink r:id="rId483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485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61) за соблюдением </w:t>
      </w:r>
      <w:hyperlink r:id="rId486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</w:t>
      </w:r>
      <w:r>
        <w:rPr>
          <w:rStyle w:val="s0"/>
        </w:rPr>
        <w:t>ежных системах и валютного законодательства Республики Казахстан;</w:t>
      </w:r>
    </w:p>
    <w:p w:rsidR="00000000" w:rsidRDefault="00481821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48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88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63) в области защиты конкуренции;</w:t>
      </w:r>
    </w:p>
    <w:p w:rsidR="00000000" w:rsidRDefault="00481821">
      <w:pPr>
        <w:jc w:val="both"/>
      </w:pPr>
      <w:r>
        <w:rPr>
          <w:rStyle w:val="s3"/>
        </w:rPr>
        <w:t xml:space="preserve">Подпункт 64 изложен в редакции </w:t>
      </w:r>
      <w:hyperlink r:id="rId48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490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481821">
      <w:pPr>
        <w:ind w:firstLine="426"/>
        <w:jc w:val="both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49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2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66) в о</w:t>
      </w:r>
      <w:r>
        <w:t>бласти оценочной деятельности;</w:t>
      </w:r>
    </w:p>
    <w:p w:rsidR="00000000" w:rsidRDefault="00481821">
      <w:pPr>
        <w:ind w:firstLine="426"/>
        <w:jc w:val="both"/>
      </w:pPr>
      <w:r>
        <w:t xml:space="preserve">67) </w:t>
      </w:r>
      <w:hyperlink r:id="rId493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481821">
      <w:pPr>
        <w:ind w:firstLine="426"/>
        <w:jc w:val="both"/>
      </w:pPr>
      <w:bookmarkStart w:id="180" w:name="SUB1380068"/>
      <w:bookmarkEnd w:id="180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494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49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68-1) за соблюдением порядка ценообразова</w:t>
      </w:r>
      <w:r>
        <w:rPr>
          <w:rStyle w:val="s0"/>
        </w:rPr>
        <w:t>ния и обязанностей субъекта общественно значимого рынка, установленных настоящим Кодексом;</w:t>
      </w:r>
    </w:p>
    <w:p w:rsidR="00000000" w:rsidRDefault="00481821">
      <w:pPr>
        <w:jc w:val="both"/>
      </w:pPr>
      <w:r>
        <w:rPr>
          <w:rStyle w:val="s3"/>
        </w:rPr>
        <w:t xml:space="preserve">См. изменения в подпункт 69 - </w:t>
      </w:r>
      <w:hyperlink r:id="rId496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26.12.18 г. № 202-VI (вводятся в действие </w:t>
      </w:r>
      <w:r>
        <w:rPr>
          <w:rStyle w:val="s3"/>
        </w:rPr>
        <w:t>с 1 января 2020 г.)</w:t>
      </w:r>
    </w:p>
    <w:p w:rsidR="00000000" w:rsidRDefault="00481821">
      <w:pPr>
        <w:ind w:firstLine="426"/>
        <w:jc w:val="both"/>
      </w:pPr>
      <w:r>
        <w:t xml:space="preserve">69) за соблюдением </w:t>
      </w:r>
      <w:hyperlink r:id="rId49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481821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481821">
      <w:pPr>
        <w:ind w:firstLine="426"/>
        <w:jc w:val="both"/>
      </w:pPr>
      <w:r>
        <w:t>71) за деятельностью физических и</w:t>
      </w:r>
      <w:r>
        <w:t xml:space="preserve">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481821">
      <w:pPr>
        <w:ind w:firstLine="426"/>
        <w:jc w:val="both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49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9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74) за охранной деятельностью;</w:t>
      </w:r>
    </w:p>
    <w:p w:rsidR="00000000" w:rsidRDefault="00481821">
      <w:pPr>
        <w:ind w:firstLine="426"/>
        <w:jc w:val="both"/>
      </w:pPr>
      <w:r>
        <w:t xml:space="preserve">75) за </w:t>
      </w:r>
      <w:r>
        <w:t>деятельностью по монтажу, наладке и техническому обслуживанию средств охранной сигнализации;</w:t>
      </w:r>
    </w:p>
    <w:p w:rsidR="00000000" w:rsidRDefault="00481821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</w:t>
      </w:r>
      <w:r>
        <w:t xml:space="preserve">и Силами, другими войсками и воинскими формированиями Республики Казахстан, а также специальными государственными органами, и исполнением их руководителями требований, предусмотренных </w:t>
      </w:r>
      <w:hyperlink r:id="rId500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481821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481821">
      <w:pPr>
        <w:ind w:firstLine="426"/>
        <w:jc w:val="both"/>
      </w:pPr>
      <w:r>
        <w:t>78) за обо</w:t>
      </w:r>
      <w:r>
        <w:t>ротом наркотических средств, психотропных веществ и прекурсоров;</w:t>
      </w:r>
    </w:p>
    <w:p w:rsidR="00000000" w:rsidRDefault="00481821">
      <w:pPr>
        <w:ind w:firstLine="426"/>
        <w:jc w:val="both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50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2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80) за соблюдением </w:t>
      </w:r>
      <w:hyperlink r:id="rId50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481821">
      <w:pPr>
        <w:ind w:firstLine="426"/>
        <w:jc w:val="both"/>
      </w:pPr>
      <w:r>
        <w:t>81) в области аудиторской деятельности и деятельнос</w:t>
      </w:r>
      <w:r>
        <w:t>ти профессиональных аудиторских организаций;</w:t>
      </w:r>
    </w:p>
    <w:p w:rsidR="00000000" w:rsidRDefault="00481821">
      <w:pPr>
        <w:ind w:firstLine="426"/>
        <w:jc w:val="both"/>
      </w:pPr>
      <w:r>
        <w:t xml:space="preserve">82) за соблюдением </w:t>
      </w:r>
      <w:hyperlink r:id="rId50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481821">
      <w:pPr>
        <w:ind w:firstLine="426"/>
        <w:jc w:val="both"/>
      </w:pPr>
      <w:r>
        <w:t xml:space="preserve">83) за соблюдением </w:t>
      </w:r>
      <w:hyperlink r:id="rId50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481821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50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7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481821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481821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50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9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89) за охраной и использованием объект</w:t>
      </w:r>
      <w:r>
        <w:t>ов историко-культурного наследия;</w:t>
      </w:r>
    </w:p>
    <w:p w:rsidR="00000000" w:rsidRDefault="00481821">
      <w:pPr>
        <w:ind w:firstLine="426"/>
        <w:jc w:val="both"/>
      </w:pPr>
      <w:r>
        <w:t>90) в области оборота биотоплива;</w:t>
      </w:r>
    </w:p>
    <w:p w:rsidR="00000000" w:rsidRDefault="00481821">
      <w:pPr>
        <w:ind w:firstLine="426"/>
        <w:jc w:val="both"/>
      </w:pPr>
      <w:r>
        <w:t>91) в области производства биотоплива;</w:t>
      </w:r>
    </w:p>
    <w:p w:rsidR="00000000" w:rsidRDefault="00481821">
      <w:pPr>
        <w:ind w:firstLine="426"/>
        <w:jc w:val="both"/>
      </w:pPr>
      <w:r>
        <w:t xml:space="preserve">92) за соблюдением </w:t>
      </w:r>
      <w:hyperlink r:id="rId51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</w:t>
      </w:r>
      <w:r>
        <w:t>тельности;</w:t>
      </w:r>
    </w:p>
    <w:p w:rsidR="00000000" w:rsidRDefault="00481821">
      <w:pPr>
        <w:ind w:firstLine="426"/>
        <w:jc w:val="both"/>
      </w:pPr>
      <w:r>
        <w:t>93) в области космической деятельности;</w:t>
      </w:r>
    </w:p>
    <w:p w:rsidR="00000000" w:rsidRDefault="00481821">
      <w:pPr>
        <w:ind w:firstLine="426"/>
        <w:jc w:val="both"/>
      </w:pPr>
      <w:r>
        <w:t xml:space="preserve">94) за соблюдением </w:t>
      </w:r>
      <w:hyperlink r:id="rId51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481821">
      <w:pPr>
        <w:ind w:firstLine="426"/>
        <w:jc w:val="both"/>
      </w:pPr>
      <w:r>
        <w:t xml:space="preserve">95) за соблюдением </w:t>
      </w:r>
      <w:hyperlink r:id="rId51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481821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481821">
      <w:pPr>
        <w:ind w:firstLine="426"/>
        <w:jc w:val="both"/>
      </w:pPr>
      <w:r>
        <w:t>97) в области ветеринарии;</w:t>
      </w:r>
    </w:p>
    <w:p w:rsidR="00000000" w:rsidRDefault="00481821">
      <w:pPr>
        <w:ind w:firstLine="426"/>
        <w:jc w:val="both"/>
      </w:pPr>
      <w:r>
        <w:t>98) в области защиты и карантина растений;</w:t>
      </w:r>
    </w:p>
    <w:p w:rsidR="00000000" w:rsidRDefault="00481821">
      <w:pPr>
        <w:ind w:firstLine="426"/>
        <w:jc w:val="both"/>
      </w:pPr>
      <w:r>
        <w:t>99) за соб</w:t>
      </w:r>
      <w:r>
        <w:t xml:space="preserve">людением </w:t>
      </w:r>
      <w:hyperlink r:id="rId51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481821">
      <w:pPr>
        <w:ind w:firstLine="426"/>
        <w:jc w:val="both"/>
      </w:pPr>
      <w:r>
        <w:t>100) в сфере автомобильных дорог;</w:t>
      </w:r>
    </w:p>
    <w:p w:rsidR="00000000" w:rsidRDefault="00481821">
      <w:pPr>
        <w:ind w:firstLine="426"/>
        <w:jc w:val="both"/>
      </w:pPr>
      <w:r>
        <w:t>101) в области защиты прав ребенка;</w:t>
      </w:r>
    </w:p>
    <w:p w:rsidR="00000000" w:rsidRDefault="00481821">
      <w:pPr>
        <w:ind w:firstLine="426"/>
        <w:jc w:val="both"/>
      </w:pPr>
      <w:r>
        <w:t>102) в области производства и оборота этилов</w:t>
      </w:r>
      <w:r>
        <w:t>ого спирта и алкогольной продукции;</w:t>
      </w:r>
    </w:p>
    <w:p w:rsidR="00000000" w:rsidRDefault="00481821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481821">
      <w:pPr>
        <w:ind w:firstLine="426"/>
        <w:jc w:val="both"/>
      </w:pPr>
      <w:r>
        <w:t>104) в области разрешительного контроля;</w:t>
      </w:r>
    </w:p>
    <w:p w:rsidR="00000000" w:rsidRDefault="00481821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</w:t>
      </w:r>
      <w:r>
        <w:t>зделий с их применением;</w:t>
      </w:r>
    </w:p>
    <w:p w:rsidR="00000000" w:rsidRDefault="00481821">
      <w:pPr>
        <w:ind w:firstLine="426"/>
        <w:jc w:val="both"/>
      </w:pPr>
      <w:r>
        <w:t>106) в области промышленности;</w:t>
      </w:r>
    </w:p>
    <w:p w:rsidR="00000000" w:rsidRDefault="00481821">
      <w:pPr>
        <w:ind w:firstLine="426"/>
        <w:jc w:val="both"/>
      </w:pPr>
      <w:r>
        <w:t xml:space="preserve">107) за соблюдением </w:t>
      </w:r>
      <w:hyperlink r:id="rId514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481821">
      <w:pPr>
        <w:ind w:firstLine="426"/>
        <w:jc w:val="both"/>
      </w:pPr>
      <w:r>
        <w:t xml:space="preserve">108) </w:t>
      </w:r>
      <w:r>
        <w:rPr>
          <w:rStyle w:val="s0"/>
        </w:rPr>
        <w:t xml:space="preserve">исключен </w:t>
      </w:r>
      <w:r>
        <w:rPr>
          <w:rStyle w:val="s0"/>
        </w:rPr>
        <w:t xml:space="preserve">в соответствии с </w:t>
      </w:r>
      <w:hyperlink r:id="rId51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16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109) в области поддер</w:t>
      </w:r>
      <w:r>
        <w:t>жки и защиты субъектов предпринимательства;</w:t>
      </w:r>
    </w:p>
    <w:p w:rsidR="00000000" w:rsidRDefault="00481821">
      <w:pPr>
        <w:ind w:firstLine="426"/>
        <w:jc w:val="both"/>
      </w:pPr>
      <w:r>
        <w:t>110) в области государственной статистики;</w:t>
      </w:r>
    </w:p>
    <w:p w:rsidR="00000000" w:rsidRDefault="00481821">
      <w:pPr>
        <w:jc w:val="both"/>
      </w:pPr>
      <w:bookmarkStart w:id="181" w:name="SUB1380111"/>
      <w:bookmarkEnd w:id="181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517" w:history="1">
        <w:r>
          <w:rPr>
            <w:rStyle w:val="a4"/>
            <w:i/>
            <w:iCs/>
          </w:rPr>
          <w:t>законодательно</w:t>
        </w:r>
        <w:r>
          <w:rPr>
            <w:rStyle w:val="a4"/>
            <w:i/>
            <w:iCs/>
          </w:rPr>
          <w:t>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481821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481821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51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19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520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</w:t>
      </w:r>
      <w:r>
        <w:rPr>
          <w:rStyle w:val="s3"/>
        </w:rPr>
        <w:t xml:space="preserve">-V (введен в действие по истечении шести месяцев после дня его первого официального </w:t>
      </w:r>
      <w:hyperlink r:id="rId5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52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</w:t>
      </w:r>
      <w:r>
        <w:rPr>
          <w:rStyle w:val="s3"/>
        </w:rPr>
        <w:t>96-V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52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82" w:name="SUB1390000"/>
      <w:bookmarkEnd w:id="182"/>
      <w:r>
        <w:rPr>
          <w:rStyle w:val="s1"/>
        </w:rPr>
        <w:t>Статья 139. Сферы деятельности субъектов предпринимательства, в которых осуществляется н</w:t>
      </w:r>
      <w:r>
        <w:rPr>
          <w:rStyle w:val="s1"/>
        </w:rPr>
        <w:t>адзор</w:t>
      </w:r>
    </w:p>
    <w:p w:rsidR="00000000" w:rsidRDefault="00481821">
      <w:pPr>
        <w:ind w:firstLine="426"/>
        <w:jc w:val="both"/>
      </w:pPr>
      <w:r>
        <w:t>Надзор осуществляется:</w:t>
      </w:r>
    </w:p>
    <w:p w:rsidR="00000000" w:rsidRDefault="00481821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481821">
      <w:pPr>
        <w:ind w:firstLine="426"/>
        <w:jc w:val="both"/>
      </w:pPr>
      <w:r>
        <w:t>2) за деятельностью гражданской авиации;</w:t>
      </w:r>
    </w:p>
    <w:p w:rsidR="00000000" w:rsidRDefault="00481821">
      <w:pPr>
        <w:ind w:firstLine="426"/>
        <w:jc w:val="both"/>
      </w:pPr>
      <w:r>
        <w:t>3) за международными воздушными перевозками;</w:t>
      </w:r>
    </w:p>
    <w:p w:rsidR="00000000" w:rsidRDefault="00481821">
      <w:pPr>
        <w:ind w:firstLine="426"/>
        <w:jc w:val="both"/>
      </w:pPr>
      <w:r>
        <w:t>4) за обеспечением авиационной безопасности;</w:t>
      </w:r>
    </w:p>
    <w:p w:rsidR="00000000" w:rsidRDefault="00481821">
      <w:pPr>
        <w:ind w:firstLine="426"/>
        <w:jc w:val="both"/>
      </w:pPr>
      <w:r>
        <w:t xml:space="preserve">5) в области торгового </w:t>
      </w:r>
      <w:r>
        <w:t>мореплавания;</w:t>
      </w:r>
    </w:p>
    <w:p w:rsidR="00000000" w:rsidRDefault="00481821">
      <w:pPr>
        <w:ind w:firstLine="426"/>
        <w:jc w:val="both"/>
      </w:pPr>
      <w:r>
        <w:t>6) в области внутреннего водного транспорта;</w:t>
      </w:r>
    </w:p>
    <w:p w:rsidR="00000000" w:rsidRDefault="00481821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481821">
      <w:pPr>
        <w:ind w:firstLine="426"/>
        <w:jc w:val="both"/>
      </w:pPr>
      <w:r>
        <w:t>8) в области ветеринарии;</w:t>
      </w:r>
    </w:p>
    <w:p w:rsidR="00000000" w:rsidRDefault="00481821">
      <w:pPr>
        <w:ind w:firstLine="426"/>
        <w:jc w:val="both"/>
      </w:pPr>
      <w:r>
        <w:t>9) в области карантина растений;</w:t>
      </w:r>
    </w:p>
    <w:p w:rsidR="00000000" w:rsidRDefault="00481821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481821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11 внесены изменения в соответствии с </w:t>
      </w:r>
      <w:hyperlink r:id="rId52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25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526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</w:t>
      </w:r>
      <w:r>
        <w:rPr>
          <w:rStyle w:val="s0"/>
        </w:rPr>
        <w:t xml:space="preserve">168-VI </w:t>
      </w:r>
      <w:r>
        <w:rPr>
          <w:rStyle w:val="s3"/>
        </w:rPr>
        <w:t>(</w:t>
      </w:r>
      <w:hyperlink r:id="rId527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52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29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14) за деятельностью инвестиционных фондов;</w:t>
      </w:r>
    </w:p>
    <w:p w:rsidR="00000000" w:rsidRDefault="00481821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53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31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18) в области промышленной безопасности;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53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183" w:name="SUB1400000"/>
      <w:bookmarkEnd w:id="183"/>
      <w:r>
        <w:rPr>
          <w:rStyle w:val="s1"/>
        </w:rPr>
        <w:t>Параграф 2. Порядок организации и проведения проверок и профилактического</w:t>
      </w:r>
      <w:r>
        <w:rPr>
          <w:rStyle w:val="s1"/>
        </w:rPr>
        <w:t xml:space="preserve"> </w:t>
      </w:r>
      <w:r>
        <w:rPr>
          <w:rStyle w:val="s1"/>
        </w:rPr>
        <w:br/>
        <w:t>контроля и надзора с посещением субъекта (объекта) контроля и надзора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both"/>
      </w:pPr>
      <w:r>
        <w:rPr>
          <w:rStyle w:val="s3"/>
        </w:rPr>
        <w:t xml:space="preserve">Заголовок статьи 140 изложен в редакции </w:t>
      </w:r>
      <w:hyperlink r:id="rId53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4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53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6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Проверку и профилактический контроль и надзор с посещением субъек</w:t>
      </w:r>
      <w:r>
        <w:rPr>
          <w:rStyle w:val="s0"/>
        </w:rPr>
        <w:t>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481821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481821">
      <w:pPr>
        <w:ind w:firstLine="397"/>
        <w:jc w:val="both"/>
      </w:pPr>
      <w:r>
        <w:rPr>
          <w:rStyle w:val="s0"/>
        </w:rPr>
        <w:t>2) запроса необходимой информации, касающейся пр</w:t>
      </w:r>
      <w:r>
        <w:rPr>
          <w:rStyle w:val="s0"/>
        </w:rPr>
        <w:t>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53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8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контроля и надзора является соблюдение субъектами контроля и надзора требований, установленных в соответствии </w:t>
      </w:r>
      <w:r>
        <w:rPr>
          <w:rStyle w:val="s0"/>
        </w:rPr>
        <w:t xml:space="preserve">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jc w:val="both"/>
      </w:pPr>
      <w:bookmarkStart w:id="184" w:name="SUB1400300"/>
      <w:bookmarkEnd w:id="184"/>
      <w:r>
        <w:rPr>
          <w:rStyle w:val="s3"/>
        </w:rPr>
        <w:t xml:space="preserve">В пункт 3 внесены изменения в соответствии с </w:t>
      </w:r>
      <w:hyperlink r:id="rId539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40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481821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541" w:anchor="sub_id=14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542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2) проведением контроля и надз</w:t>
      </w:r>
      <w:r>
        <w:rPr>
          <w:rStyle w:val="s0"/>
        </w:rPr>
        <w:t>ора в области карантина растений, санитарно-карантинного, ветеринарного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</w:t>
      </w:r>
      <w:r>
        <w:rPr>
          <w:rStyle w:val="s0"/>
        </w:rPr>
        <w:t>ой очистки, определяемых в соответствии с международными договорами;</w:t>
      </w:r>
    </w:p>
    <w:p w:rsidR="00000000" w:rsidRDefault="00481821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481821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</w:t>
      </w:r>
      <w:r>
        <w:t>ребований безопасности на транспорте;</w:t>
      </w:r>
    </w:p>
    <w:p w:rsidR="00000000" w:rsidRDefault="00481821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543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</w:t>
      </w:r>
      <w:r>
        <w:t xml:space="preserve"> транспорте» и «О торговом мореплавании»;</w:t>
      </w:r>
    </w:p>
    <w:p w:rsidR="00000000" w:rsidRDefault="00481821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481821">
      <w:pPr>
        <w:jc w:val="both"/>
      </w:pPr>
      <w:r>
        <w:rPr>
          <w:rStyle w:val="s3"/>
        </w:rPr>
        <w:t xml:space="preserve">Подпункт 7 изложен в редакции </w:t>
      </w:r>
      <w:hyperlink r:id="rId54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5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</w:t>
      </w:r>
      <w:r>
        <w:rPr>
          <w:rStyle w:val="s0"/>
        </w:rPr>
        <w:t>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</w:t>
      </w:r>
      <w:r>
        <w:rPr>
          <w:rStyle w:val="s0"/>
        </w:rPr>
        <w:t>огическом цикле;</w:t>
      </w:r>
    </w:p>
    <w:p w:rsidR="00000000" w:rsidRDefault="00481821">
      <w:pPr>
        <w:ind w:firstLine="426"/>
        <w:jc w:val="both"/>
      </w:pPr>
      <w:r>
        <w:t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лесов и лесоразведе</w:t>
      </w:r>
      <w:r>
        <w:t>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481821">
      <w:pPr>
        <w:jc w:val="both"/>
      </w:pPr>
      <w:r>
        <w:rPr>
          <w:rStyle w:val="s3"/>
        </w:rPr>
        <w:t xml:space="preserve">Подпункт 9 изложен в редакции </w:t>
      </w:r>
      <w:hyperlink r:id="rId54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547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9) соблюдением требований пользования животным миром с целью осуществления контроля за несанкционированным изъятием объектов животного мира:</w:t>
      </w:r>
    </w:p>
    <w:p w:rsidR="00000000" w:rsidRDefault="00481821">
      <w:pPr>
        <w:ind w:firstLine="397"/>
        <w:jc w:val="both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</w:t>
      </w:r>
      <w:r>
        <w:rPr>
          <w:rStyle w:val="s0"/>
        </w:rPr>
        <w:t>ых животных (промысловый журнал);</w:t>
      </w:r>
    </w:p>
    <w:p w:rsidR="00000000" w:rsidRDefault="00481821">
      <w:pPr>
        <w:ind w:firstLine="397"/>
        <w:jc w:val="both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481821">
      <w:pPr>
        <w:jc w:val="both"/>
      </w:pPr>
      <w:r>
        <w:rPr>
          <w:rStyle w:val="s3"/>
        </w:rPr>
        <w:t xml:space="preserve">Подпункт 10 изложен в редакции </w:t>
      </w:r>
      <w:hyperlink r:id="rId54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9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10) контролем и надзором мероприятий в карантинных зо</w:t>
      </w:r>
      <w:r>
        <w:rPr>
          <w:rStyle w:val="s0"/>
        </w:rPr>
        <w:t>нах и неблагополучных пунктах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481821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</w:t>
      </w:r>
      <w:r>
        <w:t>ной безопасности;</w:t>
      </w:r>
    </w:p>
    <w:p w:rsidR="00000000" w:rsidRDefault="00481821">
      <w:pPr>
        <w:jc w:val="both"/>
      </w:pPr>
      <w:r>
        <w:rPr>
          <w:rStyle w:val="s3"/>
        </w:rPr>
        <w:t xml:space="preserve">Подпункт 12 изложен в редакции </w:t>
      </w:r>
      <w:hyperlink r:id="rId55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51" w:anchor="sub_id=140031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пиротехнических веществ и изделий с их применением в рамках тр</w:t>
      </w:r>
      <w:r>
        <w:t xml:space="preserve">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55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481821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481821">
      <w:pPr>
        <w:ind w:firstLine="426"/>
        <w:jc w:val="both"/>
      </w:pPr>
      <w:r>
        <w:t>13) контролем на территории субъекта, осуществляющего производст</w:t>
      </w:r>
      <w:r>
        <w:t xml:space="preserve">во отдельных видов подакцизных товаров, посредством акцизных постов, установленных в соответствии с </w:t>
      </w:r>
      <w:hyperlink r:id="rId553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</w:t>
      </w:r>
      <w:r>
        <w:t>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481821">
      <w:pPr>
        <w:jc w:val="both"/>
      </w:pPr>
      <w:r>
        <w:rPr>
          <w:rStyle w:val="s3"/>
        </w:rPr>
        <w:t xml:space="preserve">Подпункт 14 изложен в редакции </w:t>
      </w:r>
      <w:hyperlink r:id="rId55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5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14) соблюдением требований финансового законодательства Республики Казахстан, а также контролем и надзором финансового </w:t>
      </w:r>
      <w:r>
        <w:rPr>
          <w:rStyle w:val="s0"/>
        </w:rPr>
        <w:t>рынка, финансовых организаций, операторов и операционных центров платежных систем, платежных организаций, а также коллекторских агентств;</w:t>
      </w:r>
    </w:p>
    <w:p w:rsidR="00000000" w:rsidRDefault="00481821">
      <w:pPr>
        <w:ind w:firstLine="426"/>
        <w:jc w:val="both"/>
      </w:pPr>
      <w:r>
        <w:t xml:space="preserve">15) соблюдением требований </w:t>
      </w:r>
      <w:hyperlink r:id="rId556" w:history="1">
        <w:r>
          <w:rPr>
            <w:rStyle w:val="a4"/>
          </w:rPr>
          <w:t>бюджетного законодательств</w:t>
        </w:r>
        <w:r>
          <w:rPr>
            <w:rStyle w:val="a4"/>
          </w:rPr>
          <w:t>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557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>спублики Казахстан о государственном аудите и финансовом контроле;</w:t>
      </w:r>
    </w:p>
    <w:p w:rsidR="00000000" w:rsidRDefault="00481821">
      <w:pPr>
        <w:jc w:val="both"/>
      </w:pPr>
      <w:r>
        <w:rPr>
          <w:rStyle w:val="s3"/>
        </w:rPr>
        <w:t xml:space="preserve">Подпункт 16 изложен в редакции </w:t>
      </w:r>
      <w:hyperlink r:id="rId55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9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561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</w:t>
      </w:r>
      <w:r>
        <w:rPr>
          <w:rStyle w:val="s0"/>
        </w:rPr>
        <w:t>абачной продукции, распространение информационной продукции, содержащей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481821">
      <w:pPr>
        <w:ind w:firstLine="426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562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3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18) контролем за соблюдением правил перевоз</w:t>
      </w:r>
      <w:r>
        <w:t>ок пассажиров, багажа и грузобагажа в пассажирских поездах в пути следования;</w:t>
      </w:r>
    </w:p>
    <w:p w:rsidR="00000000" w:rsidRDefault="00481821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481821">
      <w:pPr>
        <w:ind w:firstLine="426"/>
        <w:jc w:val="both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564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5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отношени</w:t>
      </w:r>
      <w:r>
        <w:t xml:space="preserve">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соблюдением их руководителями требований, предусмотренных </w:t>
      </w:r>
      <w:hyperlink r:id="rId56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481821">
      <w:pPr>
        <w:ind w:firstLine="426"/>
        <w:jc w:val="both"/>
      </w:pPr>
      <w:r>
        <w:t xml:space="preserve">22) соблюдением требований </w:t>
      </w:r>
      <w:hyperlink r:id="rId567" w:history="1">
        <w:r>
          <w:rPr>
            <w:rStyle w:val="a4"/>
          </w:rPr>
          <w:t>законодательства</w:t>
        </w:r>
      </w:hyperlink>
      <w:r>
        <w:t xml:space="preserve"> Республики Каза</w:t>
      </w:r>
      <w:r>
        <w:t>хстан в области миграции населения;</w:t>
      </w:r>
    </w:p>
    <w:p w:rsidR="00000000" w:rsidRDefault="00481821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568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9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570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481821">
      <w:pPr>
        <w:ind w:firstLine="397"/>
        <w:jc w:val="both"/>
      </w:pPr>
      <w:r>
        <w:rPr>
          <w:rStyle w:val="s0"/>
        </w:rPr>
        <w:t>При этом обязательной регистрации в уполномоченном органе в области правовой с</w:t>
      </w:r>
      <w:r>
        <w:rPr>
          <w:rStyle w:val="s0"/>
        </w:rPr>
        <w:t>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настоящего пункта, а также пункте 5 настоящей статьи.</w:t>
      </w:r>
    </w:p>
    <w:p w:rsidR="00000000" w:rsidRDefault="00481821">
      <w:pPr>
        <w:ind w:firstLine="397"/>
        <w:jc w:val="both"/>
      </w:pPr>
      <w:r>
        <w:rPr>
          <w:rStyle w:val="s0"/>
        </w:rPr>
        <w:t>При этом акты о</w:t>
      </w:r>
      <w:r>
        <w:rPr>
          <w:rStyle w:val="s0"/>
        </w:rPr>
        <w:t xml:space="preserve">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 области правовой статистики и специальных </w:t>
      </w:r>
      <w:r>
        <w:rPr>
          <w:rStyle w:val="s0"/>
        </w:rPr>
        <w:t>учетов в течение следующего рабочего дня после начала проверки.</w:t>
      </w:r>
    </w:p>
    <w:p w:rsidR="00000000" w:rsidRDefault="00481821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статистики и специальных учетов</w:t>
      </w:r>
      <w:r>
        <w:rPr>
          <w:rStyle w:val="s0"/>
        </w:rPr>
        <w:t xml:space="preserve">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57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2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4. Порядок проведения проверок, указанных в пункте 3 настоящей стать</w:t>
      </w:r>
      <w:r>
        <w:rPr>
          <w:rStyle w:val="s0"/>
        </w:rPr>
        <w:t>и, и возникающие при этом отношения регулируются законами Республики Казахстан.</w:t>
      </w:r>
    </w:p>
    <w:p w:rsidR="00000000" w:rsidRDefault="00481821">
      <w:pPr>
        <w:ind w:firstLine="426"/>
        <w:jc w:val="both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</w:t>
      </w:r>
      <w:r>
        <w:t xml:space="preserve">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Отношения, возникающие при проведении пров</w:t>
      </w:r>
      <w:r>
        <w:t xml:space="preserve">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481821">
      <w:pPr>
        <w:jc w:val="both"/>
      </w:pPr>
      <w:r>
        <w:rPr>
          <w:rStyle w:val="s3"/>
        </w:rPr>
        <w:t xml:space="preserve">Пункт 6 изложен в редакции </w:t>
      </w:r>
      <w:hyperlink r:id="rId57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74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</w:t>
      </w:r>
      <w:r>
        <w:rPr>
          <w:rStyle w:val="s0"/>
        </w:rPr>
        <w:t>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481821">
      <w:pPr>
        <w:ind w:firstLine="426"/>
        <w:jc w:val="both"/>
      </w:pPr>
      <w:r>
        <w:t>7. Особенности порядка, сроки проведения, продления, приостановления проверок, оформления акта о н</w:t>
      </w:r>
      <w:r>
        <w:t xml:space="preserve">азначении, результатах и завершении проверок, осуществляемых органами государственных доходов, определяются </w:t>
      </w:r>
      <w:hyperlink r:id="rId575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</w:t>
      </w:r>
      <w:r>
        <w:t>платежах в бюджет» (Налоговый кодекс).</w:t>
      </w:r>
    </w:p>
    <w:p w:rsidR="00000000" w:rsidRDefault="00481821">
      <w:pPr>
        <w:jc w:val="both"/>
      </w:pPr>
      <w:r>
        <w:rPr>
          <w:rStyle w:val="s3"/>
        </w:rPr>
        <w:t xml:space="preserve">Пункт 8 изложен в редакции </w:t>
      </w:r>
      <w:hyperlink r:id="rId57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7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 надзора в отношении субъектов малого предпринимательства, в том числе мик</w:t>
      </w:r>
      <w:r>
        <w:rPr>
          <w:rStyle w:val="s0"/>
        </w:rPr>
        <w:t>ропредпринимательства,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85" w:name="SUB1410000"/>
      <w:bookmarkEnd w:id="185"/>
      <w:r>
        <w:rPr>
          <w:rStyle w:val="s3"/>
        </w:rPr>
        <w:t xml:space="preserve">Статья 141 изложена в редакции </w:t>
      </w:r>
      <w:hyperlink r:id="rId578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9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481821">
      <w:pPr>
        <w:ind w:firstLine="397"/>
        <w:jc w:val="both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481821">
      <w:pPr>
        <w:ind w:firstLine="397"/>
        <w:jc w:val="both"/>
      </w:pPr>
      <w:bookmarkStart w:id="186" w:name="SUB1410200"/>
      <w:bookmarkEnd w:id="186"/>
      <w:r>
        <w:rPr>
          <w:rStyle w:val="s0"/>
        </w:rPr>
        <w:t xml:space="preserve">2. К первой группе относятся субъекты (объекты) </w:t>
      </w:r>
      <w:r>
        <w:rPr>
          <w:rStyle w:val="s0"/>
        </w:rPr>
        <w:t xml:space="preserve">контроля и надзора, в отношении которых применяются </w:t>
      </w:r>
      <w:hyperlink r:id="rId580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581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</w:t>
      </w:r>
      <w:r>
        <w:rPr>
          <w:rStyle w:val="s0"/>
        </w:rPr>
        <w:t>овые проверки, профилактический контроль и надзор с посещением субъекта (объекта) контроля и надзора в соответствии с подпунктами 1), 2) и 4) части одиннадцатой пункта 3 настоящей статьи и профилактический контроль и надзор без посещения субъекта (объекта)</w:t>
      </w:r>
      <w:r>
        <w:rPr>
          <w:rStyle w:val="s0"/>
        </w:rPr>
        <w:t xml:space="preserve">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</w:t>
      </w:r>
      <w:r>
        <w:rPr>
          <w:rStyle w:val="s0"/>
        </w:rPr>
        <w:t>етом степени тяжести его последствий.</w:t>
      </w:r>
    </w:p>
    <w:p w:rsidR="00000000" w:rsidRDefault="00481821">
      <w:pPr>
        <w:ind w:firstLine="397"/>
        <w:jc w:val="both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hyperlink r:id="rId582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481821">
      <w:pPr>
        <w:ind w:firstLine="397"/>
        <w:jc w:val="both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</w:t>
      </w:r>
      <w:hyperlink r:id="rId583" w:history="1">
        <w:r>
          <w:rPr>
            <w:rStyle w:val="a5"/>
          </w:rPr>
          <w:t>в области пожарной безопасности</w:t>
        </w:r>
      </w:hyperlink>
      <w:r>
        <w:rPr>
          <w:rStyle w:val="s0"/>
        </w:rPr>
        <w:t>;</w:t>
      </w:r>
    </w:p>
    <w:p w:rsidR="00000000" w:rsidRDefault="00481821">
      <w:pPr>
        <w:ind w:firstLine="397"/>
        <w:jc w:val="both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481821">
      <w:pPr>
        <w:ind w:firstLine="397"/>
        <w:jc w:val="both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481821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</w:t>
      </w:r>
      <w:r>
        <w:rPr>
          <w:rStyle w:val="s0"/>
        </w:rPr>
        <w:t>начимости;</w:t>
      </w:r>
    </w:p>
    <w:p w:rsidR="00000000" w:rsidRDefault="00481821">
      <w:pPr>
        <w:ind w:firstLine="397"/>
        <w:jc w:val="both"/>
      </w:pPr>
      <w:r>
        <w:rPr>
          <w:rStyle w:val="s0"/>
        </w:rPr>
        <w:t>6) в области промышленной безопасности.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Отнесение объектов к высокой степени риска, подлежащих санитарно-эпидемиологическому контролю и надзору, осуществляется с учетом положений, предусмотренных </w:t>
      </w:r>
      <w:hyperlink r:id="rId584" w:anchor="sub_id=1906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481821">
      <w:pPr>
        <w:ind w:firstLine="397"/>
        <w:jc w:val="both"/>
      </w:pPr>
      <w:r>
        <w:rPr>
          <w:rStyle w:val="s0"/>
        </w:rPr>
        <w:t>Для сфер деятельности, указанных в подпунктах 1), 2), 3), 4) и 6) части четвертой настоящего пункта, периодичность проведения проверок определяе</w:t>
      </w:r>
      <w:r>
        <w:rPr>
          <w:rStyle w:val="s0"/>
        </w:rPr>
        <w:t>тся критериями оценки степени риска, но не чаще одного раза в год.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</w:t>
      </w:r>
      <w:r>
        <w:rPr>
          <w:rStyle w:val="s0"/>
        </w:rPr>
        <w:t>не чаще одного раза в полгода.</w:t>
      </w:r>
    </w:p>
    <w:p w:rsidR="00000000" w:rsidRDefault="00481821">
      <w:pPr>
        <w:ind w:firstLine="397"/>
        <w:jc w:val="both"/>
      </w:pPr>
      <w:r>
        <w:rPr>
          <w:rStyle w:val="s0"/>
        </w:rP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</w:t>
      </w:r>
      <w:r>
        <w:rPr>
          <w:rStyle w:val="s0"/>
        </w:rPr>
        <w:t>и на это развитие, позволяющих отнести субъектов (объектов) контроля и надзора к различным степеням риска.</w:t>
      </w:r>
    </w:p>
    <w:p w:rsidR="00000000" w:rsidRDefault="00481821">
      <w:pPr>
        <w:ind w:firstLine="397"/>
        <w:jc w:val="both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</w:t>
      </w:r>
      <w:r>
        <w:rPr>
          <w:rStyle w:val="s0"/>
        </w:rPr>
        <w:t xml:space="preserve">сударственных органов и уполномоченного органа по предпринимательству, за исключением случаев, предусмотренных </w:t>
      </w:r>
      <w:hyperlink r:id="rId585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</w:t>
      </w:r>
      <w:r>
        <w:rPr>
          <w:rStyle w:val="s0"/>
        </w:rPr>
        <w:t>ых платежах в бюджет» (Налоговый кодекс), и размещаются на интернет-ресурсах регулирующих государственных органов.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586" w:history="1">
        <w:r>
          <w:rPr>
            <w:rStyle w:val="a5"/>
          </w:rPr>
          <w:t>полугодово</w:t>
        </w:r>
        <w:r>
          <w:rPr>
            <w:rStyle w:val="a5"/>
          </w:rPr>
          <w:t>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органом.</w:t>
      </w:r>
    </w:p>
    <w:p w:rsidR="00000000" w:rsidRDefault="00481821">
      <w:pPr>
        <w:ind w:firstLine="397"/>
        <w:jc w:val="both"/>
      </w:pPr>
      <w:hyperlink r:id="rId587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</w:t>
      </w:r>
      <w:r>
        <w:rPr>
          <w:rStyle w:val="s0"/>
        </w:rPr>
        <w:t>формируются в отношении 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481821">
      <w:pPr>
        <w:ind w:firstLine="397"/>
        <w:jc w:val="both"/>
      </w:pPr>
      <w:r>
        <w:rPr>
          <w:rStyle w:val="s0"/>
        </w:rPr>
        <w:t>В срок до 15 ноября года, предшествующего году проведения проверок, и до 15 апреля текущего календарног</w:t>
      </w:r>
      <w:r>
        <w:rPr>
          <w:rStyle w:val="s0"/>
        </w:rPr>
        <w:t>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481821">
      <w:pPr>
        <w:ind w:firstLine="397"/>
        <w:jc w:val="both"/>
      </w:pPr>
      <w:r>
        <w:rPr>
          <w:rStyle w:val="s0"/>
        </w:rPr>
        <w:t>При установлении в проектах п</w:t>
      </w:r>
      <w:r>
        <w:rPr>
          <w:rStyle w:val="s0"/>
        </w:rPr>
        <w:t>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</w:t>
      </w:r>
      <w:r>
        <w:rPr>
          <w:rStyle w:val="s0"/>
        </w:rPr>
        <w:t>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481821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</w:t>
      </w:r>
      <w:r>
        <w:rPr>
          <w:rStyle w:val="s0"/>
        </w:rPr>
        <w:t>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</w:t>
      </w:r>
      <w:r>
        <w:rPr>
          <w:rStyle w:val="s0"/>
        </w:rPr>
        <w:t>мирования Генеральной прокуратурой Республики Казахстан полугодового сводного графика проведения проверок.</w:t>
      </w:r>
    </w:p>
    <w:p w:rsidR="00000000" w:rsidRDefault="00481821">
      <w:pPr>
        <w:ind w:firstLine="397"/>
        <w:jc w:val="both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Внесение изменений в полугодовые графики п</w:t>
      </w:r>
      <w:r>
        <w:rPr>
          <w:rStyle w:val="s0"/>
        </w:rPr>
        <w:t>роведения проверок не допускается.</w:t>
      </w:r>
    </w:p>
    <w:p w:rsidR="00000000" w:rsidRDefault="00481821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 проверок на интернет-ресурсе Генеральной прокуратуры Республики Казахстан в срок до 25 декабря текуще</w:t>
      </w:r>
      <w:r>
        <w:rPr>
          <w:rStyle w:val="s0"/>
        </w:rPr>
        <w:t>го календарного года и до 25 мая текущего календарного года.</w:t>
      </w:r>
    </w:p>
    <w:p w:rsidR="00000000" w:rsidRDefault="00481821">
      <w:pPr>
        <w:ind w:firstLine="397"/>
        <w:jc w:val="both"/>
      </w:pPr>
      <w:bookmarkStart w:id="187" w:name="SUB1410300"/>
      <w:bookmarkEnd w:id="187"/>
      <w:r>
        <w:rPr>
          <w:rStyle w:val="s0"/>
        </w:rPr>
        <w:t xml:space="preserve">3. Ко второй группе относятся субъекты (объекты) контроля и надзора, в отношении которых проводятся внеплановые проверки, профилактический контроль и надзор с посещением и без посещения субъекта </w:t>
      </w:r>
      <w:r>
        <w:rPr>
          <w:rStyle w:val="s0"/>
        </w:rPr>
        <w:t>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</w:t>
      </w:r>
      <w:r>
        <w:rPr>
          <w:rStyle w:val="s0"/>
        </w:rPr>
        <w:t xml:space="preserve">оля и надзора регулирующие государственные органы разрабатывают и совместно с уполномоченным органом по предпринимательству утверждают </w:t>
      </w:r>
      <w:hyperlink r:id="rId588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отбора субъектов (объектов) конт</w:t>
      </w:r>
      <w:r>
        <w:rPr>
          <w:rStyle w:val="s0"/>
        </w:rPr>
        <w:t>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Основанием для назначения профилактического контроля и надзора с посещением субъекта (объекта) контроля и надзора является полугодовой </w:t>
      </w:r>
      <w:hyperlink r:id="rId589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надзора, утвержденный первым руководителем регулирующего государственного органа или местного ис</w:t>
      </w:r>
      <w:r>
        <w:rPr>
          <w:rStyle w:val="s0"/>
        </w:rPr>
        <w:t>полнительного органа.</w:t>
      </w:r>
    </w:p>
    <w:p w:rsidR="00000000" w:rsidRDefault="00481821">
      <w:pPr>
        <w:ind w:firstLine="397"/>
        <w:jc w:val="both"/>
      </w:pPr>
      <w:r>
        <w:rPr>
          <w:rStyle w:val="s0"/>
        </w:rPr>
        <w:t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</w:t>
      </w:r>
      <w:r>
        <w:rPr>
          <w:rStyle w:val="s0"/>
        </w:rPr>
        <w:t xml:space="preserve"> профилактический контроль и надзор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профилактического контроля и надзора с посещением субъекта (объекта) контроля и надзора, и до 10 мая текущего</w:t>
      </w:r>
      <w:r>
        <w:rPr>
          <w:rStyle w:val="s0"/>
        </w:rPr>
        <w:t xml:space="preserve">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субъекта (объекта) контроля и надзора в уполномоченный орган в об</w:t>
      </w:r>
      <w:r>
        <w:rPr>
          <w:rStyle w:val="s0"/>
        </w:rPr>
        <w:t>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Форма полугодовых списков проведения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субъекта (объекта) контроля и над</w:t>
      </w:r>
      <w:r>
        <w:rPr>
          <w:rStyle w:val="s0"/>
        </w:rPr>
        <w:t>зора не допускается.</w:t>
      </w:r>
    </w:p>
    <w:p w:rsidR="00000000" w:rsidRDefault="00481821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</w:t>
      </w:r>
      <w:r>
        <w:rPr>
          <w:rStyle w:val="s0"/>
        </w:rPr>
        <w:t>куратуры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текущего календарного года.</w:t>
      </w:r>
    </w:p>
    <w:p w:rsidR="00000000" w:rsidRDefault="00481821">
      <w:pPr>
        <w:ind w:firstLine="397"/>
        <w:jc w:val="both"/>
      </w:pPr>
      <w:r>
        <w:rPr>
          <w:rStyle w:val="s0"/>
        </w:rPr>
        <w:t>Кратность проведения профилактического</w:t>
      </w:r>
      <w:r>
        <w:rPr>
          <w:rStyle w:val="s0"/>
        </w:rPr>
        <w:t xml:space="preserve">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481821">
      <w:pPr>
        <w:ind w:firstLine="397"/>
        <w:jc w:val="both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</w:t>
      </w:r>
      <w:r>
        <w:rPr>
          <w:rStyle w:val="s0"/>
        </w:rPr>
        <w:t>ением субъекта (объекта) контроля и надзора в случаях:</w:t>
      </w:r>
    </w:p>
    <w:p w:rsidR="00000000" w:rsidRDefault="00481821">
      <w:pPr>
        <w:ind w:firstLine="397"/>
        <w:jc w:val="both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</w:t>
      </w:r>
      <w:r>
        <w:rPr>
          <w:rStyle w:val="s0"/>
        </w:rPr>
        <w:t>ублики Казахстан «О разрешениях и уведомлениях»;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590" w:anchor="sub_id=2105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481821">
      <w:pPr>
        <w:ind w:firstLine="397"/>
        <w:jc w:val="both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уче</w:t>
      </w:r>
      <w:r>
        <w:rPr>
          <w:rStyle w:val="s0"/>
        </w:rPr>
        <w:t>те зерна для определения его качества в соответствии с требованиями законодательства Республики Казахстан о зерне;</w:t>
      </w:r>
    </w:p>
    <w:p w:rsidR="00000000" w:rsidRDefault="00481821">
      <w:pPr>
        <w:ind w:firstLine="397"/>
        <w:jc w:val="both"/>
      </w:pPr>
      <w:r>
        <w:rPr>
          <w:rStyle w:val="s0"/>
        </w:rPr>
        <w:t>4) осуществления контроля и надзора в целях профилактики и предупреждения нарушений законодательства Республики Казахстан в случаях, когда да</w:t>
      </w:r>
      <w:r>
        <w:rPr>
          <w:rStyle w:val="s0"/>
        </w:rPr>
        <w:t>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5) поступления сообщений о возникновении технологических нарушений на электрических станциях, в котельных</w:t>
      </w:r>
      <w:r>
        <w:rPr>
          <w:rStyle w:val="s0"/>
        </w:rPr>
        <w:t>, на электрических и тепловых сетях,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481821">
      <w:pPr>
        <w:ind w:firstLine="397"/>
        <w:jc w:val="both"/>
      </w:pPr>
      <w:r>
        <w:rPr>
          <w:rStyle w:val="s0"/>
        </w:rPr>
        <w:t>6) осущ</w:t>
      </w:r>
      <w:r>
        <w:rPr>
          <w:rStyle w:val="s0"/>
        </w:rPr>
        <w:t>ествления контроля за соблюдением размера предельно допустимых розничных цен на социально значимые продовольственные товары.</w:t>
      </w:r>
    </w:p>
    <w:p w:rsidR="00000000" w:rsidRDefault="00481821">
      <w:pPr>
        <w:ind w:firstLine="397"/>
        <w:jc w:val="both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</w:t>
      </w:r>
      <w:r>
        <w:rPr>
          <w:rStyle w:val="s0"/>
        </w:rPr>
        <w:t xml:space="preserve">асти одиннадцатой настоящего пункта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</w:t>
        </w:r>
        <w:r>
          <w:rPr>
            <w:rStyle w:val="a5"/>
          </w:rPr>
          <w:t>ьи 132</w:t>
        </w:r>
      </w:hyperlink>
      <w:r>
        <w:rPr>
          <w:rStyle w:val="s0"/>
        </w:rPr>
        <w:t xml:space="preserve"> настоящего Кодекса, недостаточно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 и требуются контроль и надзор в отношении иных субъектов, связанных с данным конкретным фактом.</w:t>
      </w:r>
    </w:p>
    <w:p w:rsidR="00000000" w:rsidRDefault="00481821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</w:t>
      </w:r>
      <w:r>
        <w:rPr>
          <w:rStyle w:val="s0"/>
        </w:rPr>
        <w:t>ящего пункта:</w:t>
      </w:r>
    </w:p>
    <w:p w:rsidR="00000000" w:rsidRDefault="00481821">
      <w:pPr>
        <w:ind w:firstLine="397"/>
        <w:jc w:val="both"/>
      </w:pPr>
      <w:r>
        <w:rPr>
          <w:rStyle w:val="s0"/>
        </w:rPr>
        <w:t>1) органы контроля и надзора проводят анализ всей имеющейся информации, в том числе 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</w:t>
      </w:r>
      <w:r>
        <w:rPr>
          <w:rStyle w:val="s0"/>
        </w:rPr>
        <w:t>оля и надзора, связанных с конкретным фактом и имеющих потенциальные риски;</w:t>
      </w:r>
    </w:p>
    <w:p w:rsidR="00000000" w:rsidRDefault="00481821">
      <w:pPr>
        <w:ind w:firstLine="397"/>
        <w:jc w:val="both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</w:t>
      </w:r>
      <w:r>
        <w:rPr>
          <w:rStyle w:val="s0"/>
        </w:rPr>
        <w:t>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3) предметом проведения профилактического контроля и надзора с посещением субъекта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397"/>
        <w:jc w:val="both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</w:t>
      </w:r>
      <w:r>
        <w:rPr>
          <w:rStyle w:val="s0"/>
        </w:rPr>
        <w:t>ункта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591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481821">
      <w:pPr>
        <w:ind w:firstLine="397"/>
        <w:jc w:val="both"/>
      </w:pPr>
      <w:r>
        <w:rPr>
          <w:rStyle w:val="s0"/>
        </w:rPr>
        <w:t>Формирование системы оценки рисков государственных органов с исп</w:t>
      </w:r>
      <w:r>
        <w:rPr>
          <w:rStyle w:val="s0"/>
        </w:rPr>
        <w:t xml:space="preserve">ользованием информационных систем осуществляется в порядке, определенном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592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К третьей группе относятся субъекты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</w:t>
      </w:r>
      <w:r>
        <w:rPr>
          <w:rStyle w:val="s0"/>
        </w:rPr>
        <w:t>зор без посещения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</w:t>
      </w:r>
      <w:r>
        <w:rPr>
          <w:rStyle w:val="s0"/>
        </w:rPr>
        <w:t>ые размещаются на интернет-ресурсах регулирующих государственных органов.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 и иными законами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Профилактический к</w:t>
      </w:r>
      <w:r>
        <w:rPr>
          <w:rStyle w:val="s0"/>
        </w:rPr>
        <w:t xml:space="preserve">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7. Отнесение сфер деятельности субъектов предприним</w:t>
      </w:r>
      <w:r>
        <w:rPr>
          <w:rStyle w:val="s0"/>
        </w:rPr>
        <w:t>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высокой степени риска и не отнесенных к высокой сте</w:t>
      </w:r>
      <w:r>
        <w:rPr>
          <w:rStyle w:val="s0"/>
        </w:rPr>
        <w:t>пени риска, осуществляются регулирующими государственными органами для каждой сферы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 в третью группу в соответствующих сферах деятельно</w:t>
      </w:r>
      <w:r>
        <w:rPr>
          <w:rStyle w:val="s0"/>
        </w:rPr>
        <w:t>сти субъектов предпринимательства в случаях:</w:t>
      </w:r>
    </w:p>
    <w:p w:rsidR="00000000" w:rsidRDefault="00481821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2) если в законах Республики Каза</w:t>
      </w:r>
      <w:r>
        <w:rPr>
          <w:rStyle w:val="s0"/>
        </w:rPr>
        <w:t>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если</w:t>
      </w:r>
      <w:r>
        <w:rPr>
          <w:rStyle w:val="s0"/>
        </w:rPr>
        <w:t xml:space="preserve"> субъекты являются членами саморегулируемой организации, основанной на добровольном членстве (участии) в соответствии с </w:t>
      </w:r>
      <w:hyperlink r:id="rId5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397"/>
        <w:jc w:val="both"/>
      </w:pPr>
      <w:bookmarkStart w:id="188" w:name="SUB1420000"/>
      <w:bookmarkEnd w:id="188"/>
      <w:r>
        <w:rPr>
          <w:rStyle w:val="s1"/>
        </w:rPr>
        <w:t xml:space="preserve">Статья 142. </w:t>
      </w:r>
      <w:r>
        <w:rPr>
          <w:rStyle w:val="s0"/>
        </w:rPr>
        <w:t>Исклю</w:t>
      </w:r>
      <w:r>
        <w:rPr>
          <w:rStyle w:val="s0"/>
        </w:rPr>
        <w:t xml:space="preserve">чена в соответствии с </w:t>
      </w:r>
      <w:hyperlink r:id="rId594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5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t> </w:t>
      </w:r>
    </w:p>
    <w:p w:rsidR="00000000" w:rsidRDefault="00481821">
      <w:pPr>
        <w:jc w:val="both"/>
      </w:pPr>
      <w:bookmarkStart w:id="189" w:name="SUB1430000"/>
      <w:bookmarkEnd w:id="189"/>
      <w:r>
        <w:rPr>
          <w:rStyle w:val="s3"/>
        </w:rPr>
        <w:t xml:space="preserve">Статья 143 изложена в редакции </w:t>
      </w:r>
      <w:hyperlink r:id="rId596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7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43. Проверочные листы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598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481821">
      <w:pPr>
        <w:ind w:firstLine="397"/>
        <w:jc w:val="both"/>
      </w:pPr>
      <w:r>
        <w:rPr>
          <w:rStyle w:val="s0"/>
        </w:rPr>
        <w:t>Утвер</w:t>
      </w:r>
      <w:r>
        <w:rPr>
          <w:rStyle w:val="s0"/>
        </w:rPr>
        <w:t>жденные проверочные листы размещаются на интернет-ресурсах регулирующих государственных органов.</w:t>
      </w:r>
    </w:p>
    <w:p w:rsidR="00000000" w:rsidRDefault="00481821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надзора, несоблюдение которых влечет за с</w:t>
      </w:r>
      <w:r>
        <w:rPr>
          <w:rStyle w:val="s0"/>
        </w:rPr>
        <w:t>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481821">
      <w:pPr>
        <w:ind w:firstLine="397"/>
        <w:jc w:val="both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Под однородными группами понимаютс</w:t>
      </w:r>
      <w:r>
        <w:rPr>
          <w:rStyle w:val="s0"/>
        </w:rPr>
        <w:t>я субъекты (объекты) контроля и надзора, к которым предъявляются одни и те же требования.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481821">
      <w:pPr>
        <w:ind w:firstLine="397"/>
        <w:jc w:val="both"/>
      </w:pPr>
      <w:r>
        <w:rPr>
          <w:rStyle w:val="s0"/>
        </w:rPr>
        <w:t>3) требования не могут носить общий характер и содержать отсылку на д</w:t>
      </w:r>
      <w:r>
        <w:rPr>
          <w:rStyle w:val="s0"/>
        </w:rPr>
        <w:t>ругие нормативные правовые акты;</w:t>
      </w:r>
    </w:p>
    <w:p w:rsidR="00000000" w:rsidRDefault="00481821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3. Проверке и профилактическому контролю и надзору с посещением субъекта (объекта) контроля и надзора </w:t>
      </w:r>
      <w:r>
        <w:rPr>
          <w:rStyle w:val="s0"/>
        </w:rPr>
        <w:t>подлежат только требования, установленные в проверочных листах.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190" w:name="SUB1440000"/>
      <w:bookmarkEnd w:id="190"/>
      <w:r>
        <w:rPr>
          <w:rStyle w:val="s1"/>
        </w:rPr>
        <w:t>Статья 144. Виды проверок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599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0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481821">
      <w:pPr>
        <w:ind w:firstLine="397"/>
        <w:jc w:val="both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481821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481821">
      <w:pPr>
        <w:ind w:firstLine="397"/>
        <w:jc w:val="both"/>
      </w:pPr>
      <w:r>
        <w:rPr>
          <w:rStyle w:val="s0"/>
        </w:rPr>
        <w:t>Проверкой, проводимой по особому порядку, явля</w:t>
      </w:r>
      <w:r>
        <w:rPr>
          <w:rStyle w:val="s0"/>
        </w:rPr>
        <w:t xml:space="preserve">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481821">
      <w:pPr>
        <w:ind w:firstLine="397"/>
        <w:jc w:val="both"/>
      </w:pPr>
      <w:r>
        <w:rPr>
          <w:rStyle w:val="s0"/>
        </w:rPr>
        <w:t>Внеплановой проверкой является проверка, на</w:t>
      </w:r>
      <w:r>
        <w:rPr>
          <w:rStyle w:val="s0"/>
        </w:rPr>
        <w:t>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</w:t>
      </w:r>
      <w:r>
        <w:rPr>
          <w:rStyle w:val="s0"/>
        </w:rPr>
        <w:t>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481821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601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602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bookmarkStart w:id="191" w:name="SUB1440300"/>
      <w:bookmarkEnd w:id="191"/>
      <w:r>
        <w:rPr>
          <w:rStyle w:val="s3"/>
        </w:rPr>
        <w:t xml:space="preserve">В пункт 3 внесены изменения в соответствии с </w:t>
      </w:r>
      <w:hyperlink r:id="rId603" w:anchor="sub_id=14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24.05.18 г. № 156-VI (</w:t>
      </w:r>
      <w:hyperlink r:id="rId604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481821">
      <w:pPr>
        <w:jc w:val="both"/>
      </w:pPr>
      <w:r>
        <w:rPr>
          <w:rStyle w:val="s3"/>
        </w:rPr>
        <w:t xml:space="preserve">Подпункт 1 изложен в редакции </w:t>
      </w:r>
      <w:hyperlink r:id="rId605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6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0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1-1) контроль исполнения предписаний (постановлений, представлений,</w:t>
      </w:r>
      <w:r>
        <w:rPr>
          <w:rStyle w:val="s0"/>
        </w:rPr>
        <w:t xml:space="preserve">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</w:t>
      </w:r>
      <w:r>
        <w:rPr>
          <w:rStyle w:val="s0"/>
        </w:rPr>
        <w:t>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60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609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</w:t>
      </w:r>
      <w:r>
        <w:rPr>
          <w:rStyle w:val="s0"/>
        </w:rPr>
        <w:t>ет причинение вреда жизни и здоровью человека;</w:t>
      </w:r>
    </w:p>
    <w:p w:rsidR="00000000" w:rsidRDefault="00481821">
      <w:pPr>
        <w:ind w:firstLine="426"/>
        <w:jc w:val="both"/>
      </w:pPr>
      <w:bookmarkStart w:id="192" w:name="SUB1440303"/>
      <w:bookmarkEnd w:id="192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обращ</w:t>
      </w:r>
      <w:r>
        <w:t>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481821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481821">
      <w:pPr>
        <w:ind w:firstLine="426"/>
        <w:jc w:val="both"/>
      </w:pPr>
      <w:r>
        <w:t>5) поручения органов прокуратуры по конкретным фактам причинени</w:t>
      </w:r>
      <w:r>
        <w:t>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481821">
      <w:pPr>
        <w:jc w:val="both"/>
      </w:pPr>
      <w:r>
        <w:rPr>
          <w:rStyle w:val="s3"/>
        </w:rPr>
        <w:t xml:space="preserve">Подпункт 6 изложен в редакции </w:t>
      </w:r>
      <w:hyperlink r:id="rId610" w:anchor="sub_id=14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24.05.18 г. № 156-VI (</w:t>
      </w:r>
      <w:hyperlink r:id="rId611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</w:t>
      </w:r>
      <w:r>
        <w:rPr>
          <w:rStyle w:val="s0"/>
        </w:rPr>
        <w:t>нным интересам физических и юридических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481821">
      <w:pPr>
        <w:jc w:val="both"/>
      </w:pPr>
      <w:bookmarkStart w:id="193" w:name="SUB1440307"/>
      <w:bookmarkEnd w:id="193"/>
      <w:r>
        <w:rPr>
          <w:rStyle w:val="s3"/>
        </w:rPr>
        <w:t xml:space="preserve">Подпункт 7 изложен в редакции </w:t>
      </w:r>
      <w:hyperlink r:id="rId61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3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7) встречная проверка в отношении треть</w:t>
      </w:r>
      <w:r>
        <w:rPr>
          <w:rStyle w:val="s0"/>
        </w:rPr>
        <w:t>их лиц, с которыми субъект контроля и 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481821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</w:t>
      </w:r>
      <w:r>
        <w:rPr>
          <w:rStyle w:val="s0"/>
        </w:rPr>
        <w:t>роверкой;</w:t>
      </w:r>
    </w:p>
    <w:p w:rsidR="00000000" w:rsidRDefault="00481821">
      <w:pPr>
        <w:ind w:firstLine="426"/>
        <w:jc w:val="both"/>
      </w:pPr>
      <w:r>
        <w:t xml:space="preserve">9) поручение органа уголовного преследования по основаниям, предусмотренным </w:t>
      </w:r>
      <w:hyperlink r:id="rId614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Подпункт 10 изложен в редакции </w:t>
      </w:r>
      <w:hyperlink r:id="rId615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16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10) обращения налог</w:t>
      </w:r>
      <w:r>
        <w:rPr>
          <w:rStyle w:val="s0"/>
        </w:rPr>
        <w:t xml:space="preserve">оплательщика, сведения и вопросы, определенные </w:t>
      </w:r>
      <w:hyperlink r:id="rId61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481821">
      <w:pPr>
        <w:ind w:firstLine="426"/>
        <w:jc w:val="both"/>
      </w:pPr>
      <w:r>
        <w:t>11) и</w:t>
      </w:r>
      <w:r>
        <w:rPr>
          <w:rStyle w:val="s0"/>
        </w:rPr>
        <w:t xml:space="preserve">сключен в соответствии с </w:t>
      </w:r>
      <w:hyperlink r:id="rId618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9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12) результаты отбора и санитарно-эпидемиологическ</w:t>
      </w:r>
      <w:r>
        <w:t xml:space="preserve">ой экспертизы продукции в случаях выявления нарушений требований </w:t>
      </w:r>
      <w:hyperlink r:id="rId62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</w:t>
      </w:r>
      <w:r>
        <w:t xml:space="preserve"> технических регламентов, представляющих опасность для жизни, здоровья человека и среды обитания.</w:t>
      </w:r>
    </w:p>
    <w:p w:rsidR="00000000" w:rsidRDefault="00481821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481821">
      <w:pPr>
        <w:jc w:val="both"/>
      </w:pPr>
      <w:r>
        <w:rPr>
          <w:rStyle w:val="s3"/>
        </w:rPr>
        <w:t xml:space="preserve">Пункт 5 изложен в редакции </w:t>
      </w:r>
      <w:hyperlink r:id="rId621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22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</w:t>
      </w:r>
      <w:r>
        <w:t xml:space="preserve"> объектов предпринимательства и послужившие основанием для назначения данной внеплановой проверки.</w:t>
      </w:r>
    </w:p>
    <w:p w:rsidR="00000000" w:rsidRDefault="00481821">
      <w:pPr>
        <w:ind w:firstLine="426"/>
        <w:jc w:val="both"/>
      </w:pPr>
      <w:bookmarkStart w:id="194" w:name="SUB1440600"/>
      <w:bookmarkEnd w:id="194"/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</w:t>
      </w:r>
      <w:r>
        <w:t>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</w:t>
      </w:r>
      <w:r>
        <w:t xml:space="preserve"> дня в уполномоченный орган по правовой статистике и специальным учетам.</w:t>
      </w:r>
    </w:p>
    <w:p w:rsidR="00000000" w:rsidRDefault="0048182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23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24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 (ядохимикат</w:t>
      </w:r>
      <w:r>
        <w:t xml:space="preserve">ов),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проверяемого субъекта.</w:t>
      </w:r>
    </w:p>
    <w:p w:rsidR="00000000" w:rsidRDefault="00481821">
      <w:pPr>
        <w:ind w:firstLine="426"/>
        <w:jc w:val="both"/>
      </w:pPr>
      <w:r>
        <w:t>8. В случае выявления оснований для проведения внепл</w:t>
      </w:r>
      <w:r>
        <w:t>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</w:t>
      </w:r>
      <w:r>
        <w:t>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481821">
      <w:pPr>
        <w:ind w:firstLine="426"/>
        <w:jc w:val="both"/>
      </w:pPr>
      <w:r>
        <w:t>Значительным отдалением от места распол</w:t>
      </w:r>
      <w:r>
        <w:t>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481821">
      <w:pPr>
        <w:ind w:firstLine="426"/>
        <w:jc w:val="both"/>
      </w:pPr>
      <w:r>
        <w:t>9. Перечисленные основания для проведения внеплановой проверки применяются в отношении с</w:t>
      </w:r>
      <w:r>
        <w:t>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юстиции.</w:t>
      </w:r>
    </w:p>
    <w:p w:rsidR="00000000" w:rsidRDefault="00481821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625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</w:t>
      </w:r>
      <w:r>
        <w:t>угих обязательных платежах в бюджет» (Налоговый кодекс).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95" w:name="SUB1450000"/>
      <w:bookmarkEnd w:id="195"/>
      <w:r>
        <w:rPr>
          <w:rStyle w:val="s3"/>
        </w:rPr>
        <w:t xml:space="preserve">Заголовок статьи 145 изложен в редакции </w:t>
      </w:r>
      <w:hyperlink r:id="rId62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7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62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9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1. Проверка проводится на основании </w:t>
      </w:r>
      <w:hyperlink r:id="rId630" w:anchor="sub_id=1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481821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профилактического контроля и надзора с по</w:t>
      </w:r>
      <w:r>
        <w:rPr>
          <w:rStyle w:val="s0"/>
        </w:rPr>
        <w:t>сещением субъекта (объекта) контроля и надзора государственным органом.</w:t>
      </w:r>
    </w:p>
    <w:p w:rsidR="00000000" w:rsidRDefault="00481821">
      <w:pPr>
        <w:ind w:firstLine="426"/>
        <w:jc w:val="both"/>
      </w:pPr>
      <w:r>
        <w:t>2. В акте о назначении проверки указываются:</w:t>
      </w:r>
    </w:p>
    <w:p w:rsidR="00000000" w:rsidRDefault="00481821">
      <w:pPr>
        <w:ind w:firstLine="426"/>
        <w:jc w:val="both"/>
      </w:pPr>
      <w:r>
        <w:t>1) номер и дата акта;</w:t>
      </w:r>
    </w:p>
    <w:p w:rsidR="00000000" w:rsidRDefault="00481821">
      <w:pPr>
        <w:ind w:firstLine="426"/>
        <w:jc w:val="both"/>
      </w:pPr>
      <w:r>
        <w:t>2) наименование государственного органа;</w:t>
      </w:r>
    </w:p>
    <w:p w:rsidR="00000000" w:rsidRDefault="00481821">
      <w:pPr>
        <w:ind w:firstLine="426"/>
        <w:jc w:val="both"/>
      </w:pPr>
      <w:r>
        <w:t>3) фамилия, имя, отчество (если оно указано в документе, удостоверяющем личн</w:t>
      </w:r>
      <w:r>
        <w:t>ость) и должность лица (лиц), уполномоченного на проведение проверки;</w:t>
      </w:r>
    </w:p>
    <w:p w:rsidR="00000000" w:rsidRDefault="00481821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481821">
      <w:pPr>
        <w:jc w:val="both"/>
      </w:pPr>
      <w:r>
        <w:rPr>
          <w:rStyle w:val="s3"/>
        </w:rPr>
        <w:t xml:space="preserve">Подпункт 5 изложен в редакции </w:t>
      </w:r>
      <w:hyperlink r:id="rId63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2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5) наименование субъекта контроля и надзора или фамилия, имя, отчество (если оно указано в документе, </w:t>
      </w:r>
      <w:r>
        <w:rPr>
          <w:rStyle w:val="s0"/>
        </w:rPr>
        <w:t>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проверки филиала и (или) представительства юрид</w:t>
      </w:r>
      <w:r>
        <w:rPr>
          <w:rStyle w:val="s0"/>
        </w:rPr>
        <w:t>ического лица в акте о назначении проверки указываются его наименование и место нахождения;</w:t>
      </w:r>
    </w:p>
    <w:p w:rsidR="00000000" w:rsidRDefault="00481821">
      <w:pPr>
        <w:ind w:firstLine="426"/>
        <w:jc w:val="both"/>
      </w:pPr>
      <w:r>
        <w:t>6) предмет назначенной проверки;</w:t>
      </w:r>
    </w:p>
    <w:p w:rsidR="00000000" w:rsidRDefault="00481821">
      <w:pPr>
        <w:ind w:firstLine="426"/>
        <w:jc w:val="both"/>
      </w:pPr>
      <w:r>
        <w:t>7) срок проведения проверки;</w:t>
      </w:r>
    </w:p>
    <w:p w:rsidR="00000000" w:rsidRDefault="00481821">
      <w:pPr>
        <w:ind w:firstLine="426"/>
        <w:jc w:val="both"/>
      </w:pPr>
      <w:r>
        <w:t>8) правовые основания проведения проверки, в том числе нормативные правовые акты, обязательные требова</w:t>
      </w:r>
      <w:r>
        <w:t>ния которых подлежат проверке;</w:t>
      </w:r>
    </w:p>
    <w:p w:rsidR="00000000" w:rsidRDefault="00481821">
      <w:pPr>
        <w:ind w:firstLine="426"/>
        <w:jc w:val="both"/>
      </w:pPr>
      <w:r>
        <w:t>9) проверяемый период;</w:t>
      </w:r>
    </w:p>
    <w:p w:rsidR="00000000" w:rsidRDefault="00481821">
      <w:pPr>
        <w:jc w:val="both"/>
      </w:pPr>
      <w:r>
        <w:rPr>
          <w:rStyle w:val="s3"/>
        </w:rPr>
        <w:t xml:space="preserve">Подпункт 10 изложен в редакции </w:t>
      </w:r>
      <w:hyperlink r:id="rId63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4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426"/>
        <w:jc w:val="both"/>
      </w:pPr>
      <w:r>
        <w:t>11) подпись лица, уполномоченного подписывать акты, и печать государственного органа;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35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12) подп</w:t>
      </w:r>
      <w:r>
        <w:rPr>
          <w:rStyle w:val="s0"/>
        </w:rPr>
        <w:t>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36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номер и дата акта;</w:t>
      </w:r>
    </w:p>
    <w:p w:rsidR="00000000" w:rsidRDefault="00481821">
      <w:pPr>
        <w:ind w:firstLine="397"/>
        <w:jc w:val="both"/>
      </w:pPr>
      <w:r>
        <w:rPr>
          <w:rStyle w:val="s0"/>
        </w:rPr>
        <w:t>2) наименование государственного органа;</w:t>
      </w:r>
    </w:p>
    <w:p w:rsidR="00000000" w:rsidRDefault="00481821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4) сведения о специалистах, кон</w:t>
      </w:r>
      <w:r>
        <w:rPr>
          <w:rStyle w:val="s0"/>
        </w:rPr>
        <w:t>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</w:t>
      </w:r>
      <w:r>
        <w:rPr>
          <w:rStyle w:val="s0"/>
        </w:rPr>
        <w:t>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участок те</w:t>
      </w:r>
      <w:r>
        <w:rPr>
          <w:rStyle w:val="s0"/>
        </w:rPr>
        <w:t>рритории.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указываются его наименование и место нахождения;</w:t>
      </w:r>
    </w:p>
    <w:p w:rsidR="00000000" w:rsidRDefault="00481821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7) срок проведения профилактического контроля и надзора с посещением субъекта (объе</w:t>
      </w:r>
      <w:r>
        <w:rPr>
          <w:rStyle w:val="s0"/>
        </w:rPr>
        <w:t>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481821">
      <w:pPr>
        <w:ind w:firstLine="397"/>
        <w:jc w:val="both"/>
      </w:pPr>
      <w:r>
        <w:rPr>
          <w:rStyle w:val="s0"/>
        </w:rPr>
        <w:t>9) права и обязанности субъекта контроля и надзора, предусмотренны</w:t>
      </w:r>
      <w:r>
        <w:rPr>
          <w:rStyle w:val="s0"/>
        </w:rPr>
        <w:t xml:space="preserve">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11) подпись руководителя юридического лица либо его уполномоченного лица, физического лица о получении </w:t>
      </w:r>
      <w:r>
        <w:rPr>
          <w:rStyle w:val="s0"/>
        </w:rPr>
        <w:t>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96" w:name="SUB1460000"/>
      <w:bookmarkEnd w:id="196"/>
      <w:r>
        <w:rPr>
          <w:rStyle w:val="s3"/>
        </w:rPr>
        <w:t xml:space="preserve">Статья 146 изложена в редакции </w:t>
      </w:r>
      <w:hyperlink r:id="rId63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638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надзор</w:t>
      </w:r>
      <w:r>
        <w:rPr>
          <w:rStyle w:val="s1"/>
        </w:rPr>
        <w:t>а с посещением субъекта (объекта)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осуществл</w:t>
      </w:r>
      <w:r>
        <w:rPr>
          <w:rStyle w:val="s0"/>
        </w:rPr>
        <w:t xml:space="preserve">яемых органами государственных доходов в соответствии с </w:t>
      </w:r>
      <w:hyperlink r:id="rId639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</w:t>
      </w:r>
      <w:r>
        <w:rPr>
          <w:rStyle w:val="s0"/>
        </w:rPr>
        <w:t>м порядке регистрируются в уполномоченном органе в области правовой статистики и специальных учетов.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</w:t>
      </w:r>
      <w:r>
        <w:rPr>
          <w:rStyle w:val="s0"/>
        </w:rPr>
        <w:t>регистрируются в отношении субъекта контроля и надзора с обязательным указанием объектов.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640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</w:t>
      </w:r>
      <w:r>
        <w:rPr>
          <w:rStyle w:val="s0"/>
        </w:rPr>
        <w:t>по месту нахождения проверяемого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</w:t>
      </w:r>
      <w:r>
        <w:rPr>
          <w:rStyle w:val="s0"/>
        </w:rPr>
        <w:t>характер и используется для формирования и совершенствования ведомственных систем управления рисками.</w:t>
      </w:r>
    </w:p>
    <w:p w:rsidR="00000000" w:rsidRDefault="00481821">
      <w:pPr>
        <w:ind w:firstLine="397"/>
        <w:jc w:val="both"/>
      </w:pPr>
      <w:r>
        <w:rPr>
          <w:rStyle w:val="s0"/>
        </w:rPr>
        <w:t>2.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</w:t>
      </w:r>
      <w:r>
        <w:rPr>
          <w:rStyle w:val="s0"/>
        </w:rPr>
        <w:t xml:space="preserve">ора органом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 путем их представления, в </w:t>
      </w:r>
      <w:r>
        <w:rPr>
          <w:rStyle w:val="s0"/>
        </w:rPr>
        <w:t>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Акт о назначении профилактического контроля и надзора с посещением с</w:t>
      </w:r>
      <w:r>
        <w:rPr>
          <w:rStyle w:val="s0"/>
        </w:rPr>
        <w:t xml:space="preserve">убъекта (объекта) контроля и надзора по основаниям, предусмотренным подпунктами 1) и 3)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</w:t>
      </w:r>
      <w:r>
        <w:rPr>
          <w:rStyle w:val="s0"/>
        </w:rPr>
        <w:t>альных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 в течение следующего рабочег</w:t>
      </w:r>
      <w:r>
        <w:rPr>
          <w:rStyle w:val="s0"/>
        </w:rPr>
        <w:t>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При регистрации акта о назначении проверки и профилактического контроля и надзора с посещением субъекта (объекта) контроля и надзора органом кон</w:t>
      </w:r>
      <w:r>
        <w:rPr>
          <w:rStyle w:val="s0"/>
        </w:rPr>
        <w:t>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481821">
      <w:pPr>
        <w:ind w:firstLine="397"/>
        <w:jc w:val="both"/>
      </w:pPr>
      <w:hyperlink r:id="rId641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</w:t>
      </w:r>
      <w:r>
        <w:rPr>
          <w:rStyle w:val="s0"/>
        </w:rPr>
        <w:t>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приостановлении, возобновлении, продлении сроков проверки и профилактического контроля и надзора с посещени</w:t>
      </w:r>
      <w:r>
        <w:rPr>
          <w:rStyle w:val="s0"/>
        </w:rPr>
        <w:t>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(объекта) контроля и надзора и их результатах определяется Генер</w:t>
      </w:r>
      <w:r>
        <w:rPr>
          <w:rStyle w:val="s0"/>
        </w:rPr>
        <w:t>альной прокуратурой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3. В случае, когда необходимость проверки или профилактического контроля и надзора с посещением субъекта (объекта) контроля и надзора вызвана сложившейся социально-экономической ситуацией, требующей немедленного ус</w:t>
      </w:r>
      <w:r>
        <w:rPr>
          <w:rStyle w:val="s0"/>
        </w:rPr>
        <w:t>транения угрозы общественному порядку, здоровью населения и национальным интересам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</w:t>
      </w:r>
      <w:r>
        <w:rPr>
          <w:rStyle w:val="s0"/>
        </w:rPr>
        <w:t>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</w:t>
      </w:r>
      <w:r>
        <w:rPr>
          <w:rStyle w:val="s0"/>
        </w:rPr>
        <w:t>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197" w:name="SUB1470000"/>
      <w:bookmarkEnd w:id="197"/>
      <w:r>
        <w:rPr>
          <w:rStyle w:val="s3"/>
        </w:rPr>
        <w:t xml:space="preserve">Статья 147 изложена в редакции </w:t>
      </w:r>
      <w:hyperlink r:id="rId64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3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47. Порядок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</w:t>
      </w:r>
      <w:r>
        <w:rPr>
          <w:rStyle w:val="s0"/>
        </w:rPr>
        <w:t>лномоченное лицо, физическое лицо)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При проведении внеплановой проверки </w:t>
      </w:r>
      <w:r>
        <w:rPr>
          <w:rStyle w:val="s0"/>
        </w:rPr>
        <w:t xml:space="preserve">и профилактического контроля и надзора с посещением субъекта (объекта) контроля и надзора, за исключением случаев, предусмотренных подпунктами 1), 3) и 6)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>, подпунктами 3), 4), 9) и 10)</w:t>
      </w:r>
      <w:r>
        <w:rPr>
          <w:rStyle w:val="s0"/>
        </w:rPr>
        <w:t xml:space="preserve"> </w:t>
      </w:r>
      <w:hyperlink w:anchor="sub1440303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, </w:t>
      </w:r>
      <w:hyperlink w:anchor="sub1440600" w:history="1">
        <w:r>
          <w:rPr>
            <w:rStyle w:val="a5"/>
          </w:rPr>
          <w:t>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</w:t>
      </w:r>
      <w:r>
        <w:rPr>
          <w:rStyle w:val="s0"/>
        </w:rPr>
        <w:t>контроля и надзора с посещением субъекта (объекта)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Извещение о начале </w:t>
      </w:r>
      <w:r>
        <w:rPr>
          <w:rStyle w:val="s0"/>
        </w:rPr>
        <w:t>проведения проверки и профилактического контроля и надзора с посещением субъекта (объекта)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</w:t>
      </w:r>
      <w:r>
        <w:rPr>
          <w:rStyle w:val="s0"/>
        </w:rPr>
        <w:t>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481821">
      <w:pPr>
        <w:ind w:firstLine="397"/>
        <w:jc w:val="both"/>
      </w:pPr>
      <w:bookmarkStart w:id="198" w:name="SUB1470200"/>
      <w:bookmarkEnd w:id="198"/>
      <w:r>
        <w:rPr>
          <w:rStyle w:val="s0"/>
        </w:rPr>
        <w:t>2. Проверки по особому порядк</w:t>
      </w:r>
      <w:r>
        <w:rPr>
          <w:rStyle w:val="s0"/>
        </w:rPr>
        <w:t>у проведения проверок, внеплановые проверки, а также профилактический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внутреннего трудового р</w:t>
      </w:r>
      <w:r>
        <w:rPr>
          <w:rStyle w:val="s0"/>
        </w:rPr>
        <w:t>аспорядка, если иное не установлено частью второй настоящего пункта.</w:t>
      </w:r>
    </w:p>
    <w:p w:rsidR="00000000" w:rsidRDefault="00481821">
      <w:pPr>
        <w:ind w:firstLine="397"/>
        <w:jc w:val="both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481821">
      <w:pPr>
        <w:ind w:firstLine="397"/>
        <w:jc w:val="both"/>
      </w:pPr>
      <w:bookmarkStart w:id="199" w:name="SUB1470300"/>
      <w:bookmarkEnd w:id="199"/>
      <w:r>
        <w:rPr>
          <w:rStyle w:val="s0"/>
        </w:rPr>
        <w:t>3</w:t>
      </w:r>
      <w:r>
        <w:rPr>
          <w:rStyle w:val="s0"/>
        </w:rPr>
        <w:t>. Должностные лица органа контроля и надзора, прибывшие на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481821">
      <w:pPr>
        <w:ind w:firstLine="397"/>
        <w:jc w:val="both"/>
      </w:pPr>
      <w:r>
        <w:rPr>
          <w:rStyle w:val="s0"/>
        </w:rPr>
        <w:t>1) акт о назначении проверки или про</w:t>
      </w:r>
      <w:r>
        <w:rPr>
          <w:rStyle w:val="s0"/>
        </w:rPr>
        <w:t>филактического контроля и надзора с посещением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481821">
      <w:pPr>
        <w:ind w:firstLine="397"/>
        <w:jc w:val="both"/>
      </w:pPr>
      <w:r>
        <w:rPr>
          <w:rStyle w:val="s0"/>
        </w:rPr>
        <w:t>2) служебное удостоверение;</w:t>
      </w:r>
    </w:p>
    <w:p w:rsidR="00000000" w:rsidRDefault="00481821">
      <w:pPr>
        <w:ind w:firstLine="397"/>
        <w:jc w:val="both"/>
      </w:pPr>
      <w:r>
        <w:rPr>
          <w:rStyle w:val="s0"/>
        </w:rPr>
        <w:t>3) при необходимости - разрешение компетен</w:t>
      </w:r>
      <w:r>
        <w:rPr>
          <w:rStyle w:val="s0"/>
        </w:rPr>
        <w:t>тного органа на посещение режимных объектов;</w:t>
      </w:r>
    </w:p>
    <w:p w:rsidR="00000000" w:rsidRDefault="00481821">
      <w:pPr>
        <w:ind w:firstLine="397"/>
        <w:jc w:val="both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481821">
      <w:pPr>
        <w:ind w:firstLine="397"/>
        <w:jc w:val="both"/>
      </w:pPr>
      <w:r>
        <w:rPr>
          <w:rStyle w:val="s0"/>
        </w:rPr>
        <w:t>Началом проведения проверки или профилактического кон</w:t>
      </w:r>
      <w:r>
        <w:rPr>
          <w:rStyle w:val="s0"/>
        </w:rPr>
        <w:t>троля и надзора с посещением субъекта (объекта) контроля и надзора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проверки или профилактического контрол</w:t>
      </w:r>
      <w:r>
        <w:rPr>
          <w:rStyle w:val="s0"/>
        </w:rPr>
        <w:t>я и надзора с посещением субъекта (объекта) контроля и надзора, а также ознакомления субъекта контроля и надзора с проверочным листом с указанием пунктов требований, подлежащих проверке и профилактическому контролю и надзору с посещением субъекта (объекта)</w:t>
      </w:r>
      <w:r>
        <w:rPr>
          <w:rStyle w:val="s0"/>
        </w:rPr>
        <w:t xml:space="preserve">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</w:t>
      </w:r>
      <w:r>
        <w:rPr>
          <w:rStyle w:val="s0"/>
        </w:rPr>
        <w:t xml:space="preserve"> надзора, осуществляющего проверку или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</w:t>
      </w:r>
      <w:r>
        <w:rPr>
          <w:rStyle w:val="s0"/>
        </w:rPr>
        <w:t>я и надзора, составляется протокол. Протокол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</w:t>
      </w:r>
      <w:r>
        <w:rPr>
          <w:rStyle w:val="s0"/>
        </w:rPr>
        <w:t>о его уполномоченным лицом, физическим лицом.</w:t>
      </w:r>
    </w:p>
    <w:p w:rsidR="00000000" w:rsidRDefault="00481821">
      <w:pPr>
        <w:ind w:firstLine="397"/>
        <w:jc w:val="both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</w:t>
      </w:r>
      <w:r>
        <w:rPr>
          <w:rStyle w:val="s0"/>
        </w:rPr>
        <w:t>и профилактического контроля и надзора с посещением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5. Проверка и профилактический</w:t>
      </w:r>
      <w:r>
        <w:rPr>
          <w:rStyle w:val="s0"/>
        </w:rPr>
        <w:t xml:space="preserve"> контроль и надзор с посещением субъекта (объекта)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</w:t>
      </w:r>
      <w:r>
        <w:rPr>
          <w:rStyle w:val="s0"/>
        </w:rPr>
        <w:t>объекта) контроля и надзора. При этом состав должностных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</w:t>
      </w:r>
      <w:r>
        <w:rPr>
          <w:rStyle w:val="s0"/>
        </w:rPr>
        <w:t>зора и уполномоченный орган в области правовой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</w:t>
      </w:r>
      <w:r>
        <w:rPr>
          <w:rStyle w:val="s0"/>
        </w:rPr>
        <w:t>ора, с указанием причины замены.</w:t>
      </w:r>
    </w:p>
    <w:p w:rsidR="00000000" w:rsidRDefault="00481821">
      <w:pPr>
        <w:ind w:firstLine="397"/>
        <w:jc w:val="both"/>
      </w:pPr>
      <w:bookmarkStart w:id="200" w:name="SUB1470600"/>
      <w:bookmarkEnd w:id="200"/>
      <w:r>
        <w:rPr>
          <w:rStyle w:val="s0"/>
        </w:rPr>
        <w:t>6. 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</w:t>
      </w:r>
      <w:r>
        <w:rPr>
          <w:rStyle w:val="s0"/>
        </w:rPr>
        <w:t>ить акт о назначении проверки и профилактического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</w:t>
      </w:r>
      <w:r>
        <w:rPr>
          <w:rStyle w:val="s0"/>
        </w:rPr>
        <w:t>в.</w:t>
      </w:r>
    </w:p>
    <w:p w:rsidR="00000000" w:rsidRDefault="00481821">
      <w:pPr>
        <w:ind w:firstLine="397"/>
        <w:jc w:val="both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</w:t>
      </w:r>
      <w:r>
        <w:rPr>
          <w:rStyle w:val="s0"/>
        </w:rPr>
        <w:t>нный орган обязан оформить акт о назначении проверки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</w:t>
      </w:r>
      <w:r>
        <w:rPr>
          <w:rStyle w:val="s0"/>
        </w:rPr>
        <w:t>тики и специальных учетов, за исключением налоговой проверки, проводимой по вопросам:</w:t>
      </w:r>
    </w:p>
    <w:p w:rsidR="00000000" w:rsidRDefault="00481821">
      <w:pPr>
        <w:ind w:firstLine="397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481821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481821">
      <w:pPr>
        <w:ind w:firstLine="397"/>
        <w:jc w:val="both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481821">
      <w:pPr>
        <w:jc w:val="both"/>
      </w:pPr>
      <w:r>
        <w:rPr>
          <w:rStyle w:val="s3"/>
        </w:rPr>
        <w:t>См. изменен</w:t>
      </w:r>
      <w:r>
        <w:rPr>
          <w:rStyle w:val="s3"/>
        </w:rPr>
        <w:t xml:space="preserve">ия в подпункт 4 - </w:t>
      </w:r>
      <w:hyperlink r:id="rId644" w:anchor="sub_id=14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25.12.17 г. № 122-VI (вводятся в действие с 1 января 2020 г.) </w:t>
      </w:r>
    </w:p>
    <w:p w:rsidR="00000000" w:rsidRDefault="00481821">
      <w:pPr>
        <w:ind w:firstLine="397"/>
        <w:jc w:val="both"/>
      </w:pPr>
      <w:r>
        <w:rPr>
          <w:rStyle w:val="s0"/>
        </w:rPr>
        <w:t>4) наличия и подлинности сопроводительных накладных на алкогольную продукцию, нефт</w:t>
      </w:r>
      <w:r>
        <w:rPr>
          <w:rStyle w:val="s0"/>
        </w:rPr>
        <w:t>епродукты и биотопливо;</w:t>
      </w:r>
    </w:p>
    <w:p w:rsidR="00000000" w:rsidRDefault="00481821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481821">
      <w:pPr>
        <w:ind w:firstLine="397"/>
        <w:jc w:val="both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481821">
      <w:pPr>
        <w:ind w:firstLine="397"/>
        <w:jc w:val="both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481821">
      <w:pPr>
        <w:ind w:firstLine="397"/>
        <w:jc w:val="both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</w:t>
      </w:r>
      <w:r>
        <w:rPr>
          <w:rStyle w:val="s0"/>
        </w:rPr>
        <w:t xml:space="preserve"> - членов Евразийского экономического союза и соответствия товаров сведениям, указанным в документах.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01" w:name="SUB1480000"/>
      <w:bookmarkEnd w:id="201"/>
      <w:r>
        <w:rPr>
          <w:rStyle w:val="s3"/>
        </w:rPr>
        <w:t xml:space="preserve">Статья 148 изложена в редакции </w:t>
      </w:r>
      <w:hyperlink r:id="rId64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6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Сроки проведения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481821">
      <w:pPr>
        <w:ind w:firstLine="397"/>
        <w:jc w:val="both"/>
      </w:pPr>
      <w:r>
        <w:rPr>
          <w:rStyle w:val="s0"/>
        </w:rPr>
        <w:t>1) для субъектов микропредпринимательства - не более пяти рабочих дн</w:t>
      </w:r>
      <w:r>
        <w:rPr>
          <w:rStyle w:val="s0"/>
        </w:rPr>
        <w:t>ей и с продлением до пяти рабочих дней;</w:t>
      </w:r>
    </w:p>
    <w:p w:rsidR="00000000" w:rsidRDefault="00481821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481821">
      <w:pPr>
        <w:ind w:firstLine="397"/>
        <w:jc w:val="both"/>
      </w:pPr>
      <w:r>
        <w:rPr>
          <w:rStyle w:val="s0"/>
        </w:rPr>
        <w:t>при проведении внеплановых проверок - не более десяти раб</w:t>
      </w:r>
      <w:r>
        <w:rPr>
          <w:rStyle w:val="s0"/>
        </w:rPr>
        <w:t>очих дней и с продлением до десяти рабочих дней;</w:t>
      </w:r>
    </w:p>
    <w:p w:rsidR="00000000" w:rsidRDefault="00481821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пятнадца</w:t>
      </w:r>
      <w:r>
        <w:rPr>
          <w:rStyle w:val="s0"/>
        </w:rPr>
        <w:t>ти рабочих дней;</w:t>
      </w:r>
    </w:p>
    <w:p w:rsidR="00000000" w:rsidRDefault="00481821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4) в области соблюдения трудового законодательства Республики Казахстан в </w:t>
      </w:r>
      <w:r>
        <w:rPr>
          <w:rStyle w:val="s0"/>
        </w:rPr>
        <w:t>части безопасности и охраны труда на строительных объектах с учетом их технической сложности:</w:t>
      </w:r>
    </w:p>
    <w:p w:rsidR="00000000" w:rsidRDefault="00481821">
      <w:pPr>
        <w:ind w:firstLine="397"/>
        <w:jc w:val="both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481821">
      <w:pPr>
        <w:ind w:firstLine="397"/>
        <w:jc w:val="both"/>
      </w:pPr>
      <w:r>
        <w:rPr>
          <w:rStyle w:val="s0"/>
        </w:rPr>
        <w:t>не относящихся к технически сложным объектам, - не бо</w:t>
      </w:r>
      <w:r>
        <w:rPr>
          <w:rStyle w:val="s0"/>
        </w:rPr>
        <w:t>лее четырех часов рабочего дня и с продлением до восьми часов рабочего дня.</w:t>
      </w:r>
    </w:p>
    <w:p w:rsidR="00000000" w:rsidRDefault="00481821">
      <w:pPr>
        <w:ind w:firstLine="397"/>
        <w:jc w:val="both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контроля и надзора могут быть продлены только один раз в сроки, определенные пун</w:t>
      </w:r>
      <w:r>
        <w:rPr>
          <w:rStyle w:val="s0"/>
        </w:rPr>
        <w:t>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481821">
      <w:pPr>
        <w:ind w:firstLine="397"/>
        <w:jc w:val="both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санитарно-эпидемиологической эксперт</w:t>
      </w:r>
      <w:r>
        <w:rPr>
          <w:rStyle w:val="s0"/>
        </w:rPr>
        <w:t>изы.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</w:t>
      </w:r>
      <w:r>
        <w:rPr>
          <w:rStyle w:val="s0"/>
        </w:rPr>
        <w:t>кого контроля и надзора с посещением субъекта (объекта) контроля и надзора и причина продления.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</w:t>
      </w:r>
      <w:r>
        <w:rPr>
          <w:rStyle w:val="s0"/>
        </w:rPr>
        <w:t>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481821">
      <w:pPr>
        <w:ind w:firstLine="397"/>
        <w:jc w:val="both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</w:t>
      </w:r>
      <w:r>
        <w:rPr>
          <w:rStyle w:val="s0"/>
        </w:rPr>
        <w:t>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</w:t>
      </w:r>
      <w:r>
        <w:rPr>
          <w:rStyle w:val="s0"/>
        </w:rPr>
        <w:t>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481821">
      <w:pPr>
        <w:ind w:firstLine="397"/>
        <w:jc w:val="both"/>
      </w:pPr>
      <w:r>
        <w:rPr>
          <w:rStyle w:val="s0"/>
        </w:rPr>
        <w:t>Особенности порядка и сроки проведения, продления и приостановления проверок и иных форм государственного контр</w:t>
      </w:r>
      <w:r>
        <w:rPr>
          <w:rStyle w:val="s0"/>
        </w:rPr>
        <w:t xml:space="preserve">оля, осуществляемых органами государственных доходов, определяются </w:t>
      </w:r>
      <w:hyperlink r:id="rId647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02" w:name="SUB1490000"/>
      <w:bookmarkEnd w:id="202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481821">
      <w:pPr>
        <w:ind w:firstLine="426"/>
        <w:jc w:val="both"/>
      </w:pPr>
      <w:r>
        <w:t>1. Отбор образцов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</w:t>
      </w:r>
      <w:r>
        <w:t>родукции.</w:t>
      </w:r>
    </w:p>
    <w:p w:rsidR="00000000" w:rsidRDefault="00481821">
      <w:pPr>
        <w:ind w:firstLine="426"/>
        <w:jc w:val="both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481821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481821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</w:t>
      </w:r>
      <w:r>
        <w:t>телем либо представителем проверяемого субъекта.</w:t>
      </w:r>
    </w:p>
    <w:p w:rsidR="00000000" w:rsidRDefault="00481821">
      <w:pPr>
        <w:ind w:firstLine="426"/>
        <w:jc w:val="both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</w:t>
      </w:r>
      <w:r>
        <w:t>ы (анализа, испытания).</w:t>
      </w:r>
    </w:p>
    <w:p w:rsidR="00000000" w:rsidRDefault="00481821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481821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481821">
      <w:pPr>
        <w:ind w:firstLine="426"/>
        <w:jc w:val="both"/>
      </w:pPr>
      <w:r>
        <w:t>4. Ус</w:t>
      </w:r>
      <w:r>
        <w:t>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481821">
      <w:pPr>
        <w:ind w:firstLine="426"/>
        <w:jc w:val="both"/>
      </w:pPr>
      <w:r>
        <w:t xml:space="preserve">Должностное лицо органа контроля и надзора, отбирающее образцы продукции для экспертизы </w:t>
      </w:r>
      <w:r>
        <w:t>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481821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481821">
      <w:pPr>
        <w:ind w:firstLine="426"/>
        <w:jc w:val="both"/>
      </w:pPr>
      <w:r>
        <w:t>6. В случае подтверждения резул</w:t>
      </w:r>
      <w:r>
        <w:t xml:space="preserve">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</w:t>
      </w:r>
      <w:r>
        <w:t>о проведению экспертизы в порядке,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</w:t>
      </w:r>
      <w:r>
        <w:t>конодательством Республики Казахстан на проведение экспертизы (анализа, испытания).</w:t>
      </w:r>
    </w:p>
    <w:p w:rsidR="00000000" w:rsidRDefault="00481821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03" w:name="SUB1500000"/>
      <w:bookmarkEnd w:id="203"/>
      <w:r>
        <w:rPr>
          <w:rStyle w:val="s1"/>
        </w:rPr>
        <w:t>Статья 150. А</w:t>
      </w:r>
      <w:r>
        <w:rPr>
          <w:rStyle w:val="s1"/>
        </w:rPr>
        <w:t>кт отбора образцов продукции</w:t>
      </w:r>
    </w:p>
    <w:p w:rsidR="00000000" w:rsidRDefault="00481821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481821">
      <w:pPr>
        <w:ind w:firstLine="426"/>
        <w:jc w:val="both"/>
      </w:pPr>
      <w:r>
        <w:t>1) место и дата составления;</w:t>
      </w:r>
    </w:p>
    <w:p w:rsidR="00000000" w:rsidRDefault="00481821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481821">
      <w:pPr>
        <w:ind w:firstLine="426"/>
        <w:jc w:val="both"/>
      </w:pPr>
      <w:r>
        <w:t>3) должности, фамилии, им</w:t>
      </w:r>
      <w:r>
        <w:t>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481821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481821">
      <w:pPr>
        <w:ind w:firstLine="426"/>
        <w:jc w:val="both"/>
      </w:pPr>
      <w:r>
        <w:t>5) должность и фами</w:t>
      </w:r>
      <w:r>
        <w:t>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481821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</w:t>
      </w:r>
      <w:r>
        <w:t>ти образцов;</w:t>
      </w:r>
    </w:p>
    <w:p w:rsidR="00000000" w:rsidRDefault="00481821">
      <w:pPr>
        <w:ind w:firstLine="426"/>
        <w:jc w:val="both"/>
      </w:pPr>
      <w:r>
        <w:t>7) вид упаковки и номер печати (пломбы).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04" w:name="SUB1510000"/>
      <w:bookmarkEnd w:id="204"/>
      <w:r>
        <w:rPr>
          <w:rStyle w:val="s3"/>
        </w:rPr>
        <w:t xml:space="preserve">В статью 151 внесены изменения в соответствии с </w:t>
      </w:r>
      <w:hyperlink r:id="rId648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49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481821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</w:t>
      </w:r>
      <w:r>
        <w:t>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481821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</w:t>
      </w:r>
      <w:r>
        <w:t>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481821">
      <w:pPr>
        <w:ind w:firstLine="426"/>
        <w:jc w:val="both"/>
      </w:pPr>
      <w:r>
        <w:t xml:space="preserve">3) отбирать образцы продукции, пробы обследования объектов окружающей среды и объектов производственной среды для проведения их </w:t>
      </w:r>
      <w:r>
        <w:t>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</w:t>
      </w:r>
      <w:r>
        <w:t>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481821">
      <w:pPr>
        <w:jc w:val="both"/>
      </w:pPr>
      <w:r>
        <w:rPr>
          <w:rStyle w:val="s3"/>
        </w:rPr>
        <w:t xml:space="preserve">Подпункт 4 изложен в редакции </w:t>
      </w:r>
      <w:hyperlink r:id="rId650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1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4) разглашать и (или) распространять информацию, полученную в рез</w:t>
      </w:r>
      <w:r>
        <w:rPr>
          <w:rStyle w:val="s0"/>
        </w:rPr>
        <w:t>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</w:t>
      </w:r>
      <w:r>
        <w:rPr>
          <w:rStyle w:val="s0"/>
        </w:rPr>
        <w:t>хстан;</w:t>
      </w:r>
    </w:p>
    <w:p w:rsidR="00000000" w:rsidRDefault="00481821">
      <w:pPr>
        <w:jc w:val="both"/>
      </w:pPr>
      <w:r>
        <w:rPr>
          <w:rStyle w:val="s3"/>
        </w:rPr>
        <w:t xml:space="preserve">Подпункт 5 изложен в редакции </w:t>
      </w:r>
      <w:hyperlink r:id="rId652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3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5)</w:t>
      </w:r>
      <w:r>
        <w:rPr>
          <w:rStyle w:val="s0"/>
        </w:rPr>
        <w:t xml:space="preserve">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481821">
      <w:pPr>
        <w:jc w:val="both"/>
      </w:pPr>
      <w:r>
        <w:rPr>
          <w:rStyle w:val="s3"/>
        </w:rPr>
        <w:t xml:space="preserve">Подпункт 6 изложен в редакции </w:t>
      </w:r>
      <w:hyperlink r:id="rId654" w:anchor="sub_id=15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655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6) проводить проверку или профилактический контроль и надзор с посещением субъекта (объекта) контроля и надзора, в отношени</w:t>
      </w:r>
      <w:r>
        <w:rPr>
          <w:rStyle w:val="s0"/>
        </w:rPr>
        <w:t xml:space="preserve">и которого ранее 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 иным государственным органом по одному и тому же вопросу за один и тот же период, за </w:t>
      </w:r>
      <w:r>
        <w:rPr>
          <w:rStyle w:val="s0"/>
        </w:rPr>
        <w:t xml:space="preserve">исключением случаев, предусмотренных </w:t>
      </w:r>
      <w:hyperlink w:anchor="sub1440303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481821">
      <w:pPr>
        <w:jc w:val="both"/>
      </w:pPr>
      <w:r>
        <w:rPr>
          <w:rStyle w:val="s3"/>
        </w:rPr>
        <w:t xml:space="preserve">См.также: </w:t>
      </w:r>
      <w:hyperlink r:id="rId656" w:anchor="sub_id=100" w:history="1">
        <w:r>
          <w:rPr>
            <w:rStyle w:val="a4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</w:t>
      </w:r>
      <w:r>
        <w:rPr>
          <w:rStyle w:val="s3"/>
        </w:rPr>
        <w:t>контроля в области поддержки и защиты субъектов частного предпринимательства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05" w:name="SUB1520000"/>
      <w:bookmarkEnd w:id="205"/>
      <w:r>
        <w:rPr>
          <w:rStyle w:val="s3"/>
        </w:rPr>
        <w:t xml:space="preserve">Заголовок статьи 152 изложен в редакции </w:t>
      </w:r>
      <w:hyperlink r:id="rId657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8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481821">
      <w:pPr>
        <w:jc w:val="both"/>
      </w:pPr>
      <w:bookmarkStart w:id="206" w:name="SUB1520100"/>
      <w:bookmarkEnd w:id="206"/>
      <w:r>
        <w:rPr>
          <w:rStyle w:val="s3"/>
        </w:rPr>
        <w:t xml:space="preserve">В пункт 1 внесены изменения в соответствии с </w:t>
      </w:r>
      <w:hyperlink r:id="rId65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60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акт о результатах проверки;</w:t>
      </w:r>
    </w:p>
    <w:p w:rsidR="00000000" w:rsidRDefault="00481821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) предписание об устранении выявленных нарушений в случаях выявления нарушений.</w:t>
      </w:r>
    </w:p>
    <w:p w:rsidR="00000000" w:rsidRDefault="00481821">
      <w:pPr>
        <w:ind w:firstLine="426"/>
        <w:jc w:val="both"/>
      </w:pPr>
      <w:r>
        <w:t>В акте о результатах проверки указываются:</w:t>
      </w:r>
    </w:p>
    <w:p w:rsidR="00000000" w:rsidRDefault="00481821">
      <w:pPr>
        <w:ind w:firstLine="426"/>
        <w:jc w:val="both"/>
      </w:pPr>
      <w:r>
        <w:t>1) дата, время и место составления акта;</w:t>
      </w:r>
    </w:p>
    <w:p w:rsidR="00000000" w:rsidRDefault="00481821">
      <w:pPr>
        <w:ind w:firstLine="426"/>
        <w:jc w:val="both"/>
      </w:pPr>
      <w:r>
        <w:t>2) наименование органа контроля и надзора;</w:t>
      </w:r>
    </w:p>
    <w:p w:rsidR="00000000" w:rsidRDefault="00481821">
      <w:pPr>
        <w:ind w:firstLine="426"/>
        <w:jc w:val="both"/>
      </w:pPr>
      <w:r>
        <w:t>3) дата и номер акта о назначении проверки, на ос</w:t>
      </w:r>
      <w:r>
        <w:t>новании которого проведена проверка;</w:t>
      </w:r>
    </w:p>
    <w:p w:rsidR="00000000" w:rsidRDefault="00481821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481821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</w:t>
      </w:r>
      <w:r>
        <w:t>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481821">
      <w:pPr>
        <w:ind w:firstLine="426"/>
        <w:jc w:val="both"/>
      </w:pPr>
      <w:r>
        <w:t>6) дата, место и период проведения проверки;</w:t>
      </w:r>
    </w:p>
    <w:p w:rsidR="00000000" w:rsidRDefault="00481821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481821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481821">
      <w:pPr>
        <w:ind w:firstLine="426"/>
        <w:jc w:val="both"/>
      </w:pPr>
      <w:r>
        <w:t>9) сведения об ознакомлении или отказе в ознакомлении с актом представителя провер</w:t>
      </w:r>
      <w:r>
        <w:t>яемого субъекта, а также лиц, присутствовавших при проведении проверки, их подписи или отказ от подписи;</w:t>
      </w:r>
    </w:p>
    <w:p w:rsidR="00000000" w:rsidRDefault="00481821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481821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предписание об устранении выявленных нарушени</w:t>
      </w:r>
      <w:r>
        <w:rPr>
          <w:rStyle w:val="s0"/>
        </w:rPr>
        <w:t xml:space="preserve">й в случаях выявления нарушений либо иной документ, предусмотренный </w:t>
      </w:r>
      <w:hyperlink r:id="rId66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акты об отборе </w:t>
      </w:r>
      <w:r>
        <w:rPr>
          <w:rStyle w:val="s0"/>
        </w:rPr>
        <w:t>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481821">
      <w:pPr>
        <w:ind w:firstLine="397"/>
        <w:jc w:val="both"/>
      </w:pPr>
      <w:r>
        <w:rPr>
          <w:rStyle w:val="s0"/>
        </w:rPr>
        <w:t>По каждому акту о результатах п</w:t>
      </w:r>
      <w:r>
        <w:rPr>
          <w:rStyle w:val="s0"/>
        </w:rPr>
        <w:t>роверки, в ходе проведения которой были выявлены нарушения требований проверочных листов, может быть выдано только одно предписание.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Формы </w:t>
      </w:r>
      <w:hyperlink r:id="rId662" w:anchor="sub_id=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w:anchor="sub15201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w:anchor="sub152010200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</w:t>
      </w:r>
      <w:r>
        <w:rPr>
          <w:rStyle w:val="s0"/>
        </w:rPr>
        <w:t>об устранении выявленных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481821">
      <w:pPr>
        <w:ind w:firstLine="426"/>
        <w:jc w:val="both"/>
      </w:pPr>
      <w:r>
        <w:t>2. В случае наличия замечаний и (или) возр</w:t>
      </w:r>
      <w:r>
        <w:t>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481821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</w:t>
      </w:r>
      <w:r>
        <w:t>ся соответствующая отметка.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663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4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481821">
      <w:pPr>
        <w:ind w:firstLine="397"/>
        <w:jc w:val="both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</w:t>
      </w:r>
      <w:r>
        <w:rPr>
          <w:rStyle w:val="s0"/>
        </w:rPr>
        <w:t>ных учетов и его территориальные органы, второй экземпляр на бумажном носителе передается под роспись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</w:t>
      </w:r>
      <w:r>
        <w:rPr>
          <w:rStyle w:val="s0"/>
        </w:rPr>
        <w:t xml:space="preserve"> выявленных нарушений и других действий, третий остается у органа контроля и надзора.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665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6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</w:t>
      </w:r>
      <w:r>
        <w:rPr>
          <w:rStyle w:val="s0"/>
        </w:rPr>
        <w:t>дней обратиться в государственный орган, проводивший проверку, с заявлением о продлении сроков устранения нарушений.</w:t>
      </w:r>
    </w:p>
    <w:p w:rsidR="00000000" w:rsidRDefault="00481821">
      <w:pPr>
        <w:ind w:firstLine="397"/>
        <w:jc w:val="both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</w:t>
      </w:r>
      <w:r>
        <w:rPr>
          <w:rStyle w:val="s0"/>
        </w:rPr>
        <w:t xml:space="preserve"> сроков устранения нарушений.</w:t>
      </w:r>
    </w:p>
    <w:p w:rsidR="00000000" w:rsidRDefault="00481821">
      <w:pPr>
        <w:ind w:firstLine="397"/>
        <w:jc w:val="both"/>
      </w:pPr>
      <w:r>
        <w:rPr>
          <w:rStyle w:val="s0"/>
        </w:rPr>
        <w:t>Государственный орган, проводивший проверку,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481821">
      <w:pPr>
        <w:ind w:firstLine="426"/>
        <w:jc w:val="both"/>
      </w:pPr>
      <w:r>
        <w:t>5</w:t>
      </w:r>
      <w:r>
        <w:t>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</w:t>
      </w:r>
      <w:r>
        <w:t xml:space="preserve"> и данных, изложенных в акте.</w:t>
      </w:r>
    </w:p>
    <w:p w:rsidR="00000000" w:rsidRDefault="00481821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481821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667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668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81821">
      <w:pPr>
        <w:ind w:firstLine="426"/>
        <w:jc w:val="both"/>
      </w:pPr>
      <w:r>
        <w:t>7. В</w:t>
      </w:r>
      <w:r>
        <w:t xml:space="preserve">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</w:t>
      </w:r>
      <w:r>
        <w:t>ветствующая запись.</w:t>
      </w:r>
    </w:p>
    <w:p w:rsidR="00000000" w:rsidRDefault="00481821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66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</w:t>
      </w:r>
      <w:r>
        <w:rPr>
          <w:rStyle w:val="s0"/>
        </w:rPr>
        <w:t>, установленного в предписании,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670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исполнении предписания об устранении значитель</w:t>
      </w:r>
      <w:r>
        <w:rPr>
          <w:rStyle w:val="s0"/>
        </w:rPr>
        <w:t>ных и незначительных нарушений, определенных в критериях оценки степени рисков, выявленных в результате проверки, орган контроля и надзора в течение двух рабочих дней направляет субъекту контроля и надзора запрос о необходимости предоставления информации о</w:t>
      </w:r>
      <w:r>
        <w:rPr>
          <w:rStyle w:val="s0"/>
        </w:rPr>
        <w:t>б исполнении предписания.</w:t>
      </w:r>
    </w:p>
    <w:p w:rsidR="00000000" w:rsidRDefault="00481821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</w:t>
      </w:r>
      <w:r>
        <w:rPr>
          <w:rStyle w:val="s0"/>
        </w:rPr>
        <w:t>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07" w:name="SUB152010000"/>
      <w:bookmarkEnd w:id="207"/>
      <w:r>
        <w:rPr>
          <w:rStyle w:val="s3"/>
        </w:rPr>
        <w:t xml:space="preserve">Кодекс дополнен статьей 152-1 в соответствии с </w:t>
      </w:r>
      <w:hyperlink r:id="rId671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</w:t>
      </w:r>
      <w:r>
        <w:rPr>
          <w:rStyle w:val="s1"/>
        </w:rPr>
        <w:t>я и надзора с посещением субъекта (объекта)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основании системы оценки рисков, должностным лицом органа контроля и на</w:t>
      </w:r>
      <w:r>
        <w:rPr>
          <w:rStyle w:val="s0"/>
        </w:rPr>
        <w:t>дзора в случае наличия нарушений составляется предписание об устранении выявленных нарушений.</w:t>
      </w:r>
    </w:p>
    <w:p w:rsidR="00000000" w:rsidRDefault="00481821">
      <w:pPr>
        <w:ind w:firstLine="397"/>
        <w:jc w:val="both"/>
      </w:pPr>
      <w:bookmarkStart w:id="208" w:name="SUB152010200"/>
      <w:bookmarkEnd w:id="208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481821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фам</w:t>
      </w:r>
      <w:r>
        <w:rPr>
          <w:rStyle w:val="s0"/>
        </w:rPr>
        <w:t>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4) наименование или фамилия, имя, отчество</w:t>
      </w:r>
      <w:r>
        <w:rPr>
          <w:rStyle w:val="s0"/>
        </w:rPr>
        <w:t xml:space="preserve">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контроля </w:t>
      </w:r>
      <w:r>
        <w:rPr>
          <w:rStyle w:val="s0"/>
        </w:rPr>
        <w:t>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тяжести на</w:t>
      </w:r>
      <w:r>
        <w:rPr>
          <w:rStyle w:val="s0"/>
        </w:rPr>
        <w:t>рушения в соответствии с субъективными критериями оценки степени риска;</w:t>
      </w:r>
    </w:p>
    <w:p w:rsidR="00000000" w:rsidRDefault="00481821">
      <w:pPr>
        <w:ind w:firstLine="397"/>
        <w:jc w:val="both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481821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предписани</w:t>
      </w:r>
      <w:r>
        <w:rPr>
          <w:rStyle w:val="s0"/>
        </w:rPr>
        <w:t>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и надз</w:t>
      </w:r>
      <w:r>
        <w:rPr>
          <w:rStyle w:val="s0"/>
        </w:rPr>
        <w:t>ора, их подписи или отказ от подписи;</w:t>
      </w:r>
    </w:p>
    <w:p w:rsidR="00000000" w:rsidRDefault="00481821">
      <w:pPr>
        <w:ind w:firstLine="397"/>
        <w:jc w:val="both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</w:t>
      </w:r>
      <w:r>
        <w:rPr>
          <w:rStyle w:val="s0"/>
        </w:rPr>
        <w:t>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При определении сроков исполнения предписания об устранении </w:t>
      </w:r>
      <w:r>
        <w:rPr>
          <w:rStyle w:val="s0"/>
        </w:rPr>
        <w:t>выявленных нарушений учитываются: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481821">
      <w:pPr>
        <w:ind w:firstLine="397"/>
        <w:jc w:val="both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481821">
      <w:pPr>
        <w:ind w:firstLine="397"/>
        <w:jc w:val="both"/>
      </w:pPr>
      <w:r>
        <w:rPr>
          <w:rStyle w:val="s0"/>
        </w:rPr>
        <w:t>3) сроки получения в го</w:t>
      </w:r>
      <w:r>
        <w:rPr>
          <w:rStyle w:val="s0"/>
        </w:rPr>
        <w:t xml:space="preserve">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672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</w:t>
      </w:r>
      <w:r>
        <w:rPr>
          <w:rStyle w:val="s0"/>
        </w:rPr>
        <w:t>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481821">
      <w:pPr>
        <w:ind w:firstLine="397"/>
        <w:jc w:val="both"/>
      </w:pPr>
      <w:r>
        <w:rPr>
          <w:rStyle w:val="s0"/>
        </w:rPr>
        <w:t>Органом контроля и надзор</w:t>
      </w:r>
      <w:r>
        <w:rPr>
          <w:rStyle w:val="s0"/>
        </w:rPr>
        <w:t>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вручается под роспис</w:t>
      </w:r>
      <w:r>
        <w:rPr>
          <w:rStyle w:val="s0"/>
        </w:rPr>
        <w:t>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позднее трех раб</w:t>
      </w:r>
      <w:r>
        <w:rPr>
          <w:rStyle w:val="s0"/>
        </w:rPr>
        <w:t>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</w:t>
      </w:r>
      <w:r>
        <w:rPr>
          <w:rStyle w:val="s0"/>
        </w:rPr>
        <w:t>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устранении выя</w:t>
      </w:r>
      <w:r>
        <w:rPr>
          <w:rStyle w:val="s0"/>
        </w:rPr>
        <w:t>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7.</w:t>
      </w:r>
      <w:r>
        <w:rPr>
          <w:rStyle w:val="s0"/>
        </w:rPr>
        <w:t xml:space="preserve">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профилактически</w:t>
      </w:r>
      <w:r>
        <w:rPr>
          <w:rStyle w:val="s0"/>
        </w:rPr>
        <w:t>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481821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</w:t>
      </w:r>
      <w:r>
        <w:rPr>
          <w:rStyle w:val="s0"/>
        </w:rPr>
        <w:t>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рабочих дней направляе</w:t>
      </w:r>
      <w:r>
        <w:rPr>
          <w:rStyle w:val="s0"/>
        </w:rPr>
        <w:t>т субъекту контроля и надзора запрос о необходимости предоставления информации об исполнении предписания.</w:t>
      </w:r>
    </w:p>
    <w:p w:rsidR="00000000" w:rsidRDefault="00481821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</w:t>
      </w:r>
      <w:r>
        <w:rPr>
          <w:rStyle w:val="s0"/>
        </w:rPr>
        <w:t>е трех рабочих дней обязан предоставить соответствующую информацию в орган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</w:t>
      </w:r>
      <w:r>
        <w:rPr>
          <w:rStyle w:val="s0"/>
        </w:rPr>
        <w:t xml:space="preserve">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09" w:name="SUB1530000"/>
      <w:bookmarkEnd w:id="209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481821">
      <w:pPr>
        <w:ind w:firstLine="426"/>
        <w:jc w:val="both"/>
      </w:pPr>
      <w:r>
        <w:t>Если в результате проведени</w:t>
      </w:r>
      <w:r>
        <w:t xml:space="preserve">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органа контрол</w:t>
      </w:r>
      <w:r>
        <w:t xml:space="preserve">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</w:t>
      </w:r>
      <w:r>
        <w:t>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481821">
      <w:pPr>
        <w:ind w:firstLine="426"/>
        <w:jc w:val="both"/>
      </w:pPr>
      <w:r>
        <w:t>При принятии мер запретительно-ограничительно</w:t>
      </w:r>
      <w:r>
        <w:t>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10" w:name="SUB1540000"/>
      <w:bookmarkEnd w:id="210"/>
      <w:r>
        <w:rPr>
          <w:rStyle w:val="s1"/>
        </w:rPr>
        <w:t>Статья 154. Права и обязанности должностных лиц государственных органов при осуществлении контр</w:t>
      </w:r>
      <w:r>
        <w:rPr>
          <w:rStyle w:val="s1"/>
        </w:rPr>
        <w:t>оля и надзора</w:t>
      </w:r>
    </w:p>
    <w:p w:rsidR="00000000" w:rsidRDefault="00481821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481821">
      <w:pPr>
        <w:ind w:firstLine="426"/>
        <w:jc w:val="both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67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4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 или предписанию об устранен</w:t>
      </w:r>
      <w:r>
        <w:rPr>
          <w:rStyle w:val="s0"/>
        </w:rPr>
        <w:t>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481821">
      <w:pPr>
        <w:jc w:val="both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-1 в соответствии с </w:t>
      </w:r>
      <w:hyperlink r:id="rId675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2-1) осуществлять аудио-, фото- и видеосъемку;</w:t>
      </w:r>
    </w:p>
    <w:p w:rsidR="00000000" w:rsidRDefault="00481821">
      <w:pPr>
        <w:ind w:firstLine="426"/>
        <w:jc w:val="both"/>
      </w:pPr>
      <w:r>
        <w:t>3) привлекать специалистов, консультантов и экспертов государственных орг</w:t>
      </w:r>
      <w:r>
        <w:t>анов и подведомственных организаций.</w:t>
      </w:r>
    </w:p>
    <w:p w:rsidR="00000000" w:rsidRDefault="00481821">
      <w:pPr>
        <w:jc w:val="both"/>
      </w:pPr>
      <w:bookmarkStart w:id="211" w:name="SUB1540200"/>
      <w:bookmarkEnd w:id="211"/>
      <w:r>
        <w:rPr>
          <w:rStyle w:val="s3"/>
        </w:rPr>
        <w:t xml:space="preserve">Пункт 2 изложен в редакции </w:t>
      </w:r>
      <w:hyperlink r:id="rId67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7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</w:t>
      </w:r>
      <w:r>
        <w:rPr>
          <w:rStyle w:val="s0"/>
        </w:rPr>
        <w:t>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426"/>
        <w:jc w:val="both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481821">
      <w:pPr>
        <w:ind w:firstLine="426"/>
        <w:jc w:val="both"/>
      </w:pPr>
      <w:r>
        <w:t>1) соблюдать законодательство Республики Ка</w:t>
      </w:r>
      <w:r>
        <w:t>захстан, права и законные интересы проверяемых субъектов;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67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9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иным</w:t>
      </w:r>
      <w:r>
        <w:rPr>
          <w:rStyle w:val="s0"/>
        </w:rPr>
        <w:t>и законами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Подпункт 3 изложен в редакции </w:t>
      </w:r>
      <w:hyperlink r:id="rId68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1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</w:t>
      </w:r>
      <w:r>
        <w:rPr>
          <w:rStyle w:val="s0"/>
        </w:rPr>
        <w:t>зора с посещением субъекта (объекта) контроля и надзора;</w:t>
      </w:r>
    </w:p>
    <w:p w:rsidR="00000000" w:rsidRDefault="00481821">
      <w:pPr>
        <w:ind w:firstLine="426"/>
        <w:jc w:val="both"/>
      </w:pPr>
      <w: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</w:t>
      </w:r>
      <w:r>
        <w:t xml:space="preserve">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481821">
      <w:pPr>
        <w:jc w:val="both"/>
      </w:pPr>
      <w:r>
        <w:rPr>
          <w:rStyle w:val="s3"/>
        </w:rPr>
        <w:t xml:space="preserve">Подпункт 5 изложен в редакции </w:t>
      </w:r>
      <w:hyperlink r:id="rId68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83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</w:t>
      </w:r>
      <w:r>
        <w:rPr>
          <w:rStyle w:val="s0"/>
        </w:rPr>
        <w:t>а с посещением субъекта (объекта) контроля и надзора, давать разъяснения по вопросам, относящимся к предмету проверки и профилактического контроля и надзора с посещением субъекта (объекта) контроля и надзора;</w:t>
      </w:r>
    </w:p>
    <w:p w:rsidR="00000000" w:rsidRDefault="00481821">
      <w:pPr>
        <w:jc w:val="both"/>
      </w:pPr>
      <w:r>
        <w:rPr>
          <w:rStyle w:val="s3"/>
        </w:rPr>
        <w:t xml:space="preserve">Подпункт 6 изложен в редакции </w:t>
      </w:r>
      <w:hyperlink r:id="rId68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5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6) предоставлять субъекту контроля и надзора необходимую</w:t>
      </w:r>
      <w:r>
        <w:rPr>
          <w:rStyle w:val="s0"/>
        </w:rPr>
        <w:t xml:space="preserve"> информацию, относящуюся к предмету проверки и профилактического контроля и надзора с посещением субъекта (объекта) контроля и надзора, при их проведении;</w:t>
      </w:r>
    </w:p>
    <w:p w:rsidR="00000000" w:rsidRDefault="00481821">
      <w:pPr>
        <w:jc w:val="both"/>
      </w:pPr>
      <w:r>
        <w:rPr>
          <w:rStyle w:val="s3"/>
        </w:rPr>
        <w:t xml:space="preserve">Подпункт 7 изложен в редакции </w:t>
      </w:r>
      <w:hyperlink r:id="rId68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7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</w:t>
      </w:r>
      <w:r>
        <w:rPr>
          <w:rStyle w:val="s0"/>
        </w:rPr>
        <w:t xml:space="preserve">явленных нарушений по результатам проведенного профилактического контроля и надзора с посещением субъекта (объекта) контроля и надзора в день их окончания либо в порядке и сроки, установленные </w:t>
      </w:r>
      <w:hyperlink r:id="rId6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Казахстан»;</w:t>
      </w:r>
    </w:p>
    <w:p w:rsidR="00000000" w:rsidRDefault="00481821">
      <w:pPr>
        <w:jc w:val="both"/>
      </w:pPr>
      <w:r>
        <w:rPr>
          <w:rStyle w:val="s3"/>
        </w:rPr>
        <w:t xml:space="preserve">Подпункт 8 изложен в редакции </w:t>
      </w:r>
      <w:hyperlink r:id="rId68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0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12" w:name="SUB1550000"/>
      <w:bookmarkEnd w:id="212"/>
      <w:r>
        <w:rPr>
          <w:rStyle w:val="s3"/>
        </w:rPr>
        <w:t>Стат</w:t>
      </w:r>
      <w:r>
        <w:rPr>
          <w:rStyle w:val="s3"/>
        </w:rPr>
        <w:t xml:space="preserve">ья 155 изложена в редакции </w:t>
      </w:r>
      <w:hyperlink r:id="rId691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2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 xml:space="preserve">Статья 155. </w:t>
      </w:r>
      <w:r>
        <w:rPr>
          <w:rStyle w:val="s1"/>
        </w:rPr>
        <w:t>Права и обязанности субъекта контроля и надзора либо его уполномоченного представителя при осуществлении контроля и надзора</w:t>
      </w:r>
    </w:p>
    <w:p w:rsidR="00000000" w:rsidRDefault="00481821">
      <w:pPr>
        <w:ind w:firstLine="397"/>
        <w:jc w:val="both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481821">
      <w:pPr>
        <w:ind w:firstLine="397"/>
        <w:jc w:val="both"/>
      </w:pPr>
      <w:r>
        <w:rPr>
          <w:rStyle w:val="s0"/>
        </w:rPr>
        <w:t>1) не допускать к п</w:t>
      </w:r>
      <w:r>
        <w:rPr>
          <w:rStyle w:val="s0"/>
        </w:rPr>
        <w:t>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субъекта (объекта) контрол</w:t>
      </w:r>
      <w:r>
        <w:rPr>
          <w:rStyle w:val="s0"/>
        </w:rPr>
        <w:t>я и надзора на объект, в случаях:</w:t>
      </w:r>
    </w:p>
    <w:p w:rsidR="00000000" w:rsidRDefault="00481821">
      <w:pPr>
        <w:ind w:firstLine="397"/>
        <w:jc w:val="both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актах Республики Ка</w:t>
      </w:r>
      <w:r>
        <w:rPr>
          <w:rStyle w:val="s0"/>
        </w:rPr>
        <w:t xml:space="preserve">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контроля и надзора сроков, не соответствующих срокам, установленным настоящим Кодексом;</w:t>
      </w:r>
    </w:p>
    <w:p w:rsidR="00000000" w:rsidRDefault="00481821">
      <w:pPr>
        <w:ind w:firstLine="397"/>
        <w:jc w:val="both"/>
      </w:pPr>
      <w:r>
        <w:rPr>
          <w:rStyle w:val="s0"/>
        </w:rPr>
        <w:t>назначения органом контроля и на</w:t>
      </w:r>
      <w:r>
        <w:rPr>
          <w:rStyle w:val="s0"/>
        </w:rPr>
        <w:t xml:space="preserve">дзора проверки или профилактического контроля и надзора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по одному </w:t>
      </w:r>
      <w:r>
        <w:rPr>
          <w:rStyle w:val="s0"/>
        </w:rPr>
        <w:t xml:space="preserve">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отсутствия информации и документов, </w:t>
      </w:r>
      <w:r>
        <w:rPr>
          <w:rStyle w:val="s0"/>
        </w:rPr>
        <w:t xml:space="preserve">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назначения проверки за период, выходящий за рамки промежутка времени, указанного</w:t>
      </w:r>
      <w:r>
        <w:rPr>
          <w:rStyle w:val="s0"/>
        </w:rPr>
        <w:t xml:space="preserve">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поручения проведения проверки или профилактического контроля и надзора </w:t>
      </w:r>
      <w:r>
        <w:rPr>
          <w:rStyle w:val="s0"/>
        </w:rPr>
        <w:t>с посещением субъекта (объекта) контроля и надзора лицам, не имеющим на то соответствующих полномочий;</w:t>
      </w:r>
    </w:p>
    <w:p w:rsidR="00000000" w:rsidRDefault="00481821">
      <w:pPr>
        <w:ind w:firstLine="397"/>
        <w:jc w:val="both"/>
      </w:pPr>
      <w:r>
        <w:rPr>
          <w:rStyle w:val="s0"/>
        </w:rPr>
        <w:t>указания в одном акте о назначении проверки и профилактического контроля и надзора с посещением субъекта (объекта) контроля и надзора нескольких субъекто</w:t>
      </w:r>
      <w:r>
        <w:rPr>
          <w:rStyle w:val="s0"/>
        </w:rPr>
        <w:t xml:space="preserve">в контроля и надзора, подвергаемых проверке или профилактическому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продления </w:t>
      </w:r>
      <w:r>
        <w:rPr>
          <w:rStyle w:val="s0"/>
        </w:rPr>
        <w:t>сроков проверки или профилактического контроля и надзора с посещением субъекта (объекта) контроля и надзора свыше срока, установленного настоящим Кодексом;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481821">
      <w:pPr>
        <w:ind w:firstLine="397"/>
        <w:jc w:val="both"/>
      </w:pPr>
      <w:r>
        <w:rPr>
          <w:rStyle w:val="s0"/>
        </w:rPr>
        <w:t>3)</w:t>
      </w:r>
      <w:r>
        <w:rPr>
          <w:rStyle w:val="s0"/>
        </w:rPr>
        <w:t xml:space="preserve"> обжаловать акт о назначении проверки и профилактического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государстве</w:t>
      </w:r>
      <w:r>
        <w:rPr>
          <w:rStyle w:val="s0"/>
        </w:rPr>
        <w:t>нных органов в порядке, установленном настоящим Кодексом и законодательством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</w:t>
      </w:r>
      <w:r>
        <w:rPr>
          <w:rStyle w:val="s0"/>
        </w:rPr>
        <w:t>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на</w:t>
      </w:r>
      <w:r>
        <w:rPr>
          <w:rStyle w:val="s0"/>
        </w:rPr>
        <w:t>дзора с 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481821">
      <w:pPr>
        <w:ind w:firstLine="397"/>
        <w:jc w:val="both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</w:t>
      </w:r>
      <w:r>
        <w:rPr>
          <w:rStyle w:val="s0"/>
        </w:rPr>
        <w:t>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481821">
      <w:pPr>
        <w:ind w:firstLine="397"/>
        <w:jc w:val="both"/>
      </w:pPr>
      <w:r>
        <w:rPr>
          <w:rStyle w:val="s0"/>
        </w:rPr>
        <w:t>2. Субъекты контроля и надзора либо их уполномоченные представители при провед</w:t>
      </w:r>
      <w:r>
        <w:rPr>
          <w:rStyle w:val="s0"/>
        </w:rPr>
        <w:t>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481821">
      <w:pPr>
        <w:ind w:firstLine="397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</w:t>
      </w:r>
      <w:r>
        <w:rPr>
          <w:rStyle w:val="s0"/>
        </w:rPr>
        <w:t xml:space="preserve">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</w:t>
      </w:r>
      <w:r>
        <w:rPr>
          <w:rStyle w:val="s0"/>
        </w:rPr>
        <w:t>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(информаци</w:t>
      </w:r>
      <w:r>
        <w:rPr>
          <w:rStyle w:val="s0"/>
        </w:rPr>
        <w:t>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кон</w:t>
      </w:r>
      <w:r>
        <w:rPr>
          <w:rStyle w:val="s0"/>
        </w:rPr>
        <w:t>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 к</w:t>
      </w:r>
      <w:r>
        <w:rPr>
          <w:rStyle w:val="s0"/>
        </w:rPr>
        <w:t>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над</w:t>
      </w:r>
      <w:r>
        <w:rPr>
          <w:rStyle w:val="s0"/>
        </w:rPr>
        <w:t>зора, если иное не предусмотрено настоящим Кодексом либо иными законами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объ</w:t>
      </w:r>
      <w:r>
        <w:rPr>
          <w:rStyle w:val="s0"/>
        </w:rPr>
        <w:t>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481821">
      <w:pPr>
        <w:ind w:firstLine="397"/>
        <w:jc w:val="both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</w:t>
      </w:r>
      <w:r>
        <w:rPr>
          <w:rStyle w:val="s0"/>
        </w:rPr>
        <w:t>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13" w:name="SUB1560000"/>
      <w:bookmarkEnd w:id="213"/>
      <w:r>
        <w:rPr>
          <w:rStyle w:val="s3"/>
        </w:rPr>
        <w:t xml:space="preserve">Статья 156 изложена в редакции </w:t>
      </w:r>
      <w:hyperlink r:id="rId693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4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надзора, проведенных с грубым нар</w:t>
      </w:r>
      <w:r>
        <w:rPr>
          <w:rStyle w:val="s1"/>
        </w:rPr>
        <w:t>ушением требований настоящего Кодекса</w:t>
      </w:r>
    </w:p>
    <w:p w:rsidR="00000000" w:rsidRDefault="00481821">
      <w:pPr>
        <w:ind w:firstLine="397"/>
        <w:jc w:val="both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</w:t>
      </w:r>
      <w:r>
        <w:rPr>
          <w:rStyle w:val="s0"/>
        </w:rPr>
        <w:t>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481821">
      <w:pPr>
        <w:ind w:firstLine="397"/>
        <w:jc w:val="both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</w:t>
      </w:r>
      <w:r>
        <w:rPr>
          <w:rStyle w:val="s0"/>
        </w:rPr>
        <w:t xml:space="preserve">ра с посещением субъекта (объекта) контроля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481821">
      <w:pPr>
        <w:ind w:firstLine="397"/>
        <w:jc w:val="both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</w:t>
      </w:r>
      <w:r>
        <w:rPr>
          <w:rStyle w:val="s0"/>
        </w:rPr>
        <w:t>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481821">
      <w:pPr>
        <w:ind w:firstLine="397"/>
        <w:jc w:val="both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</w:t>
      </w:r>
      <w:r>
        <w:rPr>
          <w:rStyle w:val="s0"/>
        </w:rPr>
        <w:t>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</w:t>
      </w:r>
      <w:r>
        <w:rPr>
          <w:rStyle w:val="s0"/>
        </w:rPr>
        <w:t>ачи заявления.</w:t>
      </w:r>
    </w:p>
    <w:p w:rsidR="00000000" w:rsidRDefault="00481821">
      <w:pPr>
        <w:ind w:firstLine="397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481821">
      <w:pPr>
        <w:ind w:firstLine="397"/>
        <w:jc w:val="both"/>
      </w:pPr>
      <w:bookmarkStart w:id="214" w:name="SUB1560200"/>
      <w:bookmarkEnd w:id="214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</w:t>
      </w:r>
      <w:r>
        <w:rPr>
          <w:rStyle w:val="s0"/>
        </w:rPr>
        <w:t>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</w:t>
      </w:r>
      <w:r>
        <w:rPr>
          <w:rStyle w:val="s0"/>
        </w:rPr>
        <w:t xml:space="preserve">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481821">
      <w:pPr>
        <w:ind w:firstLine="397"/>
        <w:jc w:val="both"/>
      </w:pPr>
      <w:r>
        <w:rPr>
          <w:rStyle w:val="s0"/>
        </w:rPr>
        <w:t>7</w:t>
      </w:r>
      <w:r>
        <w:rPr>
          <w:rStyle w:val="s0"/>
        </w:rPr>
        <w:t>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8) проведение проверки и профилактического контроля и надзора с посещением </w:t>
      </w:r>
      <w:r>
        <w:rPr>
          <w:rStyle w:val="s0"/>
        </w:rPr>
        <w:t>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учетов, когда так</w:t>
      </w:r>
      <w:r>
        <w:rPr>
          <w:rStyle w:val="s0"/>
        </w:rPr>
        <w:t>ая регистрация обязательна;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397"/>
        <w:jc w:val="both"/>
      </w:pPr>
      <w:r>
        <w:rPr>
          <w:rStyle w:val="s0"/>
        </w:rPr>
        <w:t>10) проведение в</w:t>
      </w:r>
      <w:r>
        <w:rPr>
          <w:rStyle w:val="s0"/>
        </w:rPr>
        <w:t xml:space="preserve">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15" w:name="SUB1570000"/>
      <w:bookmarkEnd w:id="215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481821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</w:t>
      </w:r>
      <w:r>
        <w:t xml:space="preserve">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</w:t>
      </w:r>
      <w:r>
        <w:t>екса, либо в суд в порядке,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</w:t>
      </w:r>
      <w:r>
        <w:t xml:space="preserve">орядке, установленном </w:t>
      </w:r>
      <w:hyperlink r:id="rId695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216" w:name="SUB1580000"/>
      <w:bookmarkEnd w:id="216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481821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481821">
      <w:pPr>
        <w:ind w:firstLine="426"/>
        <w:jc w:val="both"/>
      </w:pPr>
      <w:r>
        <w:t>1) камерального контроля, осуществляемого на осно</w:t>
      </w:r>
      <w:r>
        <w:t xml:space="preserve">ве изучения и анализа отчетов, представленных в соответствии с </w:t>
      </w:r>
      <w:hyperlink w:anchor="sub1590000" w:history="1">
        <w:r>
          <w:rPr>
            <w:rStyle w:val="a4"/>
          </w:rPr>
          <w:t>пунктом 1 статьи 159</w:t>
        </w:r>
      </w:hyperlink>
      <w:r>
        <w:t xml:space="preserve"> настоящего Кодекса;</w:t>
      </w:r>
    </w:p>
    <w:p w:rsidR="00000000" w:rsidRDefault="00481821">
      <w:pPr>
        <w:ind w:firstLine="426"/>
        <w:jc w:val="both"/>
      </w:pPr>
      <w:r>
        <w:t>2) посещения объекта инвестиционной деятельности, в том числе с рассмотрением документов по исполнению рабочей программ</w:t>
      </w:r>
      <w:r>
        <w:t>ы и условий инвестиционного контракта.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17" w:name="SUB1590000"/>
      <w:bookmarkEnd w:id="217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481821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696" w:anchor="sub_id=3" w:history="1">
        <w:r>
          <w:rPr>
            <w:rStyle w:val="a4"/>
          </w:rPr>
          <w:t>форме</w:t>
        </w:r>
      </w:hyperlink>
      <w:r>
        <w:t>, устанавливаемой уполномоченным органом по инвестициям, полугодовые отчеты о выполнении инвестиционного контракта не позднее двадцать пятого июля и двадцать пятого января с расшифр</w:t>
      </w:r>
      <w:r>
        <w:t>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481821">
      <w:pPr>
        <w:jc w:val="both"/>
      </w:pPr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697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98" w:anchor="sub_id=1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Изменения в приложения к инвестиционному контракту и специальному инвестиционному контракту могут вноситься по соглашению сторон один раз в год.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699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0" w:anchor="sub_id=15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3. Проверка с посещением объекта инвестиционной деятельности проводится в период шести месяцев после ввода в эксплуатацию фиксированных активов при условии завершения рабочей программы.</w:t>
      </w:r>
    </w:p>
    <w:p w:rsidR="00000000" w:rsidRDefault="00481821">
      <w:pPr>
        <w:ind w:firstLine="426"/>
        <w:jc w:val="both"/>
      </w:pPr>
      <w:r>
        <w:t>4. По результатам проверки представитель уполномоченного органа по инв</w:t>
      </w:r>
      <w:r>
        <w:t>естициям и руководитель юридического лица,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481821">
      <w:pPr>
        <w:ind w:firstLine="426"/>
        <w:jc w:val="both"/>
      </w:pPr>
      <w:r>
        <w:t>5. В случае неисполне</w:t>
      </w:r>
      <w:r>
        <w:t>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</w:t>
      </w:r>
      <w:r>
        <w:t xml:space="preserve"> устанавливает трехмесячный срок для устранения нарушений.</w:t>
      </w:r>
    </w:p>
    <w:p w:rsidR="00000000" w:rsidRDefault="00481821">
      <w:pPr>
        <w:ind w:firstLine="426"/>
        <w:jc w:val="both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</w:t>
      </w:r>
      <w:r>
        <w:t>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</w:t>
      </w:r>
      <w:r>
        <w:t>нному контракту инвестиционных преференций суммы таможенных пошлин, уплачивает их в части неиспользованного оборудования, комплектующих, запасных частей к нему, сырья и (или) материалов с начислением пени в порядке, установленном законодательством Республи</w:t>
      </w:r>
      <w:r>
        <w:t>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Пункт 7 изложен в редакции </w:t>
      </w:r>
      <w:hyperlink r:id="rId701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2" w:anchor="sub_id=15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</w:t>
      </w:r>
      <w:r>
        <w:rPr>
          <w:rStyle w:val="s0"/>
        </w:rPr>
        <w:t>т, который должен содержать:</w:t>
      </w:r>
    </w:p>
    <w:p w:rsidR="00000000" w:rsidRDefault="00481821">
      <w:pPr>
        <w:ind w:firstLine="397"/>
        <w:jc w:val="both"/>
      </w:pPr>
      <w:r>
        <w:rPr>
          <w:rStyle w:val="s0"/>
        </w:rPr>
        <w:t>1) информацию об исполнении инвестиционных обязательств согласно рабочей программе;</w:t>
      </w:r>
    </w:p>
    <w:p w:rsidR="00000000" w:rsidRDefault="00481821">
      <w:pPr>
        <w:ind w:firstLine="397"/>
        <w:jc w:val="both"/>
      </w:pPr>
      <w:r>
        <w:rPr>
          <w:rStyle w:val="s0"/>
        </w:rPr>
        <w:t>2) расшифровку по фиксированным активам, приобретенным в соответствии с рабочей программой;</w:t>
      </w:r>
    </w:p>
    <w:p w:rsidR="00000000" w:rsidRDefault="00481821">
      <w:pPr>
        <w:ind w:firstLine="397"/>
        <w:jc w:val="both"/>
      </w:pPr>
      <w:r>
        <w:rPr>
          <w:rStyle w:val="s0"/>
        </w:rPr>
        <w:t>3) сводный реестр документов, подтверждающих выполн</w:t>
      </w:r>
      <w:r>
        <w:rPr>
          <w:rStyle w:val="s0"/>
        </w:rPr>
        <w:t>ение рабочей программы;</w:t>
      </w:r>
    </w:p>
    <w:p w:rsidR="00000000" w:rsidRDefault="00481821">
      <w:pPr>
        <w:ind w:firstLine="397"/>
        <w:jc w:val="both"/>
      </w:pPr>
      <w:r>
        <w:rPr>
          <w:rStyle w:val="s0"/>
        </w:rPr>
        <w:t>4) сведения об исполнении условий инвестиционного контракта.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</w:t>
      </w:r>
      <w:r>
        <w:rPr>
          <w:rStyle w:val="s0"/>
        </w:rPr>
        <w:t>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481821">
      <w:pPr>
        <w:ind w:firstLine="426"/>
        <w:jc w:val="both"/>
      </w:pPr>
      <w:r>
        <w:t>8. Информация о расторжении инвест</w:t>
      </w:r>
      <w:r>
        <w:t>иционного контракта в целях обеспечения защиты экономических интересов государства направляется:</w:t>
      </w:r>
    </w:p>
    <w:p w:rsidR="00000000" w:rsidRDefault="00481821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481821">
      <w:pPr>
        <w:ind w:firstLine="426"/>
        <w:jc w:val="both"/>
      </w:pPr>
      <w:r>
        <w:t>2) по инвестиционным контрактам, согл</w:t>
      </w:r>
      <w:r>
        <w:t>асно которым предоставлен государственный натурный грант,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</w:t>
      </w:r>
      <w:r>
        <w:t>льные органы.</w:t>
      </w:r>
    </w:p>
    <w:p w:rsidR="00000000" w:rsidRDefault="00481821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481821">
      <w:pPr>
        <w:ind w:firstLine="426"/>
        <w:jc w:val="both"/>
      </w:pPr>
      <w:r>
        <w:t xml:space="preserve">1) изменять целевое назначение предоставленного государственного натурного гранта, а также имущества, </w:t>
      </w:r>
      <w:r>
        <w:t>приобретенного в соответствии с рабочей программой;</w:t>
      </w:r>
    </w:p>
    <w:p w:rsidR="00000000" w:rsidRDefault="00481821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481821">
      <w:pPr>
        <w:jc w:val="both"/>
      </w:pPr>
      <w:r>
        <w:rPr>
          <w:rStyle w:val="s3"/>
        </w:rPr>
        <w:t xml:space="preserve">Пункт 10 изложен в редакции </w:t>
      </w:r>
      <w:hyperlink r:id="rId703" w:anchor="sub_id=15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704" w:anchor="sub_id=15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481821">
      <w:pPr>
        <w:ind w:firstLine="397"/>
        <w:jc w:val="both"/>
      </w:pPr>
      <w:r>
        <w:rPr>
          <w:rStyle w:val="s0"/>
        </w:rP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218" w:name="SUB1600000"/>
      <w:bookmarkEnd w:id="218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jc w:val="both"/>
      </w:pPr>
      <w:r>
        <w:rPr>
          <w:rStyle w:val="s3"/>
        </w:rPr>
        <w:t>Статья 160 изложена</w:t>
      </w:r>
      <w:r>
        <w:rPr>
          <w:rStyle w:val="s3"/>
        </w:rPr>
        <w:t xml:space="preserve"> в редакции </w:t>
      </w:r>
      <w:hyperlink r:id="rId705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06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481821">
      <w:pPr>
        <w:ind w:firstLine="400"/>
        <w:jc w:val="both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</w:t>
      </w:r>
      <w:r>
        <w:rPr>
          <w:rStyle w:val="s0"/>
        </w:rPr>
        <w:t xml:space="preserve">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</w:t>
      </w:r>
      <w:r>
        <w:rPr>
          <w:rStyle w:val="s0"/>
        </w:rPr>
        <w:t>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</w:t>
      </w:r>
      <w:r>
        <w:rPr>
          <w:rStyle w:val="s0"/>
        </w:rPr>
        <w:t>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19" w:name="SUB1610000"/>
      <w:bookmarkEnd w:id="219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481821">
      <w:pPr>
        <w:ind w:firstLine="426"/>
        <w:jc w:val="both"/>
      </w:pPr>
      <w:r>
        <w:t>1. Настоящий раздел распространяется на отношения, которые влияют</w:t>
      </w:r>
      <w:r>
        <w:t xml:space="preserve">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</w:t>
      </w:r>
      <w:r>
        <w:t>риобретающее товар для собственных нужд.</w:t>
      </w:r>
    </w:p>
    <w:p w:rsidR="00000000" w:rsidRDefault="00481821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481821">
      <w:pPr>
        <w:ind w:firstLine="426"/>
        <w:jc w:val="both"/>
      </w:pPr>
      <w:r>
        <w:t>1) прямо</w:t>
      </w:r>
      <w:r>
        <w:t xml:space="preserve">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</w:t>
      </w:r>
      <w:r>
        <w:t>спублики Казахстан;</w:t>
      </w:r>
    </w:p>
    <w:p w:rsidR="00000000" w:rsidRDefault="00481821">
      <w:pPr>
        <w:ind w:firstLine="426"/>
        <w:jc w:val="both"/>
      </w:pPr>
      <w:r>
        <w:t>2) ограничивается конкуренция в Республике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0" w:name="SUB1620000"/>
      <w:bookmarkEnd w:id="220"/>
      <w:r>
        <w:rPr>
          <w:rStyle w:val="s1"/>
        </w:rPr>
        <w:t>Статья 162. Понятие конкуренции</w:t>
      </w:r>
    </w:p>
    <w:p w:rsidR="00000000" w:rsidRDefault="00481821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</w:t>
      </w:r>
      <w:r>
        <w:t>х односторонне воздействовать на общие условия обращения товаров на соответствующем товарном рынке.</w:t>
      </w:r>
    </w:p>
    <w:p w:rsidR="00000000" w:rsidRDefault="00481821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</w:t>
      </w:r>
      <w:r>
        <w:t xml:space="preserve">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1" w:name="SUB1630000"/>
      <w:bookmarkEnd w:id="221"/>
      <w:r>
        <w:rPr>
          <w:rStyle w:val="s1"/>
        </w:rPr>
        <w:t>Статья 163. Государственная политика в сфере конкуренции</w:t>
      </w:r>
    </w:p>
    <w:p w:rsidR="00000000" w:rsidRDefault="00481821">
      <w:pPr>
        <w:ind w:firstLine="426"/>
        <w:jc w:val="both"/>
      </w:pPr>
      <w:r>
        <w:t>1. Антимонопольным органом является государственны</w:t>
      </w:r>
      <w:r>
        <w:t>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481821">
      <w:pPr>
        <w:ind w:firstLine="426"/>
        <w:jc w:val="both"/>
      </w:pPr>
      <w:r>
        <w:t>2. Антимонопольный орган вырабатывает предложения по формирова</w:t>
      </w:r>
      <w:r>
        <w:t>нию государственной политики в сфере защиты конкуренции и ограничения монополистической деятельности.</w:t>
      </w:r>
    </w:p>
    <w:p w:rsidR="00000000" w:rsidRDefault="00481821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</w:t>
      </w:r>
      <w:r>
        <w:t>ределенной настоящим Кодексом и иным законодательством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707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08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</w:t>
      </w:r>
      <w:r>
        <w:rPr>
          <w:rStyle w:val="s0"/>
        </w:rPr>
        <w:t>ть действий (бездействия), отрицательно влияющих на конкуренцию.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22" w:name="SUB163010000"/>
      <w:bookmarkEnd w:id="222"/>
      <w:r>
        <w:rPr>
          <w:rStyle w:val="s3"/>
        </w:rPr>
        <w:t xml:space="preserve">Кодекс дополнен статьей 163-1 в соответствии с </w:t>
      </w:r>
      <w:hyperlink r:id="rId709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</w:t>
      </w:r>
      <w:r>
        <w:rPr>
          <w:rStyle w:val="s3"/>
        </w:rPr>
        <w:t>нваря 2019 г.)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481821">
      <w:pPr>
        <w:ind w:firstLine="397"/>
        <w:jc w:val="both"/>
      </w:pPr>
      <w:r>
        <w:rPr>
          <w:rStyle w:val="s0"/>
        </w:rPr>
        <w:t>1. В целях обеспечения безопасности производства отдельных видов товаров, работ, услуг субъекты естественных монополий и квазиго</w:t>
      </w:r>
      <w:r>
        <w:rPr>
          <w:rStyle w:val="s0"/>
        </w:rPr>
        <w:t>сударственного сектора оказывают обязательные услуги физическим и юридическим лицам, предусмотренные законодательством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2. Под обязательными услугами понимается деятельность (действия, процессы), осуществляемая субъектами естественных </w:t>
      </w:r>
      <w:r>
        <w:rPr>
          <w:rStyle w:val="s0"/>
        </w:rPr>
        <w:t>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осуществление ими своей деятельности или дей</w:t>
      </w:r>
      <w:r>
        <w:rPr>
          <w:rStyle w:val="s0"/>
        </w:rPr>
        <w:t>ствий (операций), а неполучение таких услуг влечет административную или гражданско-правовую ответственность.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3" w:name="SUB1640000"/>
      <w:bookmarkEnd w:id="223"/>
      <w:r>
        <w:rPr>
          <w:rStyle w:val="s1"/>
        </w:rPr>
        <w:t>Статья 164. Субъект рынка</w:t>
      </w:r>
    </w:p>
    <w:p w:rsidR="00000000" w:rsidRDefault="00481821">
      <w:pPr>
        <w:ind w:firstLine="426"/>
        <w:jc w:val="both"/>
      </w:pPr>
      <w:r>
        <w:t>Субъектом рынка являются:</w:t>
      </w:r>
    </w:p>
    <w:p w:rsidR="00000000" w:rsidRDefault="00481821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481821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481821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481821">
      <w:pPr>
        <w:ind w:firstLine="426"/>
        <w:jc w:val="both"/>
      </w:pPr>
      <w:r>
        <w:t>4) некоммерческая организация, осуществляющая пред</w:t>
      </w:r>
      <w:r>
        <w:t>принимательскую деятельность в соответствии с ее уставными целями.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4" w:name="SUB1650000"/>
      <w:bookmarkEnd w:id="224"/>
      <w:r>
        <w:rPr>
          <w:rStyle w:val="s1"/>
        </w:rPr>
        <w:t>Статья 165. Группа лиц</w:t>
      </w:r>
    </w:p>
    <w:p w:rsidR="00000000" w:rsidRDefault="00481821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481821">
      <w:pPr>
        <w:ind w:firstLine="426"/>
        <w:jc w:val="both"/>
      </w:pPr>
      <w:r>
        <w:t>1) субъект рынка и физи</w:t>
      </w:r>
      <w:r>
        <w:t>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</w:t>
      </w:r>
      <w:r>
        <w:t>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481821">
      <w:pPr>
        <w:ind w:firstLine="426"/>
        <w:jc w:val="both"/>
      </w:pPr>
      <w:r>
        <w:t>2) субъект рынка и физическое лицо или юридическое лицо, если такое физическое ли</w:t>
      </w:r>
      <w:r>
        <w:t>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481821">
      <w:pPr>
        <w:ind w:firstLine="426"/>
        <w:jc w:val="both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</w:t>
      </w:r>
      <w:r>
        <w:t>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481821">
      <w:pPr>
        <w:ind w:firstLine="426"/>
        <w:jc w:val="both"/>
      </w:pPr>
      <w:r>
        <w:t>4) юридические лица, в которых более чем пятьдесят процентов количественного состава коллегиального исп</w:t>
      </w:r>
      <w:r>
        <w:t>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481821">
      <w:pPr>
        <w:ind w:firstLine="426"/>
        <w:jc w:val="both"/>
      </w:pPr>
      <w:r>
        <w:t xml:space="preserve">5) субъект рынка и физическое лицо или юридическое лицо, если по предложению такого физического лица или такого юридического лица </w:t>
      </w:r>
      <w:r>
        <w:t>назначен или избран единоличный исполнительный орган данного субъекта рынка;</w:t>
      </w:r>
    </w:p>
    <w:p w:rsidR="00000000" w:rsidRDefault="00481821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</w:t>
      </w:r>
      <w:r>
        <w:t>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481821">
      <w:pPr>
        <w:ind w:firstLine="426"/>
        <w:jc w:val="both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</w:t>
      </w:r>
      <w:r>
        <w:t>одные братья и сестры;</w:t>
      </w:r>
    </w:p>
    <w:p w:rsidR="00000000" w:rsidRDefault="00481821">
      <w:pPr>
        <w:ind w:firstLine="426"/>
        <w:jc w:val="both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лиц в группу по какому-</w:t>
      </w:r>
      <w:r>
        <w:t>либо из указанных в подпунктах 1), 2), 3), 4), 5), 6) и 7) настоящего пункта признаку;</w:t>
      </w:r>
    </w:p>
    <w:p w:rsidR="00000000" w:rsidRDefault="00481821">
      <w:pPr>
        <w:ind w:firstLine="426"/>
        <w:jc w:val="both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настоящего пункта признаку в</w:t>
      </w:r>
      <w:r>
        <w:t>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</w:t>
      </w:r>
      <w:r>
        <w:t>ом капитале, паев) данного субъекта рынка.</w:t>
      </w:r>
    </w:p>
    <w:p w:rsidR="00000000" w:rsidRDefault="00481821">
      <w:pPr>
        <w:ind w:firstLine="426"/>
        <w:jc w:val="both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5" w:name="SUB1660000"/>
      <w:bookmarkEnd w:id="225"/>
      <w:r>
        <w:rPr>
          <w:rStyle w:val="s1"/>
        </w:rPr>
        <w:t>Статья 166. Аффилиированные лица юридических лиц</w:t>
      </w:r>
    </w:p>
    <w:p w:rsidR="00000000" w:rsidRDefault="00481821">
      <w:pPr>
        <w:ind w:firstLine="426"/>
        <w:jc w:val="both"/>
      </w:pPr>
      <w:r>
        <w:t xml:space="preserve">1. Для целей </w:t>
      </w:r>
      <w:r>
        <w:t>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</w:t>
      </w:r>
      <w:r>
        <w:t>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481821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</w:t>
      </w:r>
      <w:r>
        <w:t>ному лицу более пятидесяти процентов акций (долей участия в уставном капитале) иного юридического лица.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226" w:name="SUB1670000"/>
      <w:bookmarkEnd w:id="226"/>
      <w:r>
        <w:rPr>
          <w:rStyle w:val="s1"/>
        </w:rPr>
        <w:t>Глава 15. МОНОПОЛИСТИЧЕСКАЯ ДЕЯТЕЛЬНОСТЬ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481821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481821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481821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481821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481821">
      <w:pPr>
        <w:ind w:firstLine="426"/>
        <w:jc w:val="both"/>
      </w:pPr>
      <w:r>
        <w:t>3) злоупотребление доминирующим или монопольн</w:t>
      </w:r>
      <w:r>
        <w:t>ым положением.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7" w:name="SUB1680000"/>
      <w:bookmarkEnd w:id="227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481821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</w:t>
      </w:r>
      <w:r>
        <w:t>оваров на одном товарном рынке), являются горизонтальными.</w:t>
      </w:r>
    </w:p>
    <w:p w:rsidR="00000000" w:rsidRDefault="00481821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</w:t>
      </w:r>
      <w:r>
        <w:t>ке товар, аналогичный либо взаимозаменяемый с товаром субъектов рынка.</w:t>
      </w:r>
    </w:p>
    <w:p w:rsidR="00000000" w:rsidRDefault="00481821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</w:t>
      </w:r>
      <w:r>
        <w:t>мый с товаром конкурента, но не производит и не реализует его на соответствующем товарном рынке.</w:t>
      </w:r>
    </w:p>
    <w:p w:rsidR="00000000" w:rsidRDefault="00481821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</w:t>
      </w:r>
      <w:r>
        <w:t>иальным продавцом (поставщиком), являются вертикальными.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28" w:name="SUB1690000"/>
      <w:bookmarkEnd w:id="228"/>
      <w:r>
        <w:rPr>
          <w:rStyle w:val="s1"/>
        </w:rPr>
        <w:t>Статья 169. Антиконкурентные соглашения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0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11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</w:t>
      </w:r>
      <w:r>
        <w:t xml:space="preserve"> привести к:</w:t>
      </w:r>
    </w:p>
    <w:p w:rsidR="00000000" w:rsidRDefault="00481821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481821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481821">
      <w:pPr>
        <w:ind w:firstLine="426"/>
        <w:jc w:val="both"/>
      </w:pPr>
      <w:r>
        <w:t>3) разделу това</w:t>
      </w:r>
      <w:r>
        <w:t>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481821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481821">
      <w:pPr>
        <w:ind w:firstLine="426"/>
        <w:jc w:val="both"/>
      </w:pPr>
      <w:r>
        <w:t>5) отказу от заключения договоров с опре</w:t>
      </w:r>
      <w:r>
        <w:t>деленными продавцами либо покупателями (заказчиками).</w:t>
      </w:r>
    </w:p>
    <w:p w:rsidR="00000000" w:rsidRDefault="00481821">
      <w:pPr>
        <w:ind w:firstLine="397"/>
        <w:jc w:val="both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481821">
      <w:pPr>
        <w:ind w:firstLine="426"/>
        <w:jc w:val="both"/>
      </w:pPr>
      <w:bookmarkStart w:id="229" w:name="SUB1690200"/>
      <w:bookmarkEnd w:id="229"/>
      <w:r>
        <w:t>2. Запрещаются вертикальные соглашения между субъектами рынка, если:</w:t>
      </w:r>
    </w:p>
    <w:p w:rsidR="00000000" w:rsidRDefault="00481821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</w:t>
      </w:r>
      <w:r>
        <w:t>репродажи товара;</w:t>
      </w:r>
    </w:p>
    <w:p w:rsidR="00000000" w:rsidRDefault="00481821">
      <w:pPr>
        <w:ind w:firstLine="426"/>
        <w:jc w:val="both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</w:t>
      </w:r>
      <w:r>
        <w:t>д товарным знаком либо иным средством индивидуализации продавца или производителя;</w:t>
      </w:r>
    </w:p>
    <w:p w:rsidR="00000000" w:rsidRDefault="00481821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481821">
      <w:pPr>
        <w:jc w:val="both"/>
      </w:pPr>
      <w:bookmarkStart w:id="230" w:name="SUB1690300"/>
      <w:bookmarkEnd w:id="230"/>
      <w:r>
        <w:rPr>
          <w:rStyle w:val="s3"/>
        </w:rPr>
        <w:t xml:space="preserve">Пункт 3 изложен в редакции </w:t>
      </w:r>
      <w:hyperlink r:id="rId71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3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4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15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3. Запрещаются и признаются недействительн</w:t>
      </w:r>
      <w:r>
        <w:rPr>
          <w:rStyle w:val="s0"/>
        </w:rPr>
        <w:t>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1) установления </w:t>
      </w:r>
      <w:r>
        <w:rPr>
          <w:rStyle w:val="s0"/>
        </w:rPr>
        <w:t>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481821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</w:t>
      </w:r>
      <w:r>
        <w:rPr>
          <w:rStyle w:val="s0"/>
        </w:rPr>
        <w:t>ия субъектами рынка различных цен (тарифов) на один и тот же товар;</w:t>
      </w:r>
    </w:p>
    <w:p w:rsidR="00000000" w:rsidRDefault="00481821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4) заключения договоров при условии принятия контрагентами дополнительных обязательств, которые по своему содержанию или </w:t>
      </w:r>
      <w:r>
        <w:rPr>
          <w:rStyle w:val="s0"/>
        </w:rPr>
        <w:t>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481821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</w:t>
      </w:r>
      <w:r>
        <w:rPr>
          <w:rStyle w:val="s0"/>
        </w:rPr>
        <w:t>убъектов рынка в качестве продавцов (поставщиков) определенных товаров или их покупателей.</w:t>
      </w:r>
    </w:p>
    <w:p w:rsidR="00000000" w:rsidRDefault="00481821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</w:t>
      </w:r>
      <w:r>
        <w:rPr>
          <w:rStyle w:val="s0"/>
        </w:rPr>
        <w:t xml:space="preserve">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</w:t>
      </w:r>
      <w:r>
        <w:rPr>
          <w:rStyle w:val="s0"/>
        </w:rPr>
        <w:t>комплексной предпринимательской лицензии (франчайзинга).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716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7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481821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</w:t>
      </w:r>
      <w:r>
        <w:t>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</w:t>
      </w:r>
      <w:r>
        <w:t>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481821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</w:t>
      </w:r>
      <w:r>
        <w:t>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481821">
      <w:pPr>
        <w:ind w:firstLine="426"/>
        <w:jc w:val="both"/>
      </w:pPr>
      <w:r>
        <w:t xml:space="preserve">Под контролем понимается возможность физического или юридического лица прямо или косвенно </w:t>
      </w:r>
      <w:r>
        <w:t>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481821">
      <w:pPr>
        <w:ind w:firstLine="426"/>
        <w:jc w:val="both"/>
      </w:pPr>
      <w:r>
        <w:t>1) распоряжение более чем пятьюдесятью процентами голосующих акций (долей участия в</w:t>
      </w:r>
      <w:r>
        <w:t xml:space="preserve"> уставном капитале, паев) юридического лица;</w:t>
      </w:r>
    </w:p>
    <w:p w:rsidR="00000000" w:rsidRDefault="00481821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481821">
      <w:pPr>
        <w:jc w:val="both"/>
      </w:pPr>
      <w:r>
        <w:rPr>
          <w:rStyle w:val="s3"/>
        </w:rPr>
        <w:t xml:space="preserve">Пункт 7 изложен в редакции </w:t>
      </w:r>
      <w:hyperlink r:id="rId71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9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720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721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481821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</w:t>
      </w:r>
      <w:r>
        <w:t>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</w:t>
      </w:r>
      <w:r>
        <w:t>т иметь своим результатом:</w:t>
      </w:r>
    </w:p>
    <w:p w:rsidR="00000000" w:rsidRDefault="00481821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481821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31" w:name="SUB169010000"/>
      <w:bookmarkEnd w:id="231"/>
      <w:r>
        <w:rPr>
          <w:rStyle w:val="s3"/>
        </w:rPr>
        <w:t xml:space="preserve">Кодекс дополнен статьей 169-1 в соответствии с </w:t>
      </w:r>
      <w:hyperlink r:id="rId722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481821">
      <w:pPr>
        <w:ind w:firstLine="397"/>
        <w:jc w:val="both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481821">
      <w:pPr>
        <w:ind w:firstLine="397"/>
        <w:jc w:val="both"/>
      </w:pPr>
      <w:r>
        <w:rPr>
          <w:rStyle w:val="s0"/>
        </w:rPr>
        <w:t>2. Под организа</w:t>
      </w:r>
      <w:r>
        <w:rPr>
          <w:rStyle w:val="s0"/>
        </w:rPr>
        <w:t>торами закупок товаров понимаются: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государственные предприятия, юридические лица, пятьдесят и более процентов голосующих акций </w:t>
      </w:r>
      <w:r>
        <w:rPr>
          <w:rStyle w:val="s0"/>
        </w:rPr>
        <w:t>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</w:t>
      </w:r>
      <w:r>
        <w:rPr>
          <w:rStyle w:val="s0"/>
        </w:rPr>
        <w:t xml:space="preserve">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</w:t>
      </w:r>
      <w:r>
        <w:rPr>
          <w:rStyle w:val="s0"/>
        </w:rPr>
        <w:t>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481821">
      <w:pPr>
        <w:ind w:firstLine="397"/>
        <w:jc w:val="both"/>
      </w:pPr>
      <w:r>
        <w:rPr>
          <w:rStyle w:val="s0"/>
        </w:rPr>
        <w:t>3) недропользователи, ведущие добычу на крупных месторождениях полезных</w:t>
      </w:r>
      <w:r>
        <w:rPr>
          <w:rStyle w:val="s0"/>
        </w:rPr>
        <w:t xml:space="preserve"> ископаемых и осуществляющие закуп товаров в порядке, установленном законодательством Республики Казахстан о недрах и недропользовании;</w:t>
      </w:r>
    </w:p>
    <w:p w:rsidR="00000000" w:rsidRDefault="00481821">
      <w:pPr>
        <w:ind w:firstLine="397"/>
        <w:jc w:val="both"/>
      </w:pPr>
      <w:r>
        <w:rPr>
          <w:rStyle w:val="s0"/>
        </w:rPr>
        <w:t>4) субъекты естественных монополий.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3. Под операторами закупок и торгов понимаются лица, осуществляющие организационное </w:t>
      </w:r>
      <w:r>
        <w:rPr>
          <w:rStyle w:val="s0"/>
        </w:rPr>
        <w:t>и техническое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</w:t>
      </w:r>
      <w:r>
        <w:rPr>
          <w:rStyle w:val="s0"/>
        </w:rPr>
        <w:t xml:space="preserve"> закупок и торгов с использованием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</w:t>
      </w:r>
      <w:r>
        <w:rPr>
          <w:rStyle w:val="s0"/>
        </w:rPr>
        <w:t>ми в одну группу лиц.</w:t>
      </w:r>
    </w:p>
    <w:p w:rsidR="00000000" w:rsidRDefault="00481821">
      <w:pPr>
        <w:ind w:firstLine="397"/>
        <w:jc w:val="both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</w:t>
      </w:r>
      <w:r>
        <w:rPr>
          <w:rStyle w:val="s0"/>
        </w:rPr>
        <w:t xml:space="preserve">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</w:t>
      </w:r>
      <w:r>
        <w:rPr>
          <w:rStyle w:val="s0"/>
        </w:rPr>
        <w:t>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481821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</w:t>
      </w:r>
      <w:r>
        <w:rPr>
          <w:rStyle w:val="s0"/>
        </w:rPr>
        <w:t>нка, между государственными органами или государственными учреждениями и субъектами рынка.</w:t>
      </w:r>
    </w:p>
    <w:p w:rsidR="00000000" w:rsidRDefault="00481821">
      <w:pPr>
        <w:ind w:firstLine="397"/>
        <w:jc w:val="both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</w:t>
      </w:r>
      <w:r>
        <w:rPr>
          <w:rStyle w:val="s0"/>
        </w:rPr>
        <w:t>едоставляющих информацию о 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1) ежегодный план закупок не позднее </w:t>
      </w:r>
      <w:r>
        <w:rPr>
          <w:rStyle w:val="s0"/>
        </w:rPr>
        <w:t>месяца со дня его утверждения, за исключением случая размещения его на соответствующем интернет-ресурсе;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информацию о проведенных закупках по </w:t>
      </w:r>
      <w:hyperlink r:id="rId723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</w:t>
      </w:r>
      <w:r>
        <w:rPr>
          <w:rStyle w:val="s0"/>
        </w:rPr>
        <w:t>жеквартально не позднее десятого числа месяца, следующего за отчетным кварталом.</w:t>
      </w:r>
    </w:p>
    <w:p w:rsidR="00000000" w:rsidRDefault="00481821">
      <w:pPr>
        <w:ind w:firstLine="397"/>
        <w:jc w:val="both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</w:t>
      </w:r>
      <w:r>
        <w:rPr>
          <w:rStyle w:val="s0"/>
        </w:rPr>
        <w:t xml:space="preserve"> закупках,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724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481821">
      <w:pPr>
        <w:ind w:firstLine="397"/>
        <w:jc w:val="both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</w:t>
      </w:r>
      <w:r>
        <w:rPr>
          <w:rStyle w:val="s0"/>
        </w:rPr>
        <w:t>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481821">
      <w:pPr>
        <w:ind w:firstLine="397"/>
        <w:jc w:val="both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</w:t>
      </w:r>
      <w:r>
        <w:rPr>
          <w:rStyle w:val="s0"/>
        </w:rPr>
        <w:t>ный доступ:</w:t>
      </w:r>
    </w:p>
    <w:p w:rsidR="00000000" w:rsidRDefault="00481821">
      <w:pPr>
        <w:ind w:firstLine="397"/>
        <w:jc w:val="both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481821">
      <w:pPr>
        <w:ind w:firstLine="397"/>
        <w:jc w:val="both"/>
      </w:pPr>
      <w:r>
        <w:rPr>
          <w:rStyle w:val="s0"/>
        </w:rPr>
        <w:t>2) к документации и</w:t>
      </w:r>
      <w:r>
        <w:rPr>
          <w:rStyle w:val="s0"/>
        </w:rPr>
        <w:t xml:space="preserve"> иной информации, относящейся к процессу осуществления закупок и торгов.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32" w:name="SUB1700000"/>
      <w:bookmarkEnd w:id="232"/>
      <w:r>
        <w:rPr>
          <w:rStyle w:val="s3"/>
        </w:rPr>
        <w:t xml:space="preserve">См. изменения в статью 170 - </w:t>
      </w:r>
      <w:hyperlink r:id="rId725" w:anchor="sub_id=17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</w:t>
      </w:r>
      <w:r>
        <w:rPr>
          <w:rStyle w:val="s3"/>
        </w:rPr>
        <w:t xml:space="preserve">и месяцев после дня его первого официального </w:t>
      </w:r>
      <w:hyperlink r:id="rId72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481821">
      <w:pPr>
        <w:ind w:firstLine="426"/>
        <w:jc w:val="both"/>
      </w:pPr>
      <w:r>
        <w:t>1. Запрещаются согласованные действия субъектов рынка, осуществ</w:t>
      </w:r>
      <w:r>
        <w:t>ляющих производство, реализацию товаров, направленные на ограничение конкуренции, в том числе касающиеся:</w:t>
      </w:r>
    </w:p>
    <w:p w:rsidR="00000000" w:rsidRDefault="00481821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481821">
      <w:pPr>
        <w:ind w:firstLine="426"/>
        <w:jc w:val="both"/>
      </w:pPr>
      <w:r>
        <w:t>2) необоснованного ограничения производства либо реал</w:t>
      </w:r>
      <w:r>
        <w:t>изации товаров;</w:t>
      </w:r>
    </w:p>
    <w:p w:rsidR="00000000" w:rsidRDefault="00481821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481821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727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28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2. Действия субъектов рынка, указанные в</w:t>
      </w:r>
      <w:r>
        <w:rPr>
          <w:rStyle w:val="s0"/>
        </w:rPr>
        <w:t xml:space="preserve">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481821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481821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481821">
      <w:pPr>
        <w:ind w:firstLine="400"/>
        <w:jc w:val="both"/>
      </w:pPr>
      <w:r>
        <w:rPr>
          <w:rStyle w:val="s0"/>
        </w:rPr>
        <w:t>3) действ</w:t>
      </w:r>
      <w:r>
        <w:rPr>
          <w:rStyle w:val="s0"/>
        </w:rPr>
        <w:t>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481821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 субъекто</w:t>
      </w:r>
      <w:r>
        <w:rPr>
          <w:rStyle w:val="s0"/>
        </w:rPr>
        <w:t>в рынка, участвующих в согласованных действиях;</w:t>
      </w:r>
    </w:p>
    <w:p w:rsidR="00000000" w:rsidRDefault="00481821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</w:t>
      </w:r>
      <w:r>
        <w:rPr>
          <w:rStyle w:val="s0"/>
        </w:rPr>
        <w:t>рифов на услуги субъектов естественных монополий, цен на сырье и товары, используемые при производстве, реализации товаров);</w:t>
      </w:r>
    </w:p>
    <w:p w:rsidR="00000000" w:rsidRDefault="00481821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</w:t>
      </w:r>
      <w:r>
        <w:rPr>
          <w:rStyle w:val="s0"/>
        </w:rPr>
        <w:t>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481821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481821">
      <w:pPr>
        <w:ind w:firstLine="426"/>
        <w:jc w:val="both"/>
      </w:pPr>
      <w:r>
        <w:t>4</w:t>
      </w:r>
      <w:r>
        <w:t>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481821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481821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481821">
      <w:pPr>
        <w:ind w:firstLine="426"/>
        <w:jc w:val="both"/>
      </w:pPr>
      <w:r>
        <w:t>3) разработку</w:t>
      </w:r>
      <w:r>
        <w:t xml:space="preserve"> и применение нормативных документов по стандартизации.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33" w:name="SUB1710000"/>
      <w:bookmarkEnd w:id="233"/>
      <w:r>
        <w:rPr>
          <w:rStyle w:val="s3"/>
        </w:rPr>
        <w:t xml:space="preserve">Статья 171 изложена в редакции </w:t>
      </w:r>
      <w:hyperlink r:id="rId729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0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481821">
      <w:pPr>
        <w:ind w:firstLine="397"/>
        <w:jc w:val="both"/>
      </w:pPr>
      <w:r>
        <w:rPr>
          <w:rStyle w:val="s0"/>
        </w:rPr>
        <w:t>2. Антимо</w:t>
      </w:r>
      <w:r>
        <w:rPr>
          <w:rStyle w:val="s0"/>
        </w:rPr>
        <w:t xml:space="preserve">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</w:t>
      </w:r>
      <w:r>
        <w:rPr>
          <w:rStyle w:val="s0"/>
        </w:rPr>
        <w:t xml:space="preserve"> пункте 1 настоящей статьи.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73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</w:t>
      </w:r>
      <w:r>
        <w:rPr>
          <w:rStyle w:val="s3"/>
        </w:rPr>
        <w:t>захстан в области защиты конкуренции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34" w:name="SUB1720000"/>
      <w:bookmarkEnd w:id="234"/>
      <w:r>
        <w:rPr>
          <w:rStyle w:val="s1"/>
        </w:rPr>
        <w:t>Статья 172. Доминирующее или монопольное положение</w:t>
      </w:r>
    </w:p>
    <w:p w:rsidR="00000000" w:rsidRDefault="00481821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</w:t>
      </w:r>
      <w:r>
        <w:t xml:space="preserve"> или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481821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732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481821">
      <w:pPr>
        <w:ind w:firstLine="426"/>
        <w:jc w:val="both"/>
      </w:pPr>
      <w:r>
        <w:t>3. Доминирующим признается положение субъекта рынка, доля которо</w:t>
      </w:r>
      <w:r>
        <w:t>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481821">
      <w:pPr>
        <w:ind w:firstLine="426"/>
        <w:jc w:val="both"/>
      </w:pPr>
      <w:r>
        <w:t>1) возможность субъекта рынка в одностороннем порядке определять уровень цены товар</w:t>
      </w:r>
      <w:r>
        <w:t>а и оказывать решающее влияние на общие условия реализации товара на товарном рынке;</w:t>
      </w:r>
    </w:p>
    <w:p w:rsidR="00000000" w:rsidRDefault="00481821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481821">
      <w:pPr>
        <w:ind w:firstLine="426"/>
        <w:jc w:val="both"/>
      </w:pPr>
      <w:r>
        <w:t>3) продолжительность существования возможности субъекта рын</w:t>
      </w:r>
      <w:r>
        <w:t>ка оказывать решающее влияние на общие условия обращения товара на товарном рынке.</w:t>
      </w:r>
    </w:p>
    <w:p w:rsidR="00000000" w:rsidRDefault="00481821">
      <w:pPr>
        <w:ind w:firstLine="426"/>
        <w:jc w:val="both"/>
      </w:pPr>
      <w:r>
        <w:t xml:space="preserve"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</w:t>
      </w:r>
      <w:r>
        <w:t>1), 2) и 3) части первой настоящего пункта.</w:t>
      </w:r>
    </w:p>
    <w:p w:rsidR="00000000" w:rsidRDefault="00481821">
      <w:pPr>
        <w:ind w:firstLine="426"/>
        <w:jc w:val="both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</w:t>
      </w:r>
      <w:r>
        <w:t>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</w:t>
      </w:r>
      <w:r>
        <w:t>купности следующие обстоятельства:</w:t>
      </w:r>
    </w:p>
    <w:p w:rsidR="00000000" w:rsidRDefault="00481821">
      <w:pPr>
        <w:ind w:firstLine="426"/>
        <w:jc w:val="both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</w:t>
      </w:r>
      <w:r>
        <w:t>в рынка неизменны или подвержены малозначительным изменениям;</w:t>
      </w:r>
    </w:p>
    <w:p w:rsidR="00000000" w:rsidRDefault="00481821">
      <w:pPr>
        <w:ind w:firstLine="426"/>
        <w:jc w:val="both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481821">
      <w:pPr>
        <w:ind w:firstLine="426"/>
        <w:jc w:val="both"/>
      </w:pPr>
      <w:r>
        <w:t xml:space="preserve">3) информация о цене и (или) </w:t>
      </w:r>
      <w:r>
        <w:t>об условиях реализации этого товара на соответствующем товарном рынке доступна неопределенному кругу лиц.</w:t>
      </w:r>
    </w:p>
    <w:p w:rsidR="00000000" w:rsidRDefault="00481821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481821">
      <w:pPr>
        <w:ind w:firstLine="426"/>
        <w:jc w:val="both"/>
      </w:pPr>
      <w:r>
        <w:t>1) совокупная доля не более чем двух финансовых организаций, которым принадлежат на</w:t>
      </w:r>
      <w:r>
        <w:t>ибольшие доли на соответствующем рынке финансовых услуг, составляет пятьдесят и более процентов;</w:t>
      </w:r>
    </w:p>
    <w:p w:rsidR="00000000" w:rsidRDefault="00481821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</w:t>
      </w:r>
      <w:r>
        <w:t>т и более процентов.</w:t>
      </w:r>
    </w:p>
    <w:p w:rsidR="00000000" w:rsidRDefault="00481821">
      <w:pPr>
        <w:ind w:firstLine="426"/>
        <w:jc w:val="both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</w:t>
      </w:r>
      <w:r>
        <w:t>ов.</w:t>
      </w:r>
    </w:p>
    <w:p w:rsidR="00000000" w:rsidRDefault="00481821">
      <w:pPr>
        <w:ind w:firstLine="426"/>
        <w:jc w:val="both"/>
      </w:pPr>
      <w:r>
        <w:t>7. Монопольным признается положение субъектов естественной монополии, государственной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481821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8 в соответствии с </w:t>
      </w:r>
      <w:hyperlink r:id="rId73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8. Субъект рынка вправе представлять в антимонопольный орган доказательства того, что положение этого </w:t>
      </w:r>
      <w:r>
        <w:rPr>
          <w:rStyle w:val="s0"/>
        </w:rPr>
        <w:t>субъекта рынка на товарном рынке не может быть признано доминирующим.</w:t>
      </w:r>
    </w:p>
    <w:p w:rsidR="00000000" w:rsidRDefault="00481821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35" w:name="SUB1730000"/>
      <w:bookmarkEnd w:id="235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</w:t>
      </w:r>
      <w:r>
        <w:rPr>
          <w:rStyle w:val="s0"/>
        </w:rPr>
        <w:t xml:space="preserve"> января 2017 года </w:t>
      </w:r>
      <w:r>
        <w:rPr>
          <w:rStyle w:val="s3"/>
        </w:rPr>
        <w:t>(</w:t>
      </w:r>
      <w:hyperlink r:id="rId734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36" w:name="SUB1740000"/>
      <w:bookmarkEnd w:id="236"/>
      <w:r>
        <w:rPr>
          <w:rStyle w:val="s3"/>
        </w:rPr>
        <w:t xml:space="preserve">В статью 174 внесены изменения в соответствии с </w:t>
      </w:r>
      <w:hyperlink r:id="rId735" w:anchor="sub_id=174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28.12.16 г. № 34-VI (</w:t>
      </w:r>
      <w:hyperlink r:id="rId736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481821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</w:t>
      </w:r>
      <w:r>
        <w:rPr>
          <w:rStyle w:val="s0"/>
        </w:rPr>
        <w:t>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неопределенного круга п</w:t>
      </w:r>
      <w:r>
        <w:rPr>
          <w:rStyle w:val="s0"/>
        </w:rPr>
        <w:t>отребителей, в том числе такие действия, как:</w:t>
      </w:r>
    </w:p>
    <w:p w:rsidR="00000000" w:rsidRDefault="00481821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73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73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0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</w:t>
      </w:r>
      <w:r>
        <w:rPr>
          <w:rStyle w:val="s0"/>
        </w:rPr>
        <w:t>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481821">
      <w:pPr>
        <w:ind w:firstLine="426"/>
        <w:jc w:val="both"/>
      </w:pPr>
      <w:r>
        <w:t>3) установление ограничений</w:t>
      </w:r>
      <w:r>
        <w:t xml:space="preserve">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481821">
      <w:pPr>
        <w:ind w:firstLine="426"/>
        <w:jc w:val="both"/>
      </w:pPr>
      <w:r>
        <w:t>4) обусловливание либо навязывание заключения соглашения путем принятия субъектом рынка или потребителем дополнительных об</w:t>
      </w:r>
      <w:r>
        <w:t xml:space="preserve">язательств, которые по своему содержанию или согласно </w:t>
      </w:r>
      <w:hyperlink r:id="rId74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481821">
      <w:pPr>
        <w:jc w:val="both"/>
      </w:pPr>
      <w:r>
        <w:rPr>
          <w:rStyle w:val="s3"/>
        </w:rPr>
        <w:t xml:space="preserve">Подпункт 5 изложен в редакции </w:t>
      </w:r>
      <w:hyperlink r:id="rId74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43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</w:t>
      </w:r>
      <w:r>
        <w:rPr>
          <w:rStyle w:val="s0"/>
        </w:rPr>
        <w:t>ожение о заключении такого договора в срок, превышающий тридцать календарных дней.</w:t>
      </w:r>
    </w:p>
    <w:p w:rsidR="00000000" w:rsidRDefault="00481821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</w:t>
      </w:r>
      <w:r>
        <w:rPr>
          <w:rStyle w:val="s0"/>
        </w:rPr>
        <w:t>сле в связи с заключением договоров о продаже соответствующего товара;</w:t>
      </w:r>
    </w:p>
    <w:p w:rsidR="00000000" w:rsidRDefault="00481821">
      <w:pPr>
        <w:ind w:firstLine="426"/>
        <w:jc w:val="both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481821">
      <w:pPr>
        <w:jc w:val="both"/>
      </w:pPr>
      <w:r>
        <w:rPr>
          <w:rStyle w:val="s3"/>
        </w:rPr>
        <w:t xml:space="preserve">Подпункт 7 изложен в редакции </w:t>
      </w:r>
      <w:hyperlink r:id="rId74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45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</w:t>
      </w:r>
      <w:r>
        <w:rPr>
          <w:rStyle w:val="s0"/>
        </w:rPr>
        <w:t>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481821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</w:t>
      </w:r>
      <w:r>
        <w:t>вара;</w:t>
      </w:r>
    </w:p>
    <w:p w:rsidR="00000000" w:rsidRDefault="00481821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481821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481821">
      <w:pPr>
        <w:ind w:firstLine="426"/>
        <w:jc w:val="both"/>
      </w:pPr>
      <w:r>
        <w:t>11) экономически,</w:t>
      </w:r>
      <w:r>
        <w:t xml:space="preserve">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37" w:name="SUB1750000"/>
      <w:bookmarkEnd w:id="237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481821">
      <w:pPr>
        <w:ind w:firstLine="426"/>
        <w:jc w:val="both"/>
      </w:pPr>
      <w:r>
        <w:t>1. Монопольно высокой ценой товара является це</w:t>
      </w:r>
      <w:r>
        <w:t>на, установленная субъектом рынка, занимающим доминирующее или монопольное положение, если:</w:t>
      </w:r>
    </w:p>
    <w:p w:rsidR="00000000" w:rsidRDefault="00481821">
      <w:pPr>
        <w:ind w:firstLine="426"/>
        <w:jc w:val="both"/>
      </w:pPr>
      <w:r>
        <w:t xml:space="preserve">1) эта цена превышает максимально высокую цену, которую на этом же товарном рынке в условиях конкуренции устанавливает субъект рынка, не входящий в одну группу лиц </w:t>
      </w:r>
      <w:r>
        <w:t>с субъектом рынка, занимающим доминирующее положение, или превышает цену на сопоставимом товарном рынке, которая сформировалась в условиях конкуренции;</w:t>
      </w:r>
    </w:p>
    <w:p w:rsidR="00000000" w:rsidRDefault="00481821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расходов и прибыли.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746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481821">
      <w:pPr>
        <w:ind w:firstLine="426"/>
        <w:jc w:val="both"/>
      </w:pPr>
      <w:r>
        <w:t>2. Товарным рынком является сфера оборота товара или взаимозаменяемых товаров, определяемая исходя из экономической</w:t>
      </w:r>
      <w:r>
        <w:t>, территориальной и технологической возможности потребителя приобрести товар. Товарные рынки, на которых введено государственное регулирование цен в соответствии с настоящим Кодексом и законами Республики Казахстан, признаются регулируемыми рынками.</w:t>
      </w:r>
    </w:p>
    <w:p w:rsidR="00000000" w:rsidRDefault="00481821">
      <w:pPr>
        <w:ind w:firstLine="426"/>
        <w:jc w:val="both"/>
      </w:pPr>
      <w:r>
        <w:t>3. Под</w:t>
      </w:r>
      <w:r>
        <w:t xml:space="preserve">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</w:t>
      </w:r>
      <w:r>
        <w:t>й рынок.</w:t>
      </w:r>
    </w:p>
    <w:p w:rsidR="00000000" w:rsidRDefault="00481821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481821">
      <w:pPr>
        <w:ind w:firstLine="426"/>
        <w:jc w:val="both"/>
      </w:pPr>
      <w:r>
        <w:t>В случае, если невозможно определить цену, сложившуюся в услови</w:t>
      </w:r>
      <w:r>
        <w:t>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481821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47" w:anchor="sub_id=17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4-1. Цена на товары (работы, услуги), сложившаяся в ходе торгов на товарных биржах и электронных торговых площадках, не признается монопольно высокой (низкой) в </w:t>
      </w:r>
      <w:hyperlink r:id="rId74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481821">
      <w:pPr>
        <w:ind w:firstLine="397"/>
        <w:jc w:val="both"/>
      </w:pPr>
      <w:r>
        <w:rPr>
          <w:rStyle w:val="s0"/>
        </w:rPr>
        <w:t>Факт установления монопольно высокой (низкой) цены осуществляется путем рас</w:t>
      </w:r>
      <w:r>
        <w:rPr>
          <w:rStyle w:val="s0"/>
        </w:rPr>
        <w:t>следования нарушений законодательства Республики Казахстан в области защиты конкуренции.</w:t>
      </w:r>
    </w:p>
    <w:p w:rsidR="00000000" w:rsidRDefault="00481821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481821">
      <w:pPr>
        <w:ind w:firstLine="426"/>
        <w:jc w:val="both"/>
      </w:pPr>
      <w:r>
        <w:t>1) эта цена ниже цены, которую</w:t>
      </w:r>
      <w:r>
        <w:t xml:space="preserve">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481821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481821">
      <w:pPr>
        <w:ind w:firstLine="426"/>
        <w:jc w:val="both"/>
      </w:pPr>
      <w:r>
        <w:t>6. Цена товара не признается</w:t>
      </w:r>
      <w:r>
        <w:t xml:space="preserve">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749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38" w:name="SUB1760000"/>
      <w:bookmarkEnd w:id="238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481821">
      <w:pPr>
        <w:ind w:firstLine="426"/>
        <w:jc w:val="both"/>
      </w:pPr>
      <w:r>
        <w:t xml:space="preserve">1. Монопсоническим положением признается положение субъекта рынка, </w:t>
      </w:r>
      <w:r>
        <w:t>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481821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</w:t>
      </w:r>
      <w:r>
        <w:t>а, занимающий монопсоническое положение, если:</w:t>
      </w:r>
    </w:p>
    <w:p w:rsidR="00000000" w:rsidRDefault="00481821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</w:t>
      </w:r>
      <w:r>
        <w:t>р;</w:t>
      </w:r>
    </w:p>
    <w:p w:rsidR="00000000" w:rsidRDefault="00481821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481821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</w:t>
      </w:r>
      <w:r>
        <w:t>стоящей статьи критериев.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75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239" w:name="SUB1770000"/>
      <w:bookmarkEnd w:id="239"/>
      <w:r>
        <w:rPr>
          <w:rStyle w:val="s1"/>
        </w:rPr>
        <w:t>Глава 16. НЕДОБРОСОВЕСТНАЯ КОНКУРЕНЦИЯ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481821">
      <w:pPr>
        <w:ind w:firstLine="426"/>
        <w:jc w:val="both"/>
      </w:pPr>
      <w:r>
        <w:t>1</w:t>
      </w:r>
      <w:r>
        <w:t>. Недобросовестной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481821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481821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481821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481821">
      <w:pPr>
        <w:ind w:firstLine="426"/>
        <w:jc w:val="both"/>
      </w:pPr>
      <w:r>
        <w:t>3) копирование внешнего вида изделия;</w:t>
      </w:r>
    </w:p>
    <w:p w:rsidR="00000000" w:rsidRDefault="00481821">
      <w:pPr>
        <w:ind w:firstLine="426"/>
        <w:jc w:val="both"/>
      </w:pPr>
      <w:r>
        <w:t>4) дискредитация субъекта рынка;</w:t>
      </w:r>
    </w:p>
    <w:p w:rsidR="00000000" w:rsidRDefault="00481821">
      <w:pPr>
        <w:ind w:firstLine="426"/>
        <w:jc w:val="both"/>
      </w:pPr>
      <w:r>
        <w:t>5) заведом</w:t>
      </w:r>
      <w:r>
        <w:t>о ложная, недобросовестная и недостоверная реклама;</w:t>
      </w:r>
    </w:p>
    <w:p w:rsidR="00000000" w:rsidRDefault="00481821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481821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481821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481821">
      <w:pPr>
        <w:ind w:firstLine="426"/>
        <w:jc w:val="both"/>
      </w:pPr>
      <w:r>
        <w:t>9) призыв субъекта рынка к разр</w:t>
      </w:r>
      <w:r>
        <w:t>ыву договора с конкурентом;</w:t>
      </w:r>
    </w:p>
    <w:p w:rsidR="00000000" w:rsidRDefault="00481821">
      <w:pPr>
        <w:ind w:firstLine="426"/>
        <w:jc w:val="both"/>
      </w:pPr>
      <w:r>
        <w:t>10) подкуп работника продавца (поставщика);</w:t>
      </w:r>
    </w:p>
    <w:p w:rsidR="00000000" w:rsidRDefault="00481821">
      <w:pPr>
        <w:ind w:firstLine="426"/>
        <w:jc w:val="both"/>
      </w:pPr>
      <w:r>
        <w:t>11) подкуп работника покупателя;</w:t>
      </w:r>
    </w:p>
    <w:p w:rsidR="00000000" w:rsidRDefault="00481821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481821">
      <w:pPr>
        <w:ind w:firstLine="426"/>
        <w:jc w:val="both"/>
      </w:pPr>
      <w:r>
        <w:t>13) реализация товара с предоставлением потребителю недостоверной информац</w:t>
      </w:r>
      <w:r>
        <w:t>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481821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</w:t>
      </w:r>
      <w:r>
        <w:t>и) реализуемыми другими субъектами рынка.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40" w:name="SUB1780000"/>
      <w:bookmarkEnd w:id="240"/>
      <w:r>
        <w:rPr>
          <w:rStyle w:val="s3"/>
        </w:rPr>
        <w:t xml:space="preserve">В статью 178 внесены в соответствии с </w:t>
      </w:r>
      <w:hyperlink r:id="rId7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752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481821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</w:t>
      </w:r>
      <w:r>
        <w:t>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</w:t>
      </w:r>
      <w:r>
        <w:t xml:space="preserve">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</w:t>
      </w:r>
      <w:r>
        <w:t>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1" w:name="SUB1790000"/>
      <w:bookmarkEnd w:id="241"/>
      <w:r>
        <w:rPr>
          <w:rStyle w:val="s1"/>
        </w:rPr>
        <w:t>Статья 179. Неправомерное использование товара другого п</w:t>
      </w:r>
      <w:r>
        <w:rPr>
          <w:rStyle w:val="s1"/>
        </w:rPr>
        <w:t>роизводителя</w:t>
      </w:r>
    </w:p>
    <w:p w:rsidR="00000000" w:rsidRDefault="00481821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</w:t>
      </w:r>
      <w:r>
        <w:t>лномоченного на то лица.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2" w:name="SUB1800000"/>
      <w:bookmarkEnd w:id="242"/>
      <w:r>
        <w:rPr>
          <w:rStyle w:val="s1"/>
        </w:rPr>
        <w:t>Статья 180. Копирование внешнего вида изделия</w:t>
      </w:r>
    </w:p>
    <w:p w:rsidR="00000000" w:rsidRDefault="00481821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</w:t>
      </w:r>
      <w:r>
        <w:t>отребителя в отношении производителя товара.</w:t>
      </w:r>
    </w:p>
    <w:p w:rsidR="00000000" w:rsidRDefault="00481821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3" w:name="SUB1810000"/>
      <w:bookmarkEnd w:id="243"/>
      <w:r>
        <w:rPr>
          <w:rStyle w:val="s1"/>
        </w:rPr>
        <w:t>Статья 181. Дискредитация субъекта рынка</w:t>
      </w:r>
    </w:p>
    <w:p w:rsidR="00000000" w:rsidRDefault="00481821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4" w:name="SUB1820000"/>
      <w:bookmarkEnd w:id="244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481821">
      <w:pPr>
        <w:ind w:firstLine="426"/>
        <w:jc w:val="both"/>
      </w:pPr>
      <w:r>
        <w:t>Признаки недобросовестной, недос</w:t>
      </w:r>
      <w:r>
        <w:t>товерной и заведомо ложной рекламы устанавливаются в соответствии с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5" w:name="SUB1830000"/>
      <w:bookmarkEnd w:id="245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481821">
      <w:pPr>
        <w:ind w:firstLine="426"/>
        <w:jc w:val="both"/>
      </w:pPr>
      <w:r>
        <w:t>Реализацией (приобретением) товара с принудительным ассортиментом являются любы</w:t>
      </w:r>
      <w:r>
        <w:t xml:space="preserve">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753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6" w:name="SUB1840000"/>
      <w:bookmarkEnd w:id="246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481821">
      <w:pPr>
        <w:ind w:firstLine="426"/>
        <w:jc w:val="both"/>
      </w:pPr>
      <w:r>
        <w:t>Призывом к бойкоту продавца (поставщика) конкурента или его товара яв</w:t>
      </w:r>
      <w:r>
        <w:t>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7" w:name="SUB1850000"/>
      <w:bookmarkEnd w:id="247"/>
      <w:r>
        <w:rPr>
          <w:rStyle w:val="s1"/>
        </w:rPr>
        <w:t xml:space="preserve">Статья 185. Призыв к дискриминации </w:t>
      </w:r>
      <w:r>
        <w:rPr>
          <w:rStyle w:val="s1"/>
        </w:rPr>
        <w:t>покупателя (поставщика)</w:t>
      </w:r>
    </w:p>
    <w:p w:rsidR="00000000" w:rsidRDefault="00481821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</w:t>
      </w:r>
      <w:r>
        <w:t>енению дискриминационных условий к иным покупателям (поставщикам) по равнозначным договорам.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8" w:name="SUB1860000"/>
      <w:bookmarkEnd w:id="248"/>
      <w:r>
        <w:rPr>
          <w:rStyle w:val="s1"/>
        </w:rPr>
        <w:t>Статья 186. Призыв к разрыву договора с конкурентом</w:t>
      </w:r>
    </w:p>
    <w:p w:rsidR="00000000" w:rsidRDefault="00481821">
      <w:pPr>
        <w:ind w:firstLine="426"/>
        <w:jc w:val="both"/>
      </w:pPr>
      <w:r>
        <w:t xml:space="preserve">Призывом к разрыву договора с конкурентом являются действия субъекта рынка, направленные на невыполнение или </w:t>
      </w:r>
      <w:r>
        <w:t>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</w:t>
      </w:r>
      <w:r>
        <w:t xml:space="preserve"> препятствования субъекту рынка в осуществлении им своей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49" w:name="SUB1870000"/>
      <w:bookmarkEnd w:id="249"/>
      <w:r>
        <w:rPr>
          <w:rStyle w:val="s1"/>
        </w:rPr>
        <w:t>Статья 187. Подкуп работника продавца (поставщика)</w:t>
      </w:r>
    </w:p>
    <w:p w:rsidR="00000000" w:rsidRDefault="00481821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</w:t>
      </w:r>
      <w:r>
        <w:t>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</w:t>
      </w:r>
      <w:r>
        <w:t>ам покупателя.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50" w:name="SUB1880000"/>
      <w:bookmarkEnd w:id="250"/>
      <w:r>
        <w:rPr>
          <w:rStyle w:val="s1"/>
        </w:rPr>
        <w:t>Статья 188. Подкуп работника покупателя</w:t>
      </w:r>
    </w:p>
    <w:p w:rsidR="00000000" w:rsidRDefault="00481821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</w:t>
      </w:r>
      <w:r>
        <w:t>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51" w:name="SUB1890000"/>
      <w:bookmarkEnd w:id="251"/>
      <w:r>
        <w:rPr>
          <w:rStyle w:val="s1"/>
        </w:rPr>
        <w:t>Статья 189. Неправомерное и</w:t>
      </w:r>
      <w:r>
        <w:rPr>
          <w:rStyle w:val="s1"/>
        </w:rPr>
        <w:t>спользование информации, составляющей коммерческую тайну</w:t>
      </w:r>
    </w:p>
    <w:p w:rsidR="00000000" w:rsidRDefault="00481821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</w:t>
      </w:r>
      <w:r>
        <w:t>их в соответствии с законодательством Республики Казахстан коммерческую тайну.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52" w:name="SUB1900000"/>
      <w:bookmarkEnd w:id="252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481821">
      <w:pPr>
        <w:ind w:firstLine="426"/>
        <w:jc w:val="both"/>
      </w:pPr>
      <w:r>
        <w:t xml:space="preserve">Реализацией товара с предоставлением </w:t>
      </w:r>
      <w:r>
        <w:t>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53" w:name="SUB1910000"/>
      <w:bookmarkEnd w:id="253"/>
      <w:r>
        <w:rPr>
          <w:rStyle w:val="s1"/>
        </w:rPr>
        <w:t>Статья 191. Некорре</w:t>
      </w:r>
      <w:r>
        <w:rPr>
          <w:rStyle w:val="s1"/>
        </w:rPr>
        <w:t>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481821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</w:t>
      </w:r>
      <w:r>
        <w:t>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</w:t>
      </w:r>
      <w:r>
        <w:t>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254" w:name="SUB1920000"/>
      <w:bookmarkEnd w:id="254"/>
      <w:r>
        <w:rPr>
          <w:rStyle w:val="s1"/>
        </w:rPr>
        <w:t>Глава 17. УЧАСТИЕ ГОСУДАРСТВА В ПРЕДПРИНИМАТЕЛЬСКО</w:t>
      </w:r>
      <w:r>
        <w:rPr>
          <w:rStyle w:val="s1"/>
        </w:rPr>
        <w:t>Й ДЕЯТЕЛЬНОСТИ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481821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481821">
      <w:pPr>
        <w:ind w:firstLine="426"/>
        <w:jc w:val="both"/>
      </w:pPr>
      <w:r>
        <w:t>1) отсутствия иной возможности обеспечения национальной безопасности, обороноспос</w:t>
      </w:r>
      <w:r>
        <w:t>обности государства или защиты интересов общества;</w:t>
      </w:r>
    </w:p>
    <w:p w:rsidR="00000000" w:rsidRDefault="00481821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481821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481821">
      <w:pPr>
        <w:ind w:firstLine="426"/>
        <w:jc w:val="both"/>
      </w:pPr>
      <w:r>
        <w:t>4) осуществления деятельн</w:t>
      </w:r>
      <w:r>
        <w:t>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481821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осуществляющего (осуществля</w:t>
      </w:r>
      <w:r>
        <w:t>ющих) производство и (или) реализацию аналогичного либо взаимозаменяемого товара;</w:t>
      </w:r>
    </w:p>
    <w:p w:rsidR="00000000" w:rsidRDefault="00481821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системы управления институтами</w:t>
      </w:r>
      <w:r>
        <w:t xml:space="preserve"> развития, финансовыми организациями и развитию национальной экономики;</w:t>
      </w:r>
    </w:p>
    <w:p w:rsidR="00000000" w:rsidRDefault="00481821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481821">
      <w:pPr>
        <w:ind w:firstLine="426"/>
        <w:jc w:val="both"/>
      </w:pPr>
      <w:hyperlink r:id="rId754" w:anchor="sub_id=1" w:history="1">
        <w:r>
          <w:rPr>
            <w:rStyle w:val="a4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аффилиированными с н</w:t>
      </w:r>
      <w:r>
        <w:t>ими лицами, утверждается Правительством Республики Казахстан.</w:t>
      </w:r>
    </w:p>
    <w:p w:rsidR="00000000" w:rsidRDefault="00481821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481821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481821">
      <w:pPr>
        <w:ind w:firstLine="426"/>
        <w:jc w:val="both"/>
      </w:pPr>
      <w:r>
        <w:t>2) прямого или косвенного участия в</w:t>
      </w:r>
      <w:r>
        <w:t xml:space="preserve"> уставных капиталах юридических лиц.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75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6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</w:t>
      </w:r>
      <w:r>
        <w:rPr>
          <w:rStyle w:val="s0"/>
        </w:rPr>
        <w:t>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</w:t>
      </w:r>
      <w:r>
        <w:rPr>
          <w:rStyle w:val="s0"/>
        </w:rPr>
        <w:t>смотренных подпунктами 1) и 2) части первой пункта 1 настоящей статьи.</w:t>
      </w:r>
    </w:p>
    <w:p w:rsidR="00000000" w:rsidRDefault="00481821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</w:t>
      </w:r>
      <w:r>
        <w:t>ики Казахстан, осуществляется с согласия антимонопольного органа.</w:t>
      </w:r>
    </w:p>
    <w:p w:rsidR="00000000" w:rsidRDefault="00481821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</w:t>
      </w:r>
      <w:r>
        <w:t>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481821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</w:t>
      </w:r>
      <w:r>
        <w:t xml:space="preserve">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757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481821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</w:t>
      </w:r>
      <w:r>
        <w:t>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481821">
      <w:pPr>
        <w:ind w:firstLine="426"/>
        <w:jc w:val="both"/>
      </w:pPr>
      <w:r>
        <w:t>6. В случае, предусмотренном пунктом 4 настоящей стат</w:t>
      </w:r>
      <w:r>
        <w:t xml:space="preserve">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</w:t>
      </w:r>
      <w:r>
        <w:t xml:space="preserve">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758" w:anchor="sub_id=1" w:history="1">
        <w:r>
          <w:rPr>
            <w:rStyle w:val="a5"/>
          </w:rPr>
          <w:t>форме</w:t>
        </w:r>
      </w:hyperlink>
      <w:r>
        <w:t>, установл</w:t>
      </w:r>
      <w:r>
        <w:t>енной антимонопольным органом.</w:t>
      </w:r>
    </w:p>
    <w:p w:rsidR="00000000" w:rsidRDefault="00481821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481821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</w:t>
      </w:r>
      <w:r>
        <w:t>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481821">
      <w:pPr>
        <w:ind w:firstLine="426"/>
        <w:jc w:val="both"/>
      </w:pPr>
      <w:r>
        <w:t>2) подготовить заключение об уровне развития конкуре</w:t>
      </w:r>
      <w:r>
        <w:t xml:space="preserve">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</w:t>
      </w:r>
      <w:r>
        <w:t>товарном рынке;</w:t>
      </w:r>
    </w:p>
    <w:p w:rsidR="00000000" w:rsidRDefault="00481821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481821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</w:t>
      </w:r>
      <w:r>
        <w:t>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481821">
      <w:pPr>
        <w:ind w:firstLine="426"/>
        <w:jc w:val="both"/>
      </w:pPr>
      <w:r>
        <w:t>8. В случае создания, расширения и (или) и</w:t>
      </w:r>
      <w:r>
        <w:t>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</w:t>
      </w:r>
      <w:r>
        <w:t>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481821">
      <w:pPr>
        <w:jc w:val="both"/>
      </w:pPr>
      <w:r>
        <w:rPr>
          <w:rStyle w:val="s3"/>
        </w:rPr>
        <w:t xml:space="preserve">Пункт 9 изложен в редакции </w:t>
      </w:r>
      <w:hyperlink r:id="rId759" w:anchor="sub_id=1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28.12.16 г. № 34-VI (</w:t>
      </w:r>
      <w:hyperlink r:id="rId760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настоящей статьи распространяются только на случаи, предусмотренные подпунктами 5) и 6) части первой пункта 1 настоящей статьи.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55" w:name="SUB1930000"/>
      <w:bookmarkEnd w:id="255"/>
      <w:r>
        <w:rPr>
          <w:rStyle w:val="s1"/>
        </w:rPr>
        <w:t>Статья 193. Государственная монополия</w:t>
      </w:r>
    </w:p>
    <w:p w:rsidR="00000000" w:rsidRDefault="00481821">
      <w:pPr>
        <w:ind w:firstLine="426"/>
        <w:jc w:val="both"/>
      </w:pPr>
      <w:r>
        <w:t>1. Государственной мо</w:t>
      </w:r>
      <w:r>
        <w:t>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481821">
      <w:pPr>
        <w:ind w:firstLine="426"/>
        <w:jc w:val="both"/>
      </w:pPr>
      <w:r>
        <w:t>2. Государство вправе ограничивать конкуренцию в тех сферах деятель</w:t>
      </w:r>
      <w:r>
        <w:t>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</w:t>
      </w:r>
      <w:r>
        <w:t>сключительного права государства на производство и (или) продажу, покупку товара или пользование им.</w:t>
      </w:r>
    </w:p>
    <w:p w:rsidR="00000000" w:rsidRDefault="00481821">
      <w:pPr>
        <w:jc w:val="both"/>
      </w:pPr>
      <w:bookmarkStart w:id="256" w:name="SUB1930300"/>
      <w:bookmarkEnd w:id="256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>3. Реализация исклю</w:t>
      </w:r>
      <w:r>
        <w:rPr>
          <w:rStyle w:val="s0"/>
        </w:rPr>
        <w:t>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 быть только гос</w:t>
      </w:r>
      <w:r>
        <w:rPr>
          <w:rStyle w:val="s0"/>
        </w:rPr>
        <w:t>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481821">
      <w:pPr>
        <w:ind w:firstLine="426"/>
        <w:jc w:val="both"/>
      </w:pPr>
      <w:bookmarkStart w:id="257" w:name="SUB1930400"/>
      <w:bookmarkEnd w:id="257"/>
      <w:r>
        <w:t>4. Субъекту государственной монополии запреща</w:t>
      </w:r>
      <w:r>
        <w:t>ется:</w:t>
      </w:r>
    </w:p>
    <w:p w:rsidR="00000000" w:rsidRDefault="00481821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481821">
      <w:pPr>
        <w:ind w:firstLine="426"/>
        <w:jc w:val="both"/>
      </w:pPr>
      <w:r>
        <w:t>2) владеть акциями (долями участия в уставном капитале), а также иным образом участвовать в деятел</w:t>
      </w:r>
      <w:r>
        <w:t>ьности юридических лиц;</w:t>
      </w:r>
    </w:p>
    <w:p w:rsidR="00000000" w:rsidRDefault="00481821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481821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Казахстан.</w:t>
      </w:r>
    </w:p>
    <w:p w:rsidR="00000000" w:rsidRDefault="00481821">
      <w:pPr>
        <w:jc w:val="both"/>
      </w:pPr>
      <w:bookmarkStart w:id="258" w:name="SUB1934"/>
      <w:bookmarkEnd w:id="258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481821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>Ограничен</w:t>
      </w:r>
      <w:r>
        <w:rPr>
          <w:rStyle w:val="s0"/>
        </w:rPr>
        <w:t>ия, предусмотренные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481821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также наличии</w:t>
      </w:r>
      <w:r>
        <w:rPr>
          <w:rStyle w:val="s0"/>
        </w:rPr>
        <w:t xml:space="preserve">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технологиче</w:t>
      </w:r>
      <w:r>
        <w:rPr>
          <w:rStyle w:val="s0"/>
        </w:rPr>
        <w:t>ски близкие к основной, виды деятельности.</w:t>
      </w:r>
    </w:p>
    <w:p w:rsidR="00000000" w:rsidRDefault="00481821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761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1821">
      <w:pPr>
        <w:ind w:firstLine="397"/>
        <w:jc w:val="both"/>
      </w:pPr>
      <w:r>
        <w:rPr>
          <w:rStyle w:val="s0"/>
        </w:rPr>
        <w:t>5-1. Перечень видов деятельности, технологически связанных с производством товаров, работ, услуг, утверждается государственным органом, осуществляющим руководство</w:t>
      </w:r>
      <w:r>
        <w:rPr>
          <w:rStyle w:val="s0"/>
        </w:rPr>
        <w:t xml:space="preserve"> соответствующей отраслью (сферой) государственного управления, по согласованию с антимонопольным органом.</w:t>
      </w:r>
    </w:p>
    <w:p w:rsidR="00000000" w:rsidRDefault="00481821">
      <w:pPr>
        <w:ind w:firstLine="426"/>
        <w:jc w:val="both"/>
      </w:pPr>
      <w:r>
        <w:t>6. Контроль за соблюдением субъектами государственной монополии ограничений, установленных пунктом 4 настоящей статьи, осуществляется антимонопольным</w:t>
      </w:r>
      <w:r>
        <w:t xml:space="preserve"> органом в соответствии с настоящим Кодексом.</w:t>
      </w:r>
    </w:p>
    <w:p w:rsidR="00000000" w:rsidRDefault="00481821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481821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481821">
      <w:pPr>
        <w:ind w:firstLine="426"/>
        <w:jc w:val="both"/>
      </w:pPr>
      <w:r>
        <w:t>2) субъекты рынка, зани</w:t>
      </w:r>
      <w:r>
        <w:t>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сделок, срок исполнения которых прев</w:t>
      </w:r>
      <w:r>
        <w:t>ышает вышеуказанный срок;</w:t>
      </w:r>
    </w:p>
    <w:p w:rsidR="00000000" w:rsidRDefault="00481821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762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481821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259" w:name="SUB1940000"/>
      <w:bookmarkEnd w:id="259"/>
      <w:r>
        <w:rPr>
          <w:rStyle w:val="s1"/>
        </w:rPr>
        <w:t>Глава 18. ЗАЩИТА КОНКУРЕНЦИИ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jc w:val="both"/>
      </w:pPr>
      <w:r>
        <w:rPr>
          <w:rStyle w:val="s3"/>
        </w:rPr>
        <w:t xml:space="preserve">Заголовок изложен в редакции </w:t>
      </w:r>
      <w:hyperlink r:id="rId763" w:anchor="sub_id=19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28.12.16 г. № 34-VI (</w:t>
      </w:r>
      <w:hyperlink r:id="rId764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</w:t>
      </w:r>
      <w:r>
        <w:rPr>
          <w:rStyle w:val="s1"/>
        </w:rPr>
        <w:t>ий, наделенных государством функциями регулирования деятельности субъектов рынка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76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66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государственны</w:t>
      </w:r>
      <w:r>
        <w:rPr>
          <w:rStyle w:val="s0"/>
        </w:rPr>
        <w:t>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ограничению или устранен</w:t>
      </w:r>
      <w:r>
        <w:rPr>
          <w:rStyle w:val="s0"/>
        </w:rPr>
        <w:t>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4818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68" w:anchor="sub_id=194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481821">
      <w:pPr>
        <w:ind w:firstLine="426"/>
        <w:jc w:val="both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481821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481821">
      <w:pPr>
        <w:ind w:firstLine="426"/>
        <w:jc w:val="both"/>
      </w:pPr>
      <w:r>
        <w:t>3) установление запретов или введение ограничений в отношении свободного перемещения т</w:t>
      </w:r>
      <w:r>
        <w:t>оваров, иных ограничений прав субъекта рынка на реализацию товаров;</w:t>
      </w:r>
    </w:p>
    <w:p w:rsidR="00000000" w:rsidRDefault="00481821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</w:t>
      </w:r>
      <w:r>
        <w:t>лючении в приоритетном порядке договоров;</w:t>
      </w:r>
    </w:p>
    <w:p w:rsidR="00000000" w:rsidRDefault="00481821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481821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481821">
      <w:pPr>
        <w:ind w:firstLine="426"/>
        <w:jc w:val="both"/>
      </w:pPr>
      <w:r>
        <w:t xml:space="preserve">7) действия, направленные на </w:t>
      </w:r>
      <w:r>
        <w:t>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481821">
      <w:pPr>
        <w:ind w:firstLine="426"/>
        <w:jc w:val="both"/>
      </w:pPr>
      <w:r>
        <w:t>8) ограничение доступа на товарный рынок, выхода из товарного рынка или устра</w:t>
      </w:r>
      <w:r>
        <w:t>нение с него субъектов рынка;</w:t>
      </w:r>
    </w:p>
    <w:p w:rsidR="00000000" w:rsidRDefault="00481821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</w:t>
      </w:r>
      <w:r>
        <w:t>внению с конкурентами;</w:t>
      </w:r>
    </w:p>
    <w:p w:rsidR="00000000" w:rsidRDefault="00481821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</w:t>
      </w:r>
      <w:r>
        <w:t>иков).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769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0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3. Зап</w:t>
      </w:r>
      <w:r>
        <w:rPr>
          <w:rStyle w:val="s0"/>
        </w:rPr>
        <w:t>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</w:t>
      </w:r>
      <w:r>
        <w:rPr>
          <w:rStyle w:val="s0"/>
        </w:rPr>
        <w:t>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</w:t>
      </w:r>
      <w:r>
        <w:rPr>
          <w:rStyle w:val="s0"/>
        </w:rPr>
        <w:t>ственности населения, а также международными договорами, ратифицированными Республикой Казахстан.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7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  <w:r>
        <w:rPr>
          <w:rStyle w:val="s3"/>
        </w:rPr>
        <w:t xml:space="preserve"> 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</w:t>
      </w:r>
      <w:r>
        <w:rPr>
          <w:rStyle w:val="s0"/>
        </w:rPr>
        <w:t>срок не менее чем за тридцать календарных дней до окончания расследования.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7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5. В случае несогласи</w:t>
      </w:r>
      <w:r>
        <w:rPr>
          <w:rStyle w:val="s0"/>
        </w:rPr>
        <w:t xml:space="preserve">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</w:t>
      </w:r>
      <w:r>
        <w:rPr>
          <w:rStyle w:val="s0"/>
        </w:rPr>
        <w:t>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</w:t>
      </w:r>
      <w:r>
        <w:rPr>
          <w:rStyle w:val="s0"/>
        </w:rPr>
        <w:t>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7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</w:t>
      </w:r>
      <w:r>
        <w:rPr>
          <w:rStyle w:val="s0"/>
        </w:rPr>
        <w:t>лики Казахстан в области защиты конкуренции с приглашением на заседание лиц, участвующих в расследовании.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7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481821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</w:t>
      </w:r>
      <w:r>
        <w:rPr>
          <w:rStyle w:val="s0"/>
        </w:rPr>
        <w:t xml:space="preserve"> срок не позднее пяти календарных дней повторно представляется на рассмотрение согласительной комиссии.</w:t>
      </w:r>
    </w:p>
    <w:p w:rsidR="00000000" w:rsidRDefault="00481821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481821">
      <w:pPr>
        <w:ind w:firstLine="400"/>
        <w:jc w:val="both"/>
      </w:pPr>
      <w:r>
        <w:rPr>
          <w:rStyle w:val="s0"/>
        </w:rPr>
        <w:t>Реше</w:t>
      </w:r>
      <w:r>
        <w:rPr>
          <w:rStyle w:val="s0"/>
        </w:rPr>
        <w:t>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</w:t>
      </w:r>
      <w:r>
        <w:rPr>
          <w:rStyle w:val="s0"/>
        </w:rPr>
        <w:t>ния.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7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8. </w:t>
      </w:r>
      <w:hyperlink r:id="rId776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60" w:name="SUB1950000"/>
      <w:bookmarkEnd w:id="260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481821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777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481821">
      <w:pPr>
        <w:ind w:firstLine="426"/>
        <w:jc w:val="both"/>
      </w:pPr>
      <w:bookmarkStart w:id="261" w:name="SUB1950003"/>
      <w:bookmarkEnd w:id="261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79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62" w:name="SUB195010000"/>
      <w:bookmarkEnd w:id="262"/>
      <w:r>
        <w:rPr>
          <w:rStyle w:val="s3"/>
        </w:rPr>
        <w:t xml:space="preserve">Кодекс дополнен статьей 195-1 в соответствии с </w:t>
      </w:r>
      <w:hyperlink r:id="rId78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481821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481821">
      <w:pPr>
        <w:ind w:firstLine="400"/>
        <w:jc w:val="both"/>
      </w:pPr>
      <w:r>
        <w:rPr>
          <w:rStyle w:val="s0"/>
        </w:rPr>
        <w:t>2. Для внедрения ан</w:t>
      </w:r>
      <w:r>
        <w:rPr>
          <w:rStyle w:val="s0"/>
        </w:rPr>
        <w:t>тимонопольного комплаенса субъект (субъекты) рынка вправе принимать акты антимонопольного комплаенса:</w:t>
      </w:r>
    </w:p>
    <w:p w:rsidR="00000000" w:rsidRDefault="00481821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481821">
      <w:pPr>
        <w:ind w:firstLine="400"/>
        <w:jc w:val="both"/>
      </w:pPr>
      <w:r>
        <w:rPr>
          <w:rStyle w:val="s0"/>
        </w:rPr>
        <w:t>2) внутренни</w:t>
      </w:r>
      <w:r>
        <w:rPr>
          <w:rStyle w:val="s0"/>
        </w:rPr>
        <w:t>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481821">
      <w:pPr>
        <w:ind w:firstLine="400"/>
        <w:jc w:val="both"/>
      </w:pPr>
      <w:r>
        <w:rPr>
          <w:rStyle w:val="s0"/>
        </w:rPr>
        <w:t>3. Субъект (субъекты) рынка вправе</w:t>
      </w:r>
      <w:r>
        <w:rPr>
          <w:rStyle w:val="s0"/>
        </w:rPr>
        <w:t xml:space="preserve">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комплаенса, который подлежит рассмотрению в течение месяца с момента поступления проекта внешнего </w:t>
      </w:r>
      <w:r>
        <w:rPr>
          <w:rStyle w:val="s0"/>
        </w:rPr>
        <w:t>акта антимонопольного комплаенса.</w:t>
      </w:r>
    </w:p>
    <w:p w:rsidR="00000000" w:rsidRDefault="00481821">
      <w:pPr>
        <w:ind w:firstLine="400"/>
        <w:jc w:val="both"/>
      </w:pPr>
      <w:r>
        <w:rPr>
          <w:rStyle w:val="s0"/>
        </w:rPr>
        <w:t>4.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</w:t>
      </w:r>
      <w:r>
        <w:rPr>
          <w:rStyle w:val="s0"/>
        </w:rPr>
        <w:t>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481821">
      <w:pPr>
        <w:jc w:val="both"/>
      </w:pPr>
      <w:r>
        <w:rPr>
          <w:rStyle w:val="s3"/>
        </w:rPr>
        <w:t xml:space="preserve"> См: </w:t>
      </w:r>
      <w:hyperlink r:id="rId781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</w:t>
      </w:r>
      <w:r>
        <w:rPr>
          <w:rStyle w:val="s3"/>
        </w:rPr>
        <w:t>монопольного комплаенса для субъектов рынка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63" w:name="SUB1960000"/>
      <w:bookmarkEnd w:id="263"/>
      <w:r>
        <w:rPr>
          <w:rStyle w:val="s1"/>
        </w:rPr>
        <w:t>Статья 196. Анализ состояния конкуренции на товарных рынках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782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3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</w:t>
      </w:r>
      <w:r>
        <w:rPr>
          <w:rStyle w:val="s0"/>
        </w:rPr>
        <w:t>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481821">
      <w:pPr>
        <w:jc w:val="both"/>
      </w:pPr>
      <w:r>
        <w:rPr>
          <w:rStyle w:val="s3"/>
        </w:rPr>
        <w:t xml:space="preserve">Подпункт 1 изложен в редакции </w:t>
      </w:r>
      <w:hyperlink r:id="rId784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5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1) регулирования экономической концентр</w:t>
      </w:r>
      <w:r>
        <w:rPr>
          <w:rStyle w:val="s0"/>
        </w:rPr>
        <w:t>ации;</w:t>
      </w:r>
    </w:p>
    <w:p w:rsidR="00000000" w:rsidRDefault="00481821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481821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</w:t>
      </w:r>
      <w:r>
        <w:rPr>
          <w:rStyle w:val="s0"/>
        </w:rPr>
        <w:t>принимательской среде.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78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7" w:anchor="sub_id=196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отношени</w:t>
      </w:r>
      <w:r>
        <w:rPr>
          <w:rStyle w:val="s0"/>
        </w:rPr>
        <w:t>и финансовых организаций, утверждаемой антимонопольным органом по согласованию с Национальным Банком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788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9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3. Анализ состояния конкуренции на товарн</w:t>
      </w:r>
      <w:r>
        <w:rPr>
          <w:rStyle w:val="s0"/>
        </w:rPr>
        <w:t>ых рынках включает следующие этапы:</w:t>
      </w:r>
    </w:p>
    <w:p w:rsidR="00000000" w:rsidRDefault="00481821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481821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481821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481821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</w:t>
      </w:r>
      <w:r>
        <w:rPr>
          <w:rStyle w:val="s0"/>
        </w:rPr>
        <w:t>м рынке;</w:t>
      </w:r>
    </w:p>
    <w:p w:rsidR="00000000" w:rsidRDefault="00481821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481821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481821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</w:t>
      </w:r>
      <w:r>
        <w:rPr>
          <w:rStyle w:val="s0"/>
        </w:rPr>
        <w:t xml:space="preserve"> субъектов рынка, влияющих на развитие конкуренции, в том числе определение барьеров входа на товарный рынок;</w:t>
      </w:r>
    </w:p>
    <w:p w:rsidR="00000000" w:rsidRDefault="00481821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481821">
      <w:pPr>
        <w:ind w:firstLine="426"/>
        <w:jc w:val="both"/>
      </w:pPr>
      <w:r>
        <w:t>4. Границы товарного рынка</w:t>
      </w:r>
      <w:r>
        <w:t xml:space="preserve">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481821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</w:t>
      </w:r>
      <w:r>
        <w:t xml:space="preserve"> в процессе потребления (производства).</w:t>
      </w:r>
    </w:p>
    <w:p w:rsidR="00000000" w:rsidRDefault="00481821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481821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481821">
      <w:pPr>
        <w:ind w:firstLine="426"/>
        <w:jc w:val="both"/>
      </w:pPr>
      <w:r>
        <w:t>2) обоснованность и оправданность транспортных затрат</w:t>
      </w:r>
      <w:r>
        <w:t xml:space="preserve"> относительно стоимости товара;</w:t>
      </w:r>
    </w:p>
    <w:p w:rsidR="00000000" w:rsidRDefault="00481821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481821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481821">
      <w:pPr>
        <w:ind w:firstLine="426"/>
        <w:jc w:val="both"/>
      </w:pPr>
      <w:r>
        <w:t>5) наличие равных условий конкуренции на территор</w:t>
      </w:r>
      <w:r>
        <w:t>ии, в пределах которой осуществляются реализация, поставка товаров.</w:t>
      </w:r>
    </w:p>
    <w:p w:rsidR="00000000" w:rsidRDefault="00481821">
      <w:pPr>
        <w:ind w:firstLine="400"/>
        <w:jc w:val="both"/>
      </w:pPr>
      <w:bookmarkStart w:id="264" w:name="SUB1960600"/>
      <w:bookmarkEnd w:id="264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790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791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</w:t>
      </w:r>
      <w:r>
        <w:t xml:space="preserve"> объемов ввоза и вывоза товара или взаимозаменяемых товаров.</w:t>
      </w:r>
    </w:p>
    <w:p w:rsidR="00000000" w:rsidRDefault="00481821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481821">
      <w:pPr>
        <w:ind w:firstLine="426"/>
        <w:jc w:val="both"/>
      </w:pPr>
      <w:r>
        <w:t>8. Доля субъекта рынка на соответствую</w:t>
      </w:r>
      <w:r>
        <w:t>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481821">
      <w:pPr>
        <w:ind w:firstLine="426"/>
        <w:jc w:val="both"/>
      </w:pPr>
      <w:r>
        <w:t>9. Определение доли субъектов рынка возможно при на</w:t>
      </w:r>
      <w:r>
        <w:t>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481821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</w:t>
      </w:r>
      <w:r>
        <w:t>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</w:t>
      </w:r>
      <w:r>
        <w:t>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792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793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94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</w:t>
      </w:r>
      <w:r>
        <w:rPr>
          <w:rStyle w:val="s0"/>
        </w:rPr>
        <w:t>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</w:t>
      </w:r>
      <w:r>
        <w:rPr>
          <w:rStyle w:val="s0"/>
        </w:rPr>
        <w:t>нные подпунктами 6) и 7) пункта 3 настоящей статьи.</w:t>
      </w:r>
    </w:p>
    <w:p w:rsidR="00000000" w:rsidRDefault="00481821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</w:t>
      </w:r>
      <w:r>
        <w:rPr>
          <w:rStyle w:val="s0"/>
        </w:rPr>
        <w:t>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481821">
      <w:pPr>
        <w:ind w:firstLine="400"/>
        <w:jc w:val="both"/>
      </w:pPr>
      <w:r>
        <w:rPr>
          <w:rStyle w:val="s0"/>
        </w:rPr>
        <w:t>Анализ с целью уст</w:t>
      </w:r>
      <w:r>
        <w:rPr>
          <w:rStyle w:val="s0"/>
        </w:rPr>
        <w:t xml:space="preserve">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</w:t>
      </w:r>
      <w:r>
        <w:rPr>
          <w:rStyle w:val="s0"/>
        </w:rPr>
        <w:t>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</w:t>
      </w:r>
      <w:r>
        <w:rPr>
          <w:rStyle w:val="s0"/>
        </w:rPr>
        <w:t>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795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</w:t>
      </w:r>
      <w:r>
        <w:rPr>
          <w:rStyle w:val="s0"/>
        </w:rPr>
        <w:t>кже информации, предоставляемой в соответствии с пунктом 9 настоящей статьи.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</w:t>
      </w:r>
      <w:r>
        <w:rPr>
          <w:rStyle w:val="s0"/>
        </w:rPr>
        <w:t>проведения анализа.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65" w:name="SUB1970000"/>
      <w:bookmarkEnd w:id="265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96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66" w:name="SUB1980000"/>
      <w:bookmarkEnd w:id="266"/>
      <w:r>
        <w:rPr>
          <w:rStyle w:val="s1"/>
        </w:rPr>
        <w:t>Статья 198. Предостережение о недопустимости наруше</w:t>
      </w:r>
      <w:r>
        <w:rPr>
          <w:rStyle w:val="s1"/>
        </w:rPr>
        <w:t>ния законодательства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</w:t>
      </w:r>
      <w:r>
        <w:t>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481821">
      <w:pPr>
        <w:ind w:firstLine="426"/>
        <w:jc w:val="both"/>
      </w:pPr>
      <w:r>
        <w:t>2. Основанием для направления предосте</w:t>
      </w:r>
      <w:r>
        <w:t xml:space="preserve">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</w:t>
      </w:r>
      <w:r>
        <w:t xml:space="preserve"> в области защиты конкуренции и при этом отсутствуют основания для проведения расследования.</w:t>
      </w:r>
    </w:p>
    <w:p w:rsidR="00000000" w:rsidRDefault="00481821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</w:t>
      </w:r>
      <w:r>
        <w:t>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481821">
      <w:pPr>
        <w:ind w:firstLine="426"/>
        <w:jc w:val="both"/>
      </w:pPr>
      <w:r>
        <w:t>4. Предостережение должно содержать:</w:t>
      </w:r>
    </w:p>
    <w:p w:rsidR="00000000" w:rsidRDefault="00481821">
      <w:pPr>
        <w:ind w:firstLine="426"/>
        <w:jc w:val="both"/>
      </w:pPr>
      <w:r>
        <w:t>1) выводы о наличии оснований для направлени</w:t>
      </w:r>
      <w:r>
        <w:t>я предостережения;</w:t>
      </w:r>
    </w:p>
    <w:p w:rsidR="00000000" w:rsidRDefault="00481821">
      <w:pPr>
        <w:ind w:firstLine="426"/>
        <w:jc w:val="both"/>
      </w:pPr>
      <w:r>
        <w:t xml:space="preserve">2) нормы </w:t>
      </w:r>
      <w:hyperlink r:id="rId79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67" w:name="SUB1990000"/>
      <w:bookmarkEnd w:id="267"/>
      <w:r>
        <w:rPr>
          <w:rStyle w:val="s3"/>
        </w:rPr>
        <w:t xml:space="preserve">Заголовок статьи 199 изложен в редакции </w:t>
      </w:r>
      <w:hyperlink r:id="rId798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9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199. Уведомление о наличии в дей</w:t>
      </w:r>
      <w:r>
        <w:rPr>
          <w:rStyle w:val="s1"/>
        </w:rPr>
        <w:t>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</w:t>
      </w:r>
      <w:r>
        <w:rPr>
          <w:rStyle w:val="s1"/>
        </w:rPr>
        <w:t>онкуренции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0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01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3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</w:t>
      </w:r>
      <w:r>
        <w:rPr>
          <w:rStyle w:val="s0"/>
        </w:rPr>
        <w:t xml:space="preserve">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</w:t>
      </w:r>
      <w:r>
        <w:rPr>
          <w:rStyle w:val="s0"/>
        </w:rPr>
        <w:t xml:space="preserve">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</w:t>
      </w:r>
      <w:r>
        <w:rPr>
          <w:rStyle w:val="s0"/>
        </w:rPr>
        <w:t>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</w:t>
      </w:r>
      <w:r>
        <w:rPr>
          <w:rStyle w:val="s0"/>
        </w:rPr>
        <w:t>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Уведомление направляется в срок </w:t>
      </w:r>
      <w:r>
        <w:rPr>
          <w:rStyle w:val="s0"/>
        </w:rPr>
        <w:t>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481821">
      <w:pPr>
        <w:ind w:firstLine="397"/>
        <w:jc w:val="both"/>
      </w:pPr>
      <w:hyperlink r:id="rId804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805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481821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806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7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переч</w:t>
      </w:r>
      <w:r>
        <w:rPr>
          <w:rStyle w:val="s0"/>
        </w:rPr>
        <w:t>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68" w:name="SUB2000000"/>
      <w:bookmarkEnd w:id="268"/>
      <w:r>
        <w:rPr>
          <w:rStyle w:val="s3"/>
        </w:rPr>
        <w:t xml:space="preserve">Заголовок статьи 200 изложен в редакции </w:t>
      </w:r>
      <w:hyperlink r:id="rId808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9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200. Экономическая концентрация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810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1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813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</w:t>
      </w:r>
      <w:r>
        <w:rPr>
          <w:rStyle w:val="s0"/>
        </w:rPr>
        <w:t xml:space="preserve">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814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426"/>
        <w:jc w:val="both"/>
      </w:pPr>
      <w:r>
        <w:t>2. Субъекты рынка, намеревающиеся совершить либо совершившие экономическую концентрацию, обращаю</w:t>
      </w:r>
      <w:r>
        <w:t xml:space="preserve">тся в антимонопольный орган с </w:t>
      </w:r>
      <w:hyperlink r:id="rId815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816" w:anchor="sub_id=2" w:history="1">
        <w:r>
          <w:rPr>
            <w:rStyle w:val="a5"/>
          </w:rPr>
          <w:t>уведо</w:t>
        </w:r>
        <w:r>
          <w:rPr>
            <w:rStyle w:val="a5"/>
          </w:rPr>
          <w:t>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481821">
      <w:pPr>
        <w:ind w:firstLine="426"/>
        <w:jc w:val="both"/>
      </w:pPr>
      <w:bookmarkStart w:id="269" w:name="SUB2000300"/>
      <w:bookmarkEnd w:id="269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</w:t>
      </w:r>
      <w:r>
        <w:t>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481821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</w:t>
      </w:r>
      <w:r>
        <w:t xml:space="preserve">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5. Государственная регист</w:t>
      </w:r>
      <w:r>
        <w:t xml:space="preserve">рация, перерегистрация субъектов рынка, а также прав на недвижимое имущество в случаях, предусмотренных </w:t>
      </w:r>
      <w:r>
        <w:rPr>
          <w:rStyle w:val="s0"/>
        </w:rPr>
        <w:t>подпунктами 1) и 3) пункта 1 статьи 201</w:t>
      </w:r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481821">
      <w:pPr>
        <w:jc w:val="both"/>
      </w:pPr>
      <w:r>
        <w:rPr>
          <w:rStyle w:val="s3"/>
        </w:rPr>
        <w:t xml:space="preserve">В пункт 6 внесены </w:t>
      </w:r>
      <w:r>
        <w:rPr>
          <w:rStyle w:val="s3"/>
        </w:rPr>
        <w:t xml:space="preserve">изменения в соответствии с </w:t>
      </w:r>
      <w:hyperlink r:id="rId817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18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</w:t>
      </w:r>
      <w:r>
        <w:rPr>
          <w:rStyle w:val="s0"/>
        </w:rPr>
        <w:t>опольного органа.</w:t>
      </w:r>
    </w:p>
    <w:p w:rsidR="00000000" w:rsidRDefault="00481821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70" w:name="SUB2010000"/>
      <w:bookmarkEnd w:id="270"/>
      <w:r>
        <w:rPr>
          <w:rStyle w:val="s3"/>
        </w:rPr>
        <w:t>Заг</w:t>
      </w:r>
      <w:r>
        <w:rPr>
          <w:rStyle w:val="s3"/>
        </w:rPr>
        <w:t xml:space="preserve">оловок статьи 201 изложен в редакции </w:t>
      </w:r>
      <w:hyperlink r:id="rId819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0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201. Регулирование экономической концентрации</w:t>
      </w:r>
    </w:p>
    <w:p w:rsidR="00000000" w:rsidRDefault="00481821">
      <w:pPr>
        <w:ind w:firstLine="426"/>
        <w:jc w:val="both"/>
      </w:pPr>
      <w:r>
        <w:t>1. Экономической концентрацией признаются:</w:t>
      </w:r>
    </w:p>
    <w:p w:rsidR="00000000" w:rsidRDefault="00481821">
      <w:pPr>
        <w:ind w:firstLine="426"/>
        <w:jc w:val="both"/>
      </w:pPr>
      <w:bookmarkStart w:id="271" w:name="SUB2010101"/>
      <w:bookmarkEnd w:id="271"/>
      <w:r>
        <w:t>1) реорганизация субъекта рынка путем слияния или присоединения;</w:t>
      </w:r>
    </w:p>
    <w:p w:rsidR="00000000" w:rsidRDefault="00481821">
      <w:pPr>
        <w:ind w:firstLine="426"/>
        <w:jc w:val="both"/>
      </w:pPr>
      <w:bookmarkStart w:id="272" w:name="SUB2010102"/>
      <w:bookmarkEnd w:id="272"/>
      <w:r>
        <w:t>2) приобретение лицом (группой лиц) голосующих акций (долей участия в уставном капитале, паев) су</w:t>
      </w:r>
      <w:r>
        <w:t>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</w:t>
      </w:r>
      <w:r>
        <w:t>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481821">
      <w:pPr>
        <w:ind w:firstLine="426"/>
        <w:jc w:val="both"/>
      </w:pPr>
      <w:r>
        <w:t>Данное требование не распространяется на учред</w:t>
      </w:r>
      <w:r>
        <w:t>ителей юридического лица при его создании;</w:t>
      </w:r>
    </w:p>
    <w:p w:rsidR="00000000" w:rsidRDefault="00481821">
      <w:pPr>
        <w:ind w:firstLine="426"/>
        <w:jc w:val="both"/>
      </w:pPr>
      <w:bookmarkStart w:id="273" w:name="SUB2010103"/>
      <w:bookmarkEnd w:id="273"/>
      <w: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</w:t>
      </w:r>
      <w:r>
        <w:t xml:space="preserve">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</w:t>
      </w:r>
      <w:r>
        <w:t>щего имущество;</w:t>
      </w:r>
    </w:p>
    <w:p w:rsidR="00000000" w:rsidRDefault="00481821">
      <w:pPr>
        <w:jc w:val="both"/>
      </w:pPr>
      <w:r>
        <w:rPr>
          <w:rStyle w:val="s3"/>
        </w:rPr>
        <w:t xml:space="preserve"> См.: </w:t>
      </w:r>
      <w:hyperlink r:id="rId82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</w:t>
      </w:r>
      <w:r>
        <w:rPr>
          <w:rStyle w:val="s3"/>
        </w:rPr>
        <w:t>5-6-17/ЗТ-Ч-573 «В случае, если при совершении сделки совокупная балансовая стоимость активов 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</w:t>
      </w:r>
      <w:r>
        <w:rPr>
          <w:rStyle w:val="s3"/>
        </w:rPr>
        <w:t xml:space="preserve">рацией и не требует согласования с антимонопольным органом», </w:t>
      </w:r>
      <w:hyperlink r:id="rId8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</w:t>
      </w:r>
      <w:r>
        <w:rPr>
          <w:rStyle w:val="s3"/>
        </w:rPr>
        <w:t>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 не требуется»</w:t>
      </w:r>
    </w:p>
    <w:p w:rsidR="00000000" w:rsidRDefault="00481821">
      <w:pPr>
        <w:ind w:firstLine="426"/>
        <w:jc w:val="both"/>
      </w:pPr>
      <w:bookmarkStart w:id="274" w:name="SUB2010104"/>
      <w:bookmarkEnd w:id="274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</w:t>
      </w:r>
      <w:r>
        <w:t>ринимательской деятельности либо осуществлять функции его исполнительного органа;</w:t>
      </w:r>
    </w:p>
    <w:p w:rsidR="00000000" w:rsidRDefault="00481821">
      <w:pPr>
        <w:ind w:firstLine="426"/>
        <w:jc w:val="both"/>
      </w:pPr>
      <w:bookmarkStart w:id="275" w:name="SUB2010105"/>
      <w:bookmarkEnd w:id="275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</w:t>
      </w:r>
      <w:r>
        <w:t>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481821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481821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</w:t>
      </w:r>
      <w:r>
        <w:t>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</w:t>
      </w:r>
      <w:r>
        <w:t>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</w:t>
      </w:r>
      <w:r>
        <w:t>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481821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</w:t>
      </w:r>
      <w:r>
        <w:t>о администратора);</w:t>
      </w:r>
    </w:p>
    <w:p w:rsidR="00000000" w:rsidRDefault="00481821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823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28.12.16 г. № 34-VI (</w:t>
      </w:r>
      <w:hyperlink r:id="rId824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</w:t>
      </w:r>
      <w:r>
        <w:rPr>
          <w:rStyle w:val="s0"/>
        </w:rPr>
        <w:t>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</w:t>
      </w:r>
      <w:r>
        <w:rPr>
          <w:rStyle w:val="s0"/>
        </w:rPr>
        <w:t xml:space="preserve">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82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481821">
      <w:pPr>
        <w:ind w:firstLine="426"/>
        <w:jc w:val="both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</w:t>
      </w:r>
      <w:r>
        <w:t>стоящим Кодексом,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481821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</w:t>
      </w:r>
      <w:r>
        <w:t>ов либо величина собственного капитала финансовой организации превышает размеры, установленные антимонопольным органом совместно с Национальным Банком Республики Казахстан.</w:t>
      </w:r>
    </w:p>
    <w:p w:rsidR="00000000" w:rsidRDefault="00481821">
      <w:pPr>
        <w:ind w:firstLine="426"/>
        <w:jc w:val="both"/>
      </w:pPr>
      <w:r>
        <w:t>В случае, если экономическая концентрация, указанная в пункте 1 настоящей статьи, о</w:t>
      </w:r>
      <w:r>
        <w:t>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</w:t>
      </w:r>
      <w:r>
        <w:t>тоящей статьи.</w:t>
      </w:r>
    </w:p>
    <w:p w:rsidR="00000000" w:rsidRDefault="00481821">
      <w:pPr>
        <w:ind w:firstLine="426"/>
        <w:jc w:val="both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</w:t>
      </w:r>
      <w:r>
        <w:t xml:space="preserve"> на осуществление сделок, указанных в настоящей статье.</w:t>
      </w:r>
    </w:p>
    <w:p w:rsidR="00000000" w:rsidRDefault="00481821">
      <w:pPr>
        <w:ind w:firstLine="426"/>
        <w:jc w:val="both"/>
      </w:pPr>
      <w:r>
        <w:t xml:space="preserve"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</w:t>
      </w:r>
      <w:r>
        <w:t>(уведомления), за вычетом суммы налога на добавленную стоимость и акциза.</w:t>
      </w:r>
    </w:p>
    <w:p w:rsidR="00000000" w:rsidRDefault="00481821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481821">
      <w:pPr>
        <w:ind w:firstLine="426"/>
        <w:jc w:val="both"/>
      </w:pPr>
      <w:bookmarkStart w:id="276" w:name="SUB2010800"/>
      <w:bookmarkEnd w:id="276"/>
      <w:r>
        <w:t>8. В случае осуществления сделок, предусмо</w:t>
      </w:r>
      <w:r>
        <w:t>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481821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</w:t>
      </w:r>
      <w:r>
        <w:t xml:space="preserve"> не позднее чем через сорок пять календарных дней после даты заключения сделки.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77" w:name="SUB2020000"/>
      <w:bookmarkEnd w:id="277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481821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</w:t>
        </w:r>
        <w:r>
          <w:rPr>
            <w:rStyle w:val="a4"/>
          </w:rPr>
          <w:t>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481821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</w:t>
      </w:r>
      <w:r>
        <w:t>твующие права.</w:t>
      </w:r>
    </w:p>
    <w:p w:rsidR="00000000" w:rsidRDefault="00481821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</w:t>
      </w:r>
      <w:r>
        <w:t xml:space="preserve">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78" w:name="SUB2030000"/>
      <w:bookmarkEnd w:id="278"/>
      <w:r>
        <w:rPr>
          <w:rStyle w:val="s1"/>
        </w:rPr>
        <w:t>Статья 203. Порядок подачи ходатайства</w:t>
      </w:r>
    </w:p>
    <w:p w:rsidR="00000000" w:rsidRDefault="00481821">
      <w:pPr>
        <w:ind w:firstLine="426"/>
        <w:jc w:val="both"/>
      </w:pPr>
      <w:r>
        <w:t xml:space="preserve">1. Ходатайство составляется в письменном виде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2. Сведения, указанные в ходатайстве, и до</w:t>
      </w:r>
      <w:r>
        <w:t>кументы, приложенные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</w:t>
      </w:r>
      <w:r>
        <w:t>ить достоверность и полноту представленных в ходатайстве и приложениях к нему сведений и документов.</w:t>
      </w:r>
    </w:p>
    <w:p w:rsidR="00000000" w:rsidRDefault="00481821">
      <w:pPr>
        <w:ind w:firstLine="426"/>
        <w:jc w:val="both"/>
      </w:pPr>
      <w:r>
        <w:t>3. Ходатайство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481821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удостоверенной подписью физического лица.</w:t>
      </w:r>
    </w:p>
    <w:p w:rsidR="00000000" w:rsidRDefault="00481821">
      <w:pPr>
        <w:ind w:firstLine="426"/>
        <w:jc w:val="both"/>
      </w:pPr>
      <w:r>
        <w:t>4. Представляемые документы и сведения нумеруются и представляются с указанием номеров пунктов и п</w:t>
      </w:r>
      <w:r>
        <w:t xml:space="preserve">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481821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</w:t>
      </w:r>
      <w:r>
        <w:t>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481821">
      <w:pPr>
        <w:ind w:firstLine="426"/>
        <w:jc w:val="both"/>
      </w:pPr>
      <w:r>
        <w:t>5. Сведения, составляющие коммерческую тайну, представляются с обязательной пом</w:t>
      </w:r>
      <w:r>
        <w:t>еткой «коммерческая тайна».</w:t>
      </w:r>
    </w:p>
    <w:p w:rsidR="00000000" w:rsidRDefault="00481821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481821">
      <w:pPr>
        <w:ind w:firstLine="426"/>
        <w:jc w:val="both"/>
      </w:pPr>
      <w:r>
        <w:t>В случае отсутствия сведений и документов, с</w:t>
      </w:r>
      <w:r>
        <w:t>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481821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</w:t>
      </w:r>
      <w:r>
        <w:t>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481821">
      <w:pPr>
        <w:ind w:firstLine="426"/>
        <w:jc w:val="both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</w:t>
      </w:r>
      <w:r>
        <w:t>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481821">
      <w:pPr>
        <w:ind w:firstLine="426"/>
        <w:jc w:val="both"/>
      </w:pPr>
      <w:r>
        <w:t>В случае, если субъект рынка осуществлял деятельность менее двух ле</w:t>
      </w:r>
      <w:r>
        <w:t>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481821">
      <w:pPr>
        <w:ind w:firstLine="426"/>
        <w:jc w:val="both"/>
      </w:pPr>
      <w:r>
        <w:t xml:space="preserve">8. В рассмотрении ходатайства о даче согласия на экономическую концентрацию вправе принимать участие третьи лица, если решение </w:t>
      </w:r>
      <w:r>
        <w:t>антимонопольного органа может существенно затронуть их права, охраняемые настоящим Кодексом.</w:t>
      </w:r>
    </w:p>
    <w:p w:rsidR="00000000" w:rsidRDefault="00481821">
      <w:pPr>
        <w:ind w:firstLine="426"/>
        <w:jc w:val="both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</w:t>
      </w:r>
      <w:r>
        <w:t>тся лицо, подавшее ходатайство.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79" w:name="SUB2040000"/>
      <w:bookmarkEnd w:id="279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481821">
      <w:pPr>
        <w:ind w:firstLine="426"/>
        <w:jc w:val="both"/>
      </w:pPr>
      <w:r>
        <w:t>1. Документация, необходимая для представления в антимонопольный орган ходатайства о даче согласия на экономическую концентр</w:t>
      </w:r>
      <w:r>
        <w:t xml:space="preserve">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481821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481821">
      <w:pPr>
        <w:ind w:firstLine="426"/>
        <w:jc w:val="both"/>
      </w:pPr>
      <w:r>
        <w:t>2) обоснование цели реорганизации субъекта рынка, включ</w:t>
      </w:r>
      <w:r>
        <w:t>ая планируемые изменения в видах деятельности или географии их деловых операций;</w:t>
      </w:r>
    </w:p>
    <w:p w:rsidR="00000000" w:rsidRDefault="00481821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481821">
      <w:pPr>
        <w:ind w:firstLine="426"/>
        <w:jc w:val="both"/>
      </w:pPr>
      <w:r>
        <w:t>4) перечень сведений и условий передачи имущества, передаваемого создаваемому субъект</w:t>
      </w:r>
      <w:r>
        <w:t>у рынка;</w:t>
      </w:r>
    </w:p>
    <w:p w:rsidR="00000000" w:rsidRDefault="00481821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481821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</w:t>
      </w:r>
      <w:r>
        <w:t>стве, а также место жительства и юридический адрес;</w:t>
      </w:r>
    </w:p>
    <w:p w:rsidR="00000000" w:rsidRDefault="00481821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1821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481821">
      <w:pPr>
        <w:ind w:firstLine="426"/>
        <w:jc w:val="both"/>
      </w:pPr>
      <w:r>
        <w:t>виды акций;</w:t>
      </w:r>
    </w:p>
    <w:p w:rsidR="00000000" w:rsidRDefault="00481821">
      <w:pPr>
        <w:ind w:firstLine="426"/>
        <w:jc w:val="both"/>
      </w:pPr>
      <w:r>
        <w:t>6) список членов исполнительного органа, совета директоров (наблюдательного совета</w:t>
      </w:r>
      <w:r>
        <w:t>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481821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</w:t>
      </w:r>
      <w:r>
        <w:t>зуемых реорганизуемыми субъектами рынка;</w:t>
      </w:r>
    </w:p>
    <w:p w:rsidR="00000000" w:rsidRDefault="00481821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</w:t>
      </w:r>
      <w:r>
        <w:t>ами рынка;</w:t>
      </w:r>
    </w:p>
    <w:p w:rsidR="00000000" w:rsidRDefault="00481821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481821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481821">
      <w:pPr>
        <w:ind w:firstLine="426"/>
        <w:jc w:val="both"/>
      </w:pPr>
      <w:r>
        <w:t>1) договор и</w:t>
      </w:r>
      <w:r>
        <w:t>ли проект договора либо иной документ, подтверждающий совершение сделки;</w:t>
      </w:r>
    </w:p>
    <w:p w:rsidR="00000000" w:rsidRDefault="00481821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481821">
      <w:pPr>
        <w:ind w:firstLine="426"/>
        <w:jc w:val="both"/>
      </w:pPr>
      <w:r>
        <w:t>для физического лица - данные документа, удостоверяющего его личность, свед</w:t>
      </w:r>
      <w:r>
        <w:t>ения о гражданстве, а также место жительства и юридический адрес;</w:t>
      </w:r>
    </w:p>
    <w:p w:rsidR="00000000" w:rsidRDefault="00481821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1821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481821">
      <w:pPr>
        <w:ind w:firstLine="426"/>
        <w:jc w:val="both"/>
      </w:pPr>
      <w:r>
        <w:t>виды акций;</w:t>
      </w:r>
    </w:p>
    <w:p w:rsidR="00000000" w:rsidRDefault="00481821">
      <w:pPr>
        <w:ind w:firstLine="426"/>
        <w:jc w:val="both"/>
      </w:pPr>
      <w:r>
        <w:t>объем производства и реализации, экспорта и импорта в Республику Каз</w:t>
      </w:r>
      <w:r>
        <w:t xml:space="preserve">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t>;</w:t>
      </w:r>
    </w:p>
    <w:p w:rsidR="00000000" w:rsidRDefault="00481821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481821">
      <w:pPr>
        <w:ind w:firstLine="426"/>
        <w:jc w:val="both"/>
      </w:pPr>
      <w:r>
        <w:t>4) объем производства и реализа</w:t>
      </w:r>
      <w:r>
        <w:t xml:space="preserve">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481821">
      <w:pPr>
        <w:ind w:firstLine="426"/>
        <w:jc w:val="both"/>
      </w:pPr>
      <w:r>
        <w:t>5) объем производства и реализации, экс</w:t>
      </w:r>
      <w:r>
        <w:t xml:space="preserve">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481821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</w:t>
      </w:r>
      <w:r>
        <w:t xml:space="preserve">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</w:t>
      </w:r>
      <w:r>
        <w:t>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481821">
      <w:pPr>
        <w:ind w:firstLine="426"/>
        <w:jc w:val="both"/>
      </w:pPr>
      <w:r>
        <w:t>7) прогноз производства и реализации тех же или взаимозаменя</w:t>
      </w:r>
      <w:r>
        <w:t>емых товаров в результате совершения данной сделки.</w:t>
      </w:r>
    </w:p>
    <w:p w:rsidR="00000000" w:rsidRDefault="00481821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</w:t>
        </w:r>
        <w:r>
          <w:rPr>
            <w:rStyle w:val="a4"/>
          </w:rPr>
          <w:t>атьи 201</w:t>
        </w:r>
      </w:hyperlink>
      <w:r>
        <w:t xml:space="preserve"> настоящего Кодекса:</w:t>
      </w:r>
    </w:p>
    <w:p w:rsidR="00000000" w:rsidRDefault="00481821">
      <w:pPr>
        <w:ind w:firstLine="426"/>
        <w:jc w:val="both"/>
      </w:pPr>
      <w:r>
        <w:t>1) договор или проект договора;</w:t>
      </w:r>
    </w:p>
    <w:p w:rsidR="00000000" w:rsidRDefault="00481821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481821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</w:t>
      </w:r>
      <w:r>
        <w:t>тве, а также место жительства и юридический адрес;</w:t>
      </w:r>
    </w:p>
    <w:p w:rsidR="00000000" w:rsidRDefault="00481821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1821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481821">
      <w:pPr>
        <w:ind w:firstLine="426"/>
        <w:jc w:val="both"/>
      </w:pPr>
      <w:r>
        <w:t>виды акций;</w:t>
      </w:r>
    </w:p>
    <w:p w:rsidR="00000000" w:rsidRDefault="00481821">
      <w:pPr>
        <w:ind w:firstLine="426"/>
        <w:jc w:val="both"/>
      </w:pPr>
      <w:r>
        <w:t>объем производства и реализации, экспорта и импорта в Республику Казахстан тех же и</w:t>
      </w:r>
      <w:r>
        <w:t>ли взаимозаменяемых товаров, которые будут производиться с использованием приобретаемого имущества;</w:t>
      </w:r>
    </w:p>
    <w:p w:rsidR="00000000" w:rsidRDefault="00481821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481821">
      <w:pPr>
        <w:ind w:firstLine="426"/>
        <w:jc w:val="both"/>
      </w:pPr>
      <w:r>
        <w:t>4) сведения о том, для выпуска каких товаров использовалось и будет и</w:t>
      </w:r>
      <w:r>
        <w:t>спользоваться получаемое имущество, с указанием видов товаров;</w:t>
      </w:r>
    </w:p>
    <w:p w:rsidR="00000000" w:rsidRDefault="00481821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481821">
      <w:pPr>
        <w:ind w:firstLine="426"/>
        <w:jc w:val="both"/>
      </w:pPr>
      <w:r>
        <w:t>6) прогноз производства и реализации тех же или взаимозаменяемых товаров в результ</w:t>
      </w:r>
      <w:r>
        <w:t>ате совершения данной сделки.</w:t>
      </w:r>
    </w:p>
    <w:p w:rsidR="00000000" w:rsidRDefault="00481821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481821">
      <w:pPr>
        <w:ind w:firstLine="426"/>
        <w:jc w:val="both"/>
      </w:pPr>
      <w:r>
        <w:t>1) нотариально засвидетельствованную выписку из торгового реестра страны происхождения или ин</w:t>
      </w:r>
      <w:r>
        <w:t>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481821">
      <w:pPr>
        <w:ind w:firstLine="426"/>
        <w:jc w:val="both"/>
      </w:pPr>
      <w:r>
        <w:t>2) сведения об учетной регистрации филиала или представительства и копию положения о филиале или представительстве,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481821">
      <w:pPr>
        <w:ind w:firstLine="426"/>
        <w:jc w:val="both"/>
      </w:pPr>
      <w:r>
        <w:t>3) информацию с перечисление</w:t>
      </w:r>
      <w:r>
        <w:t>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481821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</w:t>
      </w:r>
      <w:r>
        <w:t xml:space="preserve">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481821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82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27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80" w:name="SUB2050000"/>
      <w:bookmarkEnd w:id="280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481821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</w:t>
      </w:r>
      <w:r>
        <w:t>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481821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</w:t>
      </w:r>
      <w:r>
        <w:t>ен превышать тридцать календарных дней с момента принятия ходатайства к рассмотрению.</w:t>
      </w:r>
    </w:p>
    <w:p w:rsidR="00000000" w:rsidRDefault="00481821">
      <w:pPr>
        <w:ind w:firstLine="426"/>
        <w:jc w:val="both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</w:t>
      </w:r>
      <w:r>
        <w:t>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481821">
      <w:pPr>
        <w:ind w:firstLine="426"/>
        <w:jc w:val="both"/>
      </w:pPr>
      <w:r>
        <w:t>4. В ходе рассмотрения ходатайства антимонопольный орган вправе</w:t>
      </w:r>
      <w:r>
        <w:t xml:space="preserve">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481821">
      <w:pPr>
        <w:jc w:val="both"/>
      </w:pPr>
      <w:r>
        <w:rPr>
          <w:rStyle w:val="s3"/>
        </w:rPr>
        <w:t xml:space="preserve">Пункт 5 изложен в редакции </w:t>
      </w:r>
      <w:hyperlink r:id="rId828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9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481821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</w:t>
      </w:r>
      <w:r>
        <w:rPr>
          <w:rStyle w:val="s0"/>
        </w:rPr>
        <w:t>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481821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</w:t>
      </w:r>
      <w:r>
        <w:t>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</w:t>
      </w:r>
      <w:r>
        <w:t>асия на экономическую концентрацию течение срока рассмотрения продолжается.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81" w:name="SUB2060000"/>
      <w:bookmarkEnd w:id="281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481821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Письменное уведомление о совершенной экономической</w:t>
      </w:r>
      <w:r>
        <w:t xml:space="preserve"> концентрации может быть передано как непосредственно в антимонопольный орган, так и через учреждения связи.</w:t>
      </w:r>
    </w:p>
    <w:p w:rsidR="00000000" w:rsidRDefault="00481821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481821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</w:t>
      </w:r>
      <w:r>
        <w:t>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481821">
      <w:pPr>
        <w:ind w:firstLine="426"/>
        <w:jc w:val="both"/>
      </w:pPr>
      <w:r>
        <w:t>2) субъектом рынка, приобретающим права (в том числе на основании договора о довер</w:t>
      </w:r>
      <w:r>
        <w:t>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</w:t>
      </w:r>
      <w:r>
        <w:t>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82" w:name="SUB2070000"/>
      <w:bookmarkEnd w:id="282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481821">
      <w:pPr>
        <w:ind w:firstLine="426"/>
        <w:jc w:val="both"/>
      </w:pPr>
      <w:r>
        <w:t>1. Перечень документов и сведений, необходимых для направления (подачи) уведомления (ходатайства) в антимо</w:t>
      </w:r>
      <w:r>
        <w:t xml:space="preserve">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481821">
      <w:pPr>
        <w:ind w:firstLine="426"/>
        <w:jc w:val="both"/>
      </w:pPr>
      <w:r>
        <w:t>1) копия договора (проект договора), заверенная (заверенный) юридическим лицом, л</w:t>
      </w:r>
      <w:r>
        <w:t>ибо иной документ, подтверждающий совершение (намерение совершить) сделки (сделку);</w:t>
      </w:r>
    </w:p>
    <w:p w:rsidR="00000000" w:rsidRDefault="00481821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481821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481821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1821">
      <w:pPr>
        <w:ind w:firstLine="426"/>
        <w:jc w:val="both"/>
      </w:pPr>
      <w:r>
        <w:t>размер уставного капитала и доля участия;</w:t>
      </w:r>
    </w:p>
    <w:p w:rsidR="00000000" w:rsidRDefault="00481821">
      <w:pPr>
        <w:ind w:firstLine="426"/>
        <w:jc w:val="both"/>
      </w:pPr>
      <w:r>
        <w:t>виды акций;</w:t>
      </w:r>
    </w:p>
    <w:p w:rsidR="00000000" w:rsidRDefault="00481821">
      <w:pPr>
        <w:ind w:firstLine="426"/>
        <w:jc w:val="both"/>
      </w:pPr>
      <w:r>
        <w:t>объем произво</w:t>
      </w:r>
      <w:r>
        <w:t xml:space="preserve">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481821">
      <w:pPr>
        <w:ind w:firstLine="426"/>
        <w:jc w:val="both"/>
      </w:pPr>
      <w:r>
        <w:t xml:space="preserve"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</w:t>
      </w:r>
      <w:r>
        <w:t>других субъектов рынка;</w:t>
      </w:r>
    </w:p>
    <w:p w:rsidR="00000000" w:rsidRDefault="00481821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</w:t>
      </w:r>
      <w:r>
        <w:t>оящего Кодекса;</w:t>
      </w:r>
    </w:p>
    <w:p w:rsidR="00000000" w:rsidRDefault="00481821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</w:t>
      </w:r>
      <w:r>
        <w:t xml:space="preserve">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481821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</w:t>
      </w:r>
      <w:r>
        <w:t xml:space="preserve"> лиц, в отношении которых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</w:t>
      </w:r>
      <w:r>
        <w:t>которыми будет распоряжаться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481821">
      <w:pPr>
        <w:ind w:firstLine="426"/>
        <w:jc w:val="both"/>
      </w:pPr>
      <w:r>
        <w:t>7) пр</w:t>
      </w:r>
      <w:r>
        <w:t>огноз производства и реализации тех же или взаимозаменяемых товаров в результате совершения данной сделки.</w:t>
      </w:r>
    </w:p>
    <w:p w:rsidR="00000000" w:rsidRDefault="00481821">
      <w:pPr>
        <w:ind w:firstLine="426"/>
        <w:jc w:val="both"/>
      </w:pPr>
      <w:r>
        <w:t>2. Перечень документов и сведений, необходимых для направления (подачи) уведомления (ходатайства) в антимонопольный орган о совершенной (планируемой)</w:t>
      </w:r>
      <w:r>
        <w:t xml:space="preserve">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481821">
      <w:pPr>
        <w:ind w:firstLine="426"/>
        <w:jc w:val="both"/>
      </w:pPr>
      <w:r>
        <w:t xml:space="preserve">1) сведения о физическом лице, участие которого предполагается в исполнительных органах, советах директоров, наблюдательных </w:t>
      </w:r>
      <w:r>
        <w:t>советах и других органах управления двух и более субъектов рынка:</w:t>
      </w:r>
    </w:p>
    <w:p w:rsidR="00000000" w:rsidRDefault="00481821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</w:t>
      </w:r>
      <w:r>
        <w:t>ктах с указанием полномочий;</w:t>
      </w:r>
    </w:p>
    <w:p w:rsidR="00000000" w:rsidRDefault="00481821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481821">
      <w:pPr>
        <w:ind w:firstLine="426"/>
        <w:jc w:val="both"/>
      </w:pPr>
      <w:r>
        <w:t>2) наименование юридического лица (группы лиц) и о</w:t>
      </w:r>
      <w:r>
        <w:t>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481821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</w:t>
      </w:r>
      <w:r>
        <w:t>х планируется вхождение лица, направляющего (подающего) уведомление (ходатайство);</w:t>
      </w:r>
    </w:p>
    <w:p w:rsidR="00000000" w:rsidRDefault="00481821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</w:t>
      </w:r>
      <w:r>
        <w:t>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481821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</w:t>
      </w:r>
      <w:r>
        <w:t>овия ведения предпринимательской деятельности, указываются:</w:t>
      </w:r>
    </w:p>
    <w:p w:rsidR="00000000" w:rsidRDefault="00481821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481821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481821">
      <w:pPr>
        <w:ind w:firstLine="426"/>
        <w:jc w:val="both"/>
      </w:pPr>
      <w:r>
        <w:t>6) по субъекту рынка, в котором планируется участи</w:t>
      </w:r>
      <w:r>
        <w:t>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481821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481821">
      <w:pPr>
        <w:ind w:firstLine="426"/>
        <w:jc w:val="both"/>
      </w:pPr>
      <w:r>
        <w:t>объем производства, реализации, экспорта и импорта тех же или взаимоз</w:t>
      </w:r>
      <w:r>
        <w:t>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83" w:name="SUB2080000"/>
      <w:bookmarkEnd w:id="283"/>
      <w:r>
        <w:rPr>
          <w:rStyle w:val="s1"/>
        </w:rPr>
        <w:t>Статья 208. Решение по ход</w:t>
      </w:r>
      <w:r>
        <w:rPr>
          <w:rStyle w:val="s1"/>
        </w:rPr>
        <w:t>атайству о согласии на экономическую концентрацию</w:t>
      </w:r>
    </w:p>
    <w:p w:rsidR="00000000" w:rsidRDefault="00481821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481821">
      <w:pPr>
        <w:ind w:firstLine="426"/>
        <w:jc w:val="both"/>
      </w:pPr>
      <w:r>
        <w:t>1) о согласии на экономическую концентрацию;</w:t>
      </w:r>
    </w:p>
    <w:p w:rsidR="00000000" w:rsidRDefault="00481821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481821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</w:t>
      </w:r>
      <w:r>
        <w:t>ней со дня принятия такого решения направляется лицу, подавшему ходатайство, а в отношении финансовых организаций и Национальному Банку Республики Казахстан.</w:t>
      </w:r>
    </w:p>
    <w:p w:rsidR="00000000" w:rsidRDefault="00481821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</w:t>
      </w:r>
      <w:r>
        <w:t>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481821">
      <w:pPr>
        <w:ind w:firstLine="426"/>
        <w:jc w:val="both"/>
      </w:pPr>
      <w:r>
        <w:t>Такие условия и обязательства могут касаться, в том числе, ограничения по упра</w:t>
      </w:r>
      <w:r>
        <w:t>влению, пользованию или распоряжению имуществом.</w:t>
      </w:r>
    </w:p>
    <w:p w:rsidR="00000000" w:rsidRDefault="00481821">
      <w:pPr>
        <w:ind w:firstLine="426"/>
        <w:jc w:val="both"/>
      </w:pPr>
      <w:r>
        <w:t xml:space="preserve"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</w:t>
      </w:r>
      <w:r>
        <w:t>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481821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</w:t>
      </w:r>
      <w:r>
        <w:t>ривает свое решение о согласии или запрете на экономическую концентрацию в случаях:</w:t>
      </w:r>
    </w:p>
    <w:p w:rsidR="00000000" w:rsidRDefault="00481821">
      <w:pPr>
        <w:ind w:firstLine="426"/>
        <w:jc w:val="both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481821">
      <w:pPr>
        <w:ind w:firstLine="426"/>
        <w:jc w:val="both"/>
      </w:pPr>
      <w:r>
        <w:t xml:space="preserve">2) если решение </w:t>
      </w:r>
      <w:r>
        <w:t>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481821">
      <w:pPr>
        <w:ind w:firstLine="426"/>
        <w:jc w:val="both"/>
      </w:pPr>
      <w:r>
        <w:t>3) невыполнения участниками экономической концентрации требований и обя</w:t>
      </w:r>
      <w:r>
        <w:t>зательств, которыми было обусловлено решение антимонопольного органа.</w:t>
      </w:r>
    </w:p>
    <w:p w:rsidR="00000000" w:rsidRDefault="00481821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481821">
      <w:pPr>
        <w:ind w:firstLine="426"/>
        <w:jc w:val="both"/>
      </w:pPr>
      <w:r>
        <w:t>1) оставляет решение без изменений;</w:t>
      </w:r>
    </w:p>
    <w:p w:rsidR="00000000" w:rsidRDefault="00481821">
      <w:pPr>
        <w:ind w:firstLine="426"/>
        <w:jc w:val="both"/>
      </w:pPr>
      <w:r>
        <w:t>2) изменяет решение;</w:t>
      </w:r>
    </w:p>
    <w:p w:rsidR="00000000" w:rsidRDefault="00481821">
      <w:pPr>
        <w:ind w:firstLine="426"/>
        <w:jc w:val="both"/>
      </w:pPr>
      <w:r>
        <w:t>3) отменяет решение;</w:t>
      </w:r>
    </w:p>
    <w:p w:rsidR="00000000" w:rsidRDefault="00481821">
      <w:pPr>
        <w:ind w:firstLine="426"/>
        <w:jc w:val="both"/>
      </w:pPr>
      <w:r>
        <w:t>4) принимает новое решение.</w:t>
      </w:r>
    </w:p>
    <w:p w:rsidR="00000000" w:rsidRDefault="00481821">
      <w:pPr>
        <w:ind w:firstLine="426"/>
        <w:jc w:val="both"/>
      </w:pPr>
      <w:r>
        <w:t>7. В случае, если по</w:t>
      </w:r>
      <w:r>
        <w:t xml:space="preserve">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</w:t>
      </w:r>
      <w:r>
        <w:t>ом порядке по иску антимонопольного органа.</w:t>
      </w:r>
    </w:p>
    <w:p w:rsidR="00000000" w:rsidRDefault="00481821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481821">
      <w:pPr>
        <w:ind w:firstLine="426"/>
        <w:jc w:val="both"/>
      </w:pPr>
      <w:r>
        <w:t>9. Р</w:t>
      </w:r>
      <w:r>
        <w:t>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481821">
      <w:pPr>
        <w:ind w:firstLine="426"/>
        <w:jc w:val="both"/>
      </w:pPr>
      <w:r>
        <w:t>10. Экономичес</w:t>
      </w:r>
      <w:r>
        <w:t>кая концентрация запрещается, если она приводит к ограничению конкуренции.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84" w:name="SUB2090000"/>
      <w:bookmarkEnd w:id="284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830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1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</w:t>
      </w:r>
      <w:r>
        <w:rPr>
          <w:rStyle w:val="s0"/>
        </w:rPr>
        <w:t>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481821">
      <w:pPr>
        <w:ind w:firstLine="426"/>
        <w:jc w:val="both"/>
      </w:pPr>
      <w:r>
        <w:t>2. В случае, есл</w:t>
      </w:r>
      <w:r>
        <w:t>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</w:t>
      </w:r>
      <w:r>
        <w:t>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481821">
      <w:pPr>
        <w:ind w:firstLine="426"/>
        <w:jc w:val="both"/>
      </w:pPr>
      <w:r>
        <w:t>3. В случае неисполнения предписания о необходимости отмены сделки антимонопольный орга</w:t>
      </w:r>
      <w:r>
        <w:t>н обращается в суд с иском о понуждении субъекта рынка исполнить данное предписание антимонопольного органа.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85" w:name="SUB2100000"/>
      <w:bookmarkEnd w:id="285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481821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481821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481821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</w:t>
      </w:r>
      <w:r>
        <w:t xml:space="preserve"> отсутствие такой информации препятствует рассмотрению ходатайства;</w:t>
      </w:r>
    </w:p>
    <w:p w:rsidR="00000000" w:rsidRDefault="00481821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481821">
      <w:pPr>
        <w:ind w:firstLine="426"/>
        <w:jc w:val="both"/>
      </w:pPr>
      <w:r>
        <w:t>2. Решение антимонопольного органа о прекращении рассмотрения ходатайства оформляет</w:t>
      </w:r>
      <w:r>
        <w:t>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481821">
      <w:pPr>
        <w:ind w:firstLine="426"/>
        <w:jc w:val="both"/>
      </w:pPr>
      <w:r>
        <w:t xml:space="preserve">3. После прекращения рассмотрения ходатайства заявитель вправе обратиться в антимонопольный орган с новым заявлением </w:t>
      </w:r>
      <w:r>
        <w:t>о согласии на экономическую концентрацию.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86" w:name="SUB2110000"/>
      <w:bookmarkEnd w:id="286"/>
      <w:r>
        <w:rPr>
          <w:rStyle w:val="s3"/>
        </w:rPr>
        <w:t xml:space="preserve">Статья 211 </w:t>
      </w:r>
      <w:hyperlink w:anchor="sub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естественной монополии деятельности, не относя</w:t>
      </w:r>
      <w:r>
        <w:rPr>
          <w:rStyle w:val="s1"/>
        </w:rPr>
        <w:t>щейся к регулируемым услугам (товарам, работам)</w:t>
      </w:r>
    </w:p>
    <w:p w:rsidR="00000000" w:rsidRDefault="00481821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момента начала осуществления деятельности, не относящейся к регулируемым услугам (товарам, работам), обязан уведомить об этом антимонопольный орган.</w:t>
      </w:r>
    </w:p>
    <w:p w:rsidR="00000000" w:rsidRDefault="00481821">
      <w:pPr>
        <w:ind w:firstLine="400"/>
        <w:jc w:val="both"/>
      </w:pPr>
      <w:r>
        <w:rPr>
          <w:rStyle w:val="s0"/>
        </w:rPr>
        <w:t>2. Письменное уведомление об осущ</w:t>
      </w:r>
      <w:r>
        <w:rPr>
          <w:rStyle w:val="s0"/>
        </w:rPr>
        <w:t>ествлении субъектом естественной монополии деятельности, не относящейся к регулируемым услугам (товарам, работам), может быть передано как непосредственно в антимонопольный орган, так и через учреждения связи.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ind w:firstLine="400"/>
        <w:jc w:val="both"/>
      </w:pPr>
      <w:bookmarkStart w:id="287" w:name="SUB2120000"/>
      <w:bookmarkEnd w:id="287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832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33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center"/>
      </w:pPr>
      <w:r>
        <w:t> </w:t>
      </w:r>
    </w:p>
    <w:p w:rsidR="00000000" w:rsidRDefault="00481821">
      <w:pPr>
        <w:jc w:val="center"/>
      </w:pPr>
      <w:r>
        <w:t> </w:t>
      </w:r>
    </w:p>
    <w:p w:rsidR="00000000" w:rsidRDefault="00481821">
      <w:pPr>
        <w:jc w:val="center"/>
      </w:pPr>
      <w:bookmarkStart w:id="288" w:name="SUB2160000"/>
      <w:bookmarkEnd w:id="288"/>
      <w:r>
        <w:rPr>
          <w:rStyle w:val="s1"/>
        </w:rPr>
        <w:t>Глава 20. ВЫЯВЛЕНИЕ НАРУШЕНИЙ ЗАКОНОДАТЕЛЬС</w:t>
      </w:r>
      <w:r>
        <w:rPr>
          <w:rStyle w:val="s1"/>
        </w:rPr>
        <w:t xml:space="preserve">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>1. Антимонопольный орган в пределах своих полномочий расследует нарушения з</w:t>
      </w:r>
      <w:r>
        <w:t>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481821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</w:t>
      </w:r>
      <w:r>
        <w:t xml:space="preserve">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481821">
      <w:pPr>
        <w:ind w:firstLine="426"/>
        <w:jc w:val="both"/>
      </w:pPr>
      <w:bookmarkStart w:id="289" w:name="SUB2160200"/>
      <w:bookmarkEnd w:id="289"/>
      <w:r>
        <w:t>2. Основанием для начала расследования является поступление в антимонопольный орган сведений о нарушении законодательст</w:t>
      </w:r>
      <w:r>
        <w:t>ва Республики Казахстан в области защиты конкуренции, которыми являются:</w:t>
      </w:r>
    </w:p>
    <w:p w:rsidR="00000000" w:rsidRDefault="00481821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</w:t>
      </w:r>
      <w:r>
        <w:t>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</w:t>
      </w:r>
      <w:r>
        <w:t xml:space="preserve"> области защиты конкуренции, поступившие в антимонопольный орган.</w:t>
      </w:r>
    </w:p>
    <w:p w:rsidR="00000000" w:rsidRDefault="00481821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481821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</w:t>
      </w:r>
      <w:r>
        <w:t xml:space="preserve">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481821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</w:t>
      </w:r>
      <w:r>
        <w:t>едения расследования.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0" w:name="SUB2170000"/>
      <w:bookmarkEnd w:id="290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</w:t>
      </w:r>
      <w:r>
        <w:t>уренции, являются:</w:t>
      </w:r>
    </w:p>
    <w:p w:rsidR="00000000" w:rsidRDefault="00481821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2) объект расследования - физическое или юридическое лицо, в отн</w:t>
      </w:r>
      <w:r>
        <w:t>ошении действий которого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481821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</w:t>
      </w:r>
      <w:r>
        <w:t>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481821">
      <w:pPr>
        <w:ind w:firstLine="426"/>
        <w:jc w:val="both"/>
      </w:pPr>
      <w:r>
        <w:t>5) свидетель - любое</w:t>
      </w:r>
      <w:r>
        <w:t xml:space="preserve"> физическое лицо, которому могут быть известны какие-либо обстоятельства, имеющие значение для расследования;</w:t>
      </w:r>
    </w:p>
    <w:p w:rsidR="00000000" w:rsidRDefault="00481821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481821">
      <w:pPr>
        <w:ind w:firstLine="426"/>
        <w:jc w:val="both"/>
      </w:pPr>
      <w:r>
        <w:t>2. При проведении расследова</w:t>
      </w:r>
      <w:r>
        <w:t>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481821">
      <w:pPr>
        <w:ind w:firstLine="426"/>
        <w:jc w:val="both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</w:t>
      </w:r>
      <w:r>
        <w:t xml:space="preserve">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1" w:name="SUB2180000"/>
      <w:bookmarkEnd w:id="291"/>
      <w:r>
        <w:rPr>
          <w:rStyle w:val="s1"/>
        </w:rPr>
        <w:t xml:space="preserve">Статья 218. </w:t>
      </w:r>
      <w:r>
        <w:rPr>
          <w:rStyle w:val="s1"/>
        </w:rPr>
        <w:t>Проведение расследования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83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5" w:anchor="sub_id=218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</w:t>
      </w:r>
      <w:r>
        <w:rPr>
          <w:rStyle w:val="s0"/>
        </w:rPr>
        <w:t xml:space="preserve">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</w:t>
      </w:r>
      <w:r>
        <w:rPr>
          <w:rStyle w:val="s0"/>
        </w:rPr>
        <w:t>приказ о проведении расследования.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83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7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</w:t>
      </w:r>
      <w:r>
        <w:rPr>
          <w:rStyle w:val="s0"/>
        </w:rPr>
        <w:t>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481821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</w:t>
      </w:r>
      <w:r>
        <w:rPr>
          <w:rStyle w:val="s0"/>
        </w:rPr>
        <w:t>рования.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83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9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риказ о проведении расследования должен содержать:</w:t>
      </w:r>
    </w:p>
    <w:p w:rsidR="00000000" w:rsidRDefault="00481821">
      <w:pPr>
        <w:jc w:val="both"/>
      </w:pPr>
      <w:r>
        <w:rPr>
          <w:rStyle w:val="s3"/>
        </w:rPr>
        <w:t xml:space="preserve">Подпункт 1 изложен в редакции </w:t>
      </w:r>
      <w:hyperlink r:id="rId84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1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481821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3) признаки нарушения законодательства Рес</w:t>
      </w:r>
      <w:r>
        <w:rPr>
          <w:rStyle w:val="s0"/>
        </w:rPr>
        <w:t>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481821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481821">
      <w:pPr>
        <w:ind w:firstLine="400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</w:t>
      </w:r>
      <w:r>
        <w:rPr>
          <w:rStyle w:val="s0"/>
        </w:rPr>
        <w:t xml:space="preserve"> лица антимонопольного органа, уполномоченного на проведение расследования;</w:t>
      </w:r>
    </w:p>
    <w:p w:rsidR="00000000" w:rsidRDefault="00481821">
      <w:pPr>
        <w:ind w:firstLine="400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84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3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Казахстан в област</w:t>
      </w:r>
      <w:r>
        <w:rPr>
          <w:rStyle w:val="s0"/>
        </w:rPr>
        <w:t>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антимонопольным органо</w:t>
      </w:r>
      <w:r>
        <w:rPr>
          <w:rStyle w:val="s0"/>
        </w:rPr>
        <w:t>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481821">
      <w:pPr>
        <w:ind w:firstLine="426"/>
        <w:jc w:val="both"/>
      </w:pPr>
      <w:r>
        <w:t>5. Антимонопольный орган до начала расследования регистрирует в уполномоченном</w:t>
      </w:r>
      <w:r>
        <w:t xml:space="preserve">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481821">
      <w:pPr>
        <w:ind w:firstLine="426"/>
        <w:jc w:val="both"/>
      </w:pPr>
      <w:r>
        <w:t>6. Антимонопольны</w:t>
      </w:r>
      <w:r>
        <w:t>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2" w:name="SUB2190000"/>
      <w:bookmarkEnd w:id="292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</w:t>
      </w:r>
      <w:r>
        <w:rPr>
          <w:rStyle w:val="s1"/>
        </w:rPr>
        <w:t>и защиты конкуренции</w:t>
      </w:r>
    </w:p>
    <w:p w:rsidR="00000000" w:rsidRDefault="00481821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481821">
      <w:pPr>
        <w:ind w:firstLine="426"/>
        <w:jc w:val="both"/>
      </w:pPr>
      <w:r>
        <w:t>1) объяснения заявител</w:t>
      </w:r>
      <w:r>
        <w:t>я, объекта расследования, заинтересованных лиц и свидетелей;</w:t>
      </w:r>
    </w:p>
    <w:p w:rsidR="00000000" w:rsidRDefault="00481821">
      <w:pPr>
        <w:ind w:firstLine="426"/>
        <w:jc w:val="both"/>
      </w:pPr>
      <w:r>
        <w:t>2) заключения экспертов;</w:t>
      </w:r>
    </w:p>
    <w:p w:rsidR="00000000" w:rsidRDefault="00481821">
      <w:pPr>
        <w:ind w:firstLine="426"/>
        <w:jc w:val="both"/>
      </w:pPr>
      <w:r>
        <w:t>3) вещественные доказательства;</w:t>
      </w:r>
    </w:p>
    <w:p w:rsidR="00000000" w:rsidRDefault="00481821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481821">
      <w:pPr>
        <w:ind w:firstLine="426"/>
        <w:jc w:val="both"/>
      </w:pPr>
      <w:r>
        <w:t>2. Сбор д</w:t>
      </w:r>
      <w:r>
        <w:t>оказательств осуществляет должностное лицо антимонопольного органа.</w:t>
      </w:r>
    </w:p>
    <w:p w:rsidR="00000000" w:rsidRDefault="00481821">
      <w:pPr>
        <w:ind w:firstLine="426"/>
        <w:jc w:val="both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93" w:name="SUB2200000"/>
      <w:bookmarkEnd w:id="293"/>
      <w:r>
        <w:rPr>
          <w:rStyle w:val="s3"/>
        </w:rPr>
        <w:t xml:space="preserve">В статью 220 внесены изменения в соответствии с </w:t>
      </w:r>
      <w:hyperlink r:id="rId844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45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 xml:space="preserve">Лица, участвующие в расследовании нарушений законодательства Республики Казахстан в области защиты конкуренции, </w:t>
      </w:r>
      <w:r>
        <w:t>имеют право:</w:t>
      </w:r>
    </w:p>
    <w:p w:rsidR="00000000" w:rsidRDefault="00481821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481821">
      <w:pPr>
        <w:ind w:firstLine="426"/>
        <w:jc w:val="both"/>
      </w:pPr>
      <w:r>
        <w:t>2) представлять доказательства и участвовать в их ис</w:t>
      </w:r>
      <w:r>
        <w:t>следовании;</w:t>
      </w:r>
    </w:p>
    <w:p w:rsidR="00000000" w:rsidRDefault="00481821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481821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481821">
      <w:pPr>
        <w:ind w:firstLine="426"/>
        <w:jc w:val="both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481821">
      <w:pPr>
        <w:ind w:firstLine="426"/>
        <w:jc w:val="both"/>
      </w:pPr>
      <w:r>
        <w:t xml:space="preserve">6) знакомиться с </w:t>
      </w:r>
      <w:r>
        <w:t>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481821">
      <w:pPr>
        <w:ind w:firstLine="400"/>
        <w:jc w:val="both"/>
      </w:pPr>
      <w:r>
        <w:rPr>
          <w:rStyle w:val="s0"/>
        </w:rPr>
        <w:t>Физическое или юридическое лицо, в отношении которого проводится расследование, вправе обратиться в антимонопольный орган д</w:t>
      </w:r>
      <w:r>
        <w:rPr>
          <w:rStyle w:val="s0"/>
        </w:rPr>
        <w:t>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294" w:name="SUB2210000"/>
      <w:bookmarkEnd w:id="294"/>
      <w:r>
        <w:rPr>
          <w:rStyle w:val="s3"/>
        </w:rPr>
        <w:t xml:space="preserve">Статья 221 изложена в редакции </w:t>
      </w:r>
      <w:hyperlink r:id="rId846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7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</w:t>
      </w:r>
      <w:r>
        <w:rPr>
          <w:rStyle w:val="s1"/>
        </w:rPr>
        <w:t>нии расследования</w:t>
      </w:r>
    </w:p>
    <w:p w:rsidR="00000000" w:rsidRDefault="00481821">
      <w:pPr>
        <w:ind w:firstLine="397"/>
        <w:jc w:val="both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481821">
      <w:pPr>
        <w:ind w:firstLine="397"/>
        <w:jc w:val="both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2) доступ к автоматизированным базам данных (информационным системам) и и</w:t>
      </w:r>
      <w:r>
        <w:rPr>
          <w:rStyle w:val="s0"/>
        </w:rPr>
        <w:t>ным электронным носителям объекта расследования в соответствии с предметом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</w:t>
      </w:r>
      <w:r>
        <w:rPr>
          <w:rStyle w:val="s0"/>
        </w:rPr>
        <w:t>расследования, объяснений в устном и письменном виде по вопросам, возникшим в ходе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481821">
      <w:pPr>
        <w:ind w:firstLine="397"/>
        <w:jc w:val="both"/>
      </w:pPr>
      <w:r>
        <w:rPr>
          <w:rStyle w:val="s0"/>
        </w:rPr>
        <w:t>5) осмотр предме</w:t>
      </w:r>
      <w:r>
        <w:rPr>
          <w:rStyle w:val="s0"/>
        </w:rPr>
        <w:t>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6) снятие копии с документов, информации из базы данных (информационных систем) и</w:t>
      </w:r>
      <w:r>
        <w:rPr>
          <w:rStyle w:val="s0"/>
        </w:rPr>
        <w:t xml:space="preserve"> иных электронных носителей объекта расследования в соответствии с предметом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481821">
      <w:pPr>
        <w:ind w:firstLine="397"/>
        <w:jc w:val="both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481821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481821">
      <w:pPr>
        <w:ind w:firstLine="397"/>
        <w:jc w:val="both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481821">
      <w:pPr>
        <w:ind w:firstLine="397"/>
        <w:jc w:val="both"/>
      </w:pPr>
      <w:r>
        <w:rPr>
          <w:rStyle w:val="s0"/>
        </w:rPr>
        <w:t>В сл</w:t>
      </w:r>
      <w:r>
        <w:rPr>
          <w:rStyle w:val="s0"/>
        </w:rPr>
        <w:t>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5" w:name="SUB2220000"/>
      <w:bookmarkEnd w:id="295"/>
      <w:r>
        <w:rPr>
          <w:rStyle w:val="s1"/>
        </w:rPr>
        <w:t>Статья 222. Приостановление расследования дела о нарушении законодат</w:t>
      </w:r>
      <w:r>
        <w:rPr>
          <w:rStyle w:val="s1"/>
        </w:rPr>
        <w:t>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481821">
      <w:pPr>
        <w:ind w:firstLine="426"/>
        <w:jc w:val="both"/>
      </w:pPr>
      <w:r>
        <w:t>1) рассмотрения антимонопольным органом, судом, ор</w:t>
      </w:r>
      <w:r>
        <w:t>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2) проведения другого расследования нарушений законодательства Республики Казахстан в области за</w:t>
      </w:r>
      <w:r>
        <w:t>щиты конкуренции в отношении этого же объекта расследования;</w:t>
      </w:r>
    </w:p>
    <w:p w:rsidR="00000000" w:rsidRDefault="00481821">
      <w:pPr>
        <w:ind w:firstLine="426"/>
        <w:jc w:val="both"/>
      </w:pPr>
      <w:r>
        <w:t>3) проведения экспертизы;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48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481821">
      <w:pPr>
        <w:ind w:firstLine="400"/>
        <w:jc w:val="both"/>
      </w:pPr>
      <w:r>
        <w:rPr>
          <w:rStyle w:val="s0"/>
        </w:rPr>
        <w:t>4) необхо</w:t>
      </w:r>
      <w:r>
        <w:rPr>
          <w:rStyle w:val="s0"/>
        </w:rPr>
        <w:t>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пятьдесят проц</w:t>
      </w:r>
      <w:r>
        <w:rPr>
          <w:rStyle w:val="s0"/>
        </w:rPr>
        <w:t>ентов на рынке определенного товара положение субъекта рынка на товарном рынке не является доминирующим.</w:t>
      </w:r>
    </w:p>
    <w:p w:rsidR="00000000" w:rsidRDefault="00481821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</w:t>
      </w:r>
      <w:r>
        <w:t>олжается с момента возобновления расследования.</w:t>
      </w:r>
    </w:p>
    <w:p w:rsidR="00000000" w:rsidRDefault="00481821">
      <w:pPr>
        <w:ind w:firstLine="426"/>
        <w:jc w:val="both"/>
      </w:pPr>
      <w:r>
        <w:t xml:space="preserve"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</w:t>
      </w:r>
      <w:r>
        <w:t>в течение трех рабочих дней со дня вынесения такого определения.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6" w:name="SUB2230000"/>
      <w:bookmarkEnd w:id="296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481821">
      <w:pPr>
        <w:ind w:firstLine="426"/>
        <w:jc w:val="both"/>
      </w:pPr>
      <w:r>
        <w:t xml:space="preserve">Антимонопольный орган прекращает расследование нарушений законодательства </w:t>
      </w:r>
      <w:r>
        <w:t>Республики Казахстан в области защиты конкуренции в случае:</w:t>
      </w:r>
    </w:p>
    <w:p w:rsidR="00000000" w:rsidRDefault="00481821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481821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481821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481821">
      <w:pPr>
        <w:ind w:firstLine="426"/>
        <w:jc w:val="both"/>
      </w:pPr>
      <w:r>
        <w:t xml:space="preserve">4) истечения срока давности, установленного </w:t>
      </w:r>
      <w:hyperlink r:id="rId849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</w:t>
      </w:r>
      <w:r>
        <w:t>ениях;</w:t>
      </w:r>
    </w:p>
    <w:p w:rsidR="00000000" w:rsidRDefault="00481821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</w:t>
      </w:r>
      <w:r>
        <w:t>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7" w:name="SUB2240000"/>
      <w:bookmarkEnd w:id="297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85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1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1. По результатам расследования нарушени</w:t>
      </w:r>
      <w:r>
        <w:rPr>
          <w:rStyle w:val="s0"/>
        </w:rPr>
        <w:t>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481821">
      <w:pPr>
        <w:ind w:firstLine="400"/>
        <w:jc w:val="both"/>
      </w:pPr>
      <w:r>
        <w:rPr>
          <w:rStyle w:val="s0"/>
        </w:rPr>
        <w:t>1) прекращении расследования нарушения зако</w:t>
      </w:r>
      <w:r>
        <w:rPr>
          <w:rStyle w:val="s0"/>
        </w:rPr>
        <w:t xml:space="preserve">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481821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481821">
      <w:pPr>
        <w:ind w:firstLine="400"/>
        <w:jc w:val="both"/>
      </w:pPr>
      <w:r>
        <w:rPr>
          <w:rStyle w:val="s0"/>
        </w:rPr>
        <w:t>4) передаче материалов в правоохраните</w:t>
      </w:r>
      <w:r>
        <w:rPr>
          <w:rStyle w:val="s0"/>
        </w:rPr>
        <w:t>льные органы для производства досудебного расследования.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5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1-1. Проект заключения по результатам</w:t>
      </w:r>
      <w:r>
        <w:rPr>
          <w:rStyle w:val="s0"/>
        </w:rPr>
        <w:t xml:space="preserve">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481821">
      <w:pPr>
        <w:jc w:val="both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85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2. В случае обращения объект</w:t>
      </w:r>
      <w:r>
        <w:rPr>
          <w:rStyle w:val="s0"/>
        </w:rPr>
        <w:t>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</w:t>
      </w:r>
      <w:r>
        <w:rPr>
          <w:rStyle w:val="s0"/>
        </w:rPr>
        <w:t>я нарушений законодательства Республики Казахстан в области защиты конкуренции.</w:t>
      </w:r>
    </w:p>
    <w:p w:rsidR="00000000" w:rsidRDefault="00481821">
      <w:pPr>
        <w:ind w:firstLine="400"/>
        <w:jc w:val="both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</w:t>
      </w:r>
      <w:r>
        <w:rPr>
          <w:rStyle w:val="s0"/>
        </w:rPr>
        <w:t>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481821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</w:t>
      </w:r>
      <w:r>
        <w:rPr>
          <w:rStyle w:val="s0"/>
        </w:rPr>
        <w:t>омендации, которые направляются должностному лицу (должностным лицам) для работы.</w:t>
      </w:r>
    </w:p>
    <w:p w:rsidR="00000000" w:rsidRDefault="00481821">
      <w:pPr>
        <w:ind w:firstLine="400"/>
        <w:jc w:val="both"/>
      </w:pPr>
      <w:hyperlink r:id="rId855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856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</w:t>
      </w:r>
      <w:r>
        <w:rPr>
          <w:rStyle w:val="s0"/>
        </w:rPr>
        <w:t>ной комиссии, в которой, 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481821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85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58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481821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85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60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4. Утверждение заключения по рез</w:t>
      </w:r>
      <w:r>
        <w:rPr>
          <w:rStyle w:val="s0"/>
        </w:rPr>
        <w:t>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481821">
      <w:pPr>
        <w:ind w:firstLine="426"/>
        <w:jc w:val="both"/>
      </w:pPr>
      <w:r>
        <w:t>5. Копия приказа об утверждении заключения</w:t>
      </w:r>
      <w:r>
        <w:t xml:space="preserve">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</w:t>
      </w:r>
      <w:r>
        <w:t>м решении.</w:t>
      </w:r>
    </w:p>
    <w:p w:rsidR="00000000" w:rsidRDefault="00481821">
      <w:pPr>
        <w:ind w:firstLine="426"/>
        <w:jc w:val="both"/>
      </w:pPr>
      <w:r>
        <w:t>6. День подписания приказа об утверждении 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481821">
      <w:pPr>
        <w:ind w:firstLine="426"/>
        <w:jc w:val="both"/>
      </w:pPr>
      <w:r>
        <w:t>7. Приказ об утверждении заключения по результатам расследован</w:t>
      </w:r>
      <w:r>
        <w:t xml:space="preserve">ия может быть обжалован объектом расследования в суде в порядке, предусмотренном </w:t>
      </w:r>
      <w:hyperlink r:id="rId861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298" w:name="SUB2250000"/>
      <w:bookmarkEnd w:id="298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481821">
      <w:pPr>
        <w:ind w:firstLine="426"/>
        <w:jc w:val="both"/>
      </w:pPr>
      <w:r>
        <w:t>1. Доход, полученный субъектом рынка в рез</w:t>
      </w:r>
      <w:r>
        <w:t>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481821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481821">
      <w:pPr>
        <w:ind w:firstLine="426"/>
        <w:jc w:val="both"/>
      </w:pPr>
      <w:r>
        <w:t>1) совершения антиконкурентного соглашения или согласованных действий</w:t>
      </w:r>
      <w:r>
        <w:t xml:space="preserve"> субъектов рынка;</w:t>
      </w:r>
    </w:p>
    <w:p w:rsidR="00000000" w:rsidRDefault="00481821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481821">
      <w:pPr>
        <w:ind w:firstLine="426"/>
        <w:jc w:val="both"/>
      </w:pPr>
      <w:r>
        <w:t xml:space="preserve"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</w:t>
      </w:r>
      <w:r>
        <w:t>рынка данных действий.</w:t>
      </w:r>
    </w:p>
    <w:p w:rsidR="00000000" w:rsidRDefault="00481821">
      <w:pPr>
        <w:ind w:firstLine="426"/>
        <w:jc w:val="both"/>
      </w:pPr>
      <w:r>
        <w:t>4. Монопольный доход определяется при:</w:t>
      </w:r>
    </w:p>
    <w:p w:rsidR="00000000" w:rsidRDefault="00481821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</w:t>
      </w:r>
      <w:r>
        <w:t xml:space="preserve">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481821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</w:t>
      </w:r>
      <w:r>
        <w:t>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481821">
      <w:pPr>
        <w:ind w:firstLine="426"/>
        <w:jc w:val="both"/>
      </w:pPr>
      <w:r>
        <w:t>3) установлении субъектом рынка, занимающим монопсоническое положение, монопсон</w:t>
      </w:r>
      <w:r>
        <w:t>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</w:t>
      </w:r>
      <w:r>
        <w:t>имися при покупке товаров по монопсонически низким ценам;</w:t>
      </w:r>
    </w:p>
    <w:p w:rsidR="00000000" w:rsidRDefault="00481821">
      <w:pPr>
        <w:ind w:firstLine="426"/>
        <w:jc w:val="both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</w:t>
      </w:r>
      <w:r>
        <w:t>или) реализации товара, и фактически уплаченных налогов.</w:t>
      </w:r>
    </w:p>
    <w:p w:rsidR="00000000" w:rsidRDefault="00481821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86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</w:t>
      </w:r>
      <w:r>
        <w:t>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299" w:name="SUB2260000"/>
      <w:bookmarkEnd w:id="299"/>
      <w:r>
        <w:rPr>
          <w:rStyle w:val="s1"/>
        </w:rPr>
        <w:t>Статья 226. Меры антимонопольного реагирования</w:t>
      </w:r>
    </w:p>
    <w:p w:rsidR="00000000" w:rsidRDefault="00481821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48182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63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64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5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866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481821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</w:t>
      </w:r>
      <w:r>
        <w:rPr>
          <w:rStyle w:val="s0"/>
        </w:rPr>
        <w:t xml:space="preserve"> последствий;</w:t>
      </w:r>
    </w:p>
    <w:p w:rsidR="00000000" w:rsidRDefault="00481821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481821">
      <w:pPr>
        <w:ind w:firstLine="397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481821">
      <w:pPr>
        <w:ind w:firstLine="397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867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68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2) давать </w:t>
      </w:r>
      <w:r>
        <w:rPr>
          <w:rStyle w:val="s0"/>
        </w:rPr>
        <w:t>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</w:t>
      </w:r>
      <w:r>
        <w:rPr>
          <w:rStyle w:val="s0"/>
        </w:rPr>
        <w:t>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481821">
      <w:pPr>
        <w:ind w:firstLine="426"/>
        <w:jc w:val="both"/>
      </w:pPr>
      <w:r>
        <w:t xml:space="preserve">3) рассматривать дела об административных правонарушениях в области защиты конкуренции </w:t>
      </w:r>
      <w:r>
        <w:t xml:space="preserve">и ограничения монополистической деятельности и налагать административные взыскания в порядке, установленном </w:t>
      </w:r>
      <w:hyperlink r:id="rId869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481821">
      <w:pPr>
        <w:ind w:firstLine="426"/>
        <w:jc w:val="both"/>
      </w:pPr>
      <w:r>
        <w:t xml:space="preserve">4) обращаться в </w:t>
      </w:r>
      <w:r>
        <w:t>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481821">
      <w:pPr>
        <w:ind w:firstLine="426"/>
        <w:jc w:val="both"/>
      </w:pPr>
      <w:r>
        <w:t>2. При нарушении норм настоящего Кодекса субъекты рынка, госуд</w:t>
      </w:r>
      <w:r>
        <w:t>арственные органы, местные исполнительные органы обязаны:</w:t>
      </w:r>
    </w:p>
    <w:p w:rsidR="00000000" w:rsidRDefault="00481821">
      <w:pPr>
        <w:ind w:firstLine="426"/>
        <w:jc w:val="both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другим суб</w:t>
      </w:r>
      <w:r>
        <w:t>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481821">
      <w:pPr>
        <w:ind w:firstLine="426"/>
        <w:jc w:val="both"/>
      </w:pPr>
      <w:r>
        <w:t>2) возместить причиненн</w:t>
      </w:r>
      <w:r>
        <w:t xml:space="preserve">ые убытки в соответствии с </w:t>
      </w:r>
      <w:hyperlink r:id="rId87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481821">
      <w:pPr>
        <w:ind w:firstLine="426"/>
        <w:jc w:val="both"/>
      </w:pPr>
      <w:r>
        <w:t>3) исполнить постановление антимонопольного органа о наложении административного взыскания в порядке, установленн</w:t>
      </w:r>
      <w:r>
        <w:t xml:space="preserve">ом </w:t>
      </w:r>
      <w:hyperlink r:id="rId871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81821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481821">
      <w:pPr>
        <w:ind w:firstLine="426"/>
        <w:jc w:val="both"/>
      </w:pPr>
      <w:r>
        <w:t>Антимонопольный орган осуществл</w:t>
      </w:r>
      <w:r>
        <w:t>яет контроль за исполнением выданных предписаний.</w:t>
      </w:r>
    </w:p>
    <w:p w:rsidR="00000000" w:rsidRDefault="00481821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</w:t>
      </w:r>
      <w:r>
        <w:t>льного органа.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0" w:name="SUB2270000"/>
      <w:bookmarkEnd w:id="300"/>
      <w:r>
        <w:rPr>
          <w:rStyle w:val="s1"/>
        </w:rPr>
        <w:t>Статья 227. Требования к оформлению предписания</w:t>
      </w:r>
    </w:p>
    <w:p w:rsidR="00000000" w:rsidRDefault="00481821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481821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</w:t>
      </w:r>
      <w:r>
        <w:t>го органа, в отношении которого (которых) составляется предписание, или их должностных лиц;</w:t>
      </w:r>
    </w:p>
    <w:p w:rsidR="00000000" w:rsidRDefault="00481821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</w:t>
      </w:r>
      <w:r>
        <w:t>убъектом рынка либо государственным органом или местным исполнительным органом, или их должностными лицами;</w:t>
      </w:r>
    </w:p>
    <w:p w:rsidR="00000000" w:rsidRDefault="00481821">
      <w:pPr>
        <w:ind w:firstLine="426"/>
        <w:jc w:val="both"/>
      </w:pPr>
      <w:r>
        <w:t xml:space="preserve">3) действия, которые должен (должны) совершить субъект рынка и (или) государственный орган, и (или) местный исполнительный орган или их должностные </w:t>
      </w:r>
      <w:r>
        <w:t>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481821">
      <w:pPr>
        <w:ind w:firstLine="426"/>
        <w:jc w:val="both"/>
      </w:pPr>
      <w:r>
        <w:t>4) срок исполнения предписания;</w:t>
      </w:r>
    </w:p>
    <w:p w:rsidR="00000000" w:rsidRDefault="00481821">
      <w:pPr>
        <w:ind w:firstLine="426"/>
        <w:jc w:val="both"/>
      </w:pPr>
      <w:r>
        <w:t>5) срок предоставления информации об исполнении предписани</w:t>
      </w:r>
      <w:r>
        <w:t>я;</w:t>
      </w:r>
    </w:p>
    <w:p w:rsidR="00000000" w:rsidRDefault="00481821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481821">
      <w:pPr>
        <w:ind w:firstLine="426"/>
        <w:jc w:val="both"/>
      </w:pPr>
      <w:r>
        <w:t>7) гербовая печать антимонопольного органа.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1" w:name="SUB2280000"/>
      <w:bookmarkEnd w:id="301"/>
      <w:r>
        <w:rPr>
          <w:rStyle w:val="s1"/>
        </w:rPr>
        <w:t>Статья 228. Пересмотр предписаний антимонопольного органа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2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3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481821">
      <w:pPr>
        <w:ind w:firstLine="426"/>
        <w:jc w:val="both"/>
      </w:pPr>
      <w:r>
        <w:t>1) если существенные обстоятельства не были и не могли быть известны антимонопольно</w:t>
      </w:r>
      <w:r>
        <w:t>му органу, что привело к вынесению незаконного или необоснованного предписания;</w:t>
      </w:r>
    </w:p>
    <w:p w:rsidR="00000000" w:rsidRDefault="00481821">
      <w:pPr>
        <w:ind w:firstLine="426"/>
        <w:jc w:val="both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481821">
      <w:pPr>
        <w:ind w:firstLine="426"/>
        <w:jc w:val="both"/>
      </w:pPr>
      <w:r>
        <w:t xml:space="preserve">3) если предписание было вынесено </w:t>
      </w:r>
      <w:r>
        <w:t>с нарушением норм законодательства Республики Казахстан;</w:t>
      </w:r>
    </w:p>
    <w:p w:rsidR="00000000" w:rsidRDefault="00481821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481821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</w:t>
      </w:r>
      <w:r>
        <w:t>едомляются лица, принимающие участие в деле.</w:t>
      </w:r>
    </w:p>
    <w:p w:rsidR="00000000" w:rsidRDefault="00481821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481821">
      <w:pPr>
        <w:ind w:firstLine="426"/>
        <w:jc w:val="both"/>
      </w:pPr>
      <w:r>
        <w:t>1) оставить предписание без изменений;</w:t>
      </w:r>
    </w:p>
    <w:p w:rsidR="00000000" w:rsidRDefault="00481821">
      <w:pPr>
        <w:ind w:firstLine="426"/>
        <w:jc w:val="both"/>
      </w:pPr>
      <w:r>
        <w:t>2) изменить предписание;</w:t>
      </w:r>
    </w:p>
    <w:p w:rsidR="00000000" w:rsidRDefault="00481821">
      <w:pPr>
        <w:ind w:firstLine="426"/>
        <w:jc w:val="both"/>
      </w:pPr>
      <w:r>
        <w:t>3) отменить предписание;</w:t>
      </w:r>
    </w:p>
    <w:p w:rsidR="00000000" w:rsidRDefault="00481821">
      <w:pPr>
        <w:ind w:firstLine="426"/>
        <w:jc w:val="both"/>
      </w:pPr>
      <w:r>
        <w:t>4) вынести новое предписание.</w:t>
      </w:r>
    </w:p>
    <w:p w:rsidR="00000000" w:rsidRDefault="00481821">
      <w:pPr>
        <w:ind w:firstLine="426"/>
        <w:jc w:val="both"/>
      </w:pPr>
      <w:r>
        <w:t>3. При пересмотре предписания по з</w:t>
      </w:r>
      <w:r>
        <w:t>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02" w:name="SUB2290000"/>
      <w:bookmarkEnd w:id="302"/>
      <w:r>
        <w:rPr>
          <w:rStyle w:val="s3"/>
        </w:rPr>
        <w:t xml:space="preserve">В статью 229 внесены изменения в соответствии с </w:t>
      </w:r>
      <w:hyperlink r:id="rId874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5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</w:t>
      </w:r>
      <w:r>
        <w:rPr>
          <w:rStyle w:val="s1"/>
        </w:rPr>
        <w:t>о органа</w:t>
      </w:r>
    </w:p>
    <w:p w:rsidR="00000000" w:rsidRDefault="00481821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3" w:name="SUB2300000"/>
      <w:bookmarkEnd w:id="303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481821">
      <w:pPr>
        <w:ind w:firstLine="426"/>
        <w:jc w:val="both"/>
      </w:pPr>
      <w:r>
        <w:t>1</w:t>
      </w:r>
      <w:r>
        <w:t>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6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7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481821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481821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481821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481821">
      <w:pPr>
        <w:ind w:firstLine="426"/>
        <w:jc w:val="both"/>
      </w:pPr>
      <w:r>
        <w:t>4) нарушение или неправильное при</w:t>
      </w:r>
      <w:r>
        <w:t>менение норм законодательства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8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9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обжаловано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4" w:name="SUB2310000"/>
      <w:bookmarkEnd w:id="304"/>
      <w:r>
        <w:rPr>
          <w:rStyle w:val="s1"/>
        </w:rPr>
        <w:t>Статья 231. Принудител</w:t>
      </w:r>
      <w:r>
        <w:rPr>
          <w:rStyle w:val="s1"/>
        </w:rPr>
        <w:t>ьное разделение или выделение в случаях злоупотребления доминирующим или монопольным положением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880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1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</w:t>
      </w:r>
      <w:r>
        <w:rPr>
          <w:rStyle w:val="s0"/>
        </w:rPr>
        <w:t xml:space="preserve">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</w:t>
      </w:r>
      <w:r>
        <w:rPr>
          <w:rStyle w:val="s0"/>
        </w:rPr>
        <w:t>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481821">
      <w:pPr>
        <w:ind w:firstLine="426"/>
        <w:jc w:val="both"/>
      </w:pPr>
      <w:r>
        <w:t xml:space="preserve">2. Суд принимает решение о принудительном разделении или выделении в целях развития конкуренции, если выполняются в </w:t>
      </w:r>
      <w:r>
        <w:t>совокупности следующие условия:</w:t>
      </w:r>
    </w:p>
    <w:p w:rsidR="00000000" w:rsidRDefault="00481821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481821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</w:t>
      </w:r>
      <w:r>
        <w:t>зации.</w:t>
      </w:r>
    </w:p>
    <w:p w:rsidR="00000000" w:rsidRDefault="00481821">
      <w:pPr>
        <w:ind w:firstLine="426"/>
        <w:jc w:val="both"/>
      </w:pPr>
      <w:r>
        <w:t xml:space="preserve"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</w:t>
      </w:r>
      <w:r>
        <w:t>чем шесть месяцев.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305" w:name="SUB2320000"/>
      <w:bookmarkEnd w:id="305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882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883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232. Виды</w:t>
      </w:r>
      <w:r>
        <w:rPr>
          <w:rStyle w:val="s1"/>
        </w:rPr>
        <w:t xml:space="preserve"> государственной поддержки малого и среднего предпринимательства</w:t>
      </w:r>
    </w:p>
    <w:p w:rsidR="00000000" w:rsidRDefault="00481821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481821">
      <w:pPr>
        <w:ind w:firstLine="426"/>
        <w:jc w:val="both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481821">
      <w:pPr>
        <w:ind w:firstLine="426"/>
        <w:jc w:val="both"/>
      </w:pPr>
      <w:r>
        <w:t>установление упрощенного порядка государственной регистрации и ликвидации;</w:t>
      </w:r>
    </w:p>
    <w:p w:rsidR="00000000" w:rsidRDefault="00481821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481821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481821">
      <w:pPr>
        <w:ind w:firstLine="426"/>
        <w:jc w:val="both"/>
      </w:pPr>
      <w:r>
        <w:t>создание системы привлечения и использования инвестиций, в то</w:t>
      </w:r>
      <w:r>
        <w:t>м числе иностранных, для поддержки и развития малого и среднего предпринимательства;</w:t>
      </w:r>
    </w:p>
    <w:p w:rsidR="00000000" w:rsidRDefault="00481821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481821">
      <w:pPr>
        <w:ind w:firstLine="426"/>
        <w:jc w:val="both"/>
      </w:pPr>
      <w:r>
        <w:t>консультирование субъектов малого и среднего предпринимательства по вопросам участи</w:t>
      </w:r>
      <w:r>
        <w:t>я в государственных закупках товаров, работ и услуг;</w:t>
      </w:r>
    </w:p>
    <w:p w:rsidR="00000000" w:rsidRDefault="00481821">
      <w:pPr>
        <w:ind w:firstLine="426"/>
        <w:jc w:val="both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</w:t>
      </w:r>
      <w:r>
        <w:t>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6" w:name="SUB2330000"/>
      <w:bookmarkEnd w:id="306"/>
      <w:r>
        <w:rPr>
          <w:rStyle w:val="s1"/>
        </w:rPr>
        <w:t>Статья 233. Бизнес-инкубаторы</w:t>
      </w:r>
    </w:p>
    <w:p w:rsidR="00000000" w:rsidRDefault="00481821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</w:t>
      </w:r>
      <w:r>
        <w:t>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481821">
      <w:pPr>
        <w:ind w:firstLine="426"/>
        <w:jc w:val="both"/>
      </w:pPr>
      <w:r>
        <w:t>2. Бизнес-инкубаторы создаются для оказания содействия в становлени</w:t>
      </w:r>
      <w:r>
        <w:t>и и развитии субъектов малого предпринимательства.</w:t>
      </w:r>
    </w:p>
    <w:p w:rsidR="00000000" w:rsidRDefault="00481821">
      <w:pPr>
        <w:ind w:firstLine="426"/>
        <w:jc w:val="both"/>
      </w:pPr>
      <w:r>
        <w:t>Задачами бизнес-инкубатора являются:</w:t>
      </w:r>
    </w:p>
    <w:p w:rsidR="00000000" w:rsidRDefault="00481821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481821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</w:t>
      </w:r>
      <w:r>
        <w:t>лтинговых и других организационно-управленческих услуг.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7" w:name="SUB2340000"/>
      <w:bookmarkEnd w:id="307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481821">
      <w:pPr>
        <w:ind w:firstLine="426"/>
        <w:jc w:val="both"/>
      </w:pPr>
      <w:r>
        <w:t>1. Субъектам малого и среднего предпринимательства могут передаваться в доверительное управление или аренду не исп</w:t>
      </w:r>
      <w:r>
        <w:t>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481821">
      <w:pPr>
        <w:ind w:firstLine="426"/>
        <w:jc w:val="both"/>
      </w:pPr>
      <w:r>
        <w:t>Контроль за выполнением субъектами малого и среднего предпринимательства усло</w:t>
      </w:r>
      <w:r>
        <w:t>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481821">
      <w:pPr>
        <w:ind w:firstLine="426"/>
        <w:jc w:val="both"/>
      </w:pPr>
      <w:r>
        <w:t>2. Субъектам малого и среднего предпринимательства, за исключением субъекто</w:t>
      </w:r>
      <w:r>
        <w:t>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</w:t>
      </w:r>
      <w:r>
        <w:t>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08" w:name="SUB2350000"/>
      <w:bookmarkEnd w:id="308"/>
      <w:r>
        <w:rPr>
          <w:rStyle w:val="s1"/>
        </w:rPr>
        <w:t>Глава 23. ГОСУ</w:t>
      </w:r>
      <w:r>
        <w:rPr>
          <w:rStyle w:val="s1"/>
        </w:rPr>
        <w:t xml:space="preserve">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481821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481821">
      <w:pPr>
        <w:ind w:firstLine="426"/>
        <w:jc w:val="both"/>
      </w:pPr>
      <w:r>
        <w:t>1) развития кредитования в сфере агропромышленного комплекса и сельских территорий;</w:t>
      </w:r>
    </w:p>
    <w:p w:rsidR="00000000" w:rsidRDefault="00481821">
      <w:pPr>
        <w:ind w:firstLine="426"/>
        <w:jc w:val="both"/>
      </w:pPr>
      <w:r>
        <w:t>2) субсидирования агропромы</w:t>
      </w:r>
      <w:r>
        <w:t>шленного комплекса;</w:t>
      </w:r>
    </w:p>
    <w:p w:rsidR="00000000" w:rsidRDefault="00481821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481821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481821">
      <w:pPr>
        <w:ind w:firstLine="426"/>
        <w:jc w:val="both"/>
      </w:pPr>
      <w:r>
        <w:t>5) информационно-маркетингового обеспечения агропромышленного комплекса;</w:t>
      </w:r>
    </w:p>
    <w:p w:rsidR="00000000" w:rsidRDefault="00481821">
      <w:pPr>
        <w:ind w:firstLine="426"/>
        <w:jc w:val="both"/>
      </w:pPr>
      <w:r>
        <w:t>6) научного, нормативно-методич</w:t>
      </w:r>
      <w:r>
        <w:t>еского обеспечения и подготовки кадров для агропромышленного комплекса;</w:t>
      </w:r>
    </w:p>
    <w:p w:rsidR="00000000" w:rsidRDefault="00481821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481821">
      <w:pPr>
        <w:ind w:firstLine="426"/>
        <w:jc w:val="both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481821">
      <w:pPr>
        <w:ind w:firstLine="426"/>
        <w:jc w:val="both"/>
      </w:pPr>
      <w:r>
        <w:t>9) создания необходимых условий для</w:t>
      </w:r>
      <w:r>
        <w:t xml:space="preserve"> привлечения инвестиций в сельское хозяйство;</w:t>
      </w:r>
    </w:p>
    <w:p w:rsidR="00000000" w:rsidRDefault="00481821">
      <w:pPr>
        <w:ind w:firstLine="426"/>
        <w:jc w:val="both"/>
      </w:pPr>
      <w:r>
        <w:t>10) поддержки экспорта продукции;</w:t>
      </w:r>
    </w:p>
    <w:p w:rsidR="00000000" w:rsidRDefault="00481821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481821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481821">
      <w:pPr>
        <w:ind w:firstLine="426"/>
        <w:jc w:val="both"/>
      </w:pPr>
      <w:r>
        <w:t>2. Государственная поддержка субъектов частн</w:t>
      </w:r>
      <w:r>
        <w:t>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</w:t>
      </w:r>
      <w:r>
        <w:t>еспублики Казахстан.</w:t>
      </w:r>
    </w:p>
    <w:p w:rsidR="00000000" w:rsidRDefault="00481821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09" w:name="SUB2360000"/>
      <w:bookmarkEnd w:id="309"/>
      <w:r>
        <w:rPr>
          <w:rStyle w:val="s1"/>
        </w:rPr>
        <w:t>Статья 236. Кредитование в сфе</w:t>
      </w:r>
      <w:r>
        <w:rPr>
          <w:rStyle w:val="s1"/>
        </w:rPr>
        <w:t>ре агропромышленного комплекса и сельских территорий</w:t>
      </w:r>
    </w:p>
    <w:p w:rsidR="00000000" w:rsidRDefault="00481821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884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481821">
      <w:pPr>
        <w:ind w:firstLine="426"/>
        <w:jc w:val="both"/>
      </w:pPr>
      <w:r>
        <w:t>2. Кредитование в сфере агропромышленного комплекса и сельских территорий производится по следующим направлен</w:t>
      </w:r>
      <w:r>
        <w:t xml:space="preserve">иям с учетом положений, предусмотренных </w:t>
      </w:r>
      <w:hyperlink r:id="rId88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481821">
      <w:pPr>
        <w:ind w:firstLine="426"/>
        <w:jc w:val="both"/>
      </w:pPr>
      <w:r>
        <w:t>1) формирование и развитие и</w:t>
      </w:r>
      <w:r>
        <w:t>нфраструктуры сельскохозяйственного производства;</w:t>
      </w:r>
    </w:p>
    <w:p w:rsidR="00000000" w:rsidRDefault="00481821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481821">
      <w:pPr>
        <w:ind w:firstLine="426"/>
        <w:jc w:val="both"/>
      </w:pPr>
      <w:r>
        <w:t>3) организация и кредитование кредитных товариществ, осуществляющих кредитование в а</w:t>
      </w:r>
      <w:r>
        <w:t>гропромышленном комплексе;</w:t>
      </w:r>
    </w:p>
    <w:p w:rsidR="00000000" w:rsidRDefault="00481821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481821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481821">
      <w:pPr>
        <w:ind w:firstLine="426"/>
        <w:jc w:val="both"/>
      </w:pPr>
      <w:r>
        <w:t>6) искусственное разведение рыб и переработка ры</w:t>
      </w:r>
      <w:r>
        <w:t>бной продукции;</w:t>
      </w:r>
    </w:p>
    <w:p w:rsidR="00000000" w:rsidRDefault="00481821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0" w:name="SUB2370000"/>
      <w:bookmarkEnd w:id="310"/>
      <w:r>
        <w:rPr>
          <w:rStyle w:val="s1"/>
        </w:rPr>
        <w:t>Статья 237. Субсидирование агропромышленного комплекса</w:t>
      </w:r>
    </w:p>
    <w:p w:rsidR="00000000" w:rsidRDefault="00481821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</w:t>
      </w:r>
      <w:r>
        <w:t>шленного комплекса при следующих условиях:</w:t>
      </w:r>
    </w:p>
    <w:p w:rsidR="00000000" w:rsidRDefault="00481821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481821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481821">
      <w:pPr>
        <w:ind w:firstLine="426"/>
        <w:jc w:val="both"/>
      </w:pPr>
      <w:r>
        <w:t>2. Субсидирование агропромышленн</w:t>
      </w:r>
      <w:r>
        <w:t xml:space="preserve">ого комплекса осуществляется по направлениям, предусмотренным </w:t>
      </w:r>
      <w:hyperlink r:id="rId88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</w:t>
      </w:r>
      <w:r>
        <w:t>дке, определяемом уполномоченным органом в области развития агропромышленного комплекса.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1" w:name="SUB2380000"/>
      <w:bookmarkEnd w:id="311"/>
      <w:r>
        <w:rPr>
          <w:rStyle w:val="s1"/>
        </w:rPr>
        <w:t>Статья 238. Проведение закупочных и товарных интервенций</w:t>
      </w:r>
    </w:p>
    <w:p w:rsidR="00000000" w:rsidRDefault="00481821">
      <w:pPr>
        <w:ind w:firstLine="426"/>
        <w:jc w:val="both"/>
      </w:pPr>
      <w:r>
        <w:t>1. В целях стабилизации рынка продовольственных товаров государство осуществляет закупочные и товарные интер</w:t>
      </w:r>
      <w:r>
        <w:t>венции.</w:t>
      </w:r>
    </w:p>
    <w:p w:rsidR="00000000" w:rsidRDefault="00481821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товаров.</w:t>
      </w:r>
    </w:p>
    <w:p w:rsidR="00000000" w:rsidRDefault="00481821">
      <w:pPr>
        <w:ind w:firstLine="426"/>
        <w:jc w:val="both"/>
      </w:pPr>
      <w:r>
        <w:t>3. Не допускается осуществление товарных интервенций по продукции растениеводства в период уборки урожая.</w:t>
      </w:r>
    </w:p>
    <w:p w:rsidR="00000000" w:rsidRDefault="00481821">
      <w:pPr>
        <w:ind w:firstLine="426"/>
        <w:jc w:val="both"/>
      </w:pPr>
      <w:r>
        <w:t>4. Перечень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2" w:name="SUB2390000"/>
      <w:bookmarkEnd w:id="312"/>
      <w:r>
        <w:rPr>
          <w:rStyle w:val="s1"/>
        </w:rPr>
        <w:t>Стат</w:t>
      </w:r>
      <w:r>
        <w:rPr>
          <w:rStyle w:val="s1"/>
        </w:rPr>
        <w:t>ья 239. Информационное обеспечение агропромышленного комплекса</w:t>
      </w:r>
    </w:p>
    <w:p w:rsidR="00000000" w:rsidRDefault="00481821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481821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481821">
      <w:pPr>
        <w:ind w:firstLine="426"/>
        <w:jc w:val="both"/>
      </w:pPr>
      <w:r>
        <w:t xml:space="preserve">2) публикации </w:t>
      </w:r>
      <w:r>
        <w:t>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481821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481821">
      <w:pPr>
        <w:ind w:firstLine="426"/>
        <w:jc w:val="both"/>
      </w:pPr>
      <w:r>
        <w:t>4) организаци</w:t>
      </w:r>
      <w:r>
        <w:t>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481821">
      <w:pPr>
        <w:ind w:firstLine="426"/>
        <w:jc w:val="both"/>
      </w:pPr>
      <w:r>
        <w:t>5) организации обучающих семинаров;</w:t>
      </w:r>
    </w:p>
    <w:p w:rsidR="00000000" w:rsidRDefault="00481821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481821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481821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</w:t>
      </w:r>
      <w:r>
        <w:t>ченным органом в области развития агропромышленного комплекса.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3" w:name="SUB2400000"/>
      <w:bookmarkEnd w:id="313"/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481821">
      <w:pPr>
        <w:ind w:firstLine="426"/>
        <w:jc w:val="both"/>
      </w:pPr>
      <w:r>
        <w:t>Государственная поддержка обязательного страхования в растениеводстве осуществляется в порядке, установленном</w:t>
      </w:r>
      <w:r>
        <w:t xml:space="preserve"> </w:t>
      </w:r>
      <w:hyperlink r:id="rId887" w:history="1">
        <w:r>
          <w:rPr>
            <w:rStyle w:val="a4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4" w:name="SUB2410000"/>
      <w:bookmarkEnd w:id="314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481821">
      <w:pPr>
        <w:ind w:firstLine="426"/>
        <w:jc w:val="both"/>
      </w:pPr>
      <w:r>
        <w:t xml:space="preserve">1. Государство содействует развитию </w:t>
      </w:r>
      <w:r>
        <w:t>и защите отечественного крестьянского или фермерского рынка.</w:t>
      </w:r>
    </w:p>
    <w:p w:rsidR="00000000" w:rsidRDefault="00481821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</w:t>
      </w:r>
      <w:r>
        <w:t>ного показателя:</w:t>
      </w:r>
    </w:p>
    <w:p w:rsidR="00000000" w:rsidRDefault="00481821">
      <w:pPr>
        <w:jc w:val="both"/>
      </w:pPr>
      <w:bookmarkStart w:id="315" w:name="SUB2410201"/>
      <w:bookmarkEnd w:id="315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481821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</w:t>
      </w:r>
      <w:r>
        <w:rPr>
          <w:rStyle w:val="s0"/>
        </w:rPr>
        <w:t xml:space="preserve"> платы за присоединяемую мощность по электроэнергии, тепло-, водоснабжению и канализации с применением </w:t>
      </w:r>
      <w:hyperlink r:id="rId888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481821">
      <w:pPr>
        <w:ind w:firstLine="426"/>
        <w:jc w:val="both"/>
      </w:pPr>
      <w:r>
        <w:t>2) открывают счета в бан</w:t>
      </w:r>
      <w:r>
        <w:t>ках второго уровня с государственным участием без взимания платы;</w:t>
      </w:r>
    </w:p>
    <w:p w:rsidR="00000000" w:rsidRDefault="00481821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481821">
      <w:pPr>
        <w:ind w:firstLine="426"/>
        <w:jc w:val="both"/>
      </w:pPr>
      <w:r>
        <w:t>4) пользуются преимущественным правом при размещении заказов для государственных нужд, условия которых определяются Правительством Республики Казахстан;</w:t>
      </w:r>
    </w:p>
    <w:p w:rsidR="00000000" w:rsidRDefault="00481821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</w:t>
      </w:r>
      <w:r>
        <w:t>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481821">
      <w:pPr>
        <w:ind w:firstLine="426"/>
        <w:jc w:val="both"/>
      </w:pPr>
      <w:r>
        <w:t>6) проводят подготовку, переподготовку и повышение квалификации кадров за счет сре</w:t>
      </w:r>
      <w:r>
        <w:t>дств, предусмотренных для поддержки малого предпринимательства.</w:t>
      </w:r>
    </w:p>
    <w:p w:rsidR="00000000" w:rsidRDefault="00481821">
      <w:pPr>
        <w:ind w:firstLine="426"/>
        <w:jc w:val="both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889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1821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</w:t>
      </w:r>
      <w:r>
        <w:t>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316" w:name="SUB2420000"/>
      <w:bookmarkEnd w:id="316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</w:t>
      </w:r>
      <w:r>
        <w:rPr>
          <w:rStyle w:val="s1"/>
        </w:rPr>
        <w:t>ф 1. Индустриально-инновационная деятельность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jc w:val="both"/>
      </w:pPr>
      <w:r>
        <w:rPr>
          <w:rStyle w:val="s3"/>
        </w:rPr>
        <w:t xml:space="preserve">Статья 242 изложена в редакции </w:t>
      </w:r>
      <w:hyperlink r:id="rId890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91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481821">
      <w:pPr>
        <w:ind w:firstLine="426"/>
        <w:jc w:val="both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учетом обесп</w:t>
      </w:r>
      <w:r>
        <w:t>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481821">
      <w:pPr>
        <w:ind w:firstLine="426"/>
        <w:jc w:val="both"/>
      </w:pPr>
      <w:r>
        <w:t xml:space="preserve">Под </w:t>
      </w:r>
      <w:r>
        <w:t>приоритетными секторами экономики понимаются сектора национальной экономики, способные оказать воздействие на динамику и качество экономического развития государства.</w:t>
      </w:r>
    </w:p>
    <w:p w:rsidR="00000000" w:rsidRDefault="00481821">
      <w:pPr>
        <w:ind w:firstLine="426"/>
        <w:jc w:val="both"/>
      </w:pPr>
      <w:r>
        <w:t>2. Индустриально-инновационным проектом является комплекс реализуемых в течение определен</w:t>
      </w:r>
      <w:r>
        <w:t>ного срока времени мероприятий, направленных на трансферт технологий, создание новых (усовершенствование действующих) производств и (или) осуществление инновационной деятельности.</w:t>
      </w:r>
    </w:p>
    <w:p w:rsidR="00000000" w:rsidRDefault="00481821">
      <w:pPr>
        <w:ind w:firstLine="426"/>
        <w:jc w:val="both"/>
      </w:pPr>
      <w:r>
        <w:t>Под инновационной деятельностью понимается деятельность (включая научную, на</w:t>
      </w:r>
      <w:r>
        <w:t>учно-техническую, технологическую, инфокоммуникационную, организационную, финансовую и (или) коммерческую деятельность), направленная на создание инноваций.</w:t>
      </w:r>
    </w:p>
    <w:p w:rsidR="00000000" w:rsidRDefault="00481821">
      <w:pPr>
        <w:ind w:firstLine="426"/>
        <w:jc w:val="both"/>
      </w:pPr>
      <w:r>
        <w:t>Инновацией является введенный в употребление конечный результат инновационной деятельности, получив</w:t>
      </w:r>
      <w:r>
        <w:t>ший реализацию в виде какого-либо нового или значительно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17" w:name="SUB2430000"/>
      <w:bookmarkEnd w:id="317"/>
      <w:r>
        <w:rPr>
          <w:rStyle w:val="s3"/>
        </w:rPr>
        <w:t xml:space="preserve">Статья 243 изложена в редакции </w:t>
      </w:r>
      <w:hyperlink r:id="rId892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93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481821">
      <w:pPr>
        <w:ind w:firstLine="426"/>
        <w:jc w:val="both"/>
      </w:pPr>
      <w:r>
        <w:t>Субъектами индустриально-инновационной деятельности являются физические и (или) юридические лица (в том числе в форме простых товариществ), реализующие индустриально-инновационные проекты либо о</w:t>
      </w:r>
      <w:r>
        <w:t>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18" w:name="SUB2440000"/>
      <w:bookmarkEnd w:id="318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481821">
      <w:pPr>
        <w:jc w:val="both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894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95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1. Целью государственной поддержки ин</w:t>
      </w:r>
      <w:r>
        <w:rPr>
          <w:rStyle w:val="s0"/>
        </w:rPr>
        <w:t>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481821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481821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481821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481821">
      <w:pPr>
        <w:ind w:firstLine="426"/>
        <w:jc w:val="both"/>
      </w:pPr>
      <w:r>
        <w:t xml:space="preserve">3) создание </w:t>
      </w:r>
      <w:r>
        <w:t>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п</w:t>
      </w:r>
      <w:r>
        <w:t>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481821">
      <w:pPr>
        <w:jc w:val="both"/>
      </w:pPr>
      <w:r>
        <w:rPr>
          <w:rStyle w:val="s3"/>
        </w:rPr>
        <w:t xml:space="preserve">Подпункт 4 изложен в редакции </w:t>
      </w:r>
      <w:hyperlink r:id="rId896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97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4) поддержка инновационной деятельности, эффективного внедрения инноваций и развития высокотехнол</w:t>
      </w:r>
      <w:r>
        <w:t>огичных производств;</w:t>
      </w:r>
    </w:p>
    <w:p w:rsidR="00000000" w:rsidRDefault="00481821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481821">
      <w:pPr>
        <w:jc w:val="both"/>
      </w:pPr>
      <w:r>
        <w:rPr>
          <w:rStyle w:val="s3"/>
        </w:rPr>
        <w:t xml:space="preserve">Подпункт 6 изложен в редакции </w:t>
      </w:r>
      <w:hyperlink r:id="rId898" w:anchor="sub_id=24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04.07.18 г. № 174-VI (</w:t>
      </w:r>
      <w:hyperlink r:id="rId899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технологий, результатов науч</w:t>
      </w:r>
      <w:r>
        <w:t>ной и (или) научно-технической деятельности;</w:t>
      </w:r>
    </w:p>
    <w:p w:rsidR="00000000" w:rsidRDefault="00481821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481821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</w:t>
      </w:r>
      <w:r>
        <w:t>ственным процессом;</w:t>
      </w:r>
    </w:p>
    <w:p w:rsidR="00000000" w:rsidRDefault="00481821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высококвалифицированных кадров дл</w:t>
      </w:r>
      <w:r>
        <w:t>я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481821">
      <w:pPr>
        <w:ind w:firstLine="426"/>
        <w:jc w:val="both"/>
      </w:pPr>
      <w:r>
        <w:t>3. Государственная поддержка индустриально-инновационной деяте</w:t>
      </w:r>
      <w:r>
        <w:t>льности Республики Казахстан основывается на:</w:t>
      </w:r>
    </w:p>
    <w:p w:rsidR="00000000" w:rsidRDefault="00481821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481821">
      <w:pPr>
        <w:ind w:firstLine="426"/>
        <w:jc w:val="both"/>
      </w:pPr>
      <w:r>
        <w:t>2) гласности, адресности и транспарентности предостав</w:t>
      </w:r>
      <w:r>
        <w:t>ляемых мер государственной поддержки субъектам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4) оптимизации мер государственной поддержки в целях успе</w:t>
      </w:r>
      <w:r>
        <w:t>шной реализации индустриально-инновационных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481821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</w:t>
      </w:r>
      <w:r>
        <w:t>инновационной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19" w:name="SUB2450000"/>
      <w:bookmarkEnd w:id="319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481821">
      <w:pPr>
        <w:ind w:firstLine="426"/>
        <w:jc w:val="both"/>
      </w:pPr>
      <w:r>
        <w:t xml:space="preserve">В целях стимулирования развития приоритетных секторов экономики и </w:t>
      </w:r>
      <w:r>
        <w:t>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субъектов, участвующих в государственной поддержке индустриально-инновационной деятельности, инфра</w:t>
      </w:r>
      <w:r>
        <w:t>структуры и инструментов.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0" w:name="SUB2460000"/>
      <w:bookmarkEnd w:id="320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481821">
      <w:pPr>
        <w:ind w:firstLine="426"/>
        <w:jc w:val="both"/>
      </w:pPr>
      <w: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</w:t>
      </w:r>
      <w:r>
        <w:t xml:space="preserve"> финансовыми организациями и развития национальной экономики, национальные институты развития, в том числе региональные, а также иные юридические лица, пятьдесят и более процентов голосующих акций (долей участия в уставном капитале) которых прямо либо косв</w:t>
      </w:r>
      <w:r>
        <w:t>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 xml:space="preserve">2. </w:t>
      </w:r>
      <w:hyperlink r:id="rId900" w:history="1">
        <w:r>
          <w:rPr>
            <w:rStyle w:val="a5"/>
          </w:rPr>
          <w:t>Национальный институт развития в области поддержки субъек</w:t>
        </w:r>
        <w:r>
          <w:rPr>
            <w:rStyle w:val="a5"/>
          </w:rPr>
          <w:t>тов индустриально-инновационной деятельности</w:t>
        </w:r>
      </w:hyperlink>
      <w:r>
        <w:t>:</w:t>
      </w:r>
    </w:p>
    <w:p w:rsidR="00000000" w:rsidRDefault="00481821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создания новых индустриально-инновационных прое</w:t>
      </w:r>
      <w:r>
        <w:t>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481821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</w:t>
      </w:r>
      <w:r>
        <w:t>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481821">
      <w:pPr>
        <w:ind w:firstLine="426"/>
        <w:jc w:val="both"/>
      </w:pPr>
      <w:r>
        <w:t>3) выра</w:t>
      </w:r>
      <w:r>
        <w:t>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приоритетных сектор</w:t>
      </w:r>
      <w:r>
        <w:t>ов экономики:</w:t>
      </w:r>
    </w:p>
    <w:p w:rsidR="00000000" w:rsidRDefault="00481821">
      <w:pPr>
        <w:ind w:firstLine="426"/>
        <w:jc w:val="both"/>
      </w:pPr>
      <w:r>
        <w:t>реструктуризация задолженности;</w:t>
      </w:r>
    </w:p>
    <w:p w:rsidR="00000000" w:rsidRDefault="00481821">
      <w:pPr>
        <w:ind w:firstLine="426"/>
        <w:jc w:val="both"/>
      </w:pPr>
      <w:r>
        <w:t>инвестиции в уставные капиталы;</w:t>
      </w:r>
    </w:p>
    <w:p w:rsidR="00000000" w:rsidRDefault="00481821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481821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</w:t>
      </w:r>
      <w:r>
        <w:t xml:space="preserve"> деятельности, предусмотренные законодательством Республики Казахстан.</w:t>
      </w:r>
    </w:p>
    <w:p w:rsidR="00000000" w:rsidRDefault="00481821">
      <w:pPr>
        <w:ind w:firstLine="426"/>
        <w:jc w:val="both"/>
      </w:pPr>
      <w:r>
        <w:t xml:space="preserve">3. </w:t>
      </w:r>
      <w:hyperlink r:id="rId901" w:history="1">
        <w:r>
          <w:rPr>
            <w:rStyle w:val="a5"/>
          </w:rPr>
          <w:t>Национальный институт развития в области развития индустрии</w:t>
        </w:r>
      </w:hyperlink>
      <w:r>
        <w:t>:</w:t>
      </w:r>
    </w:p>
    <w:p w:rsidR="00000000" w:rsidRDefault="00481821">
      <w:pPr>
        <w:ind w:firstLine="426"/>
        <w:jc w:val="both"/>
      </w:pPr>
      <w:r>
        <w:t>1) оказывает информационно-аналитические и консультацион</w:t>
      </w:r>
      <w:r>
        <w:t>ные услуги в области развития приоритетных секторов экономики, включая индустриально-инновационное развитие регионов;</w:t>
      </w:r>
    </w:p>
    <w:p w:rsidR="00000000" w:rsidRDefault="00481821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индустриально-инновационной деятельности по разработке и ак</w:t>
      </w:r>
      <w:r>
        <w:t>туализации единой карты приоритетных товаров и услуг;</w:t>
      </w:r>
    </w:p>
    <w:p w:rsidR="00000000" w:rsidRDefault="00481821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сопровождению карты индустриализации;</w:t>
      </w:r>
    </w:p>
    <w:p w:rsidR="00000000" w:rsidRDefault="00481821">
      <w:pPr>
        <w:ind w:firstLine="426"/>
        <w:jc w:val="both"/>
      </w:pPr>
      <w:r>
        <w:t>4) оказывает услуги по предоставлению мер</w:t>
      </w:r>
      <w:r>
        <w:t xml:space="preserve">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481821">
      <w:pPr>
        <w:ind w:firstLine="426"/>
        <w:jc w:val="both"/>
      </w:pPr>
      <w:r>
        <w:t>6) оказывает услуги</w:t>
      </w:r>
      <w:r>
        <w:t xml:space="preserve"> по сопровождению процессов развития территориальных кластеров;</w:t>
      </w:r>
    </w:p>
    <w:p w:rsidR="00000000" w:rsidRDefault="00481821">
      <w:pPr>
        <w:ind w:firstLine="426"/>
        <w:jc w:val="both"/>
      </w:pPr>
      <w:r>
        <w:t>7) оказывает услуги по аналитическому и экспертному обеспечению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481821">
      <w:pPr>
        <w:ind w:firstLine="426"/>
        <w:jc w:val="both"/>
      </w:pPr>
      <w:r>
        <w:t>8) ок</w:t>
      </w:r>
      <w:r>
        <w:t>азывает услуги по управлению государственными программами в сфере индустриально-инновационной деятельности, предусматривающие проведение анализа статистической информации и данных по реализации государственных и отраслевых программ в сфере индустриально-ин</w:t>
      </w:r>
      <w:r>
        <w:t>новационной деятельности, полученных от государственных органов и юридических лиц, а также выработке предложений и экспертных заключений.</w:t>
      </w:r>
    </w:p>
    <w:p w:rsidR="00000000" w:rsidRDefault="00481821">
      <w:pPr>
        <w:ind w:firstLine="426"/>
        <w:jc w:val="both"/>
      </w:pPr>
      <w:r>
        <w:t xml:space="preserve">4. </w:t>
      </w:r>
      <w:hyperlink r:id="rId902" w:history="1">
        <w:r>
          <w:rPr>
            <w:rStyle w:val="a5"/>
          </w:rPr>
          <w:t>Национальный институт развития в области технологи</w:t>
        </w:r>
        <w:r>
          <w:rPr>
            <w:rStyle w:val="a5"/>
          </w:rPr>
          <w:t>ческого развития</w:t>
        </w:r>
      </w:hyperlink>
      <w:r>
        <w:t>:</w:t>
      </w:r>
    </w:p>
    <w:p w:rsidR="00000000" w:rsidRDefault="00481821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481821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481821">
      <w:pPr>
        <w:jc w:val="both"/>
      </w:pPr>
      <w:r>
        <w:rPr>
          <w:rStyle w:val="s3"/>
        </w:rPr>
        <w:t xml:space="preserve">Подпункт 3 изложен в редакции </w:t>
      </w:r>
      <w:hyperlink r:id="rId903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904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3) осуществляет инвестиции в индустриал</w:t>
      </w:r>
      <w:r>
        <w:t>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и венчурных фондах и иными способами, предусмотренными з</w:t>
      </w:r>
      <w:r>
        <w:t>аконодательством Республики Казахстан;</w:t>
      </w:r>
    </w:p>
    <w:p w:rsidR="00000000" w:rsidRDefault="00481821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481821">
      <w:pPr>
        <w:ind w:firstLine="426"/>
        <w:jc w:val="both"/>
      </w:pPr>
      <w:r>
        <w:t>5) сотрудничает с международными организациями с ц</w:t>
      </w:r>
      <w:r>
        <w:t>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481821">
      <w:pPr>
        <w:ind w:firstLine="426"/>
        <w:jc w:val="both"/>
      </w:pPr>
      <w:r>
        <w:t>6) обеспечивает доступ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481821">
      <w:pPr>
        <w:ind w:firstLine="426"/>
        <w:jc w:val="both"/>
      </w:pPr>
      <w:r>
        <w:t>7) принимает участие в реализации механизмов государстве</w:t>
      </w:r>
      <w:r>
        <w:t>нной поддержки по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8) выдает экспертные заключ</w:t>
      </w:r>
      <w:r>
        <w:t>ения и (или) рекомендации уполномоченному органу в области государственной поддержки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</w:t>
      </w:r>
      <w:r>
        <w:t>тавлению инновационных грантов;</w:t>
      </w:r>
    </w:p>
    <w:p w:rsidR="00000000" w:rsidRDefault="00481821">
      <w:pPr>
        <w:ind w:firstLine="426"/>
        <w:jc w:val="both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481821">
      <w:pPr>
        <w:jc w:val="both"/>
      </w:pPr>
      <w:r>
        <w:rPr>
          <w:rStyle w:val="s3"/>
        </w:rPr>
        <w:t xml:space="preserve">Подпункт 11 изложен в редакции </w:t>
      </w:r>
      <w:hyperlink r:id="rId905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906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11) оказывает содействие развитию инвестиционных фондов рискового инвестирования, венчурных фондов и ве</w:t>
      </w:r>
      <w:r>
        <w:t>нчурного финансирования.</w:t>
      </w:r>
    </w:p>
    <w:p w:rsidR="00000000" w:rsidRDefault="00481821">
      <w:pPr>
        <w:ind w:firstLine="426"/>
        <w:jc w:val="both"/>
      </w:pPr>
      <w:r>
        <w:t xml:space="preserve">5. </w:t>
      </w:r>
      <w:hyperlink r:id="rId907" w:history="1">
        <w:r>
          <w:rPr>
            <w:rStyle w:val="a5"/>
          </w:rPr>
          <w:t>Национальный институт развития в области развития местного содержания</w:t>
        </w:r>
      </w:hyperlink>
      <w:r>
        <w:t>:</w:t>
      </w:r>
    </w:p>
    <w:p w:rsidR="00000000" w:rsidRDefault="00481821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481821">
      <w:pPr>
        <w:ind w:firstLine="426"/>
        <w:jc w:val="both"/>
      </w:pPr>
      <w:r>
        <w:t>2) оказывает информ</w:t>
      </w:r>
      <w:r>
        <w:t>ационно-аналитические и консультационные услуги в области развития местного содержания;</w:t>
      </w:r>
    </w:p>
    <w:p w:rsidR="00000000" w:rsidRDefault="00481821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реализации мер государс</w:t>
      </w:r>
      <w:r>
        <w:t>твенной поддержки отечественных поставщиков товаров, работ и услуг на внутреннем рынке;</w:t>
      </w:r>
    </w:p>
    <w:p w:rsidR="00000000" w:rsidRDefault="00481821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 продвижению товаро</w:t>
      </w:r>
      <w:r>
        <w:t>в, работ и услуг субъектов индустриально-инновационной деятельности на внутреннем рынке;</w:t>
      </w:r>
    </w:p>
    <w:p w:rsidR="00000000" w:rsidRDefault="00481821">
      <w:pPr>
        <w:ind w:firstLine="426"/>
        <w:jc w:val="both"/>
      </w:pPr>
      <w:r>
        <w:t>5) осуществляет экспертизу по местному содержанию;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0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6) является центром субконтрактации.</w:t>
      </w:r>
    </w:p>
    <w:p w:rsidR="00000000" w:rsidRDefault="00481821">
      <w:pPr>
        <w:ind w:firstLine="397"/>
        <w:jc w:val="both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промышленными предприятиями для оптимизации производственной деятельно</w:t>
      </w:r>
      <w:r>
        <w:rPr>
          <w:rStyle w:val="s0"/>
        </w:rPr>
        <w:t>сти;</w:t>
      </w:r>
    </w:p>
    <w:p w:rsidR="00000000" w:rsidRDefault="0048182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0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1821">
      <w:pPr>
        <w:ind w:firstLine="397"/>
        <w:jc w:val="both"/>
      </w:pPr>
      <w:r>
        <w:rPr>
          <w:rStyle w:val="s0"/>
        </w:rPr>
        <w:t>7) оказывает услуги уполномоченному органу в области государственной поддержки индустриаль</w:t>
      </w:r>
      <w:r>
        <w:rPr>
          <w:rStyle w:val="s0"/>
        </w:rPr>
        <w:t xml:space="preserve">но-инновационной деятельности по сервисной поддержке субъектов индустриально-инновационной деятельности на внутреннем рынке, в том числе по сопровождению информационных систем, предназначенных для развития местного содержания и приобретения товаров, работ </w:t>
      </w:r>
      <w:r>
        <w:rPr>
          <w:rStyle w:val="s0"/>
        </w:rPr>
        <w:t>и услуг, используемых при проведении операций по недропользованию.</w:t>
      </w:r>
    </w:p>
    <w:p w:rsidR="00000000" w:rsidRDefault="00481821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</w:t>
      </w:r>
      <w:r>
        <w:t>ние в карту индустриализации.</w:t>
      </w:r>
    </w:p>
    <w:p w:rsidR="00000000" w:rsidRDefault="00481821">
      <w:pPr>
        <w:ind w:firstLine="426"/>
        <w:jc w:val="both"/>
      </w:pPr>
      <w:r>
        <w:t>Под местным содержанием понимается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</w:t>
      </w:r>
      <w:r>
        <w:t>онда оплаты труда по данному проекту и (или) стоимости долей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</w:t>
      </w:r>
      <w:r>
        <w:t>но-инновационной деятельности.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91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481821">
      <w:pPr>
        <w:ind w:firstLine="426"/>
        <w:jc w:val="both"/>
      </w:pPr>
      <w:r>
        <w:t>6</w:t>
      </w:r>
      <w:hyperlink r:id="rId911" w:history="1">
        <w:r>
          <w:rPr>
            <w:rStyle w:val="a5"/>
          </w:rPr>
          <w:t>. Национальный инсти</w:t>
        </w:r>
        <w:r>
          <w:rPr>
            <w:rStyle w:val="a5"/>
          </w:rPr>
          <w:t>тут развития в области привлечения инвестиций</w:t>
        </w:r>
      </w:hyperlink>
      <w:r>
        <w:t>:</w:t>
      </w:r>
    </w:p>
    <w:p w:rsidR="00000000" w:rsidRDefault="00481821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481821">
      <w:pPr>
        <w:ind w:firstLine="426"/>
        <w:jc w:val="both"/>
      </w:pPr>
      <w:r>
        <w:t>2) обеспечивает информационное сопровождение деятельности иностранных инвесторов, в том числе организо</w:t>
      </w:r>
      <w:r>
        <w:t>вывает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 инвестиционной тематике, формирует и</w:t>
      </w:r>
      <w:r>
        <w:t xml:space="preserve"> ведет базу данных иностранных инвесторов;</w:t>
      </w:r>
    </w:p>
    <w:p w:rsidR="00000000" w:rsidRDefault="00481821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481821">
      <w:pPr>
        <w:ind w:firstLine="426"/>
        <w:jc w:val="both"/>
      </w:pPr>
      <w:r>
        <w:t>4) проводит мониторинг реализации официальных договоренностей, достигнуты</w:t>
      </w:r>
      <w:r>
        <w:t>х по итогам переговоров с иностранными инвесторами;</w:t>
      </w:r>
    </w:p>
    <w:p w:rsidR="00000000" w:rsidRDefault="00481821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481821">
      <w:pPr>
        <w:ind w:firstLine="426"/>
        <w:jc w:val="both"/>
      </w:pPr>
      <w:r>
        <w:t xml:space="preserve">7. </w:t>
      </w:r>
      <w:hyperlink r:id="rId912" w:history="1">
        <w:r>
          <w:rPr>
            <w:rStyle w:val="a5"/>
          </w:rPr>
          <w:t>Национальный институт развития в области развития и продвижения экспорта</w:t>
        </w:r>
      </w:hyperlink>
      <w:r>
        <w:t>:</w:t>
      </w:r>
    </w:p>
    <w:p w:rsidR="00000000" w:rsidRDefault="00481821">
      <w:pPr>
        <w:ind w:firstLine="426"/>
        <w:jc w:val="both"/>
      </w:pPr>
      <w:r>
        <w:t>1) проводит анализ внешних рынков;</w:t>
      </w:r>
    </w:p>
    <w:p w:rsidR="00000000" w:rsidRDefault="00481821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481821">
      <w:pPr>
        <w:ind w:firstLine="426"/>
        <w:jc w:val="both"/>
      </w:pPr>
      <w:r>
        <w:t>3) оказывает отечественным экспортерам информаци</w:t>
      </w:r>
      <w:r>
        <w:t>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481821">
      <w:pPr>
        <w:ind w:firstLine="426"/>
        <w:jc w:val="both"/>
      </w:pPr>
      <w:r>
        <w:t>4) проводит мероприятия по продвижению экспорта отечественных обработ</w:t>
      </w:r>
      <w:r>
        <w:t>анных товаров, услуг;</w:t>
      </w:r>
    </w:p>
    <w:p w:rsidR="00000000" w:rsidRDefault="00481821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481821">
      <w:pPr>
        <w:ind w:firstLine="426"/>
        <w:jc w:val="both"/>
      </w:pPr>
      <w:r>
        <w:t>6) оказывает услуги уполномоченному органу в области государстве</w:t>
      </w:r>
      <w:r>
        <w:t>нной поддержки индустриально-инновационной деятельности по возмещению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481821">
      <w:pPr>
        <w:ind w:firstLine="426"/>
        <w:jc w:val="both"/>
      </w:pPr>
      <w:r>
        <w:t>7) создает зарубежные представительства в целях продвижения экспорта от</w:t>
      </w:r>
      <w:r>
        <w:t>ечественных обработанных товаров и услуг.</w:t>
      </w:r>
    </w:p>
    <w:p w:rsidR="00000000" w:rsidRDefault="00481821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481821">
      <w:pPr>
        <w:ind w:firstLine="426"/>
        <w:jc w:val="both"/>
      </w:pPr>
      <w:r>
        <w:t>1) участвует в реализации государстве</w:t>
      </w:r>
      <w:r>
        <w:t>нных программ в сфере государственной поддержки индустриально-инновационной деятельности;</w:t>
      </w:r>
    </w:p>
    <w:p w:rsidR="00000000" w:rsidRDefault="00481821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осуществляющим государственную поддержку индустриально-инновационно</w:t>
      </w:r>
      <w:r>
        <w:t>й деятельности;</w:t>
      </w:r>
    </w:p>
    <w:p w:rsidR="00000000" w:rsidRDefault="00481821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1" w:name="SUB2470000"/>
      <w:bookmarkEnd w:id="321"/>
      <w:r>
        <w:rPr>
          <w:rStyle w:val="s1"/>
        </w:rPr>
        <w:t>Статья 247. Индустриально-инновационная инфраструктура</w:t>
      </w:r>
    </w:p>
    <w:p w:rsidR="00000000" w:rsidRDefault="00481821">
      <w:pPr>
        <w:ind w:firstLine="426"/>
        <w:jc w:val="both"/>
      </w:pPr>
      <w:r>
        <w:t>Элементам</w:t>
      </w:r>
      <w:r>
        <w:t>и индустриально-инновационной инфраструктуры являются:</w:t>
      </w:r>
    </w:p>
    <w:p w:rsidR="00000000" w:rsidRDefault="00481821">
      <w:pPr>
        <w:ind w:firstLine="426"/>
        <w:jc w:val="both"/>
      </w:pPr>
      <w:r>
        <w:t>1) специальные экономические зоны, в том числе автономный кластерный фонд;</w:t>
      </w:r>
    </w:p>
    <w:p w:rsidR="00000000" w:rsidRDefault="00481821">
      <w:pPr>
        <w:ind w:firstLine="426"/>
        <w:jc w:val="both"/>
      </w:pPr>
      <w:r>
        <w:t>2) индустриальные зоны;</w:t>
      </w:r>
    </w:p>
    <w:p w:rsidR="00000000" w:rsidRDefault="00481821">
      <w:pPr>
        <w:ind w:firstLine="426"/>
        <w:jc w:val="both"/>
      </w:pPr>
      <w:r>
        <w:t>3) технопарки;</w:t>
      </w:r>
    </w:p>
    <w:p w:rsidR="00000000" w:rsidRDefault="00481821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481821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4-1 в соответствии с </w:t>
      </w:r>
      <w:hyperlink r:id="rId91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481821">
      <w:pPr>
        <w:ind w:firstLine="426"/>
        <w:jc w:val="both"/>
      </w:pPr>
      <w:r>
        <w:t>4-1) венчурные фонды;</w:t>
      </w:r>
    </w:p>
    <w:p w:rsidR="00000000" w:rsidRDefault="00481821">
      <w:pPr>
        <w:ind w:firstLine="426"/>
        <w:jc w:val="both"/>
      </w:pPr>
      <w:r>
        <w:t>5) центры коммерциализации технологий;</w:t>
      </w:r>
    </w:p>
    <w:p w:rsidR="00000000" w:rsidRDefault="00481821">
      <w:pPr>
        <w:ind w:firstLine="426"/>
        <w:jc w:val="both"/>
      </w:pPr>
      <w:r>
        <w:t>6) конструкторские бюро;</w:t>
      </w:r>
    </w:p>
    <w:p w:rsidR="00000000" w:rsidRDefault="00481821">
      <w:pPr>
        <w:ind w:firstLine="426"/>
        <w:jc w:val="both"/>
      </w:pPr>
      <w:r>
        <w:t>7) международные центры трансфер</w:t>
      </w:r>
      <w:r>
        <w:t>та технологий;</w:t>
      </w:r>
    </w:p>
    <w:p w:rsidR="00000000" w:rsidRDefault="00481821">
      <w:pPr>
        <w:ind w:firstLine="426"/>
        <w:jc w:val="both"/>
      </w:pPr>
      <w:r>
        <w:t>8) инновационные кластеры.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2" w:name="SUB2480000"/>
      <w:bookmarkEnd w:id="322"/>
      <w:r>
        <w:rPr>
          <w:rStyle w:val="s1"/>
        </w:rPr>
        <w:t>Статья 248. Специальные экономические зоны</w:t>
      </w:r>
    </w:p>
    <w:p w:rsidR="00000000" w:rsidRDefault="00481821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481821">
      <w:pPr>
        <w:ind w:firstLine="426"/>
        <w:jc w:val="both"/>
      </w:pPr>
      <w:r>
        <w:t>На</w:t>
      </w:r>
      <w:r>
        <w:t xml:space="preserve">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hyperlink r:id="rId914" w:history="1">
        <w:r>
          <w:rPr>
            <w:rStyle w:val="a4"/>
          </w:rPr>
          <w:t>законами</w:t>
        </w:r>
      </w:hyperlink>
      <w:r>
        <w:t xml:space="preserve"> Республики Казахст</w:t>
      </w:r>
      <w:r>
        <w:t xml:space="preserve">ан «О специальных экономических зонах в Республике Казахстан», «Об инновационном кластере «Парк инновационных технологий», </w:t>
      </w:r>
      <w:hyperlink r:id="rId915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916" w:history="1">
        <w:r>
          <w:rPr>
            <w:rStyle w:val="a4"/>
          </w:rPr>
          <w:t>таможенным</w:t>
        </w:r>
      </w:hyperlink>
      <w:r>
        <w:t xml:space="preserve">, </w:t>
      </w:r>
      <w:hyperlink r:id="rId917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918" w:history="1">
        <w:r>
          <w:rPr>
            <w:rStyle w:val="a4"/>
          </w:rPr>
          <w:t>законодательством</w:t>
        </w:r>
      </w:hyperlink>
      <w:r>
        <w:t xml:space="preserve"> Республики </w:t>
      </w:r>
      <w:r>
        <w:t>Казахстан о занятости населения.</w:t>
      </w:r>
    </w:p>
    <w:p w:rsidR="00000000" w:rsidRDefault="004818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920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1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922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</w:t>
      </w:r>
      <w:r>
        <w:rPr>
          <w:rStyle w:val="s0"/>
        </w:rPr>
        <w:t>нная процедура свободной таможенной зоны, определяются в соответствии с актом Правительства Республики Казахстан о создании специальной экономической зоны.</w:t>
      </w:r>
    </w:p>
    <w:p w:rsidR="00000000" w:rsidRDefault="00481821">
      <w:pPr>
        <w:ind w:firstLine="397"/>
        <w:jc w:val="both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</w:t>
      </w:r>
      <w:r>
        <w:rPr>
          <w:rStyle w:val="s0"/>
        </w:rPr>
        <w:t>ческого союза.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Таможенная процедура свободной таможенной зоны применяется в соответствии с </w:t>
      </w:r>
      <w:hyperlink r:id="rId923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</w:t>
      </w:r>
      <w:r>
        <w:rPr>
          <w:rStyle w:val="s0"/>
        </w:rPr>
        <w:t>ом 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481821">
      <w:pPr>
        <w:ind w:firstLine="426"/>
        <w:jc w:val="both"/>
      </w:pPr>
      <w:r>
        <w:t>3. Участникам специальной экономической зоны гарантируется защита прав и интерес</w:t>
      </w:r>
      <w:r>
        <w:t xml:space="preserve">ов, которая обеспечивается </w:t>
      </w:r>
      <w:hyperlink r:id="rId924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</w:t>
      </w:r>
      <w:r>
        <w:t>и Республикой Казахстан.</w:t>
      </w:r>
    </w:p>
    <w:p w:rsidR="00000000" w:rsidRDefault="00481821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481821">
      <w:pPr>
        <w:ind w:firstLine="426"/>
        <w:jc w:val="both"/>
      </w:pPr>
      <w:r>
        <w:t>Участн</w:t>
      </w:r>
      <w:r>
        <w:t xml:space="preserve">ики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925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3" w:name="SUB2490000"/>
      <w:bookmarkEnd w:id="323"/>
      <w:r>
        <w:rPr>
          <w:rStyle w:val="s1"/>
        </w:rPr>
        <w:t>Статья 249. Индустриальные зоны</w:t>
      </w:r>
    </w:p>
    <w:p w:rsidR="00000000" w:rsidRDefault="00481821">
      <w:pPr>
        <w:ind w:firstLine="426"/>
        <w:jc w:val="both"/>
      </w:pPr>
      <w:r>
        <w:t>1. Индустриальной зоной является земля несельскохозяйственного назначения, обеспеченная коммун</w:t>
      </w:r>
      <w:r>
        <w:t xml:space="preserve">икациями, предоставляемая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926" w:history="1">
        <w:r>
          <w:rPr>
            <w:rStyle w:val="a4"/>
          </w:rPr>
          <w:t>Земельным кодексом</w:t>
        </w:r>
      </w:hyperlink>
      <w:r>
        <w:t xml:space="preserve"> Республики Казах</w:t>
      </w:r>
      <w:r>
        <w:t>стан и иными законами Республики Казахстан.</w:t>
      </w:r>
    </w:p>
    <w:p w:rsidR="00000000" w:rsidRDefault="00481821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481821">
      <w:pPr>
        <w:ind w:firstLine="426"/>
        <w:jc w:val="both"/>
      </w:pPr>
      <w:r>
        <w:t>3. Задачами индустриальных зон являются:</w:t>
      </w:r>
    </w:p>
    <w:p w:rsidR="00000000" w:rsidRDefault="00481821">
      <w:pPr>
        <w:ind w:firstLine="426"/>
        <w:jc w:val="both"/>
      </w:pPr>
      <w:r>
        <w:t>1) содействие ускоренному развитию предприни</w:t>
      </w:r>
      <w:r>
        <w:t>мательства в сфере промышленности;</w:t>
      </w:r>
    </w:p>
    <w:p w:rsidR="00000000" w:rsidRDefault="00481821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481821">
      <w:pPr>
        <w:ind w:firstLine="426"/>
        <w:jc w:val="both"/>
      </w:pPr>
      <w:r>
        <w:t>3) повышение эффективности производства;</w:t>
      </w:r>
    </w:p>
    <w:p w:rsidR="00000000" w:rsidRDefault="00481821">
      <w:pPr>
        <w:ind w:firstLine="426"/>
        <w:jc w:val="both"/>
      </w:pPr>
      <w:r>
        <w:t>4) обеспечение занятости населения.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24" w:name="SUB2500000"/>
      <w:bookmarkEnd w:id="324"/>
      <w:r>
        <w:rPr>
          <w:rStyle w:val="s3"/>
        </w:rPr>
        <w:t xml:space="preserve">Статья 250 изложена в редакции </w:t>
      </w:r>
      <w:hyperlink r:id="rId927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928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250. Технологический парк</w:t>
      </w:r>
    </w:p>
    <w:p w:rsidR="00000000" w:rsidRDefault="00481821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Казахстан, владеющее</w:t>
      </w:r>
      <w:r>
        <w:t xml:space="preserve">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>2. Основным видом деятельности технопарков является т</w:t>
      </w:r>
      <w:r>
        <w:t>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функционирования услуг по предоставлению помещений</w:t>
      </w:r>
      <w:r>
        <w:t xml:space="preserve">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проектов, в том числе в </w:t>
      </w:r>
      <w:r>
        <w:t xml:space="preserve">области информационно-коммуникационных технологий. </w:t>
      </w:r>
      <w:hyperlink r:id="rId929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исключением услу</w:t>
      </w:r>
      <w:r>
        <w:t>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5" w:name="SUB2510000"/>
      <w:bookmarkEnd w:id="325"/>
      <w:r>
        <w:rPr>
          <w:rStyle w:val="s1"/>
        </w:rPr>
        <w:t>Статья 251. Акционерные инвестиционные фонды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0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31" w:anchor="sub_id=25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932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481821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933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34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 xml:space="preserve">2. </w:t>
      </w:r>
      <w:r>
        <w:t xml:space="preserve">Деятельность акционерных инвестиционных фондов рискового инвестирования регулируется </w:t>
      </w:r>
      <w:hyperlink r:id="rId935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26" w:name="SUB251010000"/>
      <w:bookmarkEnd w:id="326"/>
      <w:r>
        <w:rPr>
          <w:rStyle w:val="s3"/>
        </w:rPr>
        <w:t>Закон дополнен статьей 251-1 в соотв</w:t>
      </w:r>
      <w:r>
        <w:rPr>
          <w:rStyle w:val="s3"/>
        </w:rPr>
        <w:t xml:space="preserve">етствии с </w:t>
      </w:r>
      <w:hyperlink r:id="rId936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251-1. Венчурные фонды и венчурное финансирование</w:t>
      </w:r>
    </w:p>
    <w:p w:rsidR="00000000" w:rsidRDefault="00481821">
      <w:pPr>
        <w:ind w:firstLine="426"/>
        <w:jc w:val="both"/>
      </w:pPr>
      <w:r>
        <w:t>1. Венчурным фондом является простое товарищество или юридическое лицо в</w:t>
      </w:r>
      <w:r>
        <w:t xml:space="preserve">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соответствии с требованиями, установленными </w:t>
      </w:r>
      <w:hyperlink r:id="rId937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481821">
      <w:pPr>
        <w:ind w:firstLine="426"/>
        <w:jc w:val="both"/>
      </w:pPr>
      <w:r>
        <w:t xml:space="preserve">Венчурный фонд вправе заключать </w:t>
      </w:r>
      <w:hyperlink r:id="rId938" w:anchor="sub_id=7560000" w:history="1">
        <w:r>
          <w:rPr>
            <w:rStyle w:val="a5"/>
          </w:rPr>
          <w:t>договоры банковского вклада</w:t>
        </w:r>
      </w:hyperlink>
      <w:r>
        <w:t xml:space="preserve"> с банками </w:t>
      </w:r>
      <w:r>
        <w:t>второго уровня Республики Казахстан.</w:t>
      </w:r>
    </w:p>
    <w:p w:rsidR="00000000" w:rsidRDefault="00481821">
      <w:pPr>
        <w:ind w:firstLine="426"/>
        <w:jc w:val="both"/>
      </w:pPr>
      <w: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инвестиций в их уставный капитал, приобретения выпущенных ими финансовых</w:t>
      </w:r>
      <w:r>
        <w:t xml:space="preserve"> инструментов или предоставления им денежного займа.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7" w:name="SUB2520000"/>
      <w:bookmarkEnd w:id="327"/>
      <w:r>
        <w:rPr>
          <w:rStyle w:val="s1"/>
        </w:rPr>
        <w:t>Статья 252. Центр коммерциализации технологий</w:t>
      </w:r>
    </w:p>
    <w:p w:rsidR="00000000" w:rsidRDefault="00481821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</w:t>
      </w:r>
      <w:r>
        <w:t>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</w:t>
      </w:r>
      <w:r>
        <w:t>ленную на получение положительного экономического эффекта (коммерциализация технологий).</w:t>
      </w:r>
    </w:p>
    <w:p w:rsidR="00000000" w:rsidRDefault="00481821">
      <w:pPr>
        <w:ind w:firstLine="426"/>
        <w:jc w:val="both"/>
      </w:pPr>
      <w:r>
        <w:t>2. Основными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</w:t>
      </w:r>
      <w:r>
        <w:t>ясь: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</w:t>
      </w:r>
      <w:r>
        <w:t xml:space="preserve">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481821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</w:t>
      </w:r>
      <w:r>
        <w:t>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8" w:name="SUB2530000"/>
      <w:bookmarkEnd w:id="328"/>
      <w:r>
        <w:rPr>
          <w:rStyle w:val="s1"/>
        </w:rPr>
        <w:t>Статья 253. Конструкторское бюро</w:t>
      </w:r>
    </w:p>
    <w:p w:rsidR="00000000" w:rsidRDefault="00481821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481821">
      <w:pPr>
        <w:ind w:firstLine="426"/>
        <w:jc w:val="both"/>
      </w:pPr>
      <w:r>
        <w:t>2. Основной задач</w:t>
      </w:r>
      <w:r>
        <w:t>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</w:t>
      </w:r>
      <w:r>
        <w:t>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9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29" w:name="SUB2540000"/>
      <w:bookmarkEnd w:id="329"/>
      <w:r>
        <w:rPr>
          <w:rStyle w:val="s1"/>
        </w:rPr>
        <w:t>Статья 254. Международные центры трансферта технологий</w:t>
      </w:r>
    </w:p>
    <w:p w:rsidR="00000000" w:rsidRDefault="00481821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</w:t>
      </w:r>
      <w:r>
        <w:t>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481821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</w:t>
      </w:r>
      <w:r>
        <w:t>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30" w:name="SUB2550000"/>
      <w:bookmarkEnd w:id="330"/>
      <w:r>
        <w:rPr>
          <w:rStyle w:val="s3"/>
        </w:rPr>
        <w:t xml:space="preserve">В статью 255 внесены изменения в соответствии с </w:t>
      </w:r>
      <w:hyperlink r:id="rId940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41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255. Инновационный кластер</w:t>
      </w:r>
    </w:p>
    <w:p w:rsidR="00000000" w:rsidRDefault="00481821">
      <w:pPr>
        <w:ind w:firstLine="426"/>
        <w:jc w:val="both"/>
      </w:pPr>
      <w:r>
        <w:t>Инно</w:t>
      </w:r>
      <w:r>
        <w:t>вационным кластером является объединение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лиц, определенных в соответствии с законодательством</w:t>
      </w:r>
      <w:r>
        <w:t xml:space="preserve"> Республики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</w:t>
      </w:r>
      <w:r>
        <w:t>связей и распространения информации.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1" w:name="SUB2560000"/>
      <w:bookmarkEnd w:id="331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481821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481821">
      <w:pPr>
        <w:ind w:firstLine="426"/>
        <w:jc w:val="both"/>
      </w:pPr>
      <w:r>
        <w:t>Под</w:t>
      </w:r>
      <w:r>
        <w:t xml:space="preserve">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481821">
      <w:pPr>
        <w:ind w:firstLine="426"/>
        <w:jc w:val="both"/>
      </w:pPr>
      <w:r>
        <w:t>Технологическое прогно</w:t>
      </w:r>
      <w:r>
        <w:t>зирование проводится уполномоченным органом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481821">
      <w:pPr>
        <w:ind w:firstLine="426"/>
        <w:jc w:val="both"/>
      </w:pPr>
      <w:r>
        <w:t>Технологическое прогнозирование осуществляется в соответствии</w:t>
      </w:r>
      <w:r>
        <w:t xml:space="preserve">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>Процесс технологического прогнозирования обеспечивается национальн</w:t>
      </w:r>
      <w:r>
        <w:t>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технологическ</w:t>
      </w:r>
      <w:r>
        <w:t>ого прогнозирования.</w:t>
      </w:r>
    </w:p>
    <w:p w:rsidR="00000000" w:rsidRDefault="00481821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481821">
      <w:pPr>
        <w:ind w:firstLine="426"/>
        <w:jc w:val="both"/>
      </w:pPr>
      <w:r>
        <w:t>Под целевой технологической программой поним</w:t>
      </w:r>
      <w:r>
        <w:t>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481821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услу</w:t>
      </w:r>
      <w:r>
        <w:t>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деятел</w:t>
      </w:r>
      <w:r>
        <w:t>ьности.</w:t>
      </w:r>
    </w:p>
    <w:p w:rsidR="00000000" w:rsidRDefault="00481821">
      <w:pPr>
        <w:ind w:firstLine="426"/>
        <w:jc w:val="both"/>
      </w:pPr>
      <w: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</w:t>
      </w:r>
      <w:r>
        <w:t>нной деятельности в приоритетных секторах в рамках государственных программ в сфере индустриально-инновационной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481821">
      <w:pPr>
        <w:ind w:firstLine="426"/>
        <w:jc w:val="both"/>
      </w:pPr>
      <w:r>
        <w:t>Карта поддержки предпри</w:t>
      </w:r>
      <w:r>
        <w:t>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деятельност</w:t>
      </w:r>
      <w:r>
        <w:t>и в приоритетных секторах обрабатывающей промышленности в рамках государственных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481821">
      <w:pPr>
        <w:ind w:firstLine="426"/>
        <w:jc w:val="both"/>
      </w:pPr>
      <w:r>
        <w:t>3. Инструментами стимулирования инновационной активности и п</w:t>
      </w:r>
      <w:r>
        <w:t>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481821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</w:t>
      </w:r>
      <w:r>
        <w:t>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481821">
      <w:pPr>
        <w:ind w:firstLine="426"/>
        <w:jc w:val="both"/>
      </w:pPr>
      <w:r>
        <w:t>Содействие (поддержка) коммерциализации технологий о</w:t>
      </w:r>
      <w:r>
        <w:t>существляется путем:</w:t>
      </w:r>
    </w:p>
    <w:p w:rsidR="00000000" w:rsidRDefault="00481821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481821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</w:t>
      </w:r>
      <w:r>
        <w:t>ия в их продвижении на рынок;</w:t>
      </w:r>
    </w:p>
    <w:p w:rsidR="00000000" w:rsidRDefault="00481821">
      <w:pPr>
        <w:ind w:firstLine="426"/>
        <w:jc w:val="both"/>
      </w:pPr>
      <w:r>
        <w:t>3) развития института проектных менеджеров;</w:t>
      </w:r>
    </w:p>
    <w:p w:rsidR="00000000" w:rsidRDefault="00481821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Содействие субъектам индустриально-инновационной деятельности в коммерциализации технологий оказывается н</w:t>
      </w:r>
      <w:r>
        <w:t xml:space="preserve">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481821">
      <w:pPr>
        <w:ind w:firstLine="426"/>
        <w:jc w:val="both"/>
      </w:pPr>
      <w:r>
        <w:t xml:space="preserve">4. Инструментом анализа индустриально-инновационной системы является оценка эффективности реализации мер </w:t>
      </w:r>
      <w:r>
        <w:t>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</w:t>
      </w:r>
      <w:r>
        <w:t>уществляющими поддержку индустриально-инновационной деятельности.</w:t>
      </w:r>
    </w:p>
    <w:p w:rsidR="00000000" w:rsidRDefault="00481821">
      <w:pPr>
        <w:ind w:firstLine="426"/>
        <w:jc w:val="both"/>
      </w:pPr>
      <w:hyperlink r:id="rId942" w:history="1">
        <w:r>
          <w:rPr>
            <w:rStyle w:val="a4"/>
          </w:rPr>
          <w:t>Методика оценки эффективности реализации мер государственной поддержки индустриально-инновационной деятельности, осуществляем</w:t>
        </w:r>
        <w:r>
          <w:rPr>
            <w:rStyle w:val="a4"/>
          </w:rPr>
          <w:t>ых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</w:t>
      </w:r>
      <w:r>
        <w:t>ентральным уполномоченным органом по государственному планированию.</w:t>
      </w:r>
    </w:p>
    <w:p w:rsidR="00000000" w:rsidRDefault="00481821">
      <w:pPr>
        <w:jc w:val="both"/>
      </w:pPr>
      <w:r>
        <w:rPr>
          <w:rStyle w:val="s3"/>
        </w:rPr>
        <w:t xml:space="preserve">См: </w:t>
      </w:r>
      <w:hyperlink r:id="rId94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</w:t>
      </w:r>
      <w:r>
        <w:rPr>
          <w:rStyle w:val="s3"/>
        </w:rPr>
        <w:t>в карту индустриализации и карты поддержки предпринимательства регионов»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32" w:name="SUB2570000"/>
      <w:bookmarkEnd w:id="332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jc w:val="both"/>
      </w:pPr>
      <w:r>
        <w:rPr>
          <w:rStyle w:val="s3"/>
        </w:rPr>
        <w:t xml:space="preserve">См. изменения в статью 257 - </w:t>
      </w:r>
      <w:hyperlink r:id="rId944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пяти лет со дня введения в действие настоящего Закона)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</w:t>
      </w:r>
      <w:r>
        <w:rPr>
          <w:rStyle w:val="s1"/>
        </w:rPr>
        <w:t xml:space="preserve"> индустриально-инновационной деятельности</w:t>
      </w:r>
    </w:p>
    <w:p w:rsidR="00000000" w:rsidRDefault="00481821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481821">
      <w:pPr>
        <w:ind w:firstLine="426"/>
        <w:jc w:val="both"/>
      </w:pPr>
      <w:r>
        <w:t>Виды и уровень государст</w:t>
      </w:r>
      <w:r>
        <w:t>венной поддержки регулируются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481821">
      <w:pPr>
        <w:ind w:firstLine="426"/>
        <w:jc w:val="both"/>
      </w:pPr>
      <w:r>
        <w:t>1) финансирование, включая софинансирование проектов, лизинговое финансирование;</w:t>
      </w:r>
    </w:p>
    <w:p w:rsidR="00000000" w:rsidRDefault="00481821">
      <w:pPr>
        <w:ind w:firstLine="426"/>
        <w:jc w:val="both"/>
      </w:pPr>
      <w:r>
        <w:t>2) пре</w:t>
      </w:r>
      <w:r>
        <w:t>доставление гарантийных обязательств и поручительств по займам;</w:t>
      </w:r>
    </w:p>
    <w:p w:rsidR="00000000" w:rsidRDefault="00481821">
      <w:pPr>
        <w:ind w:firstLine="426"/>
        <w:jc w:val="both"/>
      </w:pPr>
      <w:r>
        <w:t>3) кредитование через финансовые институты;</w:t>
      </w:r>
    </w:p>
    <w:p w:rsidR="00000000" w:rsidRDefault="00481821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481821">
      <w:pPr>
        <w:ind w:firstLine="426"/>
        <w:jc w:val="both"/>
      </w:pPr>
      <w:r>
        <w:t xml:space="preserve">5) осуществление </w:t>
      </w:r>
      <w:r>
        <w:t>инвестиций в уставные капиталы;</w:t>
      </w:r>
    </w:p>
    <w:p w:rsidR="00000000" w:rsidRDefault="00481821">
      <w:pPr>
        <w:ind w:firstLine="426"/>
        <w:jc w:val="both"/>
      </w:pPr>
      <w:r>
        <w:t>6) гарантированный заказ;</w:t>
      </w:r>
    </w:p>
    <w:p w:rsidR="00000000" w:rsidRDefault="00481821">
      <w:pPr>
        <w:ind w:firstLine="426"/>
        <w:jc w:val="both"/>
      </w:pPr>
      <w:r>
        <w:t>7) предоставление инновационных грантов;</w:t>
      </w:r>
    </w:p>
    <w:p w:rsidR="00000000" w:rsidRDefault="00481821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481821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481821">
      <w:pPr>
        <w:ind w:firstLine="426"/>
        <w:jc w:val="both"/>
      </w:pPr>
      <w:r>
        <w:t>10) предоставление земельных участков и пра</w:t>
      </w:r>
      <w:r>
        <w:t>в недропользования;</w:t>
      </w:r>
    </w:p>
    <w:p w:rsidR="00000000" w:rsidRDefault="00481821">
      <w:pPr>
        <w:ind w:firstLine="426"/>
        <w:jc w:val="both"/>
      </w:pPr>
      <w:r>
        <w:t>11) поддержка на внутреннем рынке;</w:t>
      </w:r>
    </w:p>
    <w:p w:rsidR="00000000" w:rsidRDefault="00481821">
      <w:pPr>
        <w:ind w:firstLine="426"/>
        <w:jc w:val="both"/>
      </w:pPr>
      <w:r>
        <w:t>12) привлечение иностранных инвестиций;</w:t>
      </w:r>
    </w:p>
    <w:p w:rsidR="00000000" w:rsidRDefault="00481821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481821">
      <w:pPr>
        <w:ind w:firstLine="426"/>
        <w:jc w:val="both"/>
      </w:pPr>
      <w:r>
        <w:t>14) поддержка повышения производительности труда и развития территориальных класте</w:t>
      </w:r>
      <w:r>
        <w:t>ров;</w:t>
      </w:r>
    </w:p>
    <w:p w:rsidR="00000000" w:rsidRDefault="00481821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481821">
      <w:pPr>
        <w:ind w:firstLine="426"/>
        <w:jc w:val="both"/>
      </w:pPr>
      <w:r>
        <w:t>3. Государственная поддержка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</w:t>
      </w:r>
      <w:r>
        <w:t xml:space="preserve">ется в соответствии с настоящим Кодексом и </w:t>
      </w:r>
      <w:hyperlink r:id="rId94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481821">
      <w:pPr>
        <w:ind w:firstLine="426"/>
        <w:jc w:val="both"/>
      </w:pPr>
      <w:r>
        <w:t>4. Стимулирование развити</w:t>
      </w:r>
      <w:r>
        <w:t xml:space="preserve">я субъектов индустриально-инновационной деятельности, осуществляющих деятельность в специальных экономических зонах, регулируется </w:t>
      </w:r>
      <w:hyperlink r:id="rId946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зон</w:t>
      </w:r>
      <w:r>
        <w:t>ах в Республике Казахстан».</w:t>
      </w:r>
    </w:p>
    <w:p w:rsidR="00000000" w:rsidRDefault="00481821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481821">
      <w:pPr>
        <w:ind w:firstLine="426"/>
        <w:jc w:val="both"/>
      </w:pPr>
      <w:r>
        <w:t>6. Уполномоченный орган в области государственной поддержки индустриально-инновационной деятельности,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</w:t>
      </w:r>
      <w:r>
        <w:t>редоставлении мер государственной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481821">
      <w:pPr>
        <w:ind w:firstLine="426"/>
        <w:jc w:val="both"/>
      </w:pPr>
      <w:r>
        <w:t xml:space="preserve">1) инновационность - направленность на повышение экономической эффективности деятельности путем создания </w:t>
      </w:r>
      <w:r>
        <w:t>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481821">
      <w:pPr>
        <w:ind w:firstLine="426"/>
        <w:jc w:val="both"/>
      </w:pPr>
      <w:r>
        <w:t>2) конкурентоспособность - преимущество в сравнении с аналогичными индустриально-инновационными проектами, проявляющееся в уровне</w:t>
      </w:r>
      <w:r>
        <w:t xml:space="preserve"> достигаемой экономической и социальной эффективности, определяемом как отношение достигаемого эффекта к затратам на его получение;</w:t>
      </w:r>
    </w:p>
    <w:p w:rsidR="00000000" w:rsidRDefault="00481821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</w:t>
      </w:r>
      <w:r>
        <w:t>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3" w:name="SUB2580000"/>
      <w:bookmarkEnd w:id="333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481821">
      <w:pPr>
        <w:ind w:firstLine="426"/>
        <w:jc w:val="both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</w:t>
      </w:r>
      <w:r>
        <w:t>лгосрочный 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47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48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</w:t>
      </w:r>
      <w:r>
        <w:t>в.</w:t>
      </w:r>
    </w:p>
    <w:p w:rsidR="00000000" w:rsidRDefault="00481821">
      <w:pPr>
        <w:ind w:firstLine="426"/>
        <w:jc w:val="both"/>
      </w:pPr>
      <w:r>
        <w:t xml:space="preserve">Софинансирование венчурных фондов осуществляется субъектами индустриально-инновационной системы, участвующими в государственной поддержке индустриально-инновационной деятельности, </w:t>
      </w:r>
      <w:hyperlink r:id="rId949" w:anchor="sub_id=1" w:history="1">
        <w:r>
          <w:rPr>
            <w:rStyle w:val="a5"/>
          </w:rPr>
          <w:t>перечень</w:t>
        </w:r>
      </w:hyperlink>
      <w:r>
        <w:t xml:space="preserve"> которых утверждается уполномоченным органом в области государственной поддержки индустриально-инновационной деятельности по согласованию с государственными органами, осуществляющими руководство соответствующей отраслью (сферой государственно</w:t>
      </w:r>
      <w:r>
        <w:t>го управления).</w:t>
      </w:r>
    </w:p>
    <w:p w:rsidR="00000000" w:rsidRDefault="00481821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481821">
      <w:pPr>
        <w:ind w:firstLine="426"/>
        <w:jc w:val="both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950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4" w:name="SUB2590000"/>
      <w:bookmarkEnd w:id="334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481821">
      <w:pPr>
        <w:ind w:firstLine="426"/>
        <w:jc w:val="both"/>
      </w:pPr>
      <w:r>
        <w:t>1. Предоставление гарантийных обязательств и поручительств по займа</w:t>
      </w:r>
      <w:r>
        <w:t>м осуществляется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481821">
      <w:pPr>
        <w:ind w:firstLine="426"/>
        <w:jc w:val="both"/>
      </w:pPr>
      <w:r>
        <w:t>2. Условия и механизм</w:t>
      </w:r>
      <w:r>
        <w:t>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5" w:name="SUB2600000"/>
      <w:bookmarkEnd w:id="335"/>
      <w:r>
        <w:rPr>
          <w:rStyle w:val="s1"/>
        </w:rPr>
        <w:t>Статья 260. Кредитование через финансовые институты</w:t>
      </w:r>
    </w:p>
    <w:p w:rsidR="00000000" w:rsidRDefault="00481821">
      <w:pPr>
        <w:ind w:firstLine="426"/>
        <w:jc w:val="both"/>
      </w:pPr>
      <w:r>
        <w:t>1. Кредитование субъектов индустриально-инновационной деятельности осуществляется пу</w:t>
      </w:r>
      <w:r>
        <w:t xml:space="preserve">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481821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</w:t>
      </w:r>
      <w:r>
        <w:t>онных проектов,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</w:t>
      </w:r>
      <w:r>
        <w:t>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481821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951" w:history="1">
        <w:r>
          <w:rPr>
            <w:rStyle w:val="a4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6" w:name="SUB2610000"/>
      <w:bookmarkEnd w:id="336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481821">
      <w:pPr>
        <w:ind w:firstLine="426"/>
        <w:jc w:val="both"/>
      </w:pPr>
      <w:r>
        <w:t>1. Субсидирование ставки во</w:t>
      </w:r>
      <w:r>
        <w:t>знаграждения по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</w:t>
      </w:r>
      <w:r>
        <w:t>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</w:t>
      </w:r>
      <w:r>
        <w:t>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481821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</w:t>
      </w:r>
      <w:r>
        <w:t>а пополнение оборотных средств не осуществляется.</w:t>
      </w:r>
    </w:p>
    <w:p w:rsidR="00000000" w:rsidRDefault="00481821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</w:t>
      </w:r>
      <w:r>
        <w:t>ндустриально-инновационной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481821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7" w:name="SUB2620000"/>
      <w:bookmarkEnd w:id="337"/>
      <w:r>
        <w:rPr>
          <w:rStyle w:val="s1"/>
        </w:rPr>
        <w:t>Статья 262. Осуществление инвестиций в уставные капита</w:t>
      </w:r>
      <w:r>
        <w:rPr>
          <w:rStyle w:val="s1"/>
        </w:rPr>
        <w:t>лы</w:t>
      </w:r>
    </w:p>
    <w:p w:rsidR="00000000" w:rsidRDefault="00481821">
      <w:pPr>
        <w:ind w:firstLine="426"/>
        <w:jc w:val="both"/>
      </w:pPr>
      <w:r>
        <w:t xml:space="preserve">Инвестиции в уставные капиталы 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</w:t>
      </w:r>
      <w:r>
        <w:t>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481821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481821">
      <w:pPr>
        <w:ind w:firstLine="426"/>
        <w:jc w:val="both"/>
      </w:pPr>
      <w:r>
        <w:t>2) привлекательность</w:t>
      </w:r>
      <w:r>
        <w:t xml:space="preserve"> по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</w:t>
      </w:r>
      <w:r>
        <w:t>ятельности;</w:t>
      </w:r>
    </w:p>
    <w:p w:rsidR="00000000" w:rsidRDefault="00481821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481821">
      <w:pPr>
        <w:ind w:firstLine="426"/>
        <w:jc w:val="both"/>
      </w:pPr>
      <w:r>
        <w:t>Результаты инвестиционной деятельности национа</w:t>
      </w:r>
      <w:r>
        <w:t>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481821">
      <w:pPr>
        <w:ind w:firstLine="426"/>
        <w:jc w:val="both"/>
      </w:pPr>
      <w:r>
        <w:t>Национальный институт развития в области под</w:t>
      </w:r>
      <w:r>
        <w:t>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481821">
      <w:pPr>
        <w:ind w:firstLine="426"/>
        <w:jc w:val="both"/>
      </w:pPr>
      <w:r>
        <w:t>1) капиталоемкости и (или) длительности сроков окупаемости и (или) низкой рентабельнос</w:t>
      </w:r>
      <w:r>
        <w:t>ти индустриально-инновационных проектов для субъектов частного предпринимательства;</w:t>
      </w:r>
    </w:p>
    <w:p w:rsidR="00000000" w:rsidRDefault="00481821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8" w:name="SUB2630000"/>
      <w:bookmarkEnd w:id="338"/>
      <w:r>
        <w:rPr>
          <w:rStyle w:val="s1"/>
        </w:rPr>
        <w:t>Статья 263. Гарантированный заказ</w:t>
      </w:r>
    </w:p>
    <w:p w:rsidR="00000000" w:rsidRDefault="00481821">
      <w:pPr>
        <w:ind w:firstLine="426"/>
        <w:jc w:val="both"/>
      </w:pPr>
      <w:r>
        <w:t>1. Технологические меморандумы заключаю</w:t>
      </w:r>
      <w:r>
        <w:t>тся уполномоченным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</w:t>
      </w:r>
      <w:r>
        <w:t>еречень закупаемых товаров, работ и услуг.</w:t>
      </w:r>
    </w:p>
    <w:p w:rsidR="00000000" w:rsidRDefault="00481821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</w:t>
      </w:r>
      <w:r>
        <w:t>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</w:t>
      </w:r>
      <w:r>
        <w:t>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2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953" w:anchor="sub_id=26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3. Гарантированный з</w:t>
      </w:r>
      <w:r>
        <w:rPr>
          <w:rStyle w:val="s0"/>
        </w:rPr>
        <w:t xml:space="preserve">аказ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95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481821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39" w:name="SUB2640000"/>
      <w:bookmarkEnd w:id="339"/>
      <w:r>
        <w:rPr>
          <w:rStyle w:val="s1"/>
        </w:rPr>
        <w:t>Статья 264. Предоставление инновационных гр</w:t>
      </w:r>
      <w:r>
        <w:rPr>
          <w:rStyle w:val="s1"/>
        </w:rPr>
        <w:t>антов</w:t>
      </w:r>
    </w:p>
    <w:p w:rsidR="00000000" w:rsidRDefault="00481821">
      <w:pPr>
        <w:ind w:firstLine="426"/>
        <w:jc w:val="both"/>
      </w:pPr>
      <w:r>
        <w:t xml:space="preserve"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955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481821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</w:t>
      </w:r>
      <w:r>
        <w:t>ти с привлечением национального института развития в области технологического развития.</w:t>
      </w:r>
    </w:p>
    <w:p w:rsidR="00000000" w:rsidRDefault="00481821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481821">
      <w:pPr>
        <w:ind w:firstLine="426"/>
        <w:jc w:val="both"/>
      </w:pPr>
      <w:r>
        <w:t>3. Ин</w:t>
      </w:r>
      <w:r>
        <w:t>новационные гранты предоставляются на:</w:t>
      </w:r>
    </w:p>
    <w:p w:rsidR="00000000" w:rsidRDefault="00481821">
      <w:pPr>
        <w:ind w:firstLine="426"/>
        <w:jc w:val="both"/>
      </w:pPr>
      <w:r>
        <w:t>1) коммерциализацию технологий;</w:t>
      </w:r>
    </w:p>
    <w:p w:rsidR="00000000" w:rsidRDefault="00481821">
      <w:pPr>
        <w:ind w:firstLine="426"/>
        <w:jc w:val="both"/>
      </w:pPr>
      <w:r>
        <w:t>2) технологическое развитие отраслей;</w:t>
      </w:r>
    </w:p>
    <w:p w:rsidR="00000000" w:rsidRDefault="00481821">
      <w:pPr>
        <w:jc w:val="both"/>
      </w:pPr>
      <w:r>
        <w:rPr>
          <w:rStyle w:val="s3"/>
        </w:rPr>
        <w:t xml:space="preserve">См. </w:t>
      </w:r>
      <w:hyperlink r:id="rId9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предоставления инновационных грантов на технологическое развитие отраслей</w:t>
      </w:r>
    </w:p>
    <w:p w:rsidR="00000000" w:rsidRDefault="00481821">
      <w:pPr>
        <w:ind w:firstLine="426"/>
        <w:jc w:val="both"/>
      </w:pPr>
      <w:r>
        <w:t>3) технологическое развитие предприятий.</w:t>
      </w:r>
    </w:p>
    <w:p w:rsidR="00000000" w:rsidRDefault="00481821">
      <w:pPr>
        <w:jc w:val="both"/>
      </w:pPr>
      <w:r>
        <w:rPr>
          <w:rStyle w:val="s3"/>
        </w:rPr>
        <w:t xml:space="preserve">См. </w:t>
      </w:r>
      <w:hyperlink r:id="rId95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</w:t>
      </w:r>
      <w:r>
        <w:rPr>
          <w:rStyle w:val="s3"/>
        </w:rPr>
        <w:t>ическое развитие действующих предприятий</w:t>
      </w:r>
    </w:p>
    <w:p w:rsidR="00000000" w:rsidRDefault="00481821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958" w:history="1">
        <w:r>
          <w:rPr>
            <w:rStyle w:val="a4"/>
          </w:rPr>
          <w:t>правилами</w:t>
        </w:r>
      </w:hyperlink>
      <w:r>
        <w:t xml:space="preserve"> </w:t>
      </w:r>
      <w:r>
        <w:t>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>В правилах предоставления инновационных грантов устанавливаются критерии, предъявляемые при предоставле</w:t>
      </w:r>
      <w:r>
        <w:t>нии инновационных грантов.</w:t>
      </w:r>
    </w:p>
    <w:p w:rsidR="00000000" w:rsidRDefault="00481821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индустриально-инновационным проектам, по которым был</w:t>
      </w:r>
      <w:r>
        <w:t>и предоставлены инновационные гранты.</w:t>
      </w:r>
    </w:p>
    <w:p w:rsidR="00000000" w:rsidRDefault="00481821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</w:t>
      </w:r>
      <w:r>
        <w:t>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технологического развития.</w:t>
      </w:r>
    </w:p>
    <w:p w:rsidR="00000000" w:rsidRDefault="00481821">
      <w:pPr>
        <w:ind w:firstLine="426"/>
        <w:jc w:val="both"/>
      </w:pPr>
      <w:r>
        <w:t>Остатки средств н</w:t>
      </w:r>
      <w:r>
        <w:t>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предоставление инн</w:t>
      </w:r>
      <w:r>
        <w:t>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0" w:name="SUB2650000"/>
      <w:bookmarkEnd w:id="340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481821">
      <w:pPr>
        <w:ind w:firstLine="426"/>
        <w:jc w:val="both"/>
      </w:pPr>
      <w:r>
        <w:t>1. Обеспечение</w:t>
      </w:r>
      <w:r>
        <w:t xml:space="preserve">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481821">
      <w:pPr>
        <w:ind w:firstLine="426"/>
        <w:jc w:val="both"/>
      </w:pPr>
      <w:r>
        <w:t>2. Уполномоченный орга</w:t>
      </w:r>
      <w:r>
        <w:t xml:space="preserve">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формирует предложения по определению перечня </w:t>
      </w:r>
      <w:r>
        <w:t>специальностей, по которым требуется подготовка специалистов для приоритетных секторов экономики.</w:t>
      </w:r>
    </w:p>
    <w:p w:rsidR="00000000" w:rsidRDefault="00481821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 органом в области государственной поддержки индустриально-инновац</w:t>
      </w:r>
      <w:r>
        <w:t>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1" w:name="SUB2660000"/>
      <w:bookmarkEnd w:id="341"/>
      <w:r>
        <w:rPr>
          <w:rStyle w:val="s1"/>
        </w:rPr>
        <w:t>Статья 266. Обеспечение инженерно-коммун</w:t>
      </w:r>
      <w:r>
        <w:rPr>
          <w:rStyle w:val="s1"/>
        </w:rPr>
        <w:t>икационной инфраструктурой</w:t>
      </w:r>
    </w:p>
    <w:p w:rsidR="00000000" w:rsidRDefault="00481821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481821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481821">
      <w:pPr>
        <w:ind w:firstLine="426"/>
        <w:jc w:val="both"/>
      </w:pPr>
      <w:r>
        <w:t>2) модернизации (технического перевооружения) и р</w:t>
      </w:r>
      <w:r>
        <w:t>асширения действующих производств.</w:t>
      </w:r>
    </w:p>
    <w:p w:rsidR="00000000" w:rsidRDefault="00481821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предусмотренным в пункте 1 насто</w:t>
      </w:r>
      <w:r>
        <w:t>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481821">
      <w:pPr>
        <w:ind w:firstLine="426"/>
        <w:jc w:val="both"/>
      </w:pPr>
      <w:r>
        <w:t>3. Выделение бюджетных средств на строительство (реконструкцию) инженерно-коммуникационной инфраструктуры осущес</w:t>
      </w:r>
      <w:r>
        <w:t xml:space="preserve">твляется в соответствии с </w:t>
      </w:r>
      <w:hyperlink r:id="rId959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2" w:name="SUB2670000"/>
      <w:bookmarkEnd w:id="342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481821">
      <w:pPr>
        <w:ind w:firstLine="426"/>
        <w:jc w:val="both"/>
      </w:pPr>
      <w:r>
        <w:t>Предоставление земельных участков и прав не</w:t>
      </w:r>
      <w:r>
        <w:t>дропользования субъектам индустриально-инновационной деятельности осуществляется посредством:</w:t>
      </w:r>
    </w:p>
    <w:p w:rsidR="00000000" w:rsidRDefault="00481821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960" w:history="1">
        <w:r>
          <w:rPr>
            <w:rStyle w:val="a4"/>
          </w:rPr>
          <w:t>Земельным ко</w:t>
        </w:r>
        <w:r>
          <w:rPr>
            <w:rStyle w:val="a4"/>
          </w:rPr>
          <w:t>дексом</w:t>
        </w:r>
      </w:hyperlink>
      <w:r>
        <w:t xml:space="preserve"> Республики Казахстан;</w:t>
      </w:r>
    </w:p>
    <w:p w:rsidR="00000000" w:rsidRDefault="00481821">
      <w:pPr>
        <w:jc w:val="both"/>
      </w:pPr>
      <w:r>
        <w:rPr>
          <w:rStyle w:val="s3"/>
        </w:rPr>
        <w:t xml:space="preserve">С 29 июня 2018 г. до 1 января 2023 г. подпункт 2 действует в редакции </w:t>
      </w:r>
      <w:hyperlink r:id="rId961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г. № 126-VI (</w:t>
      </w:r>
      <w:hyperlink r:id="rId962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порядке, определенном </w:t>
      </w:r>
      <w:hyperlink r:id="rId96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3" w:name="SUB2680000"/>
      <w:bookmarkEnd w:id="343"/>
      <w:r>
        <w:rPr>
          <w:rStyle w:val="s1"/>
        </w:rPr>
        <w:t>Статья 268. Поддержка на внутреннем рынке</w:t>
      </w:r>
    </w:p>
    <w:p w:rsidR="00000000" w:rsidRDefault="00481821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</w:t>
      </w:r>
      <w:r>
        <w:t>ечественных обработанных товаров, работ и услуг на внутреннем рынке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местно</w:t>
      </w:r>
      <w:r>
        <w:t>го содержания.</w:t>
      </w:r>
    </w:p>
    <w:p w:rsidR="00000000" w:rsidRDefault="00481821">
      <w:pPr>
        <w:ind w:firstLine="426"/>
        <w:jc w:val="both"/>
      </w:pPr>
      <w:r>
        <w:t>2. Сервисная поддержка субъектов индустриально-инновационной деятельности на внутреннем рынке осуществляется посредством:</w:t>
      </w:r>
    </w:p>
    <w:p w:rsidR="00000000" w:rsidRDefault="00481821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481821">
      <w:pPr>
        <w:ind w:firstLine="426"/>
        <w:jc w:val="both"/>
      </w:pPr>
      <w:r>
        <w:t>2) разм</w:t>
      </w:r>
      <w:r>
        <w:t>ещения информации о потенциальных заказчиках, отечественных товаропроизводителях и отечественных поставщиках работ и услуг на интернет-ресурсе национального института развития в области развития местного содержания.</w:t>
      </w:r>
    </w:p>
    <w:p w:rsidR="00000000" w:rsidRDefault="00481821">
      <w:pPr>
        <w:ind w:firstLine="426"/>
        <w:jc w:val="both"/>
      </w:pPr>
      <w:r>
        <w:t xml:space="preserve">Порядок формирования и ведения </w:t>
      </w:r>
      <w:hyperlink r:id="rId964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 уполномоченным органом в области государственной поддержки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>3. Возмещение части затрат субъекто</w:t>
      </w:r>
      <w:r>
        <w:t>в индустриально-инновационной деятельности осуществляется посредством возмещения затрат по:</w:t>
      </w:r>
    </w:p>
    <w:p w:rsidR="00000000" w:rsidRDefault="00481821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481821">
      <w:pPr>
        <w:ind w:firstLine="426"/>
        <w:jc w:val="both"/>
      </w:pPr>
      <w:r>
        <w:t>2) продвижению отече</w:t>
      </w:r>
      <w:r>
        <w:t>ственных обработанных товаров, работ и услуг на внутреннем рынке.</w:t>
      </w:r>
    </w:p>
    <w:p w:rsidR="00000000" w:rsidRDefault="00481821">
      <w:pPr>
        <w:ind w:firstLine="426"/>
        <w:jc w:val="both"/>
      </w:pPr>
      <w:hyperlink r:id="rId965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</w:t>
      </w:r>
      <w:r>
        <w:t>ых товаров, работ, услуг на внутреннем рынке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481821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</w:t>
      </w:r>
      <w:r>
        <w:t>ет в банке второго уровня - резиденте Республики Казахстан для осуществления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на внут</w:t>
      </w:r>
      <w:r>
        <w:t>ренний рынок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местного содержания.</w:t>
      </w:r>
    </w:p>
    <w:p w:rsidR="00000000" w:rsidRDefault="00481821">
      <w:pPr>
        <w:ind w:firstLine="426"/>
        <w:jc w:val="both"/>
      </w:pPr>
      <w:r>
        <w:t>Остатки средств на текущем сч</w:t>
      </w:r>
      <w:r>
        <w:t>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возмещение затрат субъектов ин</w:t>
      </w:r>
      <w:r>
        <w:t>дустриально-инновационной деятельности по продвижению отечественных обработанных товаров, работ и услуг на внутренний рынок в следующем финансовом году.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4" w:name="SUB2690000"/>
      <w:bookmarkEnd w:id="344"/>
      <w:r>
        <w:rPr>
          <w:rStyle w:val="s1"/>
        </w:rPr>
        <w:t>Статья 269. Привлечение иностранных инвестиций</w:t>
      </w:r>
    </w:p>
    <w:p w:rsidR="00000000" w:rsidRDefault="00481821">
      <w:pPr>
        <w:ind w:firstLine="426"/>
        <w:jc w:val="both"/>
      </w:pPr>
      <w:r>
        <w:t>Меры сервисной поддержки субъектов индустриально-иннов</w:t>
      </w:r>
      <w:r>
        <w:t>ационной деятельности обеспечиваются путем привлечения иностранных инвестиций и включают в себя:</w:t>
      </w:r>
    </w:p>
    <w:p w:rsidR="00000000" w:rsidRDefault="00481821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индустриально-инноваци</w:t>
      </w:r>
      <w:r>
        <w:t>онных проектов;</w:t>
      </w:r>
    </w:p>
    <w:p w:rsidR="00000000" w:rsidRDefault="00481821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481821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</w:t>
      </w:r>
      <w:r>
        <w:t xml:space="preserve"> массовой информации посредством загранучреждений Республики Казахстан, а также через иностранные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966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5" w:name="SUB2700000"/>
      <w:bookmarkEnd w:id="345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481821">
      <w:pPr>
        <w:ind w:firstLine="426"/>
        <w:jc w:val="both"/>
      </w:pPr>
      <w:r>
        <w:t>1. Предоставление мер сервисной поддержки и возм</w:t>
      </w:r>
      <w:r>
        <w:t>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государственной поддержки индустриально-инновационной деятельно</w:t>
      </w:r>
      <w:r>
        <w:t>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481821">
      <w:pPr>
        <w:ind w:firstLine="426"/>
        <w:jc w:val="both"/>
      </w:pPr>
      <w:r>
        <w:t xml:space="preserve">2. Меры сервисной поддержки субъектов индустриально-инновационной деятельности по продвижению отечественных обработанных товаров, услуг на </w:t>
      </w:r>
      <w:r>
        <w:t>внешние рынки осуществляются путем:</w:t>
      </w:r>
    </w:p>
    <w:p w:rsidR="00000000" w:rsidRDefault="00481821">
      <w:pPr>
        <w:ind w:firstLine="426"/>
        <w:jc w:val="both"/>
      </w:pPr>
      <w:r>
        <w:t>1) диагностики их экспортного потенциала;</w:t>
      </w:r>
    </w:p>
    <w:p w:rsidR="00000000" w:rsidRDefault="00481821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481821">
      <w:pPr>
        <w:ind w:firstLine="426"/>
        <w:jc w:val="both"/>
      </w:pPr>
      <w:r>
        <w:t>3) повышения инфо</w:t>
      </w:r>
      <w:r>
        <w:t>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481821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</w:t>
      </w:r>
      <w:r>
        <w:t>спорта отечественных обработанных товаров, услуг;</w:t>
      </w:r>
    </w:p>
    <w:p w:rsidR="00000000" w:rsidRDefault="00481821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481821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</w:t>
      </w:r>
      <w:r>
        <w:t>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6" w:name="SUB2710000"/>
      <w:bookmarkEnd w:id="346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481821">
      <w:pPr>
        <w:ind w:firstLine="426"/>
        <w:jc w:val="both"/>
      </w:pPr>
      <w:r>
        <w:t>1. Предоставление мер государственной поддержки субъектам индустриально-инновационной деятельности в повышении производительности труда и развитии территориал</w:t>
      </w:r>
      <w:r>
        <w:t>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индустрии.</w:t>
      </w:r>
    </w:p>
    <w:p w:rsidR="00000000" w:rsidRDefault="00481821">
      <w:pPr>
        <w:ind w:firstLine="426"/>
        <w:jc w:val="both"/>
      </w:pPr>
      <w:r>
        <w:t xml:space="preserve">2. Предоставление мер государственной поддержки </w:t>
      </w:r>
      <w:r>
        <w:t>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481821">
      <w:pPr>
        <w:ind w:firstLine="426"/>
        <w:jc w:val="both"/>
      </w:pPr>
      <w:r>
        <w:t>1) повышение компетенции предприятия;</w:t>
      </w:r>
    </w:p>
    <w:p w:rsidR="00000000" w:rsidRDefault="00481821">
      <w:pPr>
        <w:ind w:firstLine="426"/>
        <w:jc w:val="both"/>
      </w:pPr>
      <w:r>
        <w:t xml:space="preserve">2) разработку и (или) экспертизу комплексного плана индустриально-инновационного </w:t>
      </w:r>
      <w:r>
        <w:t>проекта;</w:t>
      </w:r>
    </w:p>
    <w:p w:rsidR="00000000" w:rsidRDefault="00481821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481821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481821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</w:t>
      </w:r>
      <w:r>
        <w:t>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481821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</w:t>
      </w:r>
      <w:r>
        <w:t>орого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заключаемого ме</w:t>
      </w:r>
      <w:r>
        <w:t>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индустрии.</w:t>
      </w:r>
    </w:p>
    <w:p w:rsidR="00000000" w:rsidRDefault="00481821">
      <w:pPr>
        <w:jc w:val="both"/>
      </w:pPr>
      <w:r>
        <w:rPr>
          <w:rStyle w:val="s3"/>
        </w:rPr>
        <w:t xml:space="preserve">См: </w:t>
      </w:r>
      <w:hyperlink r:id="rId96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</w:t>
      </w:r>
      <w:r>
        <w:rPr>
          <w:rStyle w:val="s3"/>
        </w:rPr>
        <w:t xml:space="preserve">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7" w:name="SUB2720000"/>
      <w:bookmarkEnd w:id="347"/>
      <w:r>
        <w:rPr>
          <w:rStyle w:val="s1"/>
        </w:rPr>
        <w:t>Статья 272. Реструктуризация задолженности</w:t>
      </w:r>
    </w:p>
    <w:p w:rsidR="00000000" w:rsidRDefault="00481821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восстановления инвестиционной прив</w:t>
      </w:r>
      <w:r>
        <w:t>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надлежащего обеспечения</w:t>
      </w:r>
      <w:r>
        <w:t xml:space="preserve"> в виде собственного движимого и (или) недвижимого имущества, в том числе денег.</w:t>
      </w:r>
    </w:p>
    <w:p w:rsidR="00000000" w:rsidRDefault="00481821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</w:t>
      </w:r>
      <w:r>
        <w:t>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</w:t>
      </w:r>
      <w:r>
        <w:t>енности в уставные капиталы и иными способами, предусмотренными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48" w:name="SUB2730000"/>
      <w:bookmarkEnd w:id="348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481821">
      <w:pPr>
        <w:ind w:firstLine="426"/>
        <w:jc w:val="both"/>
      </w:pPr>
      <w:r>
        <w:t>1. Рег</w:t>
      </w:r>
      <w:r>
        <w:t>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</w:t>
      </w:r>
      <w:r>
        <w:t>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481821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481821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481821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481821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</w:t>
      </w:r>
      <w:r>
        <w:t>положения настоящей главы применяются в части, не противоречащей таким законам.</w:t>
      </w:r>
    </w:p>
    <w:p w:rsidR="00000000" w:rsidRDefault="00481821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9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49" w:name="SUB2740000"/>
      <w:bookmarkEnd w:id="349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481821">
      <w:pPr>
        <w:ind w:firstLine="426"/>
        <w:jc w:val="both"/>
      </w:pPr>
      <w:r>
        <w:t>1. Инвестициями являются все виды имущества (кроме товаров, предназначенных для лич</w:t>
      </w:r>
      <w:r>
        <w:t>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</w:t>
      </w:r>
      <w:r>
        <w:t>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481821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481821">
      <w:pPr>
        <w:ind w:firstLine="426"/>
        <w:jc w:val="both"/>
      </w:pPr>
      <w:r>
        <w:t>3. Деятельность физических и юр</w:t>
      </w:r>
      <w:r>
        <w:t>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</w:t>
      </w:r>
      <w:r>
        <w:t>цессионного проекта, признается инвестиционной деятельностью.</w:t>
      </w:r>
    </w:p>
    <w:p w:rsidR="00000000" w:rsidRDefault="00481821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969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0" w:name="SUB2750000"/>
      <w:bookmarkEnd w:id="350"/>
      <w:r>
        <w:rPr>
          <w:rStyle w:val="s1"/>
        </w:rPr>
        <w:t>Статья 275. Объекты инвестиционной деятельности</w:t>
      </w:r>
    </w:p>
    <w:p w:rsidR="00000000" w:rsidRDefault="00481821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</w:t>
      </w:r>
      <w:r>
        <w:t>х законами Республики Казахстан.</w:t>
      </w:r>
    </w:p>
    <w:p w:rsidR="00000000" w:rsidRDefault="00481821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</w:t>
      </w:r>
      <w:r>
        <w:t>оговорами.</w:t>
      </w:r>
    </w:p>
    <w:p w:rsidR="00000000" w:rsidRDefault="00481821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1" w:name="SUB2760000"/>
      <w:bookmarkEnd w:id="351"/>
      <w:r>
        <w:rPr>
          <w:rStyle w:val="s1"/>
        </w:rPr>
        <w:t>Статья 276.</w:t>
      </w:r>
      <w:r>
        <w:rPr>
          <w:rStyle w:val="s1"/>
        </w:rPr>
        <w:t xml:space="preserve"> Гарантия правовой защиты деятельности инвесторов на территории Республики Казахстан</w:t>
      </w:r>
    </w:p>
    <w:p w:rsidR="00000000" w:rsidRDefault="00481821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970" w:history="1">
        <w:r>
          <w:rPr>
            <w:rStyle w:val="a4"/>
          </w:rPr>
          <w:t>Конституц</w:t>
        </w:r>
        <w:r>
          <w:rPr>
            <w:rStyle w:val="a4"/>
          </w:rPr>
          <w:t>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481821">
      <w:pPr>
        <w:ind w:firstLine="426"/>
        <w:jc w:val="both"/>
      </w:pPr>
      <w:r>
        <w:t xml:space="preserve">2. Инвестор имеет право на возмещение вреда, причиненного ему в результате </w:t>
      </w:r>
      <w:r>
        <w:t>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3. Республика Казахстан г</w:t>
      </w:r>
      <w:r>
        <w:t>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481821">
      <w:pPr>
        <w:ind w:firstLine="426"/>
        <w:jc w:val="both"/>
      </w:pPr>
      <w:r>
        <w:t>Настоящие гарантии не распространяются на:</w:t>
      </w:r>
    </w:p>
    <w:p w:rsidR="00000000" w:rsidRDefault="00481821">
      <w:pPr>
        <w:ind w:firstLine="426"/>
        <w:jc w:val="both"/>
      </w:pPr>
      <w:r>
        <w:t>1) измен</w:t>
      </w:r>
      <w:r>
        <w:t>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481821">
      <w:pPr>
        <w:ind w:firstLine="426"/>
        <w:jc w:val="both"/>
      </w:pPr>
      <w:r>
        <w:t>2) изменения и дополнения, к</w:t>
      </w:r>
      <w:r>
        <w:t>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2" w:name="SUB2770000"/>
      <w:bookmarkEnd w:id="352"/>
      <w:r>
        <w:rPr>
          <w:rStyle w:val="s1"/>
        </w:rPr>
        <w:t>Статья 277. Гарантии использования доходов</w:t>
      </w:r>
    </w:p>
    <w:p w:rsidR="00000000" w:rsidRDefault="00481821">
      <w:pPr>
        <w:ind w:firstLine="426"/>
        <w:jc w:val="both"/>
      </w:pPr>
      <w:r>
        <w:t>Инвесторы вправе:</w:t>
      </w:r>
    </w:p>
    <w:p w:rsidR="00000000" w:rsidRDefault="00481821">
      <w:pPr>
        <w:ind w:firstLine="426"/>
        <w:jc w:val="both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2) открывать в банках на территории Республики Казахстан б</w:t>
      </w:r>
      <w:r>
        <w:t xml:space="preserve">анковские счета в национальной валюте и (или) иностранной валюте в соответствии c </w:t>
      </w:r>
      <w:hyperlink r:id="rId971" w:history="1">
        <w:r>
          <w:rPr>
            <w:rStyle w:val="a4"/>
          </w:rPr>
          <w:t>банковским</w:t>
        </w:r>
      </w:hyperlink>
      <w:r>
        <w:t xml:space="preserve"> и </w:t>
      </w:r>
      <w:hyperlink r:id="rId972" w:history="1">
        <w:r>
          <w:rPr>
            <w:rStyle w:val="a4"/>
          </w:rPr>
          <w:t>валютным</w:t>
        </w:r>
      </w:hyperlink>
      <w:r>
        <w:t xml:space="preserve"> законодательством Ре</w:t>
      </w:r>
      <w:r>
        <w:t>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3" w:name="SUB2780000"/>
      <w:bookmarkEnd w:id="353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481821">
      <w:pPr>
        <w:ind w:firstLine="426"/>
        <w:jc w:val="both"/>
      </w:pPr>
      <w:r>
        <w:t>1. Официальные сообщения государственных органов Р</w:t>
      </w:r>
      <w:r>
        <w:t>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</w:t>
      </w:r>
      <w:r>
        <w:t xml:space="preserve">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</w:t>
      </w:r>
      <w:r>
        <w:t>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4" w:name="SUB2790000"/>
      <w:bookmarkEnd w:id="354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481821">
      <w:pPr>
        <w:ind w:firstLine="426"/>
        <w:jc w:val="both"/>
      </w:pPr>
      <w:r>
        <w:t>1. Прин</w:t>
      </w:r>
      <w:r>
        <w:t>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481821">
      <w:pPr>
        <w:ind w:firstLine="426"/>
        <w:jc w:val="both"/>
      </w:pPr>
      <w:r>
        <w:t>2. При национализации инвестору возмещаются Республикой Казахстан в полном объ</w:t>
      </w:r>
      <w:r>
        <w:t>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481821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481821">
      <w:pPr>
        <w:ind w:firstLine="426"/>
        <w:jc w:val="both"/>
      </w:pPr>
      <w:r>
        <w:t>Рыночная стоимость имущества определяется в порядке,</w:t>
      </w:r>
      <w:r>
        <w:t xml:space="preserve">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481821">
      <w:pPr>
        <w:ind w:firstLine="426"/>
        <w:jc w:val="both"/>
      </w:pPr>
      <w:r>
        <w:t>5. При прекращении действия обстоятельств, в связи с которыми произвед</w:t>
      </w:r>
      <w:r>
        <w:t>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5" w:name="SUB2800000"/>
      <w:bookmarkEnd w:id="355"/>
      <w:r>
        <w:rPr>
          <w:rStyle w:val="s1"/>
        </w:rPr>
        <w:t>Статья 280. Переход прав инвестора к другому лицу</w:t>
      </w:r>
    </w:p>
    <w:p w:rsidR="00000000" w:rsidRDefault="00481821">
      <w:pPr>
        <w:ind w:firstLine="426"/>
        <w:jc w:val="both"/>
      </w:pPr>
      <w:r>
        <w:t>Если иностранное</w:t>
      </w:r>
      <w:r>
        <w:t xml:space="preserve">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</w:t>
      </w:r>
      <w:r>
        <w:t>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</w:t>
      </w:r>
      <w:r>
        <w:t>м инвестиций в Республике Казахстан и (или) выполнения им определенных договорных обязательств.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56" w:name="SUB2810000"/>
      <w:bookmarkEnd w:id="356"/>
      <w:r>
        <w:rPr>
          <w:rStyle w:val="s1"/>
        </w:rPr>
        <w:t>Параграф 2. Государственная поддержка инвестиций</w:t>
      </w:r>
    </w:p>
    <w:p w:rsidR="00000000" w:rsidRDefault="00481821">
      <w:pPr>
        <w:jc w:val="center"/>
      </w:pPr>
      <w:r>
        <w:t> </w:t>
      </w:r>
    </w:p>
    <w:p w:rsidR="00000000" w:rsidRDefault="00481821">
      <w:pPr>
        <w:jc w:val="center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481821">
      <w:pPr>
        <w:ind w:firstLine="426"/>
        <w:jc w:val="both"/>
      </w:pPr>
      <w:r>
        <w:t>1. Целью государственной поддержки инвестиций явл</w:t>
      </w:r>
      <w:r>
        <w:t xml:space="preserve">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</w:t>
      </w:r>
      <w:r>
        <w:t>также охрана окружающей среды.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973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74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975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</w:t>
      </w:r>
      <w:r>
        <w:rPr>
          <w:rStyle w:val="s0"/>
        </w:rPr>
        <w:t>едрах и недропользовании».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7" w:name="SUB2820000"/>
      <w:bookmarkEnd w:id="357"/>
      <w:r>
        <w:rPr>
          <w:rStyle w:val="s1"/>
        </w:rPr>
        <w:t>Статья 282. Уполномоченный орган по инвестициям</w:t>
      </w:r>
    </w:p>
    <w:p w:rsidR="00000000" w:rsidRDefault="00481821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976" w:history="1">
        <w:r>
          <w:rPr>
            <w:rStyle w:val="a4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исполнением.</w:t>
      </w:r>
    </w:p>
    <w:p w:rsidR="00000000" w:rsidRDefault="00481821">
      <w:pPr>
        <w:ind w:firstLine="426"/>
        <w:jc w:val="both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977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</w:t>
      </w:r>
      <w:r>
        <w:t>ских лиц Республики Казахстан.</w:t>
      </w:r>
    </w:p>
    <w:p w:rsidR="00000000" w:rsidRDefault="00481821">
      <w:pPr>
        <w:ind w:firstLine="426"/>
        <w:jc w:val="both"/>
      </w:pPr>
      <w:r>
        <w:t>3. Уполномоченный орган по инвестициям взаимодействует с инвесторами посредством создания и обеспечения функционирования «одного окна» для инвесторов.</w:t>
      </w:r>
    </w:p>
    <w:p w:rsidR="00000000" w:rsidRDefault="00481821">
      <w:pPr>
        <w:ind w:firstLine="426"/>
        <w:jc w:val="both"/>
      </w:pPr>
      <w:r>
        <w:t>Под принципом «одного окна» для инвесторов понимается централизованная фор</w:t>
      </w:r>
      <w:r>
        <w:t>ма содействия инвесторам со стороны уполномоченного органа по инвестициям в предоставлении государственных услуг, предусматривающая минимизацию участия инвесторов в сборе и подготовке документов и ограничение их непосредственного контакта с государственным</w:t>
      </w:r>
      <w:r>
        <w:t>и органами.</w:t>
      </w:r>
    </w:p>
    <w:p w:rsidR="00000000" w:rsidRDefault="00481821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инвестициям организует специально отведенное место, предназначенное для приема заявлений на оказание государственных услуг и выдачи их результатов инвестора</w:t>
      </w:r>
      <w:r>
        <w:t>м или их законным представителям,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законодательством Республики Казахстан.</w:t>
      </w:r>
    </w:p>
    <w:p w:rsidR="00000000" w:rsidRDefault="00481821">
      <w:pPr>
        <w:ind w:firstLine="426"/>
        <w:jc w:val="both"/>
      </w:pPr>
      <w:r>
        <w:t xml:space="preserve">Помимо этого, уполномоченный орган по инвестициям </w:t>
      </w:r>
      <w:r>
        <w:t>осуществляет в отношении инвесторов или их представителей:</w:t>
      </w:r>
    </w:p>
    <w:p w:rsidR="00000000" w:rsidRDefault="00481821">
      <w:pPr>
        <w:ind w:firstLine="426"/>
        <w:jc w:val="both"/>
      </w:pPr>
      <w:r>
        <w:t>1) прием и консультирование по вопросам существующих государственных услуг;</w:t>
      </w:r>
    </w:p>
    <w:p w:rsidR="00000000" w:rsidRDefault="00481821">
      <w:pPr>
        <w:ind w:firstLine="426"/>
        <w:jc w:val="both"/>
      </w:pPr>
      <w:r>
        <w:t>2) помощь в подготовке и оформлении документов, необходимых для получения государственных услуг;</w:t>
      </w:r>
    </w:p>
    <w:p w:rsidR="00000000" w:rsidRDefault="00481821">
      <w:pPr>
        <w:ind w:firstLine="426"/>
        <w:jc w:val="both"/>
      </w:pPr>
      <w:r>
        <w:t>3) помощь в оформлении э</w:t>
      </w:r>
      <w:r>
        <w:t>лектронной цифровой подписи, электронных заявлений и других документов;</w:t>
      </w:r>
    </w:p>
    <w:p w:rsidR="00000000" w:rsidRDefault="00481821">
      <w:pPr>
        <w:ind w:firstLine="426"/>
        <w:jc w:val="both"/>
      </w:pPr>
      <w:r>
        <w:t>4) сопровождение инвестора в центральных и местных исполнительных органах при получении государственных услуг в порядке, определенном настоящей статьей.</w:t>
      </w:r>
    </w:p>
    <w:p w:rsidR="00000000" w:rsidRDefault="00481821">
      <w:pPr>
        <w:ind w:firstLine="426"/>
        <w:jc w:val="both"/>
      </w:pPr>
      <w:r>
        <w:t xml:space="preserve">5. </w:t>
      </w:r>
      <w:hyperlink r:id="rId978" w:anchor="sub_id=100" w:history="1">
        <w:r>
          <w:rPr>
            <w:rStyle w:val="a4"/>
          </w:rPr>
          <w:t>Правила</w:t>
        </w:r>
      </w:hyperlink>
      <w:r>
        <w:t xml:space="preserve"> об организации деятельности «одного окна» для инвесторов утверждаются Правительством Республики Казахстан и должны предусматривать порядок:</w:t>
      </w:r>
    </w:p>
    <w:p w:rsidR="00000000" w:rsidRDefault="00481821">
      <w:pPr>
        <w:ind w:firstLine="426"/>
        <w:jc w:val="both"/>
      </w:pPr>
      <w:r>
        <w:t>1) осуществления приема и консультирования инвесторов и</w:t>
      </w:r>
      <w:r>
        <w:t>ли их законных представителей;</w:t>
      </w:r>
    </w:p>
    <w:p w:rsidR="00000000" w:rsidRDefault="00481821">
      <w:pPr>
        <w:ind w:firstLine="426"/>
        <w:jc w:val="both"/>
      </w:pPr>
      <w:r>
        <w:t>2) приема заявлений на оказание государственных услуг и выдачи их результатов инвесторам или их законным представителям;</w:t>
      </w:r>
    </w:p>
    <w:p w:rsidR="00000000" w:rsidRDefault="00481821">
      <w:pPr>
        <w:ind w:firstLine="426"/>
        <w:jc w:val="both"/>
      </w:pPr>
      <w:r>
        <w:t>3) взаимодействия между уполномоченным органом по инвестициям и государственными органами по вопросам ок</w:t>
      </w:r>
      <w:r>
        <w:t>азания государственных услуг;</w:t>
      </w:r>
    </w:p>
    <w:p w:rsidR="00000000" w:rsidRDefault="00481821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481821">
      <w:pPr>
        <w:ind w:firstLine="426"/>
        <w:jc w:val="both"/>
      </w:pPr>
      <w:r>
        <w:t>5) мониторинга процесса оказания государственных услуг для инвесторов.</w:t>
      </w:r>
    </w:p>
    <w:p w:rsidR="00000000" w:rsidRDefault="00481821">
      <w:pPr>
        <w:ind w:firstLine="426"/>
        <w:jc w:val="both"/>
      </w:pPr>
      <w:r>
        <w:t>Уполномоченный орган по инвестициям совместным приказом с госуд</w:t>
      </w:r>
      <w:r>
        <w:t xml:space="preserve">арственными органами, ответственными за оказание государственных услуг, </w:t>
      </w:r>
      <w:hyperlink r:id="rId979" w:history="1">
        <w:r>
          <w:rPr>
            <w:rStyle w:val="a4"/>
          </w:rPr>
          <w:t>определяет</w:t>
        </w:r>
      </w:hyperlink>
      <w:r>
        <w:t xml:space="preserve"> ответственных лиц для взаимодействия в рамках оказания государственных услуг инвесторам и сопровождения у</w:t>
      </w:r>
      <w:r>
        <w:t>полномоченным органом по инвестициям инвестора в государственных органах.</w:t>
      </w:r>
    </w:p>
    <w:p w:rsidR="00000000" w:rsidRDefault="00481821">
      <w:pPr>
        <w:ind w:firstLine="426"/>
        <w:jc w:val="both"/>
      </w:pPr>
      <w:r>
        <w:t>6. Уполномоченный орган по инвестициям в рамках «одного окна» для инвесторов вправе ходатайствовать перед центральными и местными исполнительными органами о рассмотрении обращения ин</w:t>
      </w:r>
      <w:r>
        <w:t>вестора и вносить документы инвесторов в государственные органы.</w:t>
      </w:r>
    </w:p>
    <w:p w:rsidR="00000000" w:rsidRDefault="00481821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</w:t>
      </w:r>
      <w:r>
        <w:t xml:space="preserve"> территории Республики Казахстан в </w:t>
      </w:r>
      <w:hyperlink r:id="rId980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481821">
      <w:pPr>
        <w:ind w:firstLine="426"/>
        <w:jc w:val="both"/>
      </w:pPr>
      <w:r>
        <w:t>8. Уполномоченный орган по инвестициям оказывает содействие инвесторам в обеспе</w:t>
      </w:r>
      <w:r>
        <w:t>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481821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981" w:history="1">
        <w:r>
          <w:rPr>
            <w:rStyle w:val="a4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58" w:name="SUB2830000"/>
      <w:bookmarkEnd w:id="358"/>
      <w:r>
        <w:rPr>
          <w:rStyle w:val="s1"/>
        </w:rPr>
        <w:t>Статья 283. Понятие и виды инвестиционных преференций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83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1. Инвестиционными преференциями являют</w:t>
      </w:r>
      <w:r>
        <w:rPr>
          <w:rStyle w:val="s0"/>
        </w:rPr>
        <w:t>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</w:t>
      </w:r>
      <w:r>
        <w:rPr>
          <w:rStyle w:val="s0"/>
        </w:rPr>
        <w:t>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481821">
      <w:pPr>
        <w:ind w:firstLine="426"/>
        <w:jc w:val="both"/>
      </w:pPr>
      <w:r>
        <w:t>Юридическое лицо Республики Казахстан - юридическое лицо, в том числе юридическ</w:t>
      </w:r>
      <w:r>
        <w:t>ое лицо с иностранным участием, созданное в порядке,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481821">
      <w:pPr>
        <w:ind w:firstLine="426"/>
        <w:jc w:val="both"/>
      </w:pPr>
      <w:r>
        <w:t>1) освоб</w:t>
      </w:r>
      <w:r>
        <w:t>ождение от обложения таможенными пошлинами и налогом на добавленную стоимость на импорт;</w:t>
      </w:r>
    </w:p>
    <w:p w:rsidR="00000000" w:rsidRDefault="00481821">
      <w:pPr>
        <w:ind w:firstLine="426"/>
        <w:jc w:val="both"/>
      </w:pPr>
      <w:r>
        <w:t>2) государственные натурные гранты.</w:t>
      </w:r>
    </w:p>
    <w:p w:rsidR="00000000" w:rsidRDefault="004818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84" w:anchor="sub_id=28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85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</w:t>
      </w:r>
      <w:r>
        <w:t>нных преференций (далее - инвестиционные преференции для инвестиционного приоритетного проекта):</w:t>
      </w:r>
    </w:p>
    <w:p w:rsidR="00000000" w:rsidRDefault="00481821">
      <w:pPr>
        <w:ind w:firstLine="426"/>
        <w:jc w:val="both"/>
      </w:pPr>
      <w:r>
        <w:t>1) преференции по налогам;</w:t>
      </w:r>
    </w:p>
    <w:p w:rsidR="00000000" w:rsidRDefault="00481821">
      <w:pPr>
        <w:ind w:firstLine="426"/>
        <w:jc w:val="both"/>
      </w:pPr>
      <w:r>
        <w:t>2) инвестиционная субсидия.</w:t>
      </w:r>
    </w:p>
    <w:p w:rsidR="00000000" w:rsidRDefault="00481821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приоритетным проектам по расширению и (или)</w:t>
      </w:r>
      <w:r>
        <w:rPr>
          <w:rStyle w:val="s0"/>
        </w:rPr>
        <w:t xml:space="preserve"> обновлению действующих производств.</w:t>
      </w:r>
    </w:p>
    <w:p w:rsidR="00000000" w:rsidRDefault="00481821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986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987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88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989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90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481821">
      <w:pPr>
        <w:ind w:firstLine="397"/>
        <w:jc w:val="both"/>
      </w:pPr>
      <w:r>
        <w:rPr>
          <w:rStyle w:val="s0"/>
        </w:rPr>
        <w:t>ввозными таможенными пошлинами;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налогами в соответствии с </w:t>
      </w:r>
      <w:r>
        <w:rPr>
          <w:rStyle w:val="s0"/>
        </w:rPr>
        <w:t>налоговым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59" w:name="SUB2840000"/>
      <w:bookmarkEnd w:id="359"/>
      <w:r>
        <w:rPr>
          <w:rStyle w:val="s3"/>
        </w:rPr>
        <w:t xml:space="preserve">В статью 284 внесены изменения в соответствии с </w:t>
      </w:r>
      <w:hyperlink r:id="rId991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92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3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94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Инвестиционный проект представляет собой комплекс мероприятий, предусматривающих инвестиции в создание новых, расширение и (или) обновление </w:t>
      </w:r>
      <w:r>
        <w:rPr>
          <w:rStyle w:val="s0"/>
        </w:rPr>
        <w:t>действующих производств, включая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Под инвестиционным приоритетным проектом понимается инвестиционный </w:t>
      </w:r>
      <w:r>
        <w:rPr>
          <w:rStyle w:val="s0"/>
        </w:rPr>
        <w:t>проект: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новых производственных объектов (фабрика, завод, цех), в размере не менее двухмиллионнократного размера </w:t>
      </w:r>
      <w:hyperlink r:id="rId99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481821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</w:t>
      </w:r>
      <w:r>
        <w:rPr>
          <w:rStyle w:val="s0"/>
        </w:rPr>
        <w:t>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</w:t>
      </w:r>
      <w:r>
        <w:rPr>
          <w:rStyle w:val="s0"/>
        </w:rPr>
        <w:t xml:space="preserve">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481821">
      <w:pPr>
        <w:ind w:firstLine="397"/>
        <w:jc w:val="both"/>
      </w:pPr>
      <w:r>
        <w:rPr>
          <w:rStyle w:val="s0"/>
        </w:rPr>
        <w:t>Инвестиционный приоритетный проект по созданию новых производств или расширению и (или</w:t>
      </w:r>
      <w:r>
        <w:rPr>
          <w:rStyle w:val="s0"/>
        </w:rPr>
        <w:t>) обновлению действующих производств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</w:t>
      </w:r>
      <w:r>
        <w:rPr>
          <w:rStyle w:val="s0"/>
        </w:rPr>
        <w:t xml:space="preserve">тветствии с </w:t>
      </w:r>
      <w:hyperlink r:id="rId996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либо проект, реализованный юридическим лицом Республики Казахстан, заключившим </w:t>
      </w:r>
      <w:hyperlink r:id="rId99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0" w:name="SUB2850000"/>
      <w:bookmarkEnd w:id="360"/>
      <w:r>
        <w:rPr>
          <w:rStyle w:val="s1"/>
        </w:rPr>
        <w:t>Статья 285. Порядок получения инвестиционных преференций</w:t>
      </w:r>
    </w:p>
    <w:p w:rsidR="00000000" w:rsidRDefault="00481821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</w:t>
      </w:r>
      <w:r>
        <w:t>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481821">
      <w:pPr>
        <w:ind w:firstLine="426"/>
        <w:jc w:val="both"/>
      </w:pPr>
      <w:r>
        <w:t xml:space="preserve">2. Инвестиционные преференции </w:t>
      </w:r>
      <w:r>
        <w:t>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481821">
      <w:pPr>
        <w:ind w:firstLine="426"/>
        <w:jc w:val="both"/>
      </w:pPr>
      <w:r>
        <w:t>Правила предоставления уполномоченным органом по инвестициям инвес</w:t>
      </w:r>
      <w:r>
        <w:t>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481821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998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999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1" w:name="SUB2860000"/>
      <w:bookmarkEnd w:id="361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100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01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481821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2) по специальному инвестиционному проекту - юридическому лицу Республи</w:t>
      </w:r>
      <w:r>
        <w:rPr>
          <w:rStyle w:val="s0"/>
        </w:rPr>
        <w:t xml:space="preserve">ки Казахстан, осуществляющему деятельность в качестве участника специальной экономической зоны или владельца свободного склада либо заключившему </w:t>
      </w:r>
      <w:hyperlink r:id="rId100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</w:t>
      </w:r>
      <w:r>
        <w:rPr>
          <w:rStyle w:val="s0"/>
        </w:rPr>
        <w:t>спортных средств.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100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04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481821">
      <w:pPr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0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006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4. Инвестиционные преференции предоставляются при реализа</w:t>
      </w:r>
      <w:r>
        <w:t xml:space="preserve">ции юридическим лицом инвестиционного проекта по видам деятельности, включенным в </w:t>
      </w:r>
      <w:hyperlink r:id="rId1007" w:history="1">
        <w:r>
          <w:rPr>
            <w:rStyle w:val="a4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481821">
      <w:pPr>
        <w:ind w:firstLine="426"/>
        <w:jc w:val="both"/>
      </w:pPr>
      <w:r>
        <w:t>Определение приор</w:t>
      </w:r>
      <w:r>
        <w:t>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481821">
      <w:pPr>
        <w:ind w:firstLine="426"/>
        <w:jc w:val="both"/>
      </w:pPr>
      <w:r>
        <w:t>В перечень приоритетных видов деятельности, определенных для реализ</w:t>
      </w:r>
      <w:r>
        <w:t>ации инвестиционных приоритетных проектов, не подлежат включению следующие виды деятельности:</w:t>
      </w:r>
    </w:p>
    <w:p w:rsidR="00000000" w:rsidRDefault="00481821">
      <w:pPr>
        <w:ind w:firstLine="426"/>
        <w:jc w:val="both"/>
      </w:pPr>
      <w:r>
        <w:t>1) деятельность в сфере игорного бизнеса;</w:t>
      </w:r>
    </w:p>
    <w:p w:rsidR="00000000" w:rsidRDefault="00481821">
      <w:pPr>
        <w:jc w:val="both"/>
      </w:pPr>
      <w:r>
        <w:rPr>
          <w:rStyle w:val="s3"/>
        </w:rPr>
        <w:t xml:space="preserve">Подпункт 2 изложен в редакции </w:t>
      </w:r>
      <w:hyperlink r:id="rId100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28.04.16 г. № 506-V (</w:t>
      </w:r>
      <w:hyperlink r:id="rId1009" w:anchor="sub_id=286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481821">
      <w:pPr>
        <w:jc w:val="both"/>
      </w:pPr>
      <w:r>
        <w:rPr>
          <w:rStyle w:val="s3"/>
        </w:rPr>
        <w:t xml:space="preserve">Подпункт 3 изложен в редакции </w:t>
      </w:r>
      <w:hyperlink r:id="rId101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11" w:anchor="sub_id=28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производства, сборки (комплектации) подакцизных товаров, предусмотренных </w:t>
      </w:r>
      <w:hyperlink r:id="rId1012" w:anchor="sub_id=4620005" w:history="1">
        <w:r>
          <w:rPr>
            <w:rStyle w:val="a5"/>
          </w:rPr>
          <w:t>подпунктами 5) и 6) части перв</w:t>
        </w:r>
        <w:r>
          <w:rPr>
            <w:rStyle w:val="a5"/>
          </w:rPr>
          <w:t>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481821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</w:t>
      </w:r>
      <w:r>
        <w:t>тетных проектов, может пересматриваться не более одного раза в год.</w:t>
      </w:r>
    </w:p>
    <w:p w:rsidR="00000000" w:rsidRDefault="00481821">
      <w:pPr>
        <w:jc w:val="both"/>
      </w:pPr>
      <w:bookmarkStart w:id="362" w:name="SUB2860500"/>
      <w:bookmarkEnd w:id="362"/>
      <w:r>
        <w:rPr>
          <w:rStyle w:val="s3"/>
        </w:rPr>
        <w:t xml:space="preserve">Пункт 5 изложен в редакции </w:t>
      </w:r>
      <w:hyperlink r:id="rId101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14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481821">
      <w:pPr>
        <w:ind w:firstLine="397"/>
        <w:jc w:val="both"/>
      </w:pPr>
      <w:r>
        <w:rPr>
          <w:rStyle w:val="s0"/>
        </w:rPr>
        <w:t>1) получателем является юридическ</w:t>
      </w:r>
      <w:r>
        <w:rPr>
          <w:rStyle w:val="s0"/>
        </w:rPr>
        <w:t>ое лицо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01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481821">
      <w:pPr>
        <w:ind w:firstLine="397"/>
        <w:jc w:val="both"/>
      </w:pPr>
      <w:r>
        <w:rPr>
          <w:rStyle w:val="s0"/>
        </w:rPr>
        <w:t>3) юридическое лицо осуществляет виды деяте</w:t>
      </w:r>
      <w:r>
        <w:rPr>
          <w:rStyle w:val="s0"/>
        </w:rPr>
        <w:t>льности, включенные в перечень приоритетных видов деятельности, определенных для реализации инвестиционных приоритетных проектов;</w:t>
      </w:r>
    </w:p>
    <w:p w:rsidR="00000000" w:rsidRDefault="00481821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016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01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481821">
      <w:pPr>
        <w:ind w:firstLine="397"/>
        <w:jc w:val="both"/>
      </w:pPr>
      <w:r>
        <w:rPr>
          <w:rStyle w:val="s0"/>
        </w:rPr>
        <w:t>организацией, осуществляющей деятельност</w:t>
      </w:r>
      <w:r>
        <w:rPr>
          <w:rStyle w:val="s0"/>
        </w:rPr>
        <w:t xml:space="preserve">ь на территории специальной экономической зоны в соответствии с </w:t>
      </w:r>
      <w:hyperlink r:id="rId1018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019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зонах;</w:t>
      </w:r>
    </w:p>
    <w:p w:rsidR="00000000" w:rsidRDefault="00481821">
      <w:pPr>
        <w:ind w:firstLine="397"/>
        <w:jc w:val="both"/>
      </w:pPr>
      <w:r>
        <w:rPr>
          <w:rStyle w:val="s0"/>
        </w:rP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двадцать шесть процентов.</w:t>
      </w:r>
    </w:p>
    <w:p w:rsidR="00000000" w:rsidRDefault="00481821">
      <w:pPr>
        <w:ind w:firstLine="397"/>
        <w:jc w:val="both"/>
      </w:pPr>
      <w:r>
        <w:rPr>
          <w:rStyle w:val="s0"/>
        </w:rPr>
        <w:t>Участие государств</w:t>
      </w:r>
      <w:r>
        <w:rPr>
          <w:rStyle w:val="s0"/>
        </w:rPr>
        <w:t xml:space="preserve">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</w:t>
      </w:r>
      <w:r>
        <w:rPr>
          <w:rStyle w:val="s0"/>
        </w:rPr>
        <w:t>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</w:t>
      </w:r>
      <w:r>
        <w:rPr>
          <w:rStyle w:val="s0"/>
        </w:rPr>
        <w:t>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481821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(акционеров)</w:t>
      </w:r>
      <w:r>
        <w:rPr>
          <w:rStyle w:val="s0"/>
        </w:rPr>
        <w:t xml:space="preserve">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481821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субъе</w:t>
      </w:r>
      <w:r>
        <w:rPr>
          <w:rStyle w:val="s0"/>
        </w:rPr>
        <w:t xml:space="preserve">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</w:t>
      </w:r>
      <w:r>
        <w:rPr>
          <w:rStyle w:val="s0"/>
        </w:rPr>
        <w:t>деятельность в рамках реализации инвестиционного приоритетного проекта по добыче метана угольных пластов;</w:t>
      </w:r>
    </w:p>
    <w:p w:rsidR="00000000" w:rsidRDefault="00481821">
      <w:pPr>
        <w:ind w:firstLine="397"/>
        <w:jc w:val="both"/>
      </w:pPr>
      <w:r>
        <w:rPr>
          <w:rStyle w:val="s0"/>
        </w:rPr>
        <w:t>6) для реализации инвестиционного приоритетного проекта в качестве источников либо гарантий финансирования не привлекаются бюджетные средства, за искл</w:t>
      </w:r>
      <w:r>
        <w:rPr>
          <w:rStyle w:val="s0"/>
        </w:rPr>
        <w:t>ючением денег, выделяемых на условиях возвратности, срочности и платности, включая лизинговое финансирование и кредитование;</w:t>
      </w:r>
    </w:p>
    <w:p w:rsidR="00000000" w:rsidRDefault="00481821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</w:t>
      </w:r>
      <w:r>
        <w:rPr>
          <w:rStyle w:val="s0"/>
        </w:rPr>
        <w:t>сии.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02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02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22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</w:t>
      </w:r>
      <w:r>
        <w:rPr>
          <w:rStyle w:val="s0"/>
        </w:rPr>
        <w:t>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02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зонах;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024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3) юридическое лицо Республики Казахстан заключило </w:t>
      </w:r>
      <w:hyperlink r:id="rId1025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</w:t>
      </w:r>
      <w:r>
        <w:rPr>
          <w:rStyle w:val="s0"/>
        </w:rPr>
        <w:t>х транспортных средств;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4) юридическое лицо осуществляет виды деятельности, включенные в </w:t>
      </w:r>
      <w:hyperlink r:id="rId102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481821">
      <w:pPr>
        <w:ind w:firstLine="426"/>
        <w:jc w:val="both"/>
      </w:pPr>
      <w:r>
        <w:t>6. Срок пр</w:t>
      </w:r>
      <w:r>
        <w:t>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481821">
      <w:pPr>
        <w:ind w:firstLine="426"/>
        <w:jc w:val="both"/>
      </w:pPr>
      <w:r>
        <w:t>7. Инвестиционные преференции предоставляются и</w:t>
      </w:r>
      <w:r>
        <w:t xml:space="preserve">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481821">
      <w:pPr>
        <w:ind w:firstLine="426"/>
        <w:jc w:val="both"/>
      </w:pPr>
      <w:r>
        <w:t>8. Применение инвестиционных преференций осуществляется в соотв</w:t>
      </w:r>
      <w:r>
        <w:t>етствии с настоящим Кодексом и иными законодательными актами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3" w:name="SUB2870000"/>
      <w:bookmarkEnd w:id="363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28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</w:t>
      </w:r>
      <w:r>
        <w:rPr>
          <w:rStyle w:val="s0"/>
        </w:rPr>
        <w:t>) материалов в соответствии с законодательством Республики Казахстан.</w:t>
      </w:r>
    </w:p>
    <w:p w:rsidR="00000000" w:rsidRDefault="00481821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</w:t>
      </w:r>
      <w:r>
        <w:rPr>
          <w:rStyle w:val="s0"/>
        </w:rPr>
        <w:t>овора финансового лизинга для юридического лица Республики Казахстан, реализующего инвестиционный проект.</w:t>
      </w:r>
    </w:p>
    <w:p w:rsidR="00000000" w:rsidRDefault="00481821">
      <w:pPr>
        <w:ind w:firstLine="426"/>
        <w:jc w:val="both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481821">
      <w:pPr>
        <w:ind w:firstLine="400"/>
        <w:jc w:val="both"/>
      </w:pPr>
      <w:r>
        <w:rPr>
          <w:rStyle w:val="s0"/>
        </w:rPr>
        <w:t>Под комплек</w:t>
      </w:r>
      <w:r>
        <w:rPr>
          <w:rStyle w:val="s0"/>
        </w:rPr>
        <w:t>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481821">
      <w:pPr>
        <w:ind w:firstLine="400"/>
        <w:jc w:val="both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</w:t>
      </w:r>
      <w:r>
        <w:rPr>
          <w:rStyle w:val="s0"/>
        </w:rPr>
        <w:t>ой продукции посредством технологического процесса.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2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1-1. Юридическое лицо Республики Казахстан</w:t>
      </w:r>
      <w:r>
        <w:rPr>
          <w:rStyle w:val="s0"/>
        </w:rPr>
        <w:t>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материалов, а</w:t>
      </w:r>
      <w:r>
        <w:rPr>
          <w:rStyle w:val="s0"/>
        </w:rPr>
        <w:t xml:space="preserve"> также сырья и (или) материалов в составе готовой продукции, произведенной на территории специальной экономической зоны или свободного склада, в соответствии с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2. Освобождение от обложения таможенными пошлинами при и</w:t>
      </w:r>
      <w:r>
        <w:t>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4818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31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33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3. Освобождение от обложения таможенной пошлиной при импор</w:t>
      </w:r>
      <w:r>
        <w:t xml:space="preserve">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034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481821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</w:t>
      </w:r>
      <w:r>
        <w:t xml:space="preserve"> ввода в эксплуатацию фиксированных активов по рабочей программе.</w:t>
      </w:r>
    </w:p>
    <w:p w:rsidR="00000000" w:rsidRDefault="00481821">
      <w:pPr>
        <w:ind w:firstLine="426"/>
        <w:jc w:val="both"/>
      </w:pPr>
      <w:r>
        <w:t xml:space="preserve"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</w:t>
      </w:r>
      <w:r>
        <w:t>программе.</w:t>
      </w:r>
    </w:p>
    <w:p w:rsidR="00000000" w:rsidRDefault="00481821">
      <w:pPr>
        <w:ind w:firstLine="397"/>
        <w:jc w:val="both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481821">
      <w:pPr>
        <w:ind w:firstLine="426"/>
        <w:jc w:val="both"/>
      </w:pPr>
      <w:r>
        <w:t>В случае, если рабочей программой предусматривается вв</w:t>
      </w:r>
      <w:r>
        <w:t>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</w:t>
      </w:r>
      <w:r>
        <w:t>бочей программе.</w:t>
      </w:r>
    </w:p>
    <w:p w:rsidR="00000000" w:rsidRDefault="00481821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03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481821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</w:t>
      </w:r>
      <w:r>
        <w:rPr>
          <w:rStyle w:val="s0"/>
        </w:rPr>
        <w:t>тилетний срок, но не более срока действия специальных экономических зон;</w:t>
      </w:r>
    </w:p>
    <w:p w:rsidR="00000000" w:rsidRDefault="00481821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036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481821">
      <w:pPr>
        <w:ind w:firstLine="426"/>
        <w:jc w:val="both"/>
      </w:pPr>
      <w:r>
        <w:t xml:space="preserve">4. Уведомление о решении, принятом </w:t>
      </w:r>
      <w:r>
        <w:t>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4" w:name="SUB2880000"/>
      <w:bookmarkEnd w:id="364"/>
      <w:r>
        <w:rPr>
          <w:rStyle w:val="s1"/>
        </w:rPr>
        <w:t>Статья 288. Государственные натурные гранты</w:t>
      </w:r>
    </w:p>
    <w:p w:rsidR="00000000" w:rsidRDefault="00481821">
      <w:pPr>
        <w:ind w:firstLine="426"/>
        <w:jc w:val="both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</w:t>
      </w:r>
      <w:r>
        <w:t>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481821">
      <w:pPr>
        <w:ind w:firstLine="426"/>
        <w:jc w:val="both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</w:t>
      </w:r>
      <w:r>
        <w:t>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</w:t>
      </w:r>
      <w:r>
        <w:t xml:space="preserve">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481821">
      <w:pPr>
        <w:ind w:firstLine="426"/>
        <w:jc w:val="both"/>
      </w:pPr>
      <w:r>
        <w:t>Основанием для безвозмездной п</w:t>
      </w:r>
      <w:r>
        <w:t>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</w:t>
      </w:r>
      <w:r>
        <w:t>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481821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</w:t>
      </w:r>
      <w:r>
        <w:t xml:space="preserve">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481821">
      <w:pPr>
        <w:ind w:firstLine="426"/>
        <w:jc w:val="both"/>
      </w:pPr>
      <w:r>
        <w:t>4. Оценка государственных натурных грантов осуществляет</w:t>
      </w:r>
      <w:r>
        <w:t>ся по их рыночной стоимости в порядке, установленном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</w:t>
      </w:r>
      <w:r>
        <w:t>блики Казахстан.</w:t>
      </w:r>
    </w:p>
    <w:p w:rsidR="00000000" w:rsidRDefault="00481821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</w:t>
      </w:r>
      <w:r>
        <w:t>ночной стоимостью и максимальным размером государственного натурного гранта.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5" w:name="SUB2890000"/>
      <w:bookmarkEnd w:id="365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4818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7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38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Юридическим лицам, реализующим инвестицион</w:t>
      </w:r>
      <w:r>
        <w:rPr>
          <w:rStyle w:val="s0"/>
        </w:rPr>
        <w:t xml:space="preserve">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а также реализующим инвестиционные стратегические проекты по инвестиционным контрактам, заключенным до 1 января 2015 года, гарантируется стаб</w:t>
      </w:r>
      <w:r>
        <w:rPr>
          <w:rStyle w:val="s0"/>
        </w:rPr>
        <w:t>ильность при изменении:</w:t>
      </w:r>
    </w:p>
    <w:p w:rsidR="00000000" w:rsidRDefault="00481821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1039" w:anchor="sub_id=71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</w:t>
      </w:r>
      <w:r>
        <w:t>ет» (Налоговый кодекс);</w:t>
      </w:r>
    </w:p>
    <w:p w:rsidR="00000000" w:rsidRDefault="00481821">
      <w:pPr>
        <w:ind w:firstLine="426"/>
        <w:jc w:val="both"/>
      </w:pPr>
      <w:r>
        <w:t xml:space="preserve">2) </w:t>
      </w:r>
      <w:hyperlink r:id="rId104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481821">
      <w:pPr>
        <w:ind w:firstLine="426"/>
        <w:jc w:val="both"/>
      </w:pPr>
      <w:r>
        <w:t>2. Применение гарантии стабильности законодательства Респу</w:t>
      </w:r>
      <w:r>
        <w:t>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6" w:name="SUB2900000"/>
      <w:bookmarkEnd w:id="366"/>
      <w:r>
        <w:rPr>
          <w:rStyle w:val="s1"/>
        </w:rPr>
        <w:t>Статья 290. Преференции по налогам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1041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42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Преференции по налогам предоставляются юридическ</w:t>
      </w:r>
      <w:r>
        <w:rPr>
          <w:rStyle w:val="s0"/>
        </w:rPr>
        <w:t xml:space="preserve">им лицам Республики Казахстан в порядке и на условиях, предусмотренных </w:t>
      </w:r>
      <w:hyperlink r:id="rId1043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1044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45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2. Виды преференций по </w:t>
      </w:r>
      <w:r>
        <w:rPr>
          <w:rStyle w:val="s0"/>
        </w:rPr>
        <w:t>налогам:</w:t>
      </w:r>
    </w:p>
    <w:p w:rsidR="00000000" w:rsidRDefault="00481821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481821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481821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481821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</w:t>
      </w:r>
      <w:r>
        <w:rPr>
          <w:rStyle w:val="s0"/>
        </w:rPr>
        <w:t>азе;</w:t>
      </w:r>
    </w:p>
    <w:p w:rsidR="00000000" w:rsidRDefault="00481821">
      <w:pPr>
        <w:ind w:firstLine="397"/>
        <w:jc w:val="both"/>
      </w:pPr>
      <w:bookmarkStart w:id="367" w:name="SUB2900202"/>
      <w:bookmarkEnd w:id="367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481821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481821">
      <w:pPr>
        <w:ind w:firstLine="426"/>
        <w:jc w:val="both"/>
      </w:pPr>
      <w:r>
        <w:t>3. Инвестиционн</w:t>
      </w:r>
      <w:r>
        <w:t xml:space="preserve">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</w:t>
      </w:r>
      <w:r>
        <w:t>в бюджет» (Налоговый кодекс).</w:t>
      </w:r>
    </w:p>
    <w:p w:rsidR="00000000" w:rsidRDefault="00481821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68" w:name="SUB2910000"/>
      <w:bookmarkEnd w:id="368"/>
      <w:r>
        <w:rPr>
          <w:rStyle w:val="s3"/>
        </w:rPr>
        <w:t xml:space="preserve">Статья 291 изложена в редакции </w:t>
      </w:r>
      <w:hyperlink r:id="rId1046" w:anchor="sub_id=2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47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291. Инвестиционная субс</w:t>
      </w:r>
      <w:r>
        <w:rPr>
          <w:rStyle w:val="s1"/>
        </w:rPr>
        <w:t>идия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контракт, предусматривающий </w:t>
      </w:r>
      <w:r>
        <w:rPr>
          <w:rStyle w:val="s0"/>
        </w:rPr>
        <w:t xml:space="preserve">осуществление инвестиций в размере не менее пятимиллионнократного размера </w:t>
      </w:r>
      <w:hyperlink r:id="rId104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</w:t>
      </w:r>
      <w:r>
        <w:rPr>
          <w:rStyle w:val="s0"/>
        </w:rPr>
        <w:t xml:space="preserve"> на предоставление инвестиционных преференций и реализацию инвестиционного приоритетного проекта.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2. В целях содействия региональному развитию инвестиционная субсидия предоставляется на основании </w:t>
      </w:r>
      <w:hyperlink r:id="rId1049" w:history="1">
        <w:r>
          <w:rPr>
            <w:rStyle w:val="a4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481821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деятельности, определенным Правительством Республики Казахстан для предоставления инве</w:t>
      </w:r>
      <w:r>
        <w:rPr>
          <w:rStyle w:val="s0"/>
        </w:rPr>
        <w:t>стиционной субсидии.</w:t>
      </w:r>
    </w:p>
    <w:p w:rsidR="00000000" w:rsidRDefault="00481821">
      <w:pPr>
        <w:ind w:firstLine="397"/>
        <w:jc w:val="both"/>
      </w:pPr>
      <w:r>
        <w:rPr>
          <w:rStyle w:val="s0"/>
        </w:rPr>
        <w:t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налога на добавленную стоимость и акцизов, предусмотренных рабочей программой</w:t>
      </w:r>
      <w:r>
        <w:rPr>
          <w:rStyle w:val="s0"/>
        </w:rPr>
        <w:t xml:space="preserve"> инвестиционного контракта.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подтверждающих документов, но не превышает стоимость затрат, предусмотренных </w:t>
      </w:r>
      <w:hyperlink r:id="rId1050" w:anchor="sub_id=10012" w:history="1">
        <w:r>
          <w:rPr>
            <w:rStyle w:val="a4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1051" w:anchor="sub_id=64010000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1) первичные учетные документы, оформленные в соответствии с </w:t>
      </w:r>
      <w:hyperlink r:id="rId105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бухгалтерском учете и финансовой отчетности;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1053" w:anchor="sub_id=41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81821">
      <w:pPr>
        <w:ind w:firstLine="397"/>
        <w:jc w:val="both"/>
      </w:pPr>
      <w:r>
        <w:rPr>
          <w:rStyle w:val="s0"/>
        </w:rPr>
        <w:t>3) там</w:t>
      </w:r>
      <w:r>
        <w:rPr>
          <w:rStyle w:val="s0"/>
        </w:rPr>
        <w:t xml:space="preserve">оженные декларации, оформленные в соответствии с </w:t>
      </w:r>
      <w:hyperlink r:id="rId1054" w:anchor="sub_id=1760000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1821">
      <w:pPr>
        <w:ind w:firstLine="397"/>
        <w:jc w:val="both"/>
      </w:pPr>
      <w:r>
        <w:rPr>
          <w:rStyle w:val="s0"/>
        </w:rPr>
        <w:t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481821">
      <w:pPr>
        <w:ind w:firstLine="397"/>
        <w:jc w:val="both"/>
      </w:pPr>
      <w:r>
        <w:rPr>
          <w:rStyle w:val="s0"/>
        </w:rPr>
        <w:t>6. Вы</w:t>
      </w:r>
      <w:r>
        <w:rPr>
          <w:rStyle w:val="s0"/>
        </w:rPr>
        <w:t>плата инвестиционной субсидии осуществляется по согласованию с местным исполнительным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</w:t>
      </w:r>
      <w:r>
        <w:rPr>
          <w:rStyle w:val="s0"/>
        </w:rPr>
        <w:t>изводственных показателей, установленных инвестиционным контрактом.</w:t>
      </w:r>
    </w:p>
    <w:p w:rsidR="00000000" w:rsidRDefault="00481821">
      <w:pPr>
        <w:ind w:firstLine="397"/>
        <w:jc w:val="both"/>
      </w:pPr>
      <w:r>
        <w:rPr>
          <w:rStyle w:val="s0"/>
        </w:rPr>
        <w:t xml:space="preserve">7. </w:t>
      </w:r>
      <w:hyperlink r:id="rId1055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69" w:name="SUB2920000"/>
      <w:bookmarkEnd w:id="369"/>
      <w:r>
        <w:rPr>
          <w:rStyle w:val="s1"/>
        </w:rPr>
        <w:t>Стать</w:t>
      </w:r>
      <w:r>
        <w:rPr>
          <w:rStyle w:val="s1"/>
        </w:rPr>
        <w:t>я 292. Требования к заявке на предоставление инвестиционных преференций</w:t>
      </w:r>
    </w:p>
    <w:p w:rsidR="00000000" w:rsidRDefault="00481821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1056" w:anchor="sub_id=1" w:history="1">
        <w:r>
          <w:rPr>
            <w:rStyle w:val="a4"/>
          </w:rPr>
          <w:t>форме</w:t>
        </w:r>
      </w:hyperlink>
      <w:r>
        <w:t>, установленн</w:t>
      </w:r>
      <w:r>
        <w:t>ой уполномоченным органом по инвестициям, при наличии:</w:t>
      </w:r>
    </w:p>
    <w:p w:rsidR="00000000" w:rsidRDefault="00481821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481821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наличии);</w:t>
      </w:r>
    </w:p>
    <w:p w:rsidR="00000000" w:rsidRDefault="00481821">
      <w:pPr>
        <w:ind w:firstLine="426"/>
        <w:jc w:val="both"/>
      </w:pPr>
      <w:r>
        <w:t>3) бизнес</w:t>
      </w:r>
      <w:r>
        <w:t>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481821">
      <w:pPr>
        <w:ind w:firstLine="397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057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25.12.17 г. № 122-VI</w:t>
      </w:r>
      <w:r>
        <w:rPr>
          <w:rStyle w:val="s3"/>
        </w:rPr>
        <w:t xml:space="preserve"> (введен в действие с 1 января 2018 г.) (</w:t>
      </w:r>
      <w:hyperlink r:id="rId1058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481821">
      <w:pPr>
        <w:ind w:firstLine="426"/>
        <w:jc w:val="both"/>
      </w:pPr>
      <w:bookmarkStart w:id="370" w:name="SUB2920106"/>
      <w:bookmarkEnd w:id="370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</w:t>
      </w:r>
      <w:r>
        <w:rPr>
          <w:rStyle w:val="s0"/>
        </w:rPr>
        <w:t xml:space="preserve">января 2017 года </w:t>
      </w:r>
      <w:r>
        <w:rPr>
          <w:rStyle w:val="s3"/>
        </w:rPr>
        <w:t>(</w:t>
      </w:r>
      <w:hyperlink r:id="rId105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60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28.12.16 г. № 34-VI 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061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в </w:t>
      </w:r>
      <w:hyperlink r:id="rId1062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установленным уполномоченным органом по инвестициям.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1063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64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</w:t>
      </w:r>
      <w:r>
        <w:rPr>
          <w:rStyle w:val="s0"/>
        </w:rPr>
        <w:t xml:space="preserve">вает предоставление преференций по налогам и (или) инвестиционной субсидии, инвестор представляет заключение государственной экспертизы предпроектной и (или) проектной документации в порядке, определенном законодательством Республики Казахстан, заверенное </w:t>
      </w:r>
      <w:r>
        <w:rPr>
          <w:rStyle w:val="s0"/>
        </w:rPr>
        <w:t>подписью руководителя, печатью юридического лица (при ее наличии).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71" w:name="SUB2930000"/>
      <w:bookmarkEnd w:id="371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481821">
      <w:pPr>
        <w:jc w:val="both"/>
      </w:pPr>
      <w:r>
        <w:rPr>
          <w:rStyle w:val="s3"/>
        </w:rPr>
        <w:t xml:space="preserve">Пункт 1 изложен в редакции </w:t>
      </w:r>
      <w:hyperlink r:id="rId1065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66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1. Заявка на предоставление инвестиционных преференций подается для рассмотре</w:t>
      </w:r>
      <w:r>
        <w:rPr>
          <w:rStyle w:val="s0"/>
        </w:rPr>
        <w:t xml:space="preserve">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481821">
      <w:pPr>
        <w:ind w:firstLine="397"/>
        <w:jc w:val="both"/>
      </w:pPr>
      <w:r>
        <w:rPr>
          <w:rStyle w:val="s0"/>
        </w:rPr>
        <w:t>Порядок ра</w:t>
      </w:r>
      <w:r>
        <w:rPr>
          <w:rStyle w:val="s0"/>
        </w:rPr>
        <w:t>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481821">
      <w:pPr>
        <w:ind w:firstLine="426"/>
        <w:jc w:val="both"/>
      </w:pPr>
      <w:r>
        <w:t xml:space="preserve">2. </w:t>
      </w:r>
      <w:hyperlink r:id="rId1067" w:anchor="sub_id=100" w:history="1">
        <w:r>
          <w:rPr>
            <w:rStyle w:val="a4"/>
          </w:rPr>
          <w:t>Порядок</w:t>
        </w:r>
      </w:hyperlink>
      <w:r>
        <w:t xml:space="preserve"> приема,</w:t>
      </w:r>
      <w:r>
        <w:t xml:space="preserve">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481821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специального ин</w:t>
      </w:r>
      <w:r>
        <w:rPr>
          <w:rStyle w:val="s0"/>
        </w:rPr>
        <w:t>вестиционного проекта.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72" w:name="SUB2940000"/>
      <w:bookmarkEnd w:id="372"/>
      <w:r>
        <w:rPr>
          <w:rStyle w:val="s1"/>
        </w:rPr>
        <w:t>Статья 294. Заключение инвестиционного контракта</w:t>
      </w:r>
    </w:p>
    <w:p w:rsidR="00000000" w:rsidRDefault="00481821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481821">
      <w:pPr>
        <w:ind w:firstLine="400"/>
        <w:jc w:val="both"/>
      </w:pPr>
      <w:r>
        <w:t>2. Уполно</w:t>
      </w:r>
      <w:r>
        <w:t xml:space="preserve">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481821">
      <w:pPr>
        <w:ind w:firstLine="426"/>
        <w:jc w:val="both"/>
      </w:pPr>
      <w:r>
        <w:t>Под модельным контрактом понимает</w:t>
      </w:r>
      <w:r>
        <w:t xml:space="preserve">ся </w:t>
      </w:r>
      <w:hyperlink r:id="rId1068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481821">
      <w:pPr>
        <w:ind w:firstLine="426"/>
        <w:jc w:val="both"/>
      </w:pPr>
      <w:r>
        <w:t>3. Инвестиционный контракт регистрируется уполномоченным органом</w:t>
      </w:r>
      <w:r>
        <w:t xml:space="preserve"> по инвестициям в течение пяти рабочих дней со дня подписания и вступает в силу со дня его регистрации.</w:t>
      </w:r>
    </w:p>
    <w:p w:rsidR="00000000" w:rsidRDefault="00481821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1069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0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00"/>
        <w:jc w:val="both"/>
      </w:pPr>
      <w:r>
        <w:rPr>
          <w:rStyle w:val="s0"/>
        </w:rPr>
        <w:t>4. Срок действия инвестиционного контракта определяет</w:t>
      </w:r>
      <w:r>
        <w:rPr>
          <w:rStyle w:val="s0"/>
        </w:rPr>
        <w:t>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481821">
      <w:pPr>
        <w:ind w:firstLine="400"/>
        <w:jc w:val="both"/>
      </w:pPr>
      <w:r>
        <w:rPr>
          <w:rStyle w:val="s0"/>
        </w:rPr>
        <w:t>В случае реализации инвестиционного проекта юридическим ли</w:t>
      </w:r>
      <w:r>
        <w:rPr>
          <w:rStyle w:val="s0"/>
        </w:rPr>
        <w:t>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73" w:name="SUB2950000"/>
      <w:bookmarkEnd w:id="373"/>
      <w:r>
        <w:rPr>
          <w:rStyle w:val="s1"/>
        </w:rPr>
        <w:t>Статья 295. Условия расторжения инвестиционного контракта</w:t>
      </w:r>
    </w:p>
    <w:p w:rsidR="00000000" w:rsidRDefault="00481821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</w:t>
      </w:r>
      <w:r>
        <w:t>ьей.</w:t>
      </w:r>
    </w:p>
    <w:p w:rsidR="00000000" w:rsidRDefault="00481821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481821">
      <w:pPr>
        <w:ind w:firstLine="426"/>
        <w:jc w:val="both"/>
      </w:pPr>
      <w:r>
        <w:t>1) по соглашению сторон;</w:t>
      </w:r>
    </w:p>
    <w:p w:rsidR="00000000" w:rsidRDefault="00481821">
      <w:pPr>
        <w:ind w:firstLine="426"/>
        <w:jc w:val="both"/>
      </w:pPr>
      <w:r>
        <w:t>2) в одностороннем порядке.</w:t>
      </w:r>
    </w:p>
    <w:p w:rsidR="00000000" w:rsidRDefault="00481821">
      <w:pPr>
        <w:jc w:val="both"/>
      </w:pPr>
      <w:bookmarkStart w:id="374" w:name="SUB2950300"/>
      <w:bookmarkEnd w:id="374"/>
      <w:r>
        <w:rPr>
          <w:rStyle w:val="s3"/>
        </w:rPr>
        <w:t xml:space="preserve">Пункт 3 изложен в редакции </w:t>
      </w:r>
      <w:hyperlink r:id="rId1071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</w:t>
      </w:r>
      <w:r>
        <w:rPr>
          <w:rStyle w:val="s3"/>
        </w:rPr>
        <w:t>7 г. № 122-VI (введен в действие с 1 января 2018 г.) (</w:t>
      </w:r>
      <w:hyperlink r:id="rId1072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397"/>
        <w:jc w:val="both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</w:t>
      </w:r>
      <w:r>
        <w:rPr>
          <w:rStyle w:val="s0"/>
        </w:rPr>
        <w:t>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уведомления.</w:t>
      </w:r>
    </w:p>
    <w:p w:rsidR="00000000" w:rsidRDefault="00481821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</w:t>
      </w:r>
      <w:r>
        <w:rPr>
          <w:rStyle w:val="s0"/>
        </w:rPr>
        <w:t>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481821">
      <w:pPr>
        <w:ind w:firstLine="426"/>
        <w:jc w:val="both"/>
      </w:pPr>
      <w:bookmarkStart w:id="375" w:name="SUB2950400"/>
      <w:bookmarkEnd w:id="375"/>
      <w:r>
        <w:t>4. При досрочном прекращении инвестиционного контракта по инициативе юридического лица Республики Казахстан,</w:t>
      </w:r>
      <w:r>
        <w:t xml:space="preserve"> заключившего инвестиционный контракт, в одностороннем порядке указанное юридическое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481821">
      <w:pPr>
        <w:ind w:firstLine="426"/>
        <w:jc w:val="both"/>
      </w:pPr>
      <w:bookmarkStart w:id="376" w:name="SUB2950500"/>
      <w:bookmarkEnd w:id="376"/>
      <w:r>
        <w:t>5. При досрочном прекр</w:t>
      </w:r>
      <w:r>
        <w:t>ащении инвестиционного контракта по соглашению сторон юридическое лицо Республики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</w:t>
      </w:r>
      <w:r>
        <w:t>нных преференций.</w:t>
      </w:r>
    </w:p>
    <w:p w:rsidR="00000000" w:rsidRDefault="00481821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</w:t>
      </w:r>
      <w:r>
        <w:t>ервоначальную стоимость на дату передачи в соответствии с условиями инвестиционного контракта.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073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</w:t>
      </w:r>
    </w:p>
    <w:p w:rsidR="00000000" w:rsidRDefault="00481821">
      <w:pPr>
        <w:ind w:firstLine="397"/>
        <w:jc w:val="both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481821">
      <w:pPr>
        <w:ind w:firstLine="426"/>
        <w:jc w:val="both"/>
      </w:pPr>
      <w:r>
        <w:t>7. Возврат государственного</w:t>
      </w:r>
      <w:r>
        <w:t xml:space="preserve">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</w:t>
      </w:r>
      <w:r>
        <w:t>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bookmarkStart w:id="377" w:name="SUB295010000"/>
      <w:bookmarkEnd w:id="377"/>
      <w:r>
        <w:rPr>
          <w:rStyle w:val="s3"/>
        </w:rPr>
        <w:t xml:space="preserve">Кодекс дополнен статьей 295-1 в соответствии с </w:t>
      </w:r>
      <w:hyperlink r:id="rId1074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481821">
      <w:pPr>
        <w:ind w:firstLine="400"/>
        <w:jc w:val="both"/>
      </w:pPr>
      <w:r>
        <w:rPr>
          <w:rStyle w:val="s0"/>
        </w:rPr>
        <w:t>1. Специал</w:t>
      </w:r>
      <w:r>
        <w:rPr>
          <w:rStyle w:val="s0"/>
        </w:rPr>
        <w:t>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481821">
      <w:pPr>
        <w:ind w:firstLine="400"/>
        <w:jc w:val="both"/>
      </w:pPr>
      <w:r>
        <w:rPr>
          <w:rStyle w:val="s0"/>
        </w:rPr>
        <w:t>2. Уполномоченный орган по инвестициям в течение пятнадцати рабочих дней со дня поступления заявки на пре</w:t>
      </w:r>
      <w:r>
        <w:rPr>
          <w:rStyle w:val="s0"/>
        </w:rPr>
        <w:t xml:space="preserve">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075" w:history="1">
        <w:r>
          <w:rPr>
            <w:rStyle w:val="a5"/>
          </w:rPr>
          <w:t>типового специального инве</w:t>
        </w:r>
        <w:r>
          <w:rPr>
            <w:rStyle w:val="a5"/>
          </w:rPr>
          <w:t>стиционного контракта</w:t>
        </w:r>
      </w:hyperlink>
      <w:r>
        <w:rPr>
          <w:rStyle w:val="s0"/>
        </w:rPr>
        <w:t>, утверждаемого уполномоченным органом по инвестициям.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3. </w:t>
      </w:r>
      <w:hyperlink r:id="rId107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</w:t>
      </w:r>
      <w:r>
        <w:rPr>
          <w:rStyle w:val="s0"/>
        </w:rPr>
        <w:t xml:space="preserve"> уполномоченным органом по инвестициям.</w:t>
      </w:r>
    </w:p>
    <w:p w:rsidR="00000000" w:rsidRDefault="00481821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78" w:name="SUB2960000"/>
      <w:bookmarkEnd w:id="378"/>
      <w:r>
        <w:rPr>
          <w:rStyle w:val="s1"/>
        </w:rPr>
        <w:t>Статья 296. Разрешение инвестиционных споров</w:t>
      </w:r>
    </w:p>
    <w:p w:rsidR="00000000" w:rsidRDefault="00481821">
      <w:pPr>
        <w:ind w:firstLine="426"/>
        <w:jc w:val="both"/>
      </w:pPr>
      <w:r>
        <w:t>1. Инвестиционным спором является спор, вытекающий из до</w:t>
      </w:r>
      <w:r>
        <w:t>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481821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107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08.04.16 г. № 489-V (</w:t>
      </w:r>
      <w:hyperlink r:id="rId1078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</w:t>
      </w:r>
      <w:r>
        <w:rPr>
          <w:rStyle w:val="s0"/>
        </w:rPr>
        <w:t>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481821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1079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1821">
      <w:pPr>
        <w:jc w:val="both"/>
      </w:pPr>
      <w:r>
        <w:rPr>
          <w:rStyle w:val="s3"/>
        </w:rPr>
        <w:t>См.: </w:t>
      </w:r>
      <w:hyperlink r:id="rId108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</w:t>
      </w:r>
      <w:r>
        <w:rPr>
          <w:rStyle w:val="s3"/>
        </w:rPr>
        <w:t>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вопросов, касающихся признания налоговых и таможенных споров в к</w:t>
      </w:r>
      <w:r>
        <w:rPr>
          <w:rStyle w:val="s3"/>
        </w:rPr>
        <w:t>ачестве инвестиционных»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79" w:name="SUB2970000"/>
      <w:bookmarkEnd w:id="379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481821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</w:t>
      </w:r>
      <w:r>
        <w:t>ых, антидемпинговых и компенсационных мер.</w:t>
      </w:r>
    </w:p>
    <w:p w:rsidR="00000000" w:rsidRDefault="00481821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</w:t>
      </w:r>
      <w:r>
        <w:t>зийской экономической комиссией.</w:t>
      </w:r>
    </w:p>
    <w:p w:rsidR="00000000" w:rsidRDefault="00481821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481821">
      <w:pPr>
        <w:ind w:firstLine="426"/>
        <w:jc w:val="both"/>
      </w:pPr>
      <w:r>
        <w:t>Применение спец</w:t>
      </w:r>
      <w:r>
        <w:t xml:space="preserve">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081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0" w:name="SUB2980000"/>
      <w:bookmarkEnd w:id="380"/>
      <w:r>
        <w:rPr>
          <w:rStyle w:val="s1"/>
        </w:rPr>
        <w:t>Статья 298. Виды мер</w:t>
      </w:r>
    </w:p>
    <w:p w:rsidR="00000000" w:rsidRDefault="00481821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</w:t>
      </w:r>
      <w:r>
        <w:t>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481821">
      <w:pPr>
        <w:ind w:firstLine="426"/>
        <w:jc w:val="both"/>
      </w:pPr>
      <w:r>
        <w:t>2. Антидемпинговой мерой явл</w:t>
      </w:r>
      <w:r>
        <w:t>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</w:t>
      </w:r>
      <w:r>
        <w:t>нятых экспортером.</w:t>
      </w:r>
    </w:p>
    <w:p w:rsidR="00000000" w:rsidRDefault="00481821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</w:t>
      </w:r>
      <w:r>
        <w:t>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1" w:name="SUB2990000"/>
      <w:bookmarkEnd w:id="381"/>
      <w:r>
        <w:rPr>
          <w:rStyle w:val="s1"/>
        </w:rPr>
        <w:t>Статья 299. Принципы применения специальных защитных,</w:t>
      </w:r>
      <w:r>
        <w:rPr>
          <w:rStyle w:val="s1"/>
        </w:rPr>
        <w:t xml:space="preserve"> антидемпинговых и компенсационных мер</w:t>
      </w:r>
    </w:p>
    <w:p w:rsidR="00000000" w:rsidRDefault="00481821">
      <w:pPr>
        <w:ind w:firstLine="426"/>
        <w:jc w:val="both"/>
      </w:pPr>
      <w:r>
        <w:t xml:space="preserve"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</w:t>
      </w:r>
      <w:r>
        <w:t>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</w:t>
      </w:r>
      <w:r>
        <w:t>дарств-членов или создает угрозу причинения такого ущерба.</w:t>
      </w:r>
    </w:p>
    <w:p w:rsidR="00000000" w:rsidRDefault="00481821">
      <w:pPr>
        <w:ind w:firstLine="426"/>
        <w:jc w:val="both"/>
      </w:pPr>
      <w:r>
        <w:t xml:space="preserve"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</w:t>
      </w:r>
      <w:r>
        <w:t>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</w:t>
      </w:r>
      <w:r>
        <w:t>.</w:t>
      </w:r>
    </w:p>
    <w:p w:rsidR="00000000" w:rsidRDefault="00481821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</w:t>
      </w:r>
      <w:r>
        <w:t>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</w:t>
      </w:r>
      <w:r>
        <w:t>яет создание отрасли экономики государств-членов.</w:t>
      </w:r>
    </w:p>
    <w:p w:rsidR="00000000" w:rsidRDefault="00481821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082" w:history="1">
        <w:r>
          <w:rPr>
            <w:rStyle w:val="a4"/>
          </w:rPr>
          <w:t>Договора</w:t>
        </w:r>
      </w:hyperlink>
      <w:r>
        <w:t xml:space="preserve"> о Евразийском эко</w:t>
      </w:r>
      <w:r>
        <w:t>номическом союзе.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382" w:name="SUB3000000"/>
      <w:bookmarkEnd w:id="382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481821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481821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</w:t>
      </w:r>
      <w:r>
        <w:t>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481821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</w:t>
      </w:r>
      <w:r>
        <w:t>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481821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</w:t>
      </w:r>
      <w:r>
        <w:t>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3" w:name="SUB3010000"/>
      <w:bookmarkEnd w:id="383"/>
      <w:r>
        <w:rPr>
          <w:rStyle w:val="s1"/>
        </w:rPr>
        <w:t>Статья 301. Судебная форма защиты</w:t>
      </w:r>
    </w:p>
    <w:p w:rsidR="00000000" w:rsidRDefault="00481821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1083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4" w:name="SUB3020000"/>
      <w:bookmarkEnd w:id="384"/>
      <w:r>
        <w:rPr>
          <w:rStyle w:val="s1"/>
        </w:rPr>
        <w:t>Статья 302. Досудебное урегулирование споров, сторонами которых являются субъекты п</w:t>
      </w:r>
      <w:r>
        <w:rPr>
          <w:rStyle w:val="s1"/>
        </w:rPr>
        <w:t>редпринимательства</w:t>
      </w:r>
    </w:p>
    <w:p w:rsidR="00000000" w:rsidRDefault="00481821">
      <w:pPr>
        <w:ind w:firstLine="426"/>
        <w:jc w:val="both"/>
      </w:pPr>
      <w:r>
        <w:t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</w:t>
      </w:r>
      <w:r>
        <w:t>хстан.</w:t>
      </w:r>
    </w:p>
    <w:p w:rsidR="00000000" w:rsidRDefault="00481821">
      <w:pPr>
        <w:ind w:firstLine="426"/>
        <w:jc w:val="both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481821">
      <w:pPr>
        <w:ind w:firstLine="426"/>
        <w:jc w:val="both"/>
      </w:pPr>
      <w:r>
        <w:t>3.</w:t>
      </w:r>
      <w:r>
        <w:t xml:space="preserve">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08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5" w:name="SUB3030000"/>
      <w:bookmarkEnd w:id="385"/>
      <w:r>
        <w:rPr>
          <w:rStyle w:val="s1"/>
        </w:rPr>
        <w:t>Статья 303. Внесудебные формы защиты</w:t>
      </w:r>
    </w:p>
    <w:p w:rsidR="00000000" w:rsidRDefault="00481821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481821">
      <w:pPr>
        <w:ind w:firstLine="426"/>
        <w:jc w:val="both"/>
      </w:pPr>
      <w:r>
        <w:t>1) в арбитраже;</w:t>
      </w:r>
    </w:p>
    <w:p w:rsidR="00000000" w:rsidRDefault="00481821">
      <w:pPr>
        <w:ind w:firstLine="426"/>
        <w:jc w:val="both"/>
      </w:pPr>
      <w:r>
        <w:t>2) посредством применения медиации;</w:t>
      </w:r>
    </w:p>
    <w:p w:rsidR="00000000" w:rsidRDefault="00481821">
      <w:pPr>
        <w:ind w:firstLine="426"/>
        <w:jc w:val="both"/>
      </w:pPr>
      <w:r>
        <w:t>3) в порядке п</w:t>
      </w:r>
      <w:r>
        <w:t>артисипативной процедуры.</w:t>
      </w:r>
    </w:p>
    <w:p w:rsidR="00000000" w:rsidRDefault="00481821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481821">
      <w:pPr>
        <w:ind w:firstLine="426"/>
        <w:jc w:val="both"/>
      </w:pPr>
      <w:r>
        <w:t>3. В целях обеспечения соблюдения прав и законных интересов субъектов предприни</w:t>
      </w:r>
      <w:r>
        <w:t>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</w:t>
      </w:r>
      <w:r>
        <w:t>х настоящим Кодексом и иными законами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6" w:name="SUB3040000"/>
      <w:bookmarkEnd w:id="386"/>
      <w:r>
        <w:rPr>
          <w:rStyle w:val="s1"/>
        </w:rPr>
        <w:t>Статья 304. Защита прав в арбитраже</w:t>
      </w:r>
    </w:p>
    <w:p w:rsidR="00000000" w:rsidRDefault="00481821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1085" w:history="1">
        <w:r>
          <w:rPr>
            <w:rStyle w:val="a4"/>
          </w:rPr>
          <w:t>законами</w:t>
        </w:r>
      </w:hyperlink>
      <w:r>
        <w:t xml:space="preserve"> Республики К</w:t>
      </w:r>
      <w:r>
        <w:t xml:space="preserve">азахстан, при наличии </w:t>
      </w:r>
      <w:hyperlink r:id="rId1086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481821">
      <w:pPr>
        <w:jc w:val="both"/>
      </w:pPr>
      <w:r>
        <w:rPr>
          <w:rStyle w:val="s3"/>
        </w:rPr>
        <w:t xml:space="preserve">Пункт 2 изложен в редакции </w:t>
      </w:r>
      <w:hyperlink r:id="rId1087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</w:t>
      </w:r>
      <w:r>
        <w:rPr>
          <w:rStyle w:val="s3"/>
        </w:rPr>
        <w:t>.16 г. № 489-V (</w:t>
      </w:r>
      <w:hyperlink r:id="rId1088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</w:t>
      </w:r>
      <w:r>
        <w:rPr>
          <w:rStyle w:val="s0"/>
        </w:rPr>
        <w:t>.</w:t>
      </w:r>
    </w:p>
    <w:p w:rsidR="00000000" w:rsidRDefault="00481821">
      <w:pPr>
        <w:jc w:val="both"/>
      </w:pPr>
      <w:r>
        <w:rPr>
          <w:rStyle w:val="s3"/>
        </w:rPr>
        <w:t xml:space="preserve">Пункт 3 изложен в редакции </w:t>
      </w:r>
      <w:hyperlink r:id="rId1089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90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>3. Организа</w:t>
      </w:r>
      <w:r>
        <w:rPr>
          <w:rStyle w:val="s0"/>
        </w:rPr>
        <w:t xml:space="preserve">ция и порядок деятельности постоянно действующих арбитражей устанавливаются их регламентом и </w:t>
      </w:r>
      <w:hyperlink r:id="rId109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Пункт 4 изложен в редакции </w:t>
      </w:r>
      <w:hyperlink r:id="rId1092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93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821">
      <w:pPr>
        <w:ind w:firstLine="426"/>
        <w:jc w:val="both"/>
      </w:pPr>
      <w:r>
        <w:rPr>
          <w:rStyle w:val="s0"/>
        </w:rPr>
        <w:t xml:space="preserve">4. Если иные </w:t>
      </w:r>
      <w:r>
        <w:rPr>
          <w:rStyle w:val="s0"/>
        </w:rPr>
        <w:t xml:space="preserve">требования к организации и порядку деятельности арбитража, создаваемого для разрешения конкретного спора, не установлены </w:t>
      </w:r>
      <w:hyperlink r:id="rId10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</w:t>
      </w:r>
      <w:r>
        <w:rPr>
          <w:rStyle w:val="s0"/>
        </w:rPr>
        <w:t>еляются соглашением сторон.</w:t>
      </w:r>
    </w:p>
    <w:p w:rsidR="00000000" w:rsidRDefault="00481821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095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7" w:name="SUB3050000"/>
      <w:bookmarkEnd w:id="387"/>
      <w:r>
        <w:rPr>
          <w:rStyle w:val="s1"/>
        </w:rPr>
        <w:t>Статья 305. Защита прав путем применения процедуры медиации</w:t>
      </w:r>
    </w:p>
    <w:p w:rsidR="00000000" w:rsidRDefault="00481821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</w:t>
      </w:r>
      <w:r>
        <w:t>ими договора о медиации.</w:t>
      </w:r>
    </w:p>
    <w:p w:rsidR="00000000" w:rsidRDefault="00481821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481821">
      <w:pPr>
        <w:ind w:firstLine="426"/>
        <w:jc w:val="both"/>
      </w:pPr>
      <w:r>
        <w:t>3. Порядо</w:t>
      </w:r>
      <w:r>
        <w:t xml:space="preserve">к и условия проведения медиации предусмотрены </w:t>
      </w:r>
      <w:hyperlink r:id="rId1096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88" w:name="SUB3060000"/>
      <w:bookmarkEnd w:id="388"/>
      <w:r>
        <w:rPr>
          <w:rStyle w:val="s1"/>
        </w:rPr>
        <w:t>Статья 306. Защита прав в порядке партисипативной процедуры</w:t>
      </w:r>
    </w:p>
    <w:p w:rsidR="00000000" w:rsidRDefault="00481821">
      <w:pPr>
        <w:ind w:firstLine="426"/>
        <w:jc w:val="both"/>
      </w:pPr>
      <w:r>
        <w:t>1. Субъекты предпринимательства вправе з</w:t>
      </w:r>
      <w:r>
        <w:t>аключить соглашение об урегулировании спора в порядке партисипативной процедуры.</w:t>
      </w:r>
    </w:p>
    <w:p w:rsidR="00000000" w:rsidRDefault="00481821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481821">
      <w:pPr>
        <w:ind w:firstLine="426"/>
        <w:jc w:val="both"/>
      </w:pPr>
      <w:r>
        <w:t xml:space="preserve">3. Порядок </w:t>
      </w:r>
      <w:r>
        <w:t xml:space="preserve">и условия проведения партисипативной процедуры регулируются </w:t>
      </w:r>
      <w:hyperlink r:id="rId1097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389" w:name="SUB3070000"/>
      <w:bookmarkEnd w:id="389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098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</w:t>
      </w:r>
      <w:r>
        <w:t>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481821">
      <w:pPr>
        <w:ind w:firstLine="426"/>
        <w:jc w:val="both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481821">
      <w:pPr>
        <w:ind w:firstLine="426"/>
        <w:jc w:val="both"/>
      </w:pPr>
      <w:r>
        <w:t>2. Никто не</w:t>
      </w:r>
      <w:r>
        <w:t xml:space="preserve">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481821">
      <w:pPr>
        <w:ind w:firstLine="426"/>
        <w:jc w:val="both"/>
      </w:pPr>
      <w:r>
        <w:t>3.</w:t>
      </w:r>
      <w:r>
        <w:t xml:space="preserve">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481821">
      <w:pPr>
        <w:ind w:firstLine="426"/>
        <w:jc w:val="both"/>
      </w:pPr>
      <w:r>
        <w:t>4. Уполномоченный по защите прав предпринимателей Казахстана не впра</w:t>
      </w:r>
      <w:r>
        <w:t>ве заниматься политической деятельностью.</w:t>
      </w:r>
    </w:p>
    <w:p w:rsidR="00000000" w:rsidRDefault="00481821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</w:t>
      </w:r>
      <w:r>
        <w:t>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</w:t>
      </w:r>
      <w:r>
        <w:t>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</w:t>
      </w:r>
      <w:r>
        <w:t>реданного в доверительное управление имущества и вправе передавать в имущественный наем жилище.</w:t>
      </w:r>
    </w:p>
    <w:p w:rsidR="00000000" w:rsidRDefault="00481821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</w:t>
      </w:r>
      <w:r>
        <w:t>и иной творческой деятельности.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0" w:name="SUB3080000"/>
      <w:bookmarkEnd w:id="390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481821">
      <w:pPr>
        <w:ind w:firstLine="426"/>
        <w:jc w:val="both"/>
      </w:pPr>
      <w:r>
        <w:t>1) законности;</w:t>
      </w:r>
    </w:p>
    <w:p w:rsidR="00000000" w:rsidRDefault="00481821">
      <w:pPr>
        <w:ind w:firstLine="426"/>
        <w:jc w:val="both"/>
      </w:pPr>
      <w:r>
        <w:t>2) приоритетности защиты пр</w:t>
      </w:r>
      <w:r>
        <w:t>ав и законных интересов субъектов предпринимательства;</w:t>
      </w:r>
    </w:p>
    <w:p w:rsidR="00000000" w:rsidRDefault="00481821">
      <w:pPr>
        <w:ind w:firstLine="426"/>
        <w:jc w:val="both"/>
      </w:pPr>
      <w:r>
        <w:t>3) объективности;</w:t>
      </w:r>
    </w:p>
    <w:p w:rsidR="00000000" w:rsidRDefault="00481821">
      <w:pPr>
        <w:ind w:firstLine="426"/>
        <w:jc w:val="both"/>
      </w:pPr>
      <w:r>
        <w:t>4) гласности.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1" w:name="SUB3090000"/>
      <w:bookmarkEnd w:id="391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</w:t>
      </w:r>
      <w:r>
        <w:t>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481821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 и</w:t>
      </w:r>
      <w:r>
        <w:t>ных организациях Республики Казахстан, а также международных организациях и иностранных государствах;</w:t>
      </w:r>
    </w:p>
    <w:p w:rsidR="00000000" w:rsidRDefault="00481821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481821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</w:t>
      </w:r>
      <w:r>
        <w:t>акже рекомендации по приостановлению подзаконных нормативных правовых актов;</w:t>
      </w:r>
    </w:p>
    <w:p w:rsidR="00000000" w:rsidRDefault="00481821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</w:t>
      </w:r>
      <w:r>
        <w:t>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481821">
      <w:pPr>
        <w:ind w:firstLine="426"/>
        <w:jc w:val="both"/>
      </w:pPr>
      <w:r>
        <w:t>5) направляет ходатайства в органы прокуратуры в случае несогласия с мнением госуда</w:t>
      </w:r>
      <w:r>
        <w:t>рственных органов в целях дальнейшего восстановления нарушенных прав предпринимателей;</w:t>
      </w:r>
    </w:p>
    <w:p w:rsidR="00000000" w:rsidRDefault="00481821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</w:t>
      </w:r>
      <w:r>
        <w:t>я на уровне государственных органов;</w:t>
      </w:r>
    </w:p>
    <w:p w:rsidR="00000000" w:rsidRDefault="00481821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</w:t>
      </w:r>
      <w:r>
        <w:t>рческую, банковскую и иную охраняемую законом тайну;</w:t>
      </w:r>
    </w:p>
    <w:p w:rsidR="00000000" w:rsidRDefault="00481821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481821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</w:t>
      </w:r>
      <w:r>
        <w:t>сов субъектов предпринимательства.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2" w:name="SUB3100000"/>
      <w:bookmarkEnd w:id="392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481821">
      <w:pPr>
        <w:ind w:firstLine="426"/>
        <w:jc w:val="both"/>
      </w:pPr>
      <w:r>
        <w:t xml:space="preserve">1) соблюдать </w:t>
      </w:r>
      <w:hyperlink r:id="rId1099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481821">
      <w:pPr>
        <w:ind w:firstLine="426"/>
        <w:jc w:val="both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481821">
      <w:pPr>
        <w:ind w:firstLine="426"/>
        <w:jc w:val="both"/>
      </w:pPr>
      <w:r>
        <w:t xml:space="preserve">3) проявлять объективность и </w:t>
      </w:r>
      <w:r>
        <w:t>беспристрастность при рассмотрении обращений;</w:t>
      </w:r>
    </w:p>
    <w:p w:rsidR="00000000" w:rsidRDefault="00481821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481821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Президенту Республики Ка</w:t>
      </w:r>
      <w:r>
        <w:t>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3" w:name="SUB3110000"/>
      <w:bookmarkEnd w:id="393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>1. Уполномоченный п</w:t>
      </w:r>
      <w:r>
        <w:t>о защите прав предпринимателей Казахстана в пределах своей компетенции:</w:t>
      </w:r>
    </w:p>
    <w:p w:rsidR="00000000" w:rsidRDefault="00481821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481821">
      <w:pPr>
        <w:ind w:firstLine="426"/>
        <w:jc w:val="both"/>
      </w:pPr>
      <w:r>
        <w:t xml:space="preserve">которые предварительно не были рассмотрены государственными органами в пределах </w:t>
      </w:r>
      <w:r>
        <w:t>своих компетенций;</w:t>
      </w:r>
    </w:p>
    <w:p w:rsidR="00000000" w:rsidRDefault="00481821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481821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481821">
      <w:pPr>
        <w:ind w:firstLine="426"/>
        <w:jc w:val="both"/>
      </w:pPr>
      <w:r>
        <w:t>3) информирует заявителей о результатах рассм</w:t>
      </w:r>
      <w:r>
        <w:t>отрения их обращений и принятых мерах.</w:t>
      </w:r>
    </w:p>
    <w:p w:rsidR="00000000" w:rsidRDefault="00481821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</w:t>
      </w:r>
      <w:r>
        <w:t>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481821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</w:t>
      </w:r>
      <w:r>
        <w:t>лендарных дней.</w:t>
      </w:r>
    </w:p>
    <w:p w:rsidR="00000000" w:rsidRDefault="00481821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481821">
      <w:pPr>
        <w:ind w:firstLine="426"/>
        <w:jc w:val="both"/>
      </w:pPr>
      <w:r>
        <w:t>5. По итогам рассмотрения заявителю</w:t>
      </w:r>
      <w:r>
        <w:t xml:space="preserve">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481821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</w:t>
      </w:r>
      <w:r>
        <w:t>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4" w:name="SUB3120000"/>
      <w:bookmarkEnd w:id="394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>1. Лицо, на</w:t>
      </w:r>
      <w:r>
        <w:t>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481821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481821">
      <w:pPr>
        <w:ind w:firstLine="426"/>
        <w:jc w:val="both"/>
      </w:pPr>
      <w:r>
        <w:t>2) иметь высшее образование;</w:t>
      </w:r>
    </w:p>
    <w:p w:rsidR="00000000" w:rsidRDefault="00481821">
      <w:pPr>
        <w:ind w:firstLine="426"/>
        <w:jc w:val="both"/>
      </w:pPr>
      <w:r>
        <w:t>3) обладать стажем работы не менее пяти лет в сфере защиты</w:t>
      </w:r>
      <w:r>
        <w:t xml:space="preserve"> прав и законных интересов предпринимателей.</w:t>
      </w:r>
    </w:p>
    <w:p w:rsidR="00000000" w:rsidRDefault="00481821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1100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</w:t>
      </w:r>
      <w:r>
        <w:t>ре года.</w:t>
      </w:r>
    </w:p>
    <w:p w:rsidR="00000000" w:rsidRDefault="00481821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481821">
      <w:pPr>
        <w:ind w:firstLine="426"/>
        <w:jc w:val="both"/>
      </w:pPr>
      <w:r>
        <w:t>1) собственное желание;</w:t>
      </w:r>
    </w:p>
    <w:p w:rsidR="00000000" w:rsidRDefault="00481821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481821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481821">
      <w:pPr>
        <w:ind w:firstLine="426"/>
        <w:jc w:val="both"/>
      </w:pPr>
      <w:r>
        <w:t>4) нарушение должностных полномочий, соверше</w:t>
      </w:r>
      <w:r>
        <w:t>ние проступков, не совместимых с нахождением на занимаемой должности;</w:t>
      </w:r>
    </w:p>
    <w:p w:rsidR="00000000" w:rsidRDefault="00481821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481821">
      <w:pPr>
        <w:ind w:firstLine="426"/>
        <w:jc w:val="both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481821">
      <w:pPr>
        <w:ind w:firstLine="426"/>
        <w:jc w:val="both"/>
      </w:pPr>
      <w:r>
        <w:t>1) прекращения У</w:t>
      </w:r>
      <w:r>
        <w:t>полномоченным по защите прав предпринимателей Казахстана гражданства Республики Казахстан;</w:t>
      </w:r>
    </w:p>
    <w:p w:rsidR="00000000" w:rsidRDefault="00481821">
      <w:pPr>
        <w:ind w:firstLine="426"/>
        <w:jc w:val="both"/>
      </w:pPr>
      <w:r>
        <w:t xml:space="preserve"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</w:t>
      </w:r>
      <w:r>
        <w:t>применении к нему принудительных мер медицинского характера;</w:t>
      </w:r>
    </w:p>
    <w:p w:rsidR="00000000" w:rsidRDefault="00481821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481821">
      <w:pPr>
        <w:ind w:firstLine="426"/>
        <w:jc w:val="both"/>
      </w:pPr>
      <w:r>
        <w:t>4) смерти Уполномоченного по защите прав предпринимателей Казах</w:t>
      </w:r>
      <w:r>
        <w:t>стана или вступления в законную силу решения суда об объявлении его умершим.</w:t>
      </w:r>
    </w:p>
    <w:p w:rsidR="00000000" w:rsidRDefault="00481821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5" w:name="SUB3130000"/>
      <w:bookmarkEnd w:id="395"/>
      <w:r>
        <w:rPr>
          <w:rStyle w:val="s1"/>
        </w:rPr>
        <w:t xml:space="preserve">Статья 313. Организация деятельности </w:t>
      </w:r>
      <w:r>
        <w:rPr>
          <w:rStyle w:val="s1"/>
        </w:rPr>
        <w:t>Уполномоченного по защите прав предпринимателей Казахстана</w:t>
      </w:r>
    </w:p>
    <w:p w:rsidR="00000000" w:rsidRDefault="00481821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396" w:name="SUB3140000"/>
      <w:bookmarkEnd w:id="396"/>
      <w:r>
        <w:rPr>
          <w:rStyle w:val="s1"/>
        </w:rPr>
        <w:t>Параграф 2. Правовой статус инвестиционного омбудсмена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481821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1101" w:history="1">
        <w:r>
          <w:rPr>
            <w:rStyle w:val="a4"/>
          </w:rPr>
          <w:t>назначаемое (определяемое)</w:t>
        </w:r>
      </w:hyperlink>
      <w:r>
        <w:t xml:space="preserve"> Правительством Республики Казахстан, на которое возлагаются функции по</w:t>
      </w:r>
      <w:r>
        <w:t xml:space="preserve"> содействию в защите прав и законных интересов инвесторов.</w:t>
      </w:r>
    </w:p>
    <w:p w:rsidR="00000000" w:rsidRDefault="00481821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1102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</w:t>
      </w:r>
      <w:r>
        <w:t>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7" w:name="SUB3150000"/>
      <w:bookmarkEnd w:id="397"/>
      <w:r>
        <w:rPr>
          <w:rStyle w:val="s1"/>
        </w:rPr>
        <w:t>Статья 315. Функции инвестиционного омбудсмена</w:t>
      </w:r>
    </w:p>
    <w:p w:rsidR="00000000" w:rsidRDefault="00481821">
      <w:pPr>
        <w:ind w:firstLine="426"/>
        <w:jc w:val="both"/>
      </w:pPr>
      <w:r>
        <w:t>1. В целях обеспечения и защиты прав и законных интересов инвесторов инвес</w:t>
      </w:r>
      <w:r>
        <w:t>тиционный омбудсмен:</w:t>
      </w:r>
    </w:p>
    <w:p w:rsidR="00000000" w:rsidRDefault="00481821">
      <w:pPr>
        <w:ind w:firstLine="426"/>
        <w:jc w:val="both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481821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481821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</w:t>
      </w:r>
      <w:r>
        <w:t>ционной деятельности.</w:t>
      </w:r>
    </w:p>
    <w:p w:rsidR="00000000" w:rsidRDefault="00481821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481821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</w:t>
      </w:r>
      <w:r>
        <w:t>ечи для урегулирования вопросов инвесторов, возникающих во внесудебном и досудебном порядках.</w:t>
      </w:r>
    </w:p>
    <w:p w:rsidR="00000000" w:rsidRDefault="00481821">
      <w:pPr>
        <w:ind w:firstLine="426"/>
        <w:jc w:val="both"/>
      </w:pPr>
      <w:r>
        <w:t xml:space="preserve"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</w:t>
      </w:r>
      <w:r>
        <w:t>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8" w:name="SUB3160000"/>
      <w:bookmarkEnd w:id="398"/>
      <w:r>
        <w:rPr>
          <w:rStyle w:val="s1"/>
        </w:rPr>
        <w:t>Статья 316. Права и обязанности инвестиционного омбудсмена</w:t>
      </w:r>
    </w:p>
    <w:p w:rsidR="00000000" w:rsidRDefault="00481821">
      <w:pPr>
        <w:ind w:firstLine="426"/>
        <w:jc w:val="both"/>
      </w:pPr>
      <w:r>
        <w:t>1. Инвестиционный омбудсмен имеет право:</w:t>
      </w:r>
    </w:p>
    <w:p w:rsidR="00000000" w:rsidRDefault="00481821">
      <w:pPr>
        <w:ind w:firstLine="426"/>
        <w:jc w:val="both"/>
      </w:pPr>
      <w:r>
        <w:t>1) запрашивать и получать от государственных</w:t>
      </w:r>
      <w:r>
        <w:t xml:space="preserve">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481821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</w:t>
      </w:r>
      <w:r>
        <w:t>х органов и организаций;</w:t>
      </w:r>
    </w:p>
    <w:p w:rsidR="00000000" w:rsidRDefault="00481821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481821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481821">
      <w:pPr>
        <w:ind w:firstLine="426"/>
        <w:jc w:val="both"/>
      </w:pPr>
      <w:r>
        <w:t>2. Пр</w:t>
      </w:r>
      <w:r>
        <w:t>и осуществлении своей деятельности инвестиционный омбудсмен обязан:</w:t>
      </w:r>
    </w:p>
    <w:p w:rsidR="00000000" w:rsidRDefault="00481821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481821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</w:t>
      </w:r>
      <w:r>
        <w:t>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481821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481821">
      <w:pPr>
        <w:ind w:firstLine="426"/>
        <w:jc w:val="both"/>
      </w:pPr>
      <w:r>
        <w:t>4) не совер</w:t>
      </w:r>
      <w:r>
        <w:t>шать каких-либо действий, препятствующих осуществлению прав инвестора, обратившегося за защитой.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399" w:name="SUB3170000"/>
      <w:bookmarkEnd w:id="399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481821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481821">
      <w:pPr>
        <w:ind w:firstLine="426"/>
        <w:jc w:val="both"/>
      </w:pPr>
      <w:hyperlink r:id="rId1103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center"/>
      </w:pPr>
      <w:r>
        <w:t> </w:t>
      </w:r>
    </w:p>
    <w:p w:rsidR="00000000" w:rsidRDefault="00481821">
      <w:pPr>
        <w:jc w:val="center"/>
      </w:pPr>
      <w:bookmarkStart w:id="400" w:name="SUB3180000"/>
      <w:bookmarkEnd w:id="400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</w:t>
      </w:r>
      <w:r>
        <w:rPr>
          <w:rStyle w:val="s1"/>
        </w:rPr>
        <w:t>ЫХ ОРГАНОВ И ДОЛЖНОСТНЫХ ЛИЦ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481821">
      <w:pPr>
        <w:ind w:firstLine="426"/>
        <w:jc w:val="both"/>
      </w:pPr>
      <w:r>
        <w:t xml:space="preserve">Жалобы, поданные в порядке, установленном </w:t>
      </w:r>
      <w:hyperlink r:id="rId1104" w:history="1">
        <w:r>
          <w:rPr>
            <w:rStyle w:val="a4"/>
          </w:rPr>
          <w:t>законами</w:t>
        </w:r>
      </w:hyperlink>
      <w:r>
        <w:t xml:space="preserve"> </w:t>
      </w:r>
      <w:r>
        <w:t xml:space="preserve">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</w:t>
      </w:r>
      <w:r>
        <w:t xml:space="preserve">и сроки, установленные </w:t>
      </w:r>
      <w:hyperlink r:id="rId1105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01" w:name="SUB3190000"/>
      <w:bookmarkEnd w:id="401"/>
      <w:r>
        <w:rPr>
          <w:rStyle w:val="s1"/>
        </w:rPr>
        <w:t>Статья 319. Право на обжалование</w:t>
      </w:r>
    </w:p>
    <w:p w:rsidR="00000000" w:rsidRDefault="00481821">
      <w:pPr>
        <w:ind w:firstLine="426"/>
        <w:jc w:val="both"/>
      </w:pPr>
      <w:r>
        <w:t>1. Решения, действия (бездействие) государственных органов и должностных лиц могут б</w:t>
      </w:r>
      <w:r>
        <w:t xml:space="preserve">ыть обжалованы в установленном </w:t>
      </w:r>
      <w:hyperlink r:id="rId1106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481821">
      <w:pPr>
        <w:ind w:firstLine="426"/>
        <w:jc w:val="both"/>
      </w:pPr>
      <w:r>
        <w:t xml:space="preserve">2. Жалоба подается </w:t>
      </w:r>
      <w:r>
        <w:t xml:space="preserve">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не препятствует </w:t>
      </w:r>
      <w:hyperlink r:id="rId1107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402" w:name="SUB3200000"/>
      <w:bookmarkEnd w:id="402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Глава 30. </w:t>
      </w:r>
      <w:r>
        <w:rPr>
          <w:rStyle w:val="s1"/>
        </w:rPr>
        <w:t>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481821">
      <w:pPr>
        <w:jc w:val="center"/>
      </w:pPr>
      <w:r>
        <w:rPr>
          <w:rStyle w:val="s1"/>
        </w:rP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481821">
      <w:pPr>
        <w:ind w:firstLine="426"/>
        <w:jc w:val="both"/>
      </w:pPr>
      <w:r>
        <w:t>1. Нарушение законодательства Республики Казахстан в</w:t>
      </w:r>
      <w:r>
        <w:t xml:space="preserve"> сфере предпринимательства влечет ответственность, установленную законами Республики Казахстан.</w:t>
      </w:r>
    </w:p>
    <w:p w:rsidR="00000000" w:rsidRDefault="00481821">
      <w:pPr>
        <w:jc w:val="both"/>
      </w:pPr>
      <w:r>
        <w:rPr>
          <w:rStyle w:val="s3"/>
        </w:rPr>
        <w:t xml:space="preserve">См.: </w:t>
      </w:r>
      <w:hyperlink r:id="rId1108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</w:t>
      </w:r>
      <w:r>
        <w:rPr>
          <w:rStyle w:val="s3"/>
        </w:rPr>
        <w:t>004 года № 2 «О некоторых вопросах квалификации уголовных правонарушений в сфере экономической деятельности»</w:t>
      </w:r>
    </w:p>
    <w:p w:rsidR="00000000" w:rsidRDefault="00481821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1109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</w:t>
      </w:r>
      <w:r>
        <w:t xml:space="preserve">, подлежит возмещению в соответствии с </w:t>
      </w:r>
      <w:hyperlink r:id="rId1110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3. Воспрепятствование законной предпринимательской деятельности влечет ответствен</w:t>
      </w:r>
      <w:r>
        <w:t xml:space="preserve">ность, установленную </w:t>
      </w:r>
      <w:hyperlink r:id="rId1111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112" w:anchor="sub_id=90400" w:history="1">
        <w:r>
          <w:rPr>
            <w:rStyle w:val="a4"/>
          </w:rPr>
          <w:t>граж</w:t>
        </w:r>
        <w:r>
          <w:rPr>
            <w:rStyle w:val="a4"/>
          </w:rPr>
          <w:t>данским законодательством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03" w:name="SUB3210000"/>
      <w:bookmarkEnd w:id="403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481821">
      <w:pPr>
        <w:ind w:firstLine="426"/>
        <w:jc w:val="both"/>
      </w:pPr>
      <w:r>
        <w:t>1. Государственные органы и их должностные лица в случае неи</w:t>
      </w:r>
      <w:r>
        <w:t>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</w:t>
      </w:r>
      <w:r>
        <w:t>вных действий (бездействия) несут ответственность, установленную законами Республики Казахстан.</w:t>
      </w:r>
    </w:p>
    <w:p w:rsidR="00000000" w:rsidRDefault="00481821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</w:t>
      </w:r>
      <w:r>
        <w:t>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04" w:name="SUB3220000"/>
      <w:bookmarkEnd w:id="404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481821">
      <w:pPr>
        <w:ind w:firstLine="426"/>
        <w:jc w:val="both"/>
      </w:pPr>
      <w:r>
        <w:t xml:space="preserve">1. Неправомерные действия </w:t>
      </w:r>
      <w:r>
        <w:t xml:space="preserve">должностных лиц государственных органов при проведении проверок влекут ответственность, установленную </w:t>
      </w:r>
      <w:hyperlink r:id="rId1113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2. Вред, причиненный субъекту предприн</w:t>
      </w:r>
      <w:r>
        <w:t xml:space="preserve">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114" w:anchor="sub_id=9220000" w:history="1">
        <w:r>
          <w:rPr>
            <w:rStyle w:val="a4"/>
          </w:rPr>
          <w:t>гражданским 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Казахстан.</w:t>
      </w:r>
    </w:p>
    <w:p w:rsidR="00000000" w:rsidRDefault="00481821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</w:t>
      </w:r>
      <w:r>
        <w:t>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center"/>
      </w:pPr>
      <w:bookmarkStart w:id="405" w:name="SUB3230000"/>
      <w:bookmarkEnd w:id="405"/>
      <w:r>
        <w:rPr>
          <w:rStyle w:val="s1"/>
        </w:rPr>
        <w:t>Глава 31. ПЕРЕХОДНЫЕ И ЗАКЛЮЧИТЕЛЬНЫЕ ПОЛОЖЕНИЯ</w:t>
      </w:r>
    </w:p>
    <w:p w:rsidR="00000000" w:rsidRDefault="00481821">
      <w:pPr>
        <w:jc w:val="center"/>
      </w:pPr>
      <w:r>
        <w:t> </w:t>
      </w:r>
    </w:p>
    <w:p w:rsidR="00000000" w:rsidRDefault="00481821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481821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115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481821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4"/>
          </w:rPr>
          <w:t>пункта 1 статьи 159</w:t>
        </w:r>
      </w:hyperlink>
      <w:r>
        <w:t xml:space="preserve">, </w:t>
      </w:r>
      <w:hyperlink w:anchor="sub2950300" w:history="1">
        <w:r>
          <w:rPr>
            <w:rStyle w:val="a4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4"/>
          </w:rPr>
          <w:t>4</w:t>
        </w:r>
      </w:hyperlink>
      <w:r>
        <w:t xml:space="preserve"> и </w:t>
      </w:r>
      <w:hyperlink w:anchor="sub2950500" w:history="1">
        <w:r>
          <w:rPr>
            <w:rStyle w:val="a4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</w:t>
      </w:r>
      <w:r>
        <w:t>м до 1 января 2009 года.</w:t>
      </w:r>
    </w:p>
    <w:p w:rsidR="00000000" w:rsidRDefault="0048182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16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481821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left="1200" w:hanging="800"/>
        <w:jc w:val="both"/>
      </w:pPr>
      <w:bookmarkStart w:id="406" w:name="SUB3240000"/>
      <w:bookmarkEnd w:id="406"/>
      <w:r>
        <w:rPr>
          <w:rStyle w:val="s1"/>
        </w:rPr>
        <w:t>Статья 324. Порядок введения в действие</w:t>
      </w:r>
      <w:r>
        <w:rPr>
          <w:rStyle w:val="s1"/>
        </w:rPr>
        <w:t xml:space="preserve"> настоящего Кодекса</w:t>
      </w:r>
    </w:p>
    <w:p w:rsidR="00000000" w:rsidRDefault="00481821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481821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</w:t>
      </w:r>
      <w:r>
        <w:t>декса, которые вводятся в действие с 6 февраля 2016 года;</w:t>
      </w:r>
    </w:p>
    <w:p w:rsidR="00000000" w:rsidRDefault="00481821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481821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481821">
      <w:pPr>
        <w:ind w:firstLine="426"/>
        <w:jc w:val="both"/>
      </w:pPr>
      <w:bookmarkStart w:id="407" w:name="SUB3240104"/>
      <w:bookmarkEnd w:id="407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 xml:space="preserve">подпункта 4) </w:t>
        </w:r>
        <w:r>
          <w:rPr>
            <w:rStyle w:val="a4"/>
          </w:rPr>
          <w:t>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117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481821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</w:t>
        </w:r>
        <w:r>
          <w:rPr>
            <w:rStyle w:val="a4"/>
          </w:rPr>
          <w:t>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118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481821">
      <w:pPr>
        <w:ind w:firstLine="426"/>
        <w:jc w:val="both"/>
      </w:pPr>
      <w:bookmarkStart w:id="408" w:name="SUB3240106"/>
      <w:bookmarkEnd w:id="408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119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481821">
      <w:pPr>
        <w:ind w:firstLine="426"/>
        <w:jc w:val="both"/>
      </w:pPr>
      <w:bookmarkStart w:id="409" w:name="SUB3240200"/>
      <w:bookmarkEnd w:id="409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481821">
      <w:pPr>
        <w:ind w:firstLine="426"/>
        <w:jc w:val="both"/>
      </w:pPr>
      <w:r>
        <w:t>3. У</w:t>
      </w:r>
      <w:r>
        <w:t>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481821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481821">
      <w:pPr>
        <w:ind w:firstLine="426"/>
        <w:jc w:val="both"/>
      </w:pPr>
      <w:r>
        <w:t>4. Приостановить до</w:t>
      </w:r>
      <w:r>
        <w:t xml:space="preserve">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481821">
      <w:pPr>
        <w:ind w:firstLine="426"/>
        <w:jc w:val="both"/>
      </w:pPr>
      <w:r>
        <w:t>«1. Для государственной регистрации в качестве индивидуал</w:t>
      </w:r>
      <w:r>
        <w:t>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481821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481821">
      <w:pPr>
        <w:ind w:firstLine="426"/>
        <w:jc w:val="both"/>
      </w:pPr>
      <w:r>
        <w:t>«7) предупреждает и устраняет злоупотребления доминирующим или монопольным положением на соответствующем товарном рынке,</w:t>
      </w:r>
      <w:r>
        <w:t xml:space="preserve"> за исключением нарушений, предусмотренных </w:t>
      </w:r>
      <w:hyperlink r:id="rId11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481821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481821">
      <w:pPr>
        <w:ind w:firstLine="426"/>
        <w:jc w:val="both"/>
      </w:pPr>
      <w:bookmarkStart w:id="410" w:name="SUB3240600"/>
      <w:bookmarkEnd w:id="410"/>
      <w:r>
        <w:t>6. Приостановить до 1 март</w:t>
      </w:r>
      <w:r>
        <w:t xml:space="preserve">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1821">
      <w:pPr>
        <w:ind w:firstLine="426"/>
        <w:jc w:val="both"/>
      </w:pPr>
      <w:r>
        <w:t>«2) обжаловать решения, действия (бездействие) разрешительных</w:t>
      </w:r>
      <w:r>
        <w:t xml:space="preserve">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</w:t>
      </w:r>
      <w:r>
        <w:t>новленном законодательством Республики Казахстан;».</w:t>
      </w:r>
    </w:p>
    <w:p w:rsidR="00000000" w:rsidRDefault="00481821">
      <w:pPr>
        <w:ind w:firstLine="426"/>
        <w:jc w:val="both"/>
      </w:pPr>
      <w:bookmarkStart w:id="411" w:name="SUB3240700"/>
      <w:bookmarkEnd w:id="411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</w:t>
      </w:r>
      <w:r>
        <w:t>дующей редакции:</w:t>
      </w:r>
    </w:p>
    <w:p w:rsidR="00000000" w:rsidRDefault="00481821">
      <w:pPr>
        <w:ind w:firstLine="426"/>
        <w:jc w:val="both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481821">
      <w:pPr>
        <w:ind w:firstLine="426"/>
        <w:jc w:val="both"/>
      </w:pPr>
      <w:bookmarkStart w:id="412" w:name="SUB3240800"/>
      <w:bookmarkEnd w:id="412"/>
      <w:r>
        <w:t>8. Приостанов</w:t>
      </w:r>
      <w:r>
        <w:t xml:space="preserve">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481821">
      <w:pPr>
        <w:ind w:firstLine="426"/>
        <w:jc w:val="both"/>
      </w:pPr>
      <w:r>
        <w:t>«1. Тарифообразование на товары, работы, услуги в сфере е</w:t>
      </w:r>
      <w:r>
        <w:t xml:space="preserve">стественной монополии осуществляется в соответствии с </w:t>
      </w:r>
      <w:hyperlink r:id="rId11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481821">
      <w:pPr>
        <w:ind w:firstLine="426"/>
        <w:jc w:val="both"/>
      </w:pPr>
      <w:r>
        <w:t xml:space="preserve">2. Тарифы (цены, ставки сборов) или их предельные </w:t>
      </w:r>
      <w:r>
        <w:t>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</w:t>
      </w:r>
      <w:r>
        <w:t xml:space="preserve">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481821">
      <w:pPr>
        <w:ind w:firstLine="426"/>
        <w:jc w:val="both"/>
      </w:pPr>
      <w:bookmarkStart w:id="413" w:name="SUB3240900"/>
      <w:bookmarkEnd w:id="413"/>
      <w:r>
        <w:t xml:space="preserve">9. Приостановить до 1 </w:t>
      </w:r>
      <w:r>
        <w:t xml:space="preserve">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481821">
      <w:pPr>
        <w:ind w:firstLine="426"/>
        <w:jc w:val="both"/>
      </w:pPr>
      <w:r>
        <w:t>«Статья 119. Ценообразование на товары, работы, услуги, производимые и реализуем</w:t>
      </w:r>
      <w:r>
        <w:t>ые субъектами регулируемого рынка</w:t>
      </w:r>
    </w:p>
    <w:p w:rsidR="00000000" w:rsidRDefault="00481821">
      <w:pPr>
        <w:ind w:firstLine="426"/>
        <w:jc w:val="both"/>
      </w:pPr>
      <w:r>
        <w:t xml:space="preserve"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</w:t>
      </w:r>
      <w:r>
        <w:t xml:space="preserve">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122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481821">
      <w:pPr>
        <w:ind w:firstLine="426"/>
        <w:jc w:val="both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481821">
      <w:pPr>
        <w:ind w:firstLine="426"/>
        <w:jc w:val="both"/>
      </w:pPr>
      <w:r>
        <w:t>2. В качестве</w:t>
      </w:r>
      <w:r>
        <w:t xml:space="preserve"> временной меры на определенный срок на территории Республики Казахстан в </w:t>
      </w:r>
      <w:hyperlink r:id="rId1123" w:history="1">
        <w:r>
          <w:rPr>
            <w:rStyle w:val="a4"/>
          </w:rPr>
          <w:t>порядке</w:t>
        </w:r>
      </w:hyperlink>
      <w:r>
        <w:t xml:space="preserve">, определяемом антимонопольным органом, может быть введено государственное ценовое регулирование на отдельных </w:t>
      </w:r>
      <w:r>
        <w:t>товарных рынках и (или) на товары, работы, услуги отдельных субъектов рынка.</w:t>
      </w:r>
    </w:p>
    <w:p w:rsidR="00000000" w:rsidRDefault="00481821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481821">
      <w:pPr>
        <w:ind w:firstLine="426"/>
        <w:jc w:val="both"/>
      </w:pPr>
      <w:r>
        <w:t xml:space="preserve">3. Ценообразование </w:t>
      </w:r>
      <w:r>
        <w:t xml:space="preserve">на товары, работы, услуги, производимые и реализуемые субъектами регулируемого рынка, осуществляется в соответствии с </w:t>
      </w:r>
      <w:hyperlink r:id="rId11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</w:t>
      </w:r>
      <w:r>
        <w:t>уемых рынках путем установления предельной цены.».</w:t>
      </w:r>
    </w:p>
    <w:p w:rsidR="00000000" w:rsidRDefault="00481821">
      <w:pPr>
        <w:ind w:firstLine="426"/>
        <w:jc w:val="both"/>
      </w:pPr>
      <w:bookmarkStart w:id="414" w:name="SUB3241000"/>
      <w:bookmarkEnd w:id="414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</w:t>
      </w:r>
      <w:r>
        <w:t>:</w:t>
      </w:r>
    </w:p>
    <w:p w:rsidR="00000000" w:rsidRDefault="00481821">
      <w:pPr>
        <w:ind w:firstLine="426"/>
        <w:jc w:val="both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125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481821">
      <w:pPr>
        <w:ind w:firstLine="426"/>
        <w:jc w:val="both"/>
      </w:pPr>
      <w:bookmarkStart w:id="415" w:name="SUB3241100"/>
      <w:bookmarkEnd w:id="415"/>
      <w:r>
        <w:t>11. Приостановить до 1 января 2017 года</w:t>
      </w:r>
      <w:r>
        <w:t xml:space="preserve">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1821">
      <w:pPr>
        <w:ind w:firstLine="426"/>
        <w:jc w:val="both"/>
      </w:pPr>
      <w:r>
        <w:t>«54) за поступлением налогов и других обязательных платежей в бюджет, а также по</w:t>
      </w:r>
      <w:r>
        <w:t>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481821">
      <w:pPr>
        <w:ind w:firstLine="426"/>
        <w:jc w:val="both"/>
      </w:pPr>
      <w:bookmarkStart w:id="416" w:name="SUB3241200"/>
      <w:bookmarkEnd w:id="416"/>
      <w:r>
        <w:t>12. Приостановить до 1 я</w:t>
      </w:r>
      <w:r>
        <w:t xml:space="preserve">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481821">
      <w:pPr>
        <w:ind w:firstLine="426"/>
        <w:jc w:val="both"/>
      </w:pPr>
      <w:r>
        <w:t>1) с 1 января 2016 года до 1 марта 2016 года:</w:t>
      </w:r>
    </w:p>
    <w:p w:rsidR="00000000" w:rsidRDefault="00481821">
      <w:pPr>
        <w:ind w:firstLine="426"/>
        <w:jc w:val="both"/>
      </w:pPr>
      <w:r>
        <w:t>«3. Реализация исключительн</w:t>
      </w:r>
      <w:r>
        <w:t>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</w:t>
      </w:r>
      <w:r>
        <w:t>родов республиканского значения, столицы по решению Правительства Республики Казахстан.»;</w:t>
      </w:r>
    </w:p>
    <w:p w:rsidR="00000000" w:rsidRDefault="00481821">
      <w:pPr>
        <w:ind w:firstLine="426"/>
        <w:jc w:val="both"/>
      </w:pPr>
      <w:r>
        <w:t>2) с 1 марта 2016 года по 1 января 2017 года:</w:t>
      </w:r>
    </w:p>
    <w:p w:rsidR="00000000" w:rsidRDefault="00481821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</w:t>
      </w:r>
      <w:r>
        <w:t>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</w:t>
      </w:r>
      <w:r>
        <w:t>о значения, столицы по решению Правительства Республики Казахстан.».</w:t>
      </w:r>
    </w:p>
    <w:p w:rsidR="00000000" w:rsidRDefault="00481821">
      <w:pPr>
        <w:ind w:firstLine="426"/>
        <w:jc w:val="both"/>
      </w:pPr>
      <w:bookmarkStart w:id="417" w:name="SUB3241300"/>
      <w:bookmarkEnd w:id="417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</w:t>
      </w:r>
      <w:r>
        <w:t>д приостановления данная часть действует в следующей редакции:</w:t>
      </w:r>
    </w:p>
    <w:p w:rsidR="00000000" w:rsidRDefault="00481821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481821">
      <w:pPr>
        <w:ind w:firstLine="426"/>
        <w:jc w:val="both"/>
      </w:pPr>
      <w:bookmarkStart w:id="418" w:name="SUB3241400"/>
      <w:bookmarkEnd w:id="418"/>
      <w:r>
        <w:t>14. Приостановить до 1 января 20</w:t>
      </w:r>
      <w:r>
        <w:t xml:space="preserve">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1821">
      <w:pPr>
        <w:ind w:firstLine="426"/>
        <w:jc w:val="both"/>
      </w:pPr>
      <w:r>
        <w:t>«1) в порядке и на условиях, предусмотренных законодательством Ре</w:t>
      </w:r>
      <w:r>
        <w:t xml:space="preserve">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1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</w:t>
      </w:r>
      <w:r>
        <w:t>монополиях и регулируемых рынках;».</w:t>
      </w:r>
    </w:p>
    <w:p w:rsidR="00000000" w:rsidRDefault="00481821">
      <w:pPr>
        <w:ind w:firstLine="426"/>
        <w:jc w:val="both"/>
      </w:pPr>
      <w:r>
        <w:t>15. Признать утратившими силу:</w:t>
      </w:r>
    </w:p>
    <w:p w:rsidR="00000000" w:rsidRDefault="00481821">
      <w:pPr>
        <w:ind w:firstLine="426"/>
        <w:jc w:val="both"/>
      </w:pPr>
      <w:r>
        <w:t xml:space="preserve">1) </w:t>
      </w:r>
      <w:hyperlink r:id="rId1127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</w:t>
      </w:r>
      <w:r>
        <w:t>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481821">
      <w:pPr>
        <w:ind w:firstLine="426"/>
        <w:jc w:val="both"/>
      </w:pPr>
      <w:r>
        <w:t xml:space="preserve">2) </w:t>
      </w:r>
      <w:hyperlink r:id="rId1128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</w:t>
      </w:r>
      <w:r>
        <w:t xml:space="preserve">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481821">
      <w:pPr>
        <w:ind w:firstLine="426"/>
        <w:jc w:val="both"/>
      </w:pPr>
      <w:r>
        <w:t xml:space="preserve">3) </w:t>
      </w:r>
      <w:hyperlink r:id="rId1129" w:history="1">
        <w:r>
          <w:rPr>
            <w:rStyle w:val="a4"/>
          </w:rPr>
          <w:t>За</w:t>
        </w:r>
        <w:r>
          <w:rPr>
            <w:rStyle w:val="a4"/>
          </w:rPr>
          <w:t>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</w:t>
      </w:r>
      <w:r>
        <w:t xml:space="preserve">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</w:t>
      </w:r>
      <w:r>
        <w:t>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</w:t>
      </w:r>
      <w:r>
        <w:t>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481821">
      <w:pPr>
        <w:ind w:firstLine="426"/>
        <w:jc w:val="both"/>
      </w:pPr>
      <w:r>
        <w:t xml:space="preserve">4) </w:t>
      </w:r>
      <w:hyperlink r:id="rId1130" w:history="1">
        <w:r>
          <w:rPr>
            <w:rStyle w:val="a4"/>
          </w:rPr>
          <w:t>Закон</w:t>
        </w:r>
      </w:hyperlink>
      <w:r>
        <w:t xml:space="preserve"> Республики </w:t>
      </w:r>
      <w:r>
        <w:t>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</w:t>
      </w:r>
      <w:r>
        <w:t xml:space="preserve">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481821">
      <w:pPr>
        <w:ind w:firstLine="426"/>
        <w:jc w:val="both"/>
      </w:pPr>
      <w:r>
        <w:t xml:space="preserve">5) </w:t>
      </w:r>
      <w:hyperlink r:id="rId1131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</w:t>
      </w:r>
      <w:r>
        <w:t xml:space="preserve">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</w:t>
      </w:r>
      <w:r>
        <w:t>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481821">
      <w:pPr>
        <w:ind w:firstLine="426"/>
        <w:jc w:val="both"/>
      </w:pPr>
      <w:r>
        <w:t xml:space="preserve">6) </w:t>
      </w:r>
      <w:hyperlink r:id="rId1132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</w:t>
      </w:r>
      <w:r>
        <w:t>5, ст. 81; 2014 г., № 1, ст. 4; № 11, ст. 63; № 19-I, 19-II, ст. 96).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567"/>
      </w:pPr>
      <w:r>
        <w:rPr>
          <w:b/>
          <w:bCs/>
        </w:rPr>
        <w:t>Президент</w:t>
      </w:r>
    </w:p>
    <w:p w:rsidR="00000000" w:rsidRDefault="00481821">
      <w:r>
        <w:rPr>
          <w:b/>
          <w:bCs/>
        </w:rPr>
        <w:t>Республики Казахстан</w:t>
      </w:r>
    </w:p>
    <w:p w:rsidR="00000000" w:rsidRDefault="00481821">
      <w:pPr>
        <w:ind w:firstLine="567"/>
      </w:pPr>
      <w:r>
        <w:t> </w:t>
      </w:r>
    </w:p>
    <w:p w:rsidR="00000000" w:rsidRDefault="0048182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jc w:val="both"/>
      </w:pPr>
      <w:r>
        <w:t>Астана, Акорда, 29 октября 2015 года</w:t>
      </w:r>
    </w:p>
    <w:p w:rsidR="00000000" w:rsidRDefault="00481821">
      <w:pPr>
        <w:ind w:firstLine="993"/>
        <w:jc w:val="both"/>
      </w:pPr>
      <w:r>
        <w:t>№ 375-V ЗРК</w:t>
      </w:r>
    </w:p>
    <w:p w:rsidR="00000000" w:rsidRDefault="00481821">
      <w:pPr>
        <w:ind w:firstLine="993"/>
        <w:jc w:val="both"/>
      </w:pPr>
      <w:r>
        <w:t> </w:t>
      </w:r>
    </w:p>
    <w:p w:rsidR="00000000" w:rsidRDefault="00481821">
      <w:pPr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p w:rsidR="00000000" w:rsidRDefault="00481821">
      <w:pPr>
        <w:ind w:firstLine="426"/>
        <w:jc w:val="both"/>
      </w:pPr>
      <w:r>
        <w:t> </w:t>
      </w:r>
    </w:p>
    <w:sectPr w:rsidR="00000000">
      <w:headerReference w:type="even" r:id="rId1133"/>
      <w:headerReference w:type="default" r:id="rId1134"/>
      <w:footerReference w:type="even" r:id="rId1135"/>
      <w:footerReference w:type="default" r:id="rId1136"/>
      <w:headerReference w:type="first" r:id="rId1137"/>
      <w:footerReference w:type="first" r:id="rId1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821" w:rsidRDefault="00481821" w:rsidP="00481821">
      <w:r>
        <w:separator/>
      </w:r>
    </w:p>
  </w:endnote>
  <w:endnote w:type="continuationSeparator" w:id="0">
    <w:p w:rsidR="00481821" w:rsidRDefault="00481821" w:rsidP="00481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821" w:rsidRDefault="0048182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821" w:rsidRDefault="0048182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821" w:rsidRDefault="0048182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821" w:rsidRDefault="00481821" w:rsidP="00481821">
      <w:r>
        <w:separator/>
      </w:r>
    </w:p>
  </w:footnote>
  <w:footnote w:type="continuationSeparator" w:id="0">
    <w:p w:rsidR="00481821" w:rsidRDefault="00481821" w:rsidP="00481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821" w:rsidRDefault="0048182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821" w:rsidRDefault="00481821" w:rsidP="004818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1821" w:rsidRPr="00481821" w:rsidRDefault="00481821" w:rsidP="004818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821" w:rsidRDefault="0048182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1821"/>
    <w:rsid w:val="00481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818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8182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818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1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818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8182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818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1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6061" TargetMode="External"/><Relationship Id="rId671" Type="http://schemas.openxmlformats.org/officeDocument/2006/relationships/hyperlink" Target="http://online.zakon.kz/Document/?doc_id=36227306" TargetMode="External"/><Relationship Id="rId769" Type="http://schemas.openxmlformats.org/officeDocument/2006/relationships/hyperlink" Target="http://online.zakon.kz/Document/?doc_id=38924913" TargetMode="External"/><Relationship Id="rId976" Type="http://schemas.openxmlformats.org/officeDocument/2006/relationships/hyperlink" Target="http://online.zakon.kz/Document/?doc_id=32538951" TargetMode="External"/><Relationship Id="rId21" Type="http://schemas.openxmlformats.org/officeDocument/2006/relationships/hyperlink" Target="http://online.zakon.kz/Document/?doc_id=36247799" TargetMode="External"/><Relationship Id="rId324" Type="http://schemas.openxmlformats.org/officeDocument/2006/relationships/hyperlink" Target="http://online.zakon.kz/Document/?doc_id=31376056" TargetMode="External"/><Relationship Id="rId531" Type="http://schemas.openxmlformats.org/officeDocument/2006/relationships/hyperlink" Target="http://online.zakon.kz/Document/?doc_id=39117636" TargetMode="External"/><Relationship Id="rId629" Type="http://schemas.openxmlformats.org/officeDocument/2006/relationships/hyperlink" Target="http://online.zakon.kz/Document/?doc_id=39117636" TargetMode="External"/><Relationship Id="rId170" Type="http://schemas.openxmlformats.org/officeDocument/2006/relationships/hyperlink" Target="http://online.zakon.kz/Document/?doc_id=39117636" TargetMode="External"/><Relationship Id="rId836" Type="http://schemas.openxmlformats.org/officeDocument/2006/relationships/hyperlink" Target="http://online.zakon.kz/Document/?doc_id=38924913" TargetMode="External"/><Relationship Id="rId1021" Type="http://schemas.openxmlformats.org/officeDocument/2006/relationships/hyperlink" Target="http://online.zakon.kz/Document/?doc_id=33123837" TargetMode="External"/><Relationship Id="rId1119" Type="http://schemas.openxmlformats.org/officeDocument/2006/relationships/hyperlink" Target="http://online.zakon.kz/Document/?doc_id=37002307" TargetMode="External"/><Relationship Id="rId268" Type="http://schemas.openxmlformats.org/officeDocument/2006/relationships/hyperlink" Target="http://online.zakon.kz/Document/?doc_id=38583206" TargetMode="External"/><Relationship Id="rId475" Type="http://schemas.openxmlformats.org/officeDocument/2006/relationships/hyperlink" Target="http://online.zakon.kz/Document/?doc_id=30466908" TargetMode="External"/><Relationship Id="rId682" Type="http://schemas.openxmlformats.org/officeDocument/2006/relationships/hyperlink" Target="http://online.zakon.kz/Document/?doc_id=36227306" TargetMode="External"/><Relationship Id="rId903" Type="http://schemas.openxmlformats.org/officeDocument/2006/relationships/hyperlink" Target="http://online.zakon.kz/Document/?doc_id=37196166" TargetMode="External"/><Relationship Id="rId32" Type="http://schemas.openxmlformats.org/officeDocument/2006/relationships/hyperlink" Target="http://online.zakon.kz/Document/?doc_id=1005029" TargetMode="External"/><Relationship Id="rId128" Type="http://schemas.openxmlformats.org/officeDocument/2006/relationships/hyperlink" Target="http://online.zakon.kz/Document/?doc_id=31416500" TargetMode="External"/><Relationship Id="rId335" Type="http://schemas.openxmlformats.org/officeDocument/2006/relationships/hyperlink" Target="http://online.zakon.kz/Document/?doc_id=31548200" TargetMode="External"/><Relationship Id="rId542" Type="http://schemas.openxmlformats.org/officeDocument/2006/relationships/hyperlink" Target="http://online.zakon.kz/Document/?doc_id=36247799" TargetMode="External"/><Relationship Id="rId987" Type="http://schemas.openxmlformats.org/officeDocument/2006/relationships/hyperlink" Target="http://online.zakon.kz/Document/?doc_id=36247799" TargetMode="External"/><Relationship Id="rId181" Type="http://schemas.openxmlformats.org/officeDocument/2006/relationships/hyperlink" Target="http://online.zakon.kz/Document/?doc_id=39794416" TargetMode="External"/><Relationship Id="rId402" Type="http://schemas.openxmlformats.org/officeDocument/2006/relationships/hyperlink" Target="http://online.zakon.kz/Document/?doc_id=38924913" TargetMode="External"/><Relationship Id="rId847" Type="http://schemas.openxmlformats.org/officeDocument/2006/relationships/hyperlink" Target="http://online.zakon.kz/Document/?doc_id=39117636" TargetMode="External"/><Relationship Id="rId1032" Type="http://schemas.openxmlformats.org/officeDocument/2006/relationships/hyperlink" Target="http://online.zakon.kz/Document/?doc_id=33123837" TargetMode="External"/><Relationship Id="rId279" Type="http://schemas.openxmlformats.org/officeDocument/2006/relationships/hyperlink" Target="http://online.zakon.kz/Document/?doc_id=37218443" TargetMode="External"/><Relationship Id="rId486" Type="http://schemas.openxmlformats.org/officeDocument/2006/relationships/hyperlink" Target="http://online.zakon.kz/Document/?link_id=1006379199" TargetMode="External"/><Relationship Id="rId693" Type="http://schemas.openxmlformats.org/officeDocument/2006/relationships/hyperlink" Target="http://online.zakon.kz/Document/?doc_id=36227306" TargetMode="External"/><Relationship Id="rId707" Type="http://schemas.openxmlformats.org/officeDocument/2006/relationships/hyperlink" Target="http://online.zakon.kz/Document/?doc_id=38924913" TargetMode="External"/><Relationship Id="rId914" Type="http://schemas.openxmlformats.org/officeDocument/2006/relationships/hyperlink" Target="http://online.zakon.kz/Document/?link_id=1004827186" TargetMode="External"/><Relationship Id="rId43" Type="http://schemas.openxmlformats.org/officeDocument/2006/relationships/hyperlink" Target="http://online.zakon.kz/Document/?doc_id=30947363" TargetMode="External"/><Relationship Id="rId139" Type="http://schemas.openxmlformats.org/officeDocument/2006/relationships/hyperlink" Target="http://online.zakon.kz/Document/?doc_id=37815626" TargetMode="External"/><Relationship Id="rId346" Type="http://schemas.openxmlformats.org/officeDocument/2006/relationships/hyperlink" Target="http://online.zakon.kz/Document/?doc_id=36247799" TargetMode="External"/><Relationship Id="rId553" Type="http://schemas.openxmlformats.org/officeDocument/2006/relationships/hyperlink" Target="http://online.zakon.kz/Document/?doc_id=36148637" TargetMode="External"/><Relationship Id="rId760" Type="http://schemas.openxmlformats.org/officeDocument/2006/relationships/hyperlink" Target="http://online.zakon.kz/Document/?doc_id=37865563" TargetMode="External"/><Relationship Id="rId998" Type="http://schemas.openxmlformats.org/officeDocument/2006/relationships/hyperlink" Target="http://online.zakon.kz/Document/?doc_id=33123837" TargetMode="External"/><Relationship Id="rId192" Type="http://schemas.openxmlformats.org/officeDocument/2006/relationships/hyperlink" Target="http://online.zakon.kz/Document/?doc_id=36652795" TargetMode="External"/><Relationship Id="rId206" Type="http://schemas.openxmlformats.org/officeDocument/2006/relationships/hyperlink" Target="http://online.zakon.kz/Document/?doc_id=36227306" TargetMode="External"/><Relationship Id="rId413" Type="http://schemas.openxmlformats.org/officeDocument/2006/relationships/hyperlink" Target="http://online.zakon.kz/Document/?doc_id=39117636" TargetMode="External"/><Relationship Id="rId858" Type="http://schemas.openxmlformats.org/officeDocument/2006/relationships/hyperlink" Target="http://online.zakon.kz/Document/?doc_id=37865563" TargetMode="External"/><Relationship Id="rId1043" Type="http://schemas.openxmlformats.org/officeDocument/2006/relationships/hyperlink" Target="http://online.zakon.kz/Document/?doc_id=36148637" TargetMode="External"/><Relationship Id="rId497" Type="http://schemas.openxmlformats.org/officeDocument/2006/relationships/hyperlink" Target="http://online.zakon.kz/Document/?doc_id=34050877" TargetMode="External"/><Relationship Id="rId620" Type="http://schemas.openxmlformats.org/officeDocument/2006/relationships/hyperlink" Target="http://online.zakon.kz/Document/?doc_id=30479065" TargetMode="External"/><Relationship Id="rId718" Type="http://schemas.openxmlformats.org/officeDocument/2006/relationships/hyperlink" Target="http://online.zakon.kz/Document/?doc_id=38924913" TargetMode="External"/><Relationship Id="rId925" Type="http://schemas.openxmlformats.org/officeDocument/2006/relationships/hyperlink" Target="http://online.zakon.kz/Document/?doc_id=36148637" TargetMode="External"/><Relationship Id="rId357" Type="http://schemas.openxmlformats.org/officeDocument/2006/relationships/hyperlink" Target="http://online.zakon.kz/Document/?doc_id=38924913" TargetMode="External"/><Relationship Id="rId1110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1026672" TargetMode="External"/><Relationship Id="rId217" Type="http://schemas.openxmlformats.org/officeDocument/2006/relationships/hyperlink" Target="http://online.zakon.kz/Document/?doc_id=31575852" TargetMode="External"/><Relationship Id="rId564" Type="http://schemas.openxmlformats.org/officeDocument/2006/relationships/hyperlink" Target="http://online.zakon.kz/Document/?doc_id=36227306" TargetMode="External"/><Relationship Id="rId771" Type="http://schemas.openxmlformats.org/officeDocument/2006/relationships/hyperlink" Target="http://online.zakon.kz/Document/?doc_id=38924913" TargetMode="External"/><Relationship Id="rId869" Type="http://schemas.openxmlformats.org/officeDocument/2006/relationships/hyperlink" Target="http://online.zakon.kz/Document/?doc_id=31577399" TargetMode="External"/><Relationship Id="rId424" Type="http://schemas.openxmlformats.org/officeDocument/2006/relationships/hyperlink" Target="http://online.zakon.kz/Document/?doc_id=1020750" TargetMode="External"/><Relationship Id="rId631" Type="http://schemas.openxmlformats.org/officeDocument/2006/relationships/hyperlink" Target="http://online.zakon.kz/Document/?doc_id=36227306" TargetMode="External"/><Relationship Id="rId729" Type="http://schemas.openxmlformats.org/officeDocument/2006/relationships/hyperlink" Target="http://online.zakon.kz/Document/?doc_id=36227306" TargetMode="External"/><Relationship Id="rId1054" Type="http://schemas.openxmlformats.org/officeDocument/2006/relationships/hyperlink" Target="http://online.zakon.kz/Document/?doc_id=39082703" TargetMode="External"/><Relationship Id="rId270" Type="http://schemas.openxmlformats.org/officeDocument/2006/relationships/hyperlink" Target="http://online.zakon.kz/Document/?doc_id=36227306" TargetMode="External"/><Relationship Id="rId936" Type="http://schemas.openxmlformats.org/officeDocument/2006/relationships/hyperlink" Target="http://online.zakon.kz/Document/?doc_id=37196166" TargetMode="External"/><Relationship Id="rId1121" Type="http://schemas.openxmlformats.org/officeDocument/2006/relationships/hyperlink" Target="http://online.zakon.kz/Document/?doc_id=1009803" TargetMode="External"/><Relationship Id="rId65" Type="http://schemas.openxmlformats.org/officeDocument/2006/relationships/hyperlink" Target="http://online.zakon.kz/Document/?doc_id=39415981" TargetMode="External"/><Relationship Id="rId130" Type="http://schemas.openxmlformats.org/officeDocument/2006/relationships/hyperlink" Target="http://online.zakon.kz/Document/?doc_id=36858926" TargetMode="External"/><Relationship Id="rId368" Type="http://schemas.openxmlformats.org/officeDocument/2006/relationships/hyperlink" Target="http://online.zakon.kz/Document/?doc_id=39117636" TargetMode="External"/><Relationship Id="rId575" Type="http://schemas.openxmlformats.org/officeDocument/2006/relationships/hyperlink" Target="http://online.zakon.kz/Document/?doc_id=36148637" TargetMode="External"/><Relationship Id="rId782" Type="http://schemas.openxmlformats.org/officeDocument/2006/relationships/hyperlink" Target="http://online.zakon.kz/Document/?doc_id=38924913" TargetMode="External"/><Relationship Id="rId228" Type="http://schemas.openxmlformats.org/officeDocument/2006/relationships/hyperlink" Target="http://online.zakon.kz/Document/?doc_id=34420399" TargetMode="External"/><Relationship Id="rId435" Type="http://schemas.openxmlformats.org/officeDocument/2006/relationships/hyperlink" Target="http://online.zakon.kz/Document/?doc_id=31575852" TargetMode="External"/><Relationship Id="rId642" Type="http://schemas.openxmlformats.org/officeDocument/2006/relationships/hyperlink" Target="http://online.zakon.kz/Document/?doc_id=36227306" TargetMode="External"/><Relationship Id="rId1065" Type="http://schemas.openxmlformats.org/officeDocument/2006/relationships/hyperlink" Target="http://online.zakon.kz/Document/?doc_id=33123837" TargetMode="External"/><Relationship Id="rId281" Type="http://schemas.openxmlformats.org/officeDocument/2006/relationships/hyperlink" Target="http://online.zakon.kz/Document/?doc_id=1005029" TargetMode="External"/><Relationship Id="rId502" Type="http://schemas.openxmlformats.org/officeDocument/2006/relationships/hyperlink" Target="http://online.zakon.kz/Document/?doc_id=39117636" TargetMode="External"/><Relationship Id="rId947" Type="http://schemas.openxmlformats.org/officeDocument/2006/relationships/hyperlink" Target="http://online.zakon.kz/Document/?doc_id=37196166" TargetMode="External"/><Relationship Id="rId1132" Type="http://schemas.openxmlformats.org/officeDocument/2006/relationships/hyperlink" Target="http://online.zakon.kz/Document/?doc_id=31112371" TargetMode="External"/><Relationship Id="rId76" Type="http://schemas.openxmlformats.org/officeDocument/2006/relationships/hyperlink" Target="http://online.zakon.kz/Document/?doc_id=30605510" TargetMode="External"/><Relationship Id="rId141" Type="http://schemas.openxmlformats.org/officeDocument/2006/relationships/hyperlink" Target="http://online.zakon.kz/Document/?link_id=1006518666" TargetMode="External"/><Relationship Id="rId379" Type="http://schemas.openxmlformats.org/officeDocument/2006/relationships/hyperlink" Target="http://online.zakon.kz/Document/?doc_id=37865563" TargetMode="External"/><Relationship Id="rId586" Type="http://schemas.openxmlformats.org/officeDocument/2006/relationships/hyperlink" Target="http://prokuror.gov.kz/rus/taxonomy/term/40" TargetMode="External"/><Relationship Id="rId793" Type="http://schemas.openxmlformats.org/officeDocument/2006/relationships/hyperlink" Target="http://online.zakon.kz/Document/?doc_id=36227306" TargetMode="External"/><Relationship Id="rId807" Type="http://schemas.openxmlformats.org/officeDocument/2006/relationships/hyperlink" Target="http://online.zakon.kz/Document/?doc_id=37865563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9117636" TargetMode="External"/><Relationship Id="rId446" Type="http://schemas.openxmlformats.org/officeDocument/2006/relationships/hyperlink" Target="http://online.zakon.kz/Document/?doc_id=33819851" TargetMode="External"/><Relationship Id="rId653" Type="http://schemas.openxmlformats.org/officeDocument/2006/relationships/hyperlink" Target="http://online.zakon.kz/Document/?doc_id=39117636" TargetMode="External"/><Relationship Id="rId1076" Type="http://schemas.openxmlformats.org/officeDocument/2006/relationships/hyperlink" Target="http://online.zakon.kz/Document/?doc_id=39221680" TargetMode="External"/><Relationship Id="rId292" Type="http://schemas.openxmlformats.org/officeDocument/2006/relationships/hyperlink" Target="http://online.zakon.kz/Document/?doc_id=39117636" TargetMode="External"/><Relationship Id="rId306" Type="http://schemas.openxmlformats.org/officeDocument/2006/relationships/hyperlink" Target="http://online.zakon.kz/Document/?doc_id=31881286" TargetMode="External"/><Relationship Id="rId860" Type="http://schemas.openxmlformats.org/officeDocument/2006/relationships/hyperlink" Target="http://online.zakon.kz/Document/?doc_id=37865563" TargetMode="External"/><Relationship Id="rId958" Type="http://schemas.openxmlformats.org/officeDocument/2006/relationships/hyperlink" Target="http://online.zakon.kz/Document/?link_id=1005611938" TargetMode="External"/><Relationship Id="rId87" Type="http://schemas.openxmlformats.org/officeDocument/2006/relationships/hyperlink" Target="http://online.zakon.kz/Document/?doc_id=38910832" TargetMode="External"/><Relationship Id="rId513" Type="http://schemas.openxmlformats.org/officeDocument/2006/relationships/hyperlink" Target="http://online.zakon.kz/Document/?doc_id=31212949" TargetMode="External"/><Relationship Id="rId597" Type="http://schemas.openxmlformats.org/officeDocument/2006/relationships/hyperlink" Target="http://online.zakon.kz/Document/?doc_id=39117636" TargetMode="External"/><Relationship Id="rId720" Type="http://schemas.openxmlformats.org/officeDocument/2006/relationships/hyperlink" Target="http://online.zakon.kz/Document/?doc_id=1013880" TargetMode="External"/><Relationship Id="rId818" Type="http://schemas.openxmlformats.org/officeDocument/2006/relationships/hyperlink" Target="http://online.zakon.kz/Document/?doc_id=37865563" TargetMode="External"/><Relationship Id="rId152" Type="http://schemas.openxmlformats.org/officeDocument/2006/relationships/hyperlink" Target="http://online.zakon.kz/Document/?doc_id=37704720" TargetMode="External"/><Relationship Id="rId457" Type="http://schemas.openxmlformats.org/officeDocument/2006/relationships/hyperlink" Target="http://online.zakon.kz/Document/?doc_id=39117636" TargetMode="External"/><Relationship Id="rId1003" Type="http://schemas.openxmlformats.org/officeDocument/2006/relationships/hyperlink" Target="http://online.zakon.kz/Document/?doc_id=33123837" TargetMode="External"/><Relationship Id="rId1087" Type="http://schemas.openxmlformats.org/officeDocument/2006/relationships/hyperlink" Target="http://online.zakon.kz/Document/?doc_id=35185250" TargetMode="External"/><Relationship Id="rId664" Type="http://schemas.openxmlformats.org/officeDocument/2006/relationships/hyperlink" Target="http://online.zakon.kz/Document/?doc_id=39117636" TargetMode="External"/><Relationship Id="rId871" Type="http://schemas.openxmlformats.org/officeDocument/2006/relationships/hyperlink" Target="http://online.zakon.kz/Document/?doc_id=31577399" TargetMode="External"/><Relationship Id="rId969" Type="http://schemas.openxmlformats.org/officeDocument/2006/relationships/hyperlink" Target="http://online.zakon.kz/Document/?doc_id=1026672" TargetMode="External"/><Relationship Id="rId14" Type="http://schemas.openxmlformats.org/officeDocument/2006/relationships/hyperlink" Target="http://online.zakon.kz/Document/?doc_id=39879187" TargetMode="External"/><Relationship Id="rId317" Type="http://schemas.openxmlformats.org/officeDocument/2006/relationships/hyperlink" Target="http://online.zakon.kz/Document/?doc_id=31548200" TargetMode="External"/><Relationship Id="rId524" Type="http://schemas.openxmlformats.org/officeDocument/2006/relationships/hyperlink" Target="http://online.zakon.kz/Document/?doc_id=37532233" TargetMode="External"/><Relationship Id="rId731" Type="http://schemas.openxmlformats.org/officeDocument/2006/relationships/hyperlink" Target="http://online.zakon.kz/Document/?doc_id=31840279" TargetMode="External"/><Relationship Id="rId98" Type="http://schemas.openxmlformats.org/officeDocument/2006/relationships/hyperlink" Target="http://online.zakon.kz/Document/?doc_id=39879187" TargetMode="External"/><Relationship Id="rId163" Type="http://schemas.openxmlformats.org/officeDocument/2006/relationships/hyperlink" Target="http://online.zakon.kz/Document/?doc_id=39117636" TargetMode="External"/><Relationship Id="rId370" Type="http://schemas.openxmlformats.org/officeDocument/2006/relationships/hyperlink" Target="http://online.zakon.kz/Document/?doc_id=34205812" TargetMode="External"/><Relationship Id="rId829" Type="http://schemas.openxmlformats.org/officeDocument/2006/relationships/hyperlink" Target="http://online.zakon.kz/Document/?doc_id=37865563" TargetMode="External"/><Relationship Id="rId1014" Type="http://schemas.openxmlformats.org/officeDocument/2006/relationships/hyperlink" Target="http://online.zakon.kz/Document/?doc_id=36247799" TargetMode="External"/><Relationship Id="rId230" Type="http://schemas.openxmlformats.org/officeDocument/2006/relationships/hyperlink" Target="http://online.zakon.kz/Document/?doc_id=1003931" TargetMode="External"/><Relationship Id="rId468" Type="http://schemas.openxmlformats.org/officeDocument/2006/relationships/hyperlink" Target="http://online.zakon.kz/Document/?doc_id=36227306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6660387" TargetMode="External"/><Relationship Id="rId1098" Type="http://schemas.openxmlformats.org/officeDocument/2006/relationships/hyperlink" Target="http://online.zakon.kz/Document/?doc_id=37835708" TargetMode="External"/><Relationship Id="rId25" Type="http://schemas.openxmlformats.org/officeDocument/2006/relationships/hyperlink" Target="http://online.zakon.kz/Document/?doc_id=38583206" TargetMode="External"/><Relationship Id="rId328" Type="http://schemas.openxmlformats.org/officeDocument/2006/relationships/hyperlink" Target="http://online.zakon.kz/Document/?doc_id=36227306" TargetMode="External"/><Relationship Id="rId535" Type="http://schemas.openxmlformats.org/officeDocument/2006/relationships/hyperlink" Target="http://online.zakon.kz/Document/?doc_id=36227306" TargetMode="External"/><Relationship Id="rId742" Type="http://schemas.openxmlformats.org/officeDocument/2006/relationships/hyperlink" Target="http://online.zakon.kz/Document/?doc_id=38924913" TargetMode="External"/><Relationship Id="rId174" Type="http://schemas.openxmlformats.org/officeDocument/2006/relationships/hyperlink" Target="http://online.zakon.kz/Document/?doc_id=1021546" TargetMode="External"/><Relationship Id="rId381" Type="http://schemas.openxmlformats.org/officeDocument/2006/relationships/hyperlink" Target="http://online.zakon.kz/Document/?doc_id=37976693" TargetMode="External"/><Relationship Id="rId602" Type="http://schemas.openxmlformats.org/officeDocument/2006/relationships/hyperlink" Target="http://online.zakon.kz/Document/?doc_id=39117636" TargetMode="External"/><Relationship Id="rId1025" Type="http://schemas.openxmlformats.org/officeDocument/2006/relationships/hyperlink" Target="http://online.zakon.kz/Document/?doc_id=30769003" TargetMode="External"/><Relationship Id="rId241" Type="http://schemas.openxmlformats.org/officeDocument/2006/relationships/hyperlink" Target="http://online.zakon.kz/Document/?doc_id=33006270" TargetMode="External"/><Relationship Id="rId479" Type="http://schemas.openxmlformats.org/officeDocument/2006/relationships/hyperlink" Target="http://online.zakon.kz/Document/?doc_id=33414472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8583206" TargetMode="External"/><Relationship Id="rId907" Type="http://schemas.openxmlformats.org/officeDocument/2006/relationships/hyperlink" Target="http://online.zakon.kz/Document/?doc_id=37218443" TargetMode="External"/><Relationship Id="rId36" Type="http://schemas.openxmlformats.org/officeDocument/2006/relationships/hyperlink" Target="http://online.zakon.kz/Document/?doc_id=36227306" TargetMode="External"/><Relationship Id="rId339" Type="http://schemas.openxmlformats.org/officeDocument/2006/relationships/hyperlink" Target="http://online.zakon.kz/Document/?doc_id=38462936" TargetMode="External"/><Relationship Id="rId546" Type="http://schemas.openxmlformats.org/officeDocument/2006/relationships/hyperlink" Target="http://online.zakon.kz/Document/?doc_id=36227306" TargetMode="External"/><Relationship Id="rId753" Type="http://schemas.openxmlformats.org/officeDocument/2006/relationships/hyperlink" Target="http://online.zakon.kz/Document/?doc_id=35110250" TargetMode="External"/><Relationship Id="rId101" Type="http://schemas.openxmlformats.org/officeDocument/2006/relationships/hyperlink" Target="http://online.zakon.kz/Document/?doc_id=33123837" TargetMode="External"/><Relationship Id="rId185" Type="http://schemas.openxmlformats.org/officeDocument/2006/relationships/hyperlink" Target="http://online.zakon.kz/Document/?doc_id=1005029" TargetMode="External"/><Relationship Id="rId406" Type="http://schemas.openxmlformats.org/officeDocument/2006/relationships/hyperlink" Target="http://online.zakon.kz/Document/?doc_id=39117636" TargetMode="External"/><Relationship Id="rId960" Type="http://schemas.openxmlformats.org/officeDocument/2006/relationships/hyperlink" Target="http://online.zakon.kz/Document/?doc_id=1040583" TargetMode="External"/><Relationship Id="rId1036" Type="http://schemas.openxmlformats.org/officeDocument/2006/relationships/hyperlink" Target="http://online.zakon.kz/Document/?doc_id=30769003" TargetMode="External"/><Relationship Id="rId392" Type="http://schemas.openxmlformats.org/officeDocument/2006/relationships/hyperlink" Target="http://online.zakon.kz/Document/?doc_id=1040347" TargetMode="External"/><Relationship Id="rId613" Type="http://schemas.openxmlformats.org/officeDocument/2006/relationships/hyperlink" Target="http://online.zakon.kz/Document/?doc_id=39117636" TargetMode="External"/><Relationship Id="rId697" Type="http://schemas.openxmlformats.org/officeDocument/2006/relationships/hyperlink" Target="http://online.zakon.kz/Document/?doc_id=33123837" TargetMode="External"/><Relationship Id="rId820" Type="http://schemas.openxmlformats.org/officeDocument/2006/relationships/hyperlink" Target="http://online.zakon.kz/Document/?doc_id=39117636" TargetMode="External"/><Relationship Id="rId918" Type="http://schemas.openxmlformats.org/officeDocument/2006/relationships/hyperlink" Target="http://online.zakon.kz/Document/?doc_id=38847468" TargetMode="External"/><Relationship Id="rId252" Type="http://schemas.openxmlformats.org/officeDocument/2006/relationships/hyperlink" Target="http://online.zakon.kz/Document/?doc_id=38583206" TargetMode="External"/><Relationship Id="rId1103" Type="http://schemas.openxmlformats.org/officeDocument/2006/relationships/hyperlink" Target="http://online.zakon.kz/Document/?doc_id=32406188" TargetMode="External"/><Relationship Id="rId47" Type="http://schemas.openxmlformats.org/officeDocument/2006/relationships/hyperlink" Target="http://online.zakon.kz/Document/?doc_id=36148637" TargetMode="External"/><Relationship Id="rId112" Type="http://schemas.openxmlformats.org/officeDocument/2006/relationships/hyperlink" Target="http://online.zakon.kz/Document/?doc_id=1006061" TargetMode="External"/><Relationship Id="rId557" Type="http://schemas.openxmlformats.org/officeDocument/2006/relationships/hyperlink" Target="http://online.zakon.kz/Document/?doc_id=37724730" TargetMode="External"/><Relationship Id="rId764" Type="http://schemas.openxmlformats.org/officeDocument/2006/relationships/hyperlink" Target="http://online.zakon.kz/Document/?doc_id=37865563" TargetMode="External"/><Relationship Id="rId971" Type="http://schemas.openxmlformats.org/officeDocument/2006/relationships/hyperlink" Target="http://online.zakon.kz/Document/?doc_id=1003548" TargetMode="External"/><Relationship Id="rId196" Type="http://schemas.openxmlformats.org/officeDocument/2006/relationships/hyperlink" Target="http://online.zakon.kz/Document/?doc_id=39117636" TargetMode="External"/><Relationship Id="rId417" Type="http://schemas.openxmlformats.org/officeDocument/2006/relationships/hyperlink" Target="http://online.zakon.kz/Document/?doc_id=33446197" TargetMode="External"/><Relationship Id="rId624" Type="http://schemas.openxmlformats.org/officeDocument/2006/relationships/hyperlink" Target="http://online.zakon.kz/Document/?doc_id=35339088" TargetMode="External"/><Relationship Id="rId831" Type="http://schemas.openxmlformats.org/officeDocument/2006/relationships/hyperlink" Target="http://online.zakon.kz/Document/?doc_id=37865563" TargetMode="External"/><Relationship Id="rId1047" Type="http://schemas.openxmlformats.org/officeDocument/2006/relationships/hyperlink" Target="http://online.zakon.kz/Document/?doc_id=36247799" TargetMode="External"/><Relationship Id="rId263" Type="http://schemas.openxmlformats.org/officeDocument/2006/relationships/hyperlink" Target="http://online.zakon.kz/Document/?doc_id=1007774" TargetMode="External"/><Relationship Id="rId470" Type="http://schemas.openxmlformats.org/officeDocument/2006/relationships/hyperlink" Target="http://online.zakon.kz/Document/?doc_id=36227306" TargetMode="External"/><Relationship Id="rId929" Type="http://schemas.openxmlformats.org/officeDocument/2006/relationships/hyperlink" Target="http://online.zakon.kz/Document/?doc_id=39003546" TargetMode="External"/><Relationship Id="rId1114" Type="http://schemas.openxmlformats.org/officeDocument/2006/relationships/hyperlink" Target="http://online.zakon.kz/Document/?doc_id=1013880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6858926" TargetMode="External"/><Relationship Id="rId330" Type="http://schemas.openxmlformats.org/officeDocument/2006/relationships/hyperlink" Target="http://online.zakon.kz/Document/?doc_id=31548200" TargetMode="External"/><Relationship Id="rId568" Type="http://schemas.openxmlformats.org/officeDocument/2006/relationships/hyperlink" Target="http://online.zakon.kz/Document/?doc_id=36227306" TargetMode="External"/><Relationship Id="rId775" Type="http://schemas.openxmlformats.org/officeDocument/2006/relationships/hyperlink" Target="http://online.zakon.kz/Document/?doc_id=38924913" TargetMode="External"/><Relationship Id="rId982" Type="http://schemas.openxmlformats.org/officeDocument/2006/relationships/hyperlink" Target="http://online.zakon.kz/Document/?doc_id=38924913" TargetMode="External"/><Relationship Id="rId428" Type="http://schemas.openxmlformats.org/officeDocument/2006/relationships/hyperlink" Target="http://online.zakon.kz/Document/?doc_id=39117636" TargetMode="External"/><Relationship Id="rId635" Type="http://schemas.openxmlformats.org/officeDocument/2006/relationships/hyperlink" Target="http://online.zakon.kz/Document/?doc_id=36227306" TargetMode="External"/><Relationship Id="rId842" Type="http://schemas.openxmlformats.org/officeDocument/2006/relationships/hyperlink" Target="http://online.zakon.kz/Document/?doc_id=38924913" TargetMode="External"/><Relationship Id="rId1058" Type="http://schemas.openxmlformats.org/officeDocument/2006/relationships/hyperlink" Target="http://online.zakon.kz/Document/?doc_id=36247799" TargetMode="External"/><Relationship Id="rId274" Type="http://schemas.openxmlformats.org/officeDocument/2006/relationships/hyperlink" Target="http://online.zakon.kz/Document/?doc_id=37951153" TargetMode="External"/><Relationship Id="rId481" Type="http://schemas.openxmlformats.org/officeDocument/2006/relationships/hyperlink" Target="http://online.zakon.kz/Document/?doc_id=33414472" TargetMode="External"/><Relationship Id="rId702" Type="http://schemas.openxmlformats.org/officeDocument/2006/relationships/hyperlink" Target="http://online.zakon.kz/Document/?doc_id=36247799" TargetMode="External"/><Relationship Id="rId1125" Type="http://schemas.openxmlformats.org/officeDocument/2006/relationships/hyperlink" Target="http://online.zakon.kz/Document/?doc_id=31647967" TargetMode="External"/><Relationship Id="rId69" Type="http://schemas.openxmlformats.org/officeDocument/2006/relationships/hyperlink" Target="http://online.zakon.kz/Document/?doc_id=34205812" TargetMode="External"/><Relationship Id="rId134" Type="http://schemas.openxmlformats.org/officeDocument/2006/relationships/hyperlink" Target="http://online.zakon.kz/Document/?doc_id=36227306" TargetMode="External"/><Relationship Id="rId579" Type="http://schemas.openxmlformats.org/officeDocument/2006/relationships/hyperlink" Target="http://online.zakon.kz/Document/?doc_id=39117636" TargetMode="External"/><Relationship Id="rId786" Type="http://schemas.openxmlformats.org/officeDocument/2006/relationships/hyperlink" Target="http://online.zakon.kz/Document/?doc_id=38924913" TargetMode="External"/><Relationship Id="rId993" Type="http://schemas.openxmlformats.org/officeDocument/2006/relationships/hyperlink" Target="http://online.zakon.kz/Document/?doc_id=33123837" TargetMode="External"/><Relationship Id="rId341" Type="http://schemas.openxmlformats.org/officeDocument/2006/relationships/hyperlink" Target="http://online.zakon.kz/Document/?doc_id=1006061" TargetMode="External"/><Relationship Id="rId439" Type="http://schemas.openxmlformats.org/officeDocument/2006/relationships/hyperlink" Target="http://online.zakon.kz/Document/?doc_id=39117636" TargetMode="External"/><Relationship Id="rId646" Type="http://schemas.openxmlformats.org/officeDocument/2006/relationships/hyperlink" Target="http://online.zakon.kz/Document/?doc_id=39117636" TargetMode="External"/><Relationship Id="rId1069" Type="http://schemas.openxmlformats.org/officeDocument/2006/relationships/hyperlink" Target="http://online.zakon.kz/Document/?doc_id=38924913" TargetMode="External"/><Relationship Id="rId201" Type="http://schemas.openxmlformats.org/officeDocument/2006/relationships/hyperlink" Target="http://online.zakon.kz/Document/?doc_id=38924913" TargetMode="External"/><Relationship Id="rId285" Type="http://schemas.openxmlformats.org/officeDocument/2006/relationships/hyperlink" Target="http://online.zakon.kz/Document/?doc_id=36227306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8924913" TargetMode="External"/><Relationship Id="rId1136" Type="http://schemas.openxmlformats.org/officeDocument/2006/relationships/footer" Target="footer2.xml"/><Relationship Id="rId492" Type="http://schemas.openxmlformats.org/officeDocument/2006/relationships/hyperlink" Target="http://online.zakon.kz/Document/?doc_id=39117636" TargetMode="External"/><Relationship Id="rId713" Type="http://schemas.openxmlformats.org/officeDocument/2006/relationships/hyperlink" Target="http://online.zakon.kz/Document/?doc_id=37865563" TargetMode="External"/><Relationship Id="rId797" Type="http://schemas.openxmlformats.org/officeDocument/2006/relationships/hyperlink" Target="http://online.zakon.kz/Document/?doc_id=30369177" TargetMode="External"/><Relationship Id="rId920" Type="http://schemas.openxmlformats.org/officeDocument/2006/relationships/hyperlink" Target="http://online.zakon.kz/Document/?doc_id=35337783" TargetMode="External"/><Relationship Id="rId145" Type="http://schemas.openxmlformats.org/officeDocument/2006/relationships/hyperlink" Target="http://online.zakon.kz/Document/?doc_id=36227306" TargetMode="External"/><Relationship Id="rId352" Type="http://schemas.openxmlformats.org/officeDocument/2006/relationships/hyperlink" Target="http://online.zakon.kz/Document/?doc_id=38583206" TargetMode="External"/><Relationship Id="rId212" Type="http://schemas.openxmlformats.org/officeDocument/2006/relationships/hyperlink" Target="http://online.zakon.kz/Document/?doc_id=36227306" TargetMode="External"/><Relationship Id="rId657" Type="http://schemas.openxmlformats.org/officeDocument/2006/relationships/hyperlink" Target="http://online.zakon.kz/Document/?doc_id=36227306" TargetMode="External"/><Relationship Id="rId864" Type="http://schemas.openxmlformats.org/officeDocument/2006/relationships/hyperlink" Target="http://online.zakon.kz/Document/?doc_id=37865563" TargetMode="External"/><Relationship Id="rId296" Type="http://schemas.openxmlformats.org/officeDocument/2006/relationships/hyperlink" Target="http://online.zakon.kz/Document/?doc_id=35785503" TargetMode="External"/><Relationship Id="rId517" Type="http://schemas.openxmlformats.org/officeDocument/2006/relationships/hyperlink" Target="http://online.zakon.kz/Document/?doc_id=37002307" TargetMode="External"/><Relationship Id="rId724" Type="http://schemas.openxmlformats.org/officeDocument/2006/relationships/hyperlink" Target="http://online.zakon.kz/Document/?doc_id=37808286" TargetMode="External"/><Relationship Id="rId931" Type="http://schemas.openxmlformats.org/officeDocument/2006/relationships/hyperlink" Target="http://online.zakon.kz/Document/?doc_id=38583206" TargetMode="External"/><Relationship Id="rId60" Type="http://schemas.openxmlformats.org/officeDocument/2006/relationships/hyperlink" Target="http://online.zakon.kz/Document/?doc_id=31416500" TargetMode="External"/><Relationship Id="rId156" Type="http://schemas.openxmlformats.org/officeDocument/2006/relationships/hyperlink" Target="http://online.zakon.kz/Document/?doc_id=38910832" TargetMode="External"/><Relationship Id="rId363" Type="http://schemas.openxmlformats.org/officeDocument/2006/relationships/hyperlink" Target="http://online.zakon.kz/Document/?doc_id=36227306" TargetMode="External"/><Relationship Id="rId570" Type="http://schemas.openxmlformats.org/officeDocument/2006/relationships/hyperlink" Target="http://online.zakon.kz/Document/?doc_id=36227306" TargetMode="External"/><Relationship Id="rId1007" Type="http://schemas.openxmlformats.org/officeDocument/2006/relationships/hyperlink" Target="http://online.zakon.kz/Document/?doc_id=36804430" TargetMode="External"/><Relationship Id="rId223" Type="http://schemas.openxmlformats.org/officeDocument/2006/relationships/hyperlink" Target="http://online.zakon.kz/Document/?doc_id=38924913" TargetMode="External"/><Relationship Id="rId430" Type="http://schemas.openxmlformats.org/officeDocument/2006/relationships/hyperlink" Target="http://online.zakon.kz/Document/?doc_id=39117636" TargetMode="External"/><Relationship Id="rId668" Type="http://schemas.openxmlformats.org/officeDocument/2006/relationships/hyperlink" Target="http://online.zakon.kz/Document/?doc_id=31577399" TargetMode="External"/><Relationship Id="rId875" Type="http://schemas.openxmlformats.org/officeDocument/2006/relationships/hyperlink" Target="http://online.zakon.kz/Document/?doc_id=37865563" TargetMode="External"/><Relationship Id="rId1060" Type="http://schemas.openxmlformats.org/officeDocument/2006/relationships/hyperlink" Target="http://online.zakon.kz/Document/?doc_id=38924913" TargetMode="External"/><Relationship Id="rId18" Type="http://schemas.openxmlformats.org/officeDocument/2006/relationships/hyperlink" Target="http://online.zakon.kz/Document/?doc_id=38924913" TargetMode="External"/><Relationship Id="rId528" Type="http://schemas.openxmlformats.org/officeDocument/2006/relationships/hyperlink" Target="http://online.zakon.kz/Document/?doc_id=37532233" TargetMode="External"/><Relationship Id="rId735" Type="http://schemas.openxmlformats.org/officeDocument/2006/relationships/hyperlink" Target="http://online.zakon.kz/Document/?doc_id=38924913" TargetMode="External"/><Relationship Id="rId942" Type="http://schemas.openxmlformats.org/officeDocument/2006/relationships/hyperlink" Target="http://online.zakon.kz/Document/?doc_id=33854754" TargetMode="External"/><Relationship Id="rId167" Type="http://schemas.openxmlformats.org/officeDocument/2006/relationships/hyperlink" Target="http://online.zakon.kz/Document/?doc_id=36140175" TargetMode="External"/><Relationship Id="rId374" Type="http://schemas.openxmlformats.org/officeDocument/2006/relationships/hyperlink" Target="http://online.zakon.kz/Document/?doc_id=34205812" TargetMode="External"/><Relationship Id="rId581" Type="http://schemas.openxmlformats.org/officeDocument/2006/relationships/hyperlink" Target="http://online.zakon.kz/Document/?doc_id=34840730" TargetMode="External"/><Relationship Id="rId1018" Type="http://schemas.openxmlformats.org/officeDocument/2006/relationships/hyperlink" Target="http://online.zakon.kz/Document/?doc_id=36148637" TargetMode="External"/><Relationship Id="rId71" Type="http://schemas.openxmlformats.org/officeDocument/2006/relationships/hyperlink" Target="http://online.zakon.kz/Document/?doc_id=30466908" TargetMode="External"/><Relationship Id="rId234" Type="http://schemas.openxmlformats.org/officeDocument/2006/relationships/hyperlink" Target="http://online.zakon.kz/Document/?doc_id=39117636" TargetMode="External"/><Relationship Id="rId679" Type="http://schemas.openxmlformats.org/officeDocument/2006/relationships/hyperlink" Target="http://online.zakon.kz/Document/?doc_id=39117636" TargetMode="External"/><Relationship Id="rId802" Type="http://schemas.openxmlformats.org/officeDocument/2006/relationships/hyperlink" Target="http://online.zakon.kz/Document/?doc_id=36227306" TargetMode="External"/><Relationship Id="rId886" Type="http://schemas.openxmlformats.org/officeDocument/2006/relationships/hyperlink" Target="http://online.zakon.kz/Document/?doc_id=300156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441" Type="http://schemas.openxmlformats.org/officeDocument/2006/relationships/hyperlink" Target="http://online.zakon.kz/Document/?doc_id=31690116" TargetMode="External"/><Relationship Id="rId539" Type="http://schemas.openxmlformats.org/officeDocument/2006/relationships/hyperlink" Target="http://online.zakon.kz/Document/?doc_id=36227306" TargetMode="External"/><Relationship Id="rId746" Type="http://schemas.openxmlformats.org/officeDocument/2006/relationships/hyperlink" Target="http://online.zakon.kz/Document/?doc_id=33400407" TargetMode="External"/><Relationship Id="rId1071" Type="http://schemas.openxmlformats.org/officeDocument/2006/relationships/hyperlink" Target="http://online.zakon.kz/Document/?doc_id=33123837" TargetMode="External"/><Relationship Id="rId178" Type="http://schemas.openxmlformats.org/officeDocument/2006/relationships/hyperlink" Target="http://online.zakon.kz/Document/?doc_id=32196052" TargetMode="External"/><Relationship Id="rId301" Type="http://schemas.openxmlformats.org/officeDocument/2006/relationships/hyperlink" Target="http://online.zakon.kz/Document/?doc_id=32107058" TargetMode="External"/><Relationship Id="rId953" Type="http://schemas.openxmlformats.org/officeDocument/2006/relationships/hyperlink" Target="http://online.zakon.kz/Document/?doc_id=37161303" TargetMode="External"/><Relationship Id="rId1029" Type="http://schemas.openxmlformats.org/officeDocument/2006/relationships/hyperlink" Target="http://online.zakon.kz/Document/?doc_id=38924913" TargetMode="External"/><Relationship Id="rId82" Type="http://schemas.openxmlformats.org/officeDocument/2006/relationships/hyperlink" Target="http://online.zakon.kz/Document/?doc_id=38048406" TargetMode="External"/><Relationship Id="rId385" Type="http://schemas.openxmlformats.org/officeDocument/2006/relationships/hyperlink" Target="http://online.zakon.kz/Document/?doc_id=31034349" TargetMode="External"/><Relationship Id="rId592" Type="http://schemas.openxmlformats.org/officeDocument/2006/relationships/hyperlink" Target="jexec:find-type-1635" TargetMode="External"/><Relationship Id="rId606" Type="http://schemas.openxmlformats.org/officeDocument/2006/relationships/hyperlink" Target="http://online.zakon.kz/Document/?doc_id=39117636" TargetMode="External"/><Relationship Id="rId813" Type="http://schemas.openxmlformats.org/officeDocument/2006/relationships/hyperlink" Target="http://online.zakon.kz/Document/?doc_id=39117636" TargetMode="External"/><Relationship Id="rId245" Type="http://schemas.openxmlformats.org/officeDocument/2006/relationships/hyperlink" Target="http://online.zakon.kz/Document/?doc_id=1006061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38583206" TargetMode="External"/><Relationship Id="rId1082" Type="http://schemas.openxmlformats.org/officeDocument/2006/relationships/hyperlink" Target="http://online.zakon.kz/Document/?doc_id=31565247" TargetMode="External"/><Relationship Id="rId105" Type="http://schemas.openxmlformats.org/officeDocument/2006/relationships/hyperlink" Target="http://online.zakon.kz/Document/?doc_id=31518958" TargetMode="External"/><Relationship Id="rId312" Type="http://schemas.openxmlformats.org/officeDocument/2006/relationships/hyperlink" Target="http://online.zakon.kz/Document/?doc_id=36227306" TargetMode="External"/><Relationship Id="rId757" Type="http://schemas.openxmlformats.org/officeDocument/2006/relationships/hyperlink" Target="http://online.zakon.kz/Document/?doc_id=36527234" TargetMode="External"/><Relationship Id="rId964" Type="http://schemas.openxmlformats.org/officeDocument/2006/relationships/hyperlink" Target="http://online.zakon.kz/Document/?doc_id=36463837" TargetMode="External"/><Relationship Id="rId93" Type="http://schemas.openxmlformats.org/officeDocument/2006/relationships/hyperlink" Target="http://online.zakon.kz/Document/?doc_id=37865563" TargetMode="External"/><Relationship Id="rId189" Type="http://schemas.openxmlformats.org/officeDocument/2006/relationships/hyperlink" Target="http://online.zakon.kz/Document/?doc_id=34317297" TargetMode="External"/><Relationship Id="rId396" Type="http://schemas.openxmlformats.org/officeDocument/2006/relationships/hyperlink" Target="http://online.zakon.kz/Document/?doc_id=32717616" TargetMode="External"/><Relationship Id="rId617" Type="http://schemas.openxmlformats.org/officeDocument/2006/relationships/hyperlink" Target="http://online.zakon.kz/Document/?doc_id=36148637" TargetMode="External"/><Relationship Id="rId824" Type="http://schemas.openxmlformats.org/officeDocument/2006/relationships/hyperlink" Target="http://online.zakon.kz/Document/?doc_id=37865563" TargetMode="External"/><Relationship Id="rId256" Type="http://schemas.openxmlformats.org/officeDocument/2006/relationships/hyperlink" Target="http://online.zakon.kz/Document/?doc_id=35072304" TargetMode="External"/><Relationship Id="rId463" Type="http://schemas.openxmlformats.org/officeDocument/2006/relationships/hyperlink" Target="http://online.zakon.kz/Document/?doc_id=39922265" TargetMode="External"/><Relationship Id="rId670" Type="http://schemas.openxmlformats.org/officeDocument/2006/relationships/hyperlink" Target="http://online.zakon.kz/Document/?doc_id=36227306" TargetMode="External"/><Relationship Id="rId1093" Type="http://schemas.openxmlformats.org/officeDocument/2006/relationships/hyperlink" Target="http://online.zakon.kz/Document/?doc_id=35565963" TargetMode="External"/><Relationship Id="rId1107" Type="http://schemas.openxmlformats.org/officeDocument/2006/relationships/hyperlink" Target="http://online.zakon.kz/Document/?doc_id=34329053" TargetMode="External"/><Relationship Id="rId116" Type="http://schemas.openxmlformats.org/officeDocument/2006/relationships/hyperlink" Target="http://online.zakon.kz/Document/?doc_id=38910832" TargetMode="External"/><Relationship Id="rId323" Type="http://schemas.openxmlformats.org/officeDocument/2006/relationships/hyperlink" Target="http://online.zakon.kz/Document/?doc_id=31548200" TargetMode="External"/><Relationship Id="rId530" Type="http://schemas.openxmlformats.org/officeDocument/2006/relationships/hyperlink" Target="http://online.zakon.kz/Document/?doc_id=36227306" TargetMode="External"/><Relationship Id="rId768" Type="http://schemas.openxmlformats.org/officeDocument/2006/relationships/hyperlink" Target="http://online.zakon.kz/Document/?doc_id=37865563" TargetMode="External"/><Relationship Id="rId975" Type="http://schemas.openxmlformats.org/officeDocument/2006/relationships/hyperlink" Target="http://online.zakon.kz/Document/?doc_id=31764592" TargetMode="External"/><Relationship Id="rId20" Type="http://schemas.openxmlformats.org/officeDocument/2006/relationships/hyperlink" Target="http://online.zakon.kz/Document/?doc_id=33123837" TargetMode="External"/><Relationship Id="rId628" Type="http://schemas.openxmlformats.org/officeDocument/2006/relationships/hyperlink" Target="http://online.zakon.kz/Document/?doc_id=36227306" TargetMode="External"/><Relationship Id="rId835" Type="http://schemas.openxmlformats.org/officeDocument/2006/relationships/hyperlink" Target="http://online.zakon.kz/Document/?doc_id=39117636" TargetMode="External"/><Relationship Id="rId267" Type="http://schemas.openxmlformats.org/officeDocument/2006/relationships/hyperlink" Target="http://online.zakon.kz/Document/?doc_id=37196166" TargetMode="External"/><Relationship Id="rId474" Type="http://schemas.openxmlformats.org/officeDocument/2006/relationships/hyperlink" Target="http://online.zakon.kz/Document/?doc_id=1035484" TargetMode="External"/><Relationship Id="rId1020" Type="http://schemas.openxmlformats.org/officeDocument/2006/relationships/hyperlink" Target="http://online.zakon.kz/Document/?doc_id=38924913" TargetMode="External"/><Relationship Id="rId1118" Type="http://schemas.openxmlformats.org/officeDocument/2006/relationships/hyperlink" Target="http://online.zakon.kz/Document/?doc_id=37312788" TargetMode="External"/><Relationship Id="rId127" Type="http://schemas.openxmlformats.org/officeDocument/2006/relationships/hyperlink" Target="http://online.zakon.kz/Document/?doc_id=31416500" TargetMode="External"/><Relationship Id="rId681" Type="http://schemas.openxmlformats.org/officeDocument/2006/relationships/hyperlink" Target="http://online.zakon.kz/Document/?doc_id=39117636" TargetMode="External"/><Relationship Id="rId779" Type="http://schemas.openxmlformats.org/officeDocument/2006/relationships/hyperlink" Target="http://online.zakon.kz/Document/?doc_id=37865563" TargetMode="External"/><Relationship Id="rId902" Type="http://schemas.openxmlformats.org/officeDocument/2006/relationships/hyperlink" Target="http://online.zakon.kz/Document/?doc_id=37218443" TargetMode="External"/><Relationship Id="rId986" Type="http://schemas.openxmlformats.org/officeDocument/2006/relationships/hyperlink" Target="http://online.zakon.kz/Document/?doc_id=33123837" TargetMode="External"/><Relationship Id="rId31" Type="http://schemas.openxmlformats.org/officeDocument/2006/relationships/hyperlink" Target="http://online.zakon.kz/Document/?doc_id=36858926" TargetMode="External"/><Relationship Id="rId73" Type="http://schemas.openxmlformats.org/officeDocument/2006/relationships/hyperlink" Target="http://online.zakon.kz/Document/?link_id=1004931945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1548200" TargetMode="External"/><Relationship Id="rId376" Type="http://schemas.openxmlformats.org/officeDocument/2006/relationships/hyperlink" Target="http://online.zakon.kz/Document/?doc_id=34205812" TargetMode="External"/><Relationship Id="rId541" Type="http://schemas.openxmlformats.org/officeDocument/2006/relationships/hyperlink" Target="http://online.zakon.kz/Document/?doc_id=33603348" TargetMode="External"/><Relationship Id="rId583" Type="http://schemas.openxmlformats.org/officeDocument/2006/relationships/hyperlink" Target="http://online.zakon.kz/Document/?doc_id=32079688" TargetMode="External"/><Relationship Id="rId639" Type="http://schemas.openxmlformats.org/officeDocument/2006/relationships/hyperlink" Target="http://online.zakon.kz/Document/?doc_id=36148637" TargetMode="External"/><Relationship Id="rId790" Type="http://schemas.openxmlformats.org/officeDocument/2006/relationships/hyperlink" Target="http://online.zakon.kz/Document/?doc_id=38924913" TargetMode="External"/><Relationship Id="rId804" Type="http://schemas.openxmlformats.org/officeDocument/2006/relationships/hyperlink" Target="http://online.zakon.kz/Document/?doc_id=3431961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652795" TargetMode="External"/><Relationship Id="rId236" Type="http://schemas.openxmlformats.org/officeDocument/2006/relationships/hyperlink" Target="http://online.zakon.kz/Document/?doc_id=1003158" TargetMode="External"/><Relationship Id="rId278" Type="http://schemas.openxmlformats.org/officeDocument/2006/relationships/hyperlink" Target="http://online.zakon.kz/Document/?doc_id=35337783" TargetMode="External"/><Relationship Id="rId401" Type="http://schemas.openxmlformats.org/officeDocument/2006/relationships/hyperlink" Target="http://online.zakon.kz/Document/?doc_id=34933247" TargetMode="External"/><Relationship Id="rId443" Type="http://schemas.openxmlformats.org/officeDocument/2006/relationships/hyperlink" Target="http://online.zakon.kz/Document/?doc_id=39117636" TargetMode="External"/><Relationship Id="rId650" Type="http://schemas.openxmlformats.org/officeDocument/2006/relationships/hyperlink" Target="http://online.zakon.kz/Document/?doc_id=36227306" TargetMode="External"/><Relationship Id="rId846" Type="http://schemas.openxmlformats.org/officeDocument/2006/relationships/hyperlink" Target="http://online.zakon.kz/Document/?doc_id=36227306" TargetMode="External"/><Relationship Id="rId888" Type="http://schemas.openxmlformats.org/officeDocument/2006/relationships/hyperlink" Target="http://online.zakon.kz/Document/?doc_id=1009803" TargetMode="External"/><Relationship Id="rId1031" Type="http://schemas.openxmlformats.org/officeDocument/2006/relationships/hyperlink" Target="http://online.zakon.kz/Document/?doc_id=37865563" TargetMode="External"/><Relationship Id="rId1073" Type="http://schemas.openxmlformats.org/officeDocument/2006/relationships/hyperlink" Target="http://online.zakon.kz/Document/?doc_id=33123837" TargetMode="External"/><Relationship Id="rId1129" Type="http://schemas.openxmlformats.org/officeDocument/2006/relationships/hyperlink" Target="http://online.zakon.kz/Document/?doc_id=30044096" TargetMode="External"/><Relationship Id="rId303" Type="http://schemas.openxmlformats.org/officeDocument/2006/relationships/hyperlink" Target="http://online.zakon.kz/Document/?doc_id=38458947" TargetMode="External"/><Relationship Id="rId485" Type="http://schemas.openxmlformats.org/officeDocument/2006/relationships/hyperlink" Target="http://online.zakon.kz/Document/?doc_id=39117636" TargetMode="External"/><Relationship Id="rId692" Type="http://schemas.openxmlformats.org/officeDocument/2006/relationships/hyperlink" Target="http://online.zakon.kz/Document/?doc_id=39117636" TargetMode="External"/><Relationship Id="rId706" Type="http://schemas.openxmlformats.org/officeDocument/2006/relationships/hyperlink" Target="http://online.zakon.kz/Document/?doc_id=37865563" TargetMode="External"/><Relationship Id="rId748" Type="http://schemas.openxmlformats.org/officeDocument/2006/relationships/hyperlink" Target="http://online.zakon.kz/Document/?doc_id=33400407" TargetMode="External"/><Relationship Id="rId913" Type="http://schemas.openxmlformats.org/officeDocument/2006/relationships/hyperlink" Target="http://online.zakon.kz/Document/?doc_id=37196166" TargetMode="External"/><Relationship Id="rId955" Type="http://schemas.openxmlformats.org/officeDocument/2006/relationships/hyperlink" Target="http://online.zakon.kz/Document/?doc_id=37566751" TargetMode="External"/><Relationship Id="rId1140" Type="http://schemas.openxmlformats.org/officeDocument/2006/relationships/theme" Target="theme/theme1.xml"/><Relationship Id="rId42" Type="http://schemas.openxmlformats.org/officeDocument/2006/relationships/hyperlink" Target="http://online.zakon.kz/Document/?doc_id=37312788" TargetMode="External"/><Relationship Id="rId84" Type="http://schemas.openxmlformats.org/officeDocument/2006/relationships/hyperlink" Target="http://online.zakon.kz/Document/?doc_id=36148637" TargetMode="External"/><Relationship Id="rId138" Type="http://schemas.openxmlformats.org/officeDocument/2006/relationships/hyperlink" Target="http://online.zakon.kz/Document/?doc_id=37815626" TargetMode="External"/><Relationship Id="rId345" Type="http://schemas.openxmlformats.org/officeDocument/2006/relationships/hyperlink" Target="http://online.zakon.kz/Document/?doc_id=33123837" TargetMode="External"/><Relationship Id="rId387" Type="http://schemas.openxmlformats.org/officeDocument/2006/relationships/hyperlink" Target="http://online.zakon.kz/Document/?doc_id=39922265" TargetMode="External"/><Relationship Id="rId510" Type="http://schemas.openxmlformats.org/officeDocument/2006/relationships/hyperlink" Target="http://online.zakon.kz/Document/?doc_id=1047488" TargetMode="External"/><Relationship Id="rId552" Type="http://schemas.openxmlformats.org/officeDocument/2006/relationships/hyperlink" Target="http://online.zakon.kz/Document/?doc_id=34199995" TargetMode="External"/><Relationship Id="rId594" Type="http://schemas.openxmlformats.org/officeDocument/2006/relationships/hyperlink" Target="http://online.zakon.kz/Document/?doc_id=36227306" TargetMode="External"/><Relationship Id="rId608" Type="http://schemas.openxmlformats.org/officeDocument/2006/relationships/hyperlink" Target="http://online.zakon.kz/Document/?doc_id=36227306" TargetMode="External"/><Relationship Id="rId815" Type="http://schemas.openxmlformats.org/officeDocument/2006/relationships/hyperlink" Target="http://online.zakon.kz/Document/?doc_id=34420399" TargetMode="External"/><Relationship Id="rId997" Type="http://schemas.openxmlformats.org/officeDocument/2006/relationships/hyperlink" Target="http://online.zakon.kz/Document/?doc_id=30769003" TargetMode="External"/><Relationship Id="rId191" Type="http://schemas.openxmlformats.org/officeDocument/2006/relationships/hyperlink" Target="http://online.zakon.kz/Document/?doc_id=32196052" TargetMode="External"/><Relationship Id="rId205" Type="http://schemas.openxmlformats.org/officeDocument/2006/relationships/hyperlink" Target="http://online.zakon.kz/Document/?doc_id=31548200" TargetMode="External"/><Relationship Id="rId247" Type="http://schemas.openxmlformats.org/officeDocument/2006/relationships/hyperlink" Target="http://online.zakon.kz/Document/?doc_id=1006061" TargetMode="External"/><Relationship Id="rId412" Type="http://schemas.openxmlformats.org/officeDocument/2006/relationships/hyperlink" Target="http://online.zakon.kz/Document/?doc_id=36227306" TargetMode="External"/><Relationship Id="rId857" Type="http://schemas.openxmlformats.org/officeDocument/2006/relationships/hyperlink" Target="http://online.zakon.kz/Document/?doc_id=38924913" TargetMode="External"/><Relationship Id="rId899" Type="http://schemas.openxmlformats.org/officeDocument/2006/relationships/hyperlink" Target="http://online.zakon.kz/Document/?doc_id=38583206" TargetMode="External"/><Relationship Id="rId1000" Type="http://schemas.openxmlformats.org/officeDocument/2006/relationships/hyperlink" Target="http://online.zakon.kz/Document/?doc_id=33123837" TargetMode="External"/><Relationship Id="rId1042" Type="http://schemas.openxmlformats.org/officeDocument/2006/relationships/hyperlink" Target="http://online.zakon.kz/Document/?doc_id=36247799" TargetMode="External"/><Relationship Id="rId1084" Type="http://schemas.openxmlformats.org/officeDocument/2006/relationships/hyperlink" Target="http://online.zakon.kz/Document/?doc_id=34329053" TargetMode="External"/><Relationship Id="rId107" Type="http://schemas.openxmlformats.org/officeDocument/2006/relationships/hyperlink" Target="http://online.zakon.kz/Document/?doc_id=30118294" TargetMode="External"/><Relationship Id="rId289" Type="http://schemas.openxmlformats.org/officeDocument/2006/relationships/hyperlink" Target="http://online.zakon.kz/Document/?doc_id=32033928" TargetMode="External"/><Relationship Id="rId454" Type="http://schemas.openxmlformats.org/officeDocument/2006/relationships/hyperlink" Target="http://online.zakon.kz/Document/?doc_id=36227306" TargetMode="External"/><Relationship Id="rId496" Type="http://schemas.openxmlformats.org/officeDocument/2006/relationships/hyperlink" Target="http://online.zakon.kz/Document/?doc_id=36660387" TargetMode="External"/><Relationship Id="rId661" Type="http://schemas.openxmlformats.org/officeDocument/2006/relationships/hyperlink" Target="http://online.zakon.kz/Document/?link_id=1006250447" TargetMode="External"/><Relationship Id="rId717" Type="http://schemas.openxmlformats.org/officeDocument/2006/relationships/hyperlink" Target="http://online.zakon.kz/Document/?doc_id=37865563" TargetMode="External"/><Relationship Id="rId759" Type="http://schemas.openxmlformats.org/officeDocument/2006/relationships/hyperlink" Target="http://online.zakon.kz/Document/?doc_id=38924913" TargetMode="External"/><Relationship Id="rId924" Type="http://schemas.openxmlformats.org/officeDocument/2006/relationships/hyperlink" Target="http://online.zakon.kz/Document/?doc_id=1005029" TargetMode="External"/><Relationship Id="rId966" Type="http://schemas.openxmlformats.org/officeDocument/2006/relationships/hyperlink" Target="http://online.zakon.kz/Document/?doc_id=32605571" TargetMode="External"/><Relationship Id="rId11" Type="http://schemas.openxmlformats.org/officeDocument/2006/relationships/hyperlink" Target="http://online.zakon.kz/Document/?doc_id=37002335" TargetMode="External"/><Relationship Id="rId53" Type="http://schemas.openxmlformats.org/officeDocument/2006/relationships/hyperlink" Target="http://online.zakon.kz/Document/?doc_id=36148637" TargetMode="External"/><Relationship Id="rId149" Type="http://schemas.openxmlformats.org/officeDocument/2006/relationships/hyperlink" Target="http://online.zakon.kz/Document/?doc_id=39117636" TargetMode="External"/><Relationship Id="rId314" Type="http://schemas.openxmlformats.org/officeDocument/2006/relationships/hyperlink" Target="http://online.zakon.kz/Document/?doc_id=31548200" TargetMode="External"/><Relationship Id="rId356" Type="http://schemas.openxmlformats.org/officeDocument/2006/relationships/hyperlink" Target="http://online.zakon.kz/Document/?doc_id=37120422" TargetMode="External"/><Relationship Id="rId398" Type="http://schemas.openxmlformats.org/officeDocument/2006/relationships/hyperlink" Target="http://online.zakon.kz/Document/?doc_id=31650824" TargetMode="External"/><Relationship Id="rId521" Type="http://schemas.openxmlformats.org/officeDocument/2006/relationships/hyperlink" Target="http://online.zakon.kz/Document/?doc_id=37278059" TargetMode="External"/><Relationship Id="rId563" Type="http://schemas.openxmlformats.org/officeDocument/2006/relationships/hyperlink" Target="http://online.zakon.kz/Document/?doc_id=39117636" TargetMode="External"/><Relationship Id="rId619" Type="http://schemas.openxmlformats.org/officeDocument/2006/relationships/hyperlink" Target="http://online.zakon.kz/Document/?doc_id=39117636" TargetMode="External"/><Relationship Id="rId770" Type="http://schemas.openxmlformats.org/officeDocument/2006/relationships/hyperlink" Target="http://online.zakon.kz/Document/?doc_id=37865563" TargetMode="External"/><Relationship Id="rId95" Type="http://schemas.openxmlformats.org/officeDocument/2006/relationships/hyperlink" Target="http://online.zakon.kz/Document/?doc_id=36247799" TargetMode="External"/><Relationship Id="rId160" Type="http://schemas.openxmlformats.org/officeDocument/2006/relationships/hyperlink" Target="http://online.zakon.kz/Document/?doc_id=36227306" TargetMode="External"/><Relationship Id="rId216" Type="http://schemas.openxmlformats.org/officeDocument/2006/relationships/hyperlink" Target="http://online.zakon.kz/Document/?doc_id=31577399" TargetMode="External"/><Relationship Id="rId423" Type="http://schemas.openxmlformats.org/officeDocument/2006/relationships/hyperlink" Target="http://online.zakon.kz/Document/?doc_id=39117636" TargetMode="External"/><Relationship Id="rId826" Type="http://schemas.openxmlformats.org/officeDocument/2006/relationships/hyperlink" Target="http://online.zakon.kz/Document/?doc_id=38924913" TargetMode="External"/><Relationship Id="rId868" Type="http://schemas.openxmlformats.org/officeDocument/2006/relationships/hyperlink" Target="http://online.zakon.kz/Document/?doc_id=37865563" TargetMode="External"/><Relationship Id="rId1011" Type="http://schemas.openxmlformats.org/officeDocument/2006/relationships/hyperlink" Target="http://online.zakon.kz/Document/?doc_id=36247799" TargetMode="External"/><Relationship Id="rId1053" Type="http://schemas.openxmlformats.org/officeDocument/2006/relationships/hyperlink" Target="http://online.zakon.kz/Document/?doc_id=36148637" TargetMode="External"/><Relationship Id="rId1109" Type="http://schemas.openxmlformats.org/officeDocument/2006/relationships/hyperlink" Target="http://online.zakon.kz/Document/?doc_id=31575252" TargetMode="External"/><Relationship Id="rId258" Type="http://schemas.openxmlformats.org/officeDocument/2006/relationships/hyperlink" Target="http://online.zakon.kz/Document/?doc_id=38029143" TargetMode="External"/><Relationship Id="rId465" Type="http://schemas.openxmlformats.org/officeDocument/2006/relationships/hyperlink" Target="http://online.zakon.kz/Document/?doc_id=36227306" TargetMode="External"/><Relationship Id="rId630" Type="http://schemas.openxmlformats.org/officeDocument/2006/relationships/hyperlink" Target="http://online.zakon.kz/Document/?doc_id=36047411" TargetMode="External"/><Relationship Id="rId672" Type="http://schemas.openxmlformats.org/officeDocument/2006/relationships/hyperlink" Target="http://online.zakon.kz/Document/?doc_id=31548200" TargetMode="External"/><Relationship Id="rId728" Type="http://schemas.openxmlformats.org/officeDocument/2006/relationships/hyperlink" Target="http://online.zakon.kz/Document/?doc_id=37865563" TargetMode="External"/><Relationship Id="rId935" Type="http://schemas.openxmlformats.org/officeDocument/2006/relationships/hyperlink" Target="http://online.zakon.kz/Document/?doc_id=1049233" TargetMode="External"/><Relationship Id="rId1095" Type="http://schemas.openxmlformats.org/officeDocument/2006/relationships/hyperlink" Target="http://online.zakon.kz/Document/?doc_id=34329053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1013880" TargetMode="External"/><Relationship Id="rId118" Type="http://schemas.openxmlformats.org/officeDocument/2006/relationships/hyperlink" Target="http://online.zakon.kz/Document/?doc_id=1003592" TargetMode="External"/><Relationship Id="rId325" Type="http://schemas.openxmlformats.org/officeDocument/2006/relationships/hyperlink" Target="http://online.zakon.kz/Document/?doc_id=31548200" TargetMode="External"/><Relationship Id="rId367" Type="http://schemas.openxmlformats.org/officeDocument/2006/relationships/hyperlink" Target="http://online.zakon.kz/Document/?doc_id=36227306" TargetMode="External"/><Relationship Id="rId532" Type="http://schemas.openxmlformats.org/officeDocument/2006/relationships/hyperlink" Target="http://online.zakon.kz/Document/?doc_id=36227306" TargetMode="External"/><Relationship Id="rId574" Type="http://schemas.openxmlformats.org/officeDocument/2006/relationships/hyperlink" Target="http://online.zakon.kz/Document/?doc_id=35337783" TargetMode="External"/><Relationship Id="rId977" Type="http://schemas.openxmlformats.org/officeDocument/2006/relationships/hyperlink" Target="http://online.zakon.kz/Document/?doc_id=36804430" TargetMode="External"/><Relationship Id="rId1120" Type="http://schemas.openxmlformats.org/officeDocument/2006/relationships/hyperlink" Target="http://online.zakon.kz/Document/?doc_id=1009803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5880802" TargetMode="External"/><Relationship Id="rId781" Type="http://schemas.openxmlformats.org/officeDocument/2006/relationships/hyperlink" Target="http://online.zakon.kz/Document/?doc_id=33006270" TargetMode="External"/><Relationship Id="rId837" Type="http://schemas.openxmlformats.org/officeDocument/2006/relationships/hyperlink" Target="http://online.zakon.kz/Document/?doc_id=37865563" TargetMode="External"/><Relationship Id="rId879" Type="http://schemas.openxmlformats.org/officeDocument/2006/relationships/hyperlink" Target="http://online.zakon.kz/Document/?doc_id=37865563" TargetMode="External"/><Relationship Id="rId1022" Type="http://schemas.openxmlformats.org/officeDocument/2006/relationships/hyperlink" Target="http://online.zakon.kz/Document/?doc_id=36247799" TargetMode="External"/><Relationship Id="rId269" Type="http://schemas.openxmlformats.org/officeDocument/2006/relationships/hyperlink" Target="http://online.zakon.kz/Document/?doc_id=37603576" TargetMode="External"/><Relationship Id="rId434" Type="http://schemas.openxmlformats.org/officeDocument/2006/relationships/hyperlink" Target="http://online.zakon.kz/Document/?doc_id=1003158" TargetMode="External"/><Relationship Id="rId476" Type="http://schemas.openxmlformats.org/officeDocument/2006/relationships/hyperlink" Target="http://online.zakon.kz/Document/?doc_id=37532233" TargetMode="External"/><Relationship Id="rId641" Type="http://schemas.openxmlformats.org/officeDocument/2006/relationships/hyperlink" Target="http://online.zakon.kz/Document/?doc_id=36047411" TargetMode="External"/><Relationship Id="rId683" Type="http://schemas.openxmlformats.org/officeDocument/2006/relationships/hyperlink" Target="http://online.zakon.kz/Document/?doc_id=39117636" TargetMode="External"/><Relationship Id="rId739" Type="http://schemas.openxmlformats.org/officeDocument/2006/relationships/hyperlink" Target="http://online.zakon.kz/Document/?doc_id=36227306" TargetMode="External"/><Relationship Id="rId890" Type="http://schemas.openxmlformats.org/officeDocument/2006/relationships/hyperlink" Target="http://online.zakon.kz/Document/?doc_id=37196166" TargetMode="External"/><Relationship Id="rId904" Type="http://schemas.openxmlformats.org/officeDocument/2006/relationships/hyperlink" Target="http://online.zakon.kz/Document/?doc_id=38583206" TargetMode="External"/><Relationship Id="rId1064" Type="http://schemas.openxmlformats.org/officeDocument/2006/relationships/hyperlink" Target="http://online.zakon.kz/Document/?doc_id=36247799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1005029" TargetMode="External"/><Relationship Id="rId280" Type="http://schemas.openxmlformats.org/officeDocument/2006/relationships/hyperlink" Target="http://online.zakon.kz/Document/?doc_id=38858788" TargetMode="External"/><Relationship Id="rId336" Type="http://schemas.openxmlformats.org/officeDocument/2006/relationships/hyperlink" Target="http://online.zakon.kz/Document/?doc_id=31548200" TargetMode="External"/><Relationship Id="rId501" Type="http://schemas.openxmlformats.org/officeDocument/2006/relationships/hyperlink" Target="http://online.zakon.kz/Document/?doc_id=36227306" TargetMode="External"/><Relationship Id="rId543" Type="http://schemas.openxmlformats.org/officeDocument/2006/relationships/hyperlink" Target="http://online.zakon.kz/Document/?link_id=1001773859" TargetMode="External"/><Relationship Id="rId946" Type="http://schemas.openxmlformats.org/officeDocument/2006/relationships/hyperlink" Target="http://online.zakon.kz/Document/?doc_id=31038117" TargetMode="External"/><Relationship Id="rId988" Type="http://schemas.openxmlformats.org/officeDocument/2006/relationships/hyperlink" Target="http://online.zakon.kz/Document/?doc_id=38924913" TargetMode="External"/><Relationship Id="rId1131" Type="http://schemas.openxmlformats.org/officeDocument/2006/relationships/hyperlink" Target="http://online.zakon.kz/Document/?doc_id=30914758" TargetMode="External"/><Relationship Id="rId75" Type="http://schemas.openxmlformats.org/officeDocument/2006/relationships/hyperlink" Target="http://online.zakon.kz/Document/?doc_id=30605510" TargetMode="External"/><Relationship Id="rId140" Type="http://schemas.openxmlformats.org/officeDocument/2006/relationships/hyperlink" Target="http://online.zakon.kz/Document/?doc_id=37815626" TargetMode="External"/><Relationship Id="rId182" Type="http://schemas.openxmlformats.org/officeDocument/2006/relationships/hyperlink" Target="http://online.zakon.kz/Document/?doc_id=36227306" TargetMode="External"/><Relationship Id="rId378" Type="http://schemas.openxmlformats.org/officeDocument/2006/relationships/hyperlink" Target="http://online.zakon.kz/Document/?doc_id=38924913" TargetMode="External"/><Relationship Id="rId403" Type="http://schemas.openxmlformats.org/officeDocument/2006/relationships/hyperlink" Target="http://online.zakon.kz/Document/?doc_id=38924913" TargetMode="External"/><Relationship Id="rId585" Type="http://schemas.openxmlformats.org/officeDocument/2006/relationships/hyperlink" Target="http://online.zakon.kz/Document/?doc_id=36148637" TargetMode="External"/><Relationship Id="rId750" Type="http://schemas.openxmlformats.org/officeDocument/2006/relationships/hyperlink" Target="http://online.zakon.kz/Document/?doc_id=33514847" TargetMode="External"/><Relationship Id="rId792" Type="http://schemas.openxmlformats.org/officeDocument/2006/relationships/hyperlink" Target="http://online.zakon.kz/Document/?doc_id=38924913" TargetMode="External"/><Relationship Id="rId806" Type="http://schemas.openxmlformats.org/officeDocument/2006/relationships/hyperlink" Target="http://online.zakon.kz/Document/?doc_id=38924913" TargetMode="External"/><Relationship Id="rId848" Type="http://schemas.openxmlformats.org/officeDocument/2006/relationships/hyperlink" Target="http://online.zakon.kz/Document/?doc_id=38924913" TargetMode="External"/><Relationship Id="rId1033" Type="http://schemas.openxmlformats.org/officeDocument/2006/relationships/hyperlink" Target="http://online.zakon.kz/Document/?doc_id=3624779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1548200" TargetMode="External"/><Relationship Id="rId487" Type="http://schemas.openxmlformats.org/officeDocument/2006/relationships/hyperlink" Target="http://online.zakon.kz/Document/?doc_id=36227306" TargetMode="External"/><Relationship Id="rId610" Type="http://schemas.openxmlformats.org/officeDocument/2006/relationships/hyperlink" Target="http://online.zakon.kz/Document/?doc_id=36227306" TargetMode="External"/><Relationship Id="rId652" Type="http://schemas.openxmlformats.org/officeDocument/2006/relationships/hyperlink" Target="http://online.zakon.kz/Document/?doc_id=36227306" TargetMode="External"/><Relationship Id="rId694" Type="http://schemas.openxmlformats.org/officeDocument/2006/relationships/hyperlink" Target="http://online.zakon.kz/Document/?doc_id=39117636" TargetMode="External"/><Relationship Id="rId708" Type="http://schemas.openxmlformats.org/officeDocument/2006/relationships/hyperlink" Target="http://online.zakon.kz/Document/?doc_id=37865563" TargetMode="External"/><Relationship Id="rId915" Type="http://schemas.openxmlformats.org/officeDocument/2006/relationships/hyperlink" Target="http://online.zakon.kz/Document/?doc_id=36148637" TargetMode="External"/><Relationship Id="rId1075" Type="http://schemas.openxmlformats.org/officeDocument/2006/relationships/hyperlink" Target="http://online.zakon.kz/Document/?doc_id=39255883" TargetMode="External"/><Relationship Id="rId291" Type="http://schemas.openxmlformats.org/officeDocument/2006/relationships/hyperlink" Target="http://online.zakon.kz/Document/?doc_id=36227306" TargetMode="External"/><Relationship Id="rId305" Type="http://schemas.openxmlformats.org/officeDocument/2006/relationships/hyperlink" Target="http://online.zakon.kz/Document/?doc_id=37902500" TargetMode="External"/><Relationship Id="rId347" Type="http://schemas.openxmlformats.org/officeDocument/2006/relationships/hyperlink" Target="http://online.zakon.kz/Document/?doc_id=33123837" TargetMode="External"/><Relationship Id="rId512" Type="http://schemas.openxmlformats.org/officeDocument/2006/relationships/hyperlink" Target="http://online.zakon.kz/Document/?doc_id=1045608" TargetMode="External"/><Relationship Id="rId957" Type="http://schemas.openxmlformats.org/officeDocument/2006/relationships/hyperlink" Target="http://online.zakon.kz/Document/?doc_id=36140849" TargetMode="External"/><Relationship Id="rId999" Type="http://schemas.openxmlformats.org/officeDocument/2006/relationships/hyperlink" Target="http://online.zakon.kz/Document/?doc_id=36247799" TargetMode="External"/><Relationship Id="rId1100" Type="http://schemas.openxmlformats.org/officeDocument/2006/relationships/hyperlink" Target="http://online.zakon.kz/Document/?doc_id=37835708" TargetMode="External"/><Relationship Id="rId44" Type="http://schemas.openxmlformats.org/officeDocument/2006/relationships/hyperlink" Target="http://online.zakon.kz/Document/?doc_id=36858926" TargetMode="External"/><Relationship Id="rId86" Type="http://schemas.openxmlformats.org/officeDocument/2006/relationships/hyperlink" Target="http://online.zakon.kz/Document/?doc_id=36148637" TargetMode="External"/><Relationship Id="rId151" Type="http://schemas.openxmlformats.org/officeDocument/2006/relationships/hyperlink" Target="http://online.zakon.kz/Document/?doc_id=39117636" TargetMode="External"/><Relationship Id="rId389" Type="http://schemas.openxmlformats.org/officeDocument/2006/relationships/hyperlink" Target="http://online.zakon.kz/Document/?doc_id=33123837" TargetMode="External"/><Relationship Id="rId554" Type="http://schemas.openxmlformats.org/officeDocument/2006/relationships/hyperlink" Target="http://online.zakon.kz/Document/?doc_id=36227306" TargetMode="External"/><Relationship Id="rId596" Type="http://schemas.openxmlformats.org/officeDocument/2006/relationships/hyperlink" Target="http://online.zakon.kz/Document/?doc_id=36227306" TargetMode="External"/><Relationship Id="rId761" Type="http://schemas.openxmlformats.org/officeDocument/2006/relationships/hyperlink" Target="http://online.zakon.kz/Document/?doc_id=34205812" TargetMode="External"/><Relationship Id="rId817" Type="http://schemas.openxmlformats.org/officeDocument/2006/relationships/hyperlink" Target="http://online.zakon.kz/Document/?doc_id=38924913" TargetMode="External"/><Relationship Id="rId859" Type="http://schemas.openxmlformats.org/officeDocument/2006/relationships/hyperlink" Target="http://online.zakon.kz/Document/?doc_id=38924913" TargetMode="External"/><Relationship Id="rId1002" Type="http://schemas.openxmlformats.org/officeDocument/2006/relationships/hyperlink" Target="http://online.zakon.kz/Document/?doc_id=30769003" TargetMode="External"/><Relationship Id="rId193" Type="http://schemas.openxmlformats.org/officeDocument/2006/relationships/hyperlink" Target="http://online.zakon.kz/Document/?doc_id=34507794" TargetMode="External"/><Relationship Id="rId207" Type="http://schemas.openxmlformats.org/officeDocument/2006/relationships/hyperlink" Target="http://online.zakon.kz/Document/?doc_id=1021546" TargetMode="External"/><Relationship Id="rId249" Type="http://schemas.openxmlformats.org/officeDocument/2006/relationships/hyperlink" Target="http://online.zakon.kz/Document/?doc_id=38924913" TargetMode="External"/><Relationship Id="rId414" Type="http://schemas.openxmlformats.org/officeDocument/2006/relationships/hyperlink" Target="http://online.zakon.kz/Document/?doc_id=31690116" TargetMode="External"/><Relationship Id="rId456" Type="http://schemas.openxmlformats.org/officeDocument/2006/relationships/hyperlink" Target="http://online.zakon.kz/Document/?doc_id=36227306" TargetMode="External"/><Relationship Id="rId498" Type="http://schemas.openxmlformats.org/officeDocument/2006/relationships/hyperlink" Target="http://online.zakon.kz/Document/?doc_id=36227306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6227306" TargetMode="External"/><Relationship Id="rId870" Type="http://schemas.openxmlformats.org/officeDocument/2006/relationships/hyperlink" Target="http://online.zakon.kz/Document/?doc_id=1006061" TargetMode="External"/><Relationship Id="rId1044" Type="http://schemas.openxmlformats.org/officeDocument/2006/relationships/hyperlink" Target="http://online.zakon.kz/Document/?doc_id=33123837" TargetMode="External"/><Relationship Id="rId1086" Type="http://schemas.openxmlformats.org/officeDocument/2006/relationships/hyperlink" Target="http://online.zakon.kz/Document/?doc_id=35110250" TargetMode="External"/><Relationship Id="rId13" Type="http://schemas.openxmlformats.org/officeDocument/2006/relationships/hyperlink" Target="http://online.zakon.kz/Document/?doc_id=35357925" TargetMode="External"/><Relationship Id="rId109" Type="http://schemas.openxmlformats.org/officeDocument/2006/relationships/hyperlink" Target="http://online.zakon.kz/Document/?doc_id=36247799" TargetMode="External"/><Relationship Id="rId260" Type="http://schemas.openxmlformats.org/officeDocument/2006/relationships/hyperlink" Target="http://online.zakon.kz/Document/?doc_id=32581454" TargetMode="External"/><Relationship Id="rId316" Type="http://schemas.openxmlformats.org/officeDocument/2006/relationships/hyperlink" Target="http://online.zakon.kz/Document/?doc_id=39117636" TargetMode="External"/><Relationship Id="rId523" Type="http://schemas.openxmlformats.org/officeDocument/2006/relationships/hyperlink" Target="http://online.zakon.kz/Document/?doc_id=37509264" TargetMode="External"/><Relationship Id="rId719" Type="http://schemas.openxmlformats.org/officeDocument/2006/relationships/hyperlink" Target="http://online.zakon.kz/Document/?doc_id=37865563" TargetMode="External"/><Relationship Id="rId926" Type="http://schemas.openxmlformats.org/officeDocument/2006/relationships/hyperlink" Target="http://online.zakon.kz/Document/?doc_id=1040583" TargetMode="External"/><Relationship Id="rId968" Type="http://schemas.openxmlformats.org/officeDocument/2006/relationships/hyperlink" Target="http://online.zakon.kz/Document/?doc_id=38847468" TargetMode="External"/><Relationship Id="rId1111" Type="http://schemas.openxmlformats.org/officeDocument/2006/relationships/hyperlink" Target="http://online.zakon.kz/Document/?doc_id=31575252" TargetMode="External"/><Relationship Id="rId55" Type="http://schemas.openxmlformats.org/officeDocument/2006/relationships/hyperlink" Target="http://online.zakon.kz/Document/?doc_id=32196052" TargetMode="External"/><Relationship Id="rId97" Type="http://schemas.openxmlformats.org/officeDocument/2006/relationships/hyperlink" Target="http://online.zakon.kz/Document/?doc_id=37849341" TargetMode="External"/><Relationship Id="rId120" Type="http://schemas.openxmlformats.org/officeDocument/2006/relationships/hyperlink" Target="http://online.zakon.kz/Document/?doc_id=31518958" TargetMode="External"/><Relationship Id="rId358" Type="http://schemas.openxmlformats.org/officeDocument/2006/relationships/hyperlink" Target="http://online.zakon.kz/Document/?doc_id=36227306" TargetMode="External"/><Relationship Id="rId565" Type="http://schemas.openxmlformats.org/officeDocument/2006/relationships/hyperlink" Target="http://online.zakon.kz/Document/?doc_id=39117636" TargetMode="External"/><Relationship Id="rId730" Type="http://schemas.openxmlformats.org/officeDocument/2006/relationships/hyperlink" Target="http://online.zakon.kz/Document/?doc_id=39117636" TargetMode="External"/><Relationship Id="rId772" Type="http://schemas.openxmlformats.org/officeDocument/2006/relationships/hyperlink" Target="http://online.zakon.kz/Document/?doc_id=38924913" TargetMode="External"/><Relationship Id="rId828" Type="http://schemas.openxmlformats.org/officeDocument/2006/relationships/hyperlink" Target="http://online.zakon.kz/Document/?doc_id=38924913" TargetMode="External"/><Relationship Id="rId1013" Type="http://schemas.openxmlformats.org/officeDocument/2006/relationships/hyperlink" Target="http://online.zakon.kz/Document/?doc_id=33123837" TargetMode="External"/><Relationship Id="rId162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6227306" TargetMode="External"/><Relationship Id="rId467" Type="http://schemas.openxmlformats.org/officeDocument/2006/relationships/hyperlink" Target="http://online.zakon.kz/Document/?doc_id=1011878" TargetMode="External"/><Relationship Id="rId632" Type="http://schemas.openxmlformats.org/officeDocument/2006/relationships/hyperlink" Target="http://online.zakon.kz/Document/?doc_id=39117636" TargetMode="External"/><Relationship Id="rId1055" Type="http://schemas.openxmlformats.org/officeDocument/2006/relationships/hyperlink" Target="http://online.zakon.kz/Document/?doc_id=39864963" TargetMode="External"/><Relationship Id="rId1097" Type="http://schemas.openxmlformats.org/officeDocument/2006/relationships/hyperlink" Target="http://online.zakon.kz/Document/?doc_id=34329053" TargetMode="External"/><Relationship Id="rId271" Type="http://schemas.openxmlformats.org/officeDocument/2006/relationships/hyperlink" Target="http://online.zakon.kz/Document/?doc_id=39117636" TargetMode="External"/><Relationship Id="rId674" Type="http://schemas.openxmlformats.org/officeDocument/2006/relationships/hyperlink" Target="http://online.zakon.kz/Document/?doc_id=39117636" TargetMode="External"/><Relationship Id="rId881" Type="http://schemas.openxmlformats.org/officeDocument/2006/relationships/hyperlink" Target="http://online.zakon.kz/Document/?doc_id=37865563" TargetMode="External"/><Relationship Id="rId937" Type="http://schemas.openxmlformats.org/officeDocument/2006/relationships/hyperlink" Target="http://online.zakon.kz/Document/?doc_id=1049233" TargetMode="External"/><Relationship Id="rId979" Type="http://schemas.openxmlformats.org/officeDocument/2006/relationships/hyperlink" Target="http://online.zakon.kz/Document/?link_id=1004954125" TargetMode="External"/><Relationship Id="rId1122" Type="http://schemas.openxmlformats.org/officeDocument/2006/relationships/hyperlink" Target="http://online.zakon.kz/Document/?doc_id=31107618" TargetMode="External"/><Relationship Id="rId24" Type="http://schemas.openxmlformats.org/officeDocument/2006/relationships/hyperlink" Target="http://online.zakon.kz/Document/?doc_id=39747130" TargetMode="External"/><Relationship Id="rId66" Type="http://schemas.openxmlformats.org/officeDocument/2006/relationships/hyperlink" Target="http://online.zakon.kz/Document/?doc_id=1013880" TargetMode="External"/><Relationship Id="rId131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31548200" TargetMode="External"/><Relationship Id="rId369" Type="http://schemas.openxmlformats.org/officeDocument/2006/relationships/hyperlink" Target="http://online.zakon.kz/Document/?doc_id=38066561" TargetMode="External"/><Relationship Id="rId534" Type="http://schemas.openxmlformats.org/officeDocument/2006/relationships/hyperlink" Target="http://online.zakon.kz/Document/?doc_id=39117636" TargetMode="External"/><Relationship Id="rId576" Type="http://schemas.openxmlformats.org/officeDocument/2006/relationships/hyperlink" Target="http://online.zakon.kz/Document/?doc_id=36227306" TargetMode="External"/><Relationship Id="rId741" Type="http://schemas.openxmlformats.org/officeDocument/2006/relationships/hyperlink" Target="http://online.zakon.kz/Document/?doc_id=35110250" TargetMode="External"/><Relationship Id="rId783" Type="http://schemas.openxmlformats.org/officeDocument/2006/relationships/hyperlink" Target="http://online.zakon.kz/Document/?doc_id=37865563" TargetMode="External"/><Relationship Id="rId839" Type="http://schemas.openxmlformats.org/officeDocument/2006/relationships/hyperlink" Target="http://online.zakon.kz/Document/?doc_id=37865563" TargetMode="External"/><Relationship Id="rId990" Type="http://schemas.openxmlformats.org/officeDocument/2006/relationships/hyperlink" Target="http://online.zakon.kz/Document/?doc_id=36247799" TargetMode="External"/><Relationship Id="rId173" Type="http://schemas.openxmlformats.org/officeDocument/2006/relationships/hyperlink" Target="http://online.zakon.kz/Document/?doc_id=39441300" TargetMode="External"/><Relationship Id="rId229" Type="http://schemas.openxmlformats.org/officeDocument/2006/relationships/hyperlink" Target="http://online.zakon.kz/Document/?link_id=1006261939" TargetMode="External"/><Relationship Id="rId380" Type="http://schemas.openxmlformats.org/officeDocument/2006/relationships/hyperlink" Target="http://online.zakon.kz/Document/?doc_id=38924913" TargetMode="External"/><Relationship Id="rId436" Type="http://schemas.openxmlformats.org/officeDocument/2006/relationships/hyperlink" Target="http://online.zakon.kz/Document/?doc_id=31577399" TargetMode="External"/><Relationship Id="rId601" Type="http://schemas.openxmlformats.org/officeDocument/2006/relationships/hyperlink" Target="http://online.zakon.kz/Document/?doc_id=36227306" TargetMode="External"/><Relationship Id="rId643" Type="http://schemas.openxmlformats.org/officeDocument/2006/relationships/hyperlink" Target="http://online.zakon.kz/Document/?doc_id=39117636" TargetMode="External"/><Relationship Id="rId1024" Type="http://schemas.openxmlformats.org/officeDocument/2006/relationships/hyperlink" Target="http://online.zakon.kz/Document/?doc_id=39082703" TargetMode="External"/><Relationship Id="rId1066" Type="http://schemas.openxmlformats.org/officeDocument/2006/relationships/hyperlink" Target="http://online.zakon.kz/Document/?doc_id=36247799" TargetMode="External"/><Relationship Id="rId240" Type="http://schemas.openxmlformats.org/officeDocument/2006/relationships/hyperlink" Target="http://online.zakon.kz/Document/?doc_id=31840279" TargetMode="External"/><Relationship Id="rId478" Type="http://schemas.openxmlformats.org/officeDocument/2006/relationships/hyperlink" Target="http://online.zakon.kz/Document/?doc_id=37532233" TargetMode="External"/><Relationship Id="rId685" Type="http://schemas.openxmlformats.org/officeDocument/2006/relationships/hyperlink" Target="http://online.zakon.kz/Document/?doc_id=39117636" TargetMode="External"/><Relationship Id="rId850" Type="http://schemas.openxmlformats.org/officeDocument/2006/relationships/hyperlink" Target="http://online.zakon.kz/Document/?doc_id=38924913" TargetMode="External"/><Relationship Id="rId892" Type="http://schemas.openxmlformats.org/officeDocument/2006/relationships/hyperlink" Target="http://online.zakon.kz/Document/?doc_id=37196166" TargetMode="External"/><Relationship Id="rId906" Type="http://schemas.openxmlformats.org/officeDocument/2006/relationships/hyperlink" Target="http://online.zakon.kz/Document/?doc_id=38583206" TargetMode="External"/><Relationship Id="rId948" Type="http://schemas.openxmlformats.org/officeDocument/2006/relationships/hyperlink" Target="http://online.zakon.kz/Document/?doc_id=38583206" TargetMode="External"/><Relationship Id="rId1133" Type="http://schemas.openxmlformats.org/officeDocument/2006/relationships/header" Target="header1.xml"/><Relationship Id="rId35" Type="http://schemas.openxmlformats.org/officeDocument/2006/relationships/hyperlink" Target="http://online.zakon.kz/Document/?doc_id=39415981" TargetMode="External"/><Relationship Id="rId77" Type="http://schemas.openxmlformats.org/officeDocument/2006/relationships/hyperlink" Target="http://online.zakon.kz/Document/?doc_id=36597098" TargetMode="External"/><Relationship Id="rId100" Type="http://schemas.openxmlformats.org/officeDocument/2006/relationships/hyperlink" Target="http://online.zakon.kz/Document/?doc_id=30466908" TargetMode="External"/><Relationship Id="rId282" Type="http://schemas.openxmlformats.org/officeDocument/2006/relationships/hyperlink" Target="http://online.zakon.kz/Document/?doc_id=34713882" TargetMode="External"/><Relationship Id="rId338" Type="http://schemas.openxmlformats.org/officeDocument/2006/relationships/hyperlink" Target="http://online.zakon.kz/Document/?doc_id=36227306" TargetMode="External"/><Relationship Id="rId503" Type="http://schemas.openxmlformats.org/officeDocument/2006/relationships/hyperlink" Target="http://online.zakon.kz/Document/?doc_id=1023618" TargetMode="External"/><Relationship Id="rId545" Type="http://schemas.openxmlformats.org/officeDocument/2006/relationships/hyperlink" Target="http://online.zakon.kz/Document/?doc_id=39117636" TargetMode="External"/><Relationship Id="rId587" Type="http://schemas.openxmlformats.org/officeDocument/2006/relationships/hyperlink" Target="http://online.zakon.kz/Document/?doc_id=37443918" TargetMode="External"/><Relationship Id="rId710" Type="http://schemas.openxmlformats.org/officeDocument/2006/relationships/hyperlink" Target="http://online.zakon.kz/Document/?doc_id=36227306" TargetMode="External"/><Relationship Id="rId752" Type="http://schemas.openxmlformats.org/officeDocument/2006/relationships/hyperlink" Target="http://online.zakon.kz/Document/?doc_id=36935560" TargetMode="External"/><Relationship Id="rId808" Type="http://schemas.openxmlformats.org/officeDocument/2006/relationships/hyperlink" Target="http://online.zakon.kz/Document/?doc_id=36227306" TargetMode="External"/><Relationship Id="rId8" Type="http://schemas.openxmlformats.org/officeDocument/2006/relationships/hyperlink" Target="http://online.zakon.kz/Document/?doc_id=36287755" TargetMode="External"/><Relationship Id="rId142" Type="http://schemas.openxmlformats.org/officeDocument/2006/relationships/hyperlink" Target="http://online.zakon.kz/Document/?doc_id=33745240" TargetMode="External"/><Relationship Id="rId184" Type="http://schemas.openxmlformats.org/officeDocument/2006/relationships/hyperlink" Target="http://online.zakon.kz/Document/?doc_id=39117636" TargetMode="External"/><Relationship Id="rId391" Type="http://schemas.openxmlformats.org/officeDocument/2006/relationships/hyperlink" Target="http://online.zakon.kz/Document/?doc_id=30096053" TargetMode="External"/><Relationship Id="rId405" Type="http://schemas.openxmlformats.org/officeDocument/2006/relationships/hyperlink" Target="http://online.zakon.kz/Document/?doc_id=36227306" TargetMode="External"/><Relationship Id="rId447" Type="http://schemas.openxmlformats.org/officeDocument/2006/relationships/hyperlink" Target="http://online.zakon.kz/Document/?doc_id=36287755" TargetMode="External"/><Relationship Id="rId612" Type="http://schemas.openxmlformats.org/officeDocument/2006/relationships/hyperlink" Target="http://online.zakon.kz/Document/?doc_id=36227306" TargetMode="External"/><Relationship Id="rId794" Type="http://schemas.openxmlformats.org/officeDocument/2006/relationships/hyperlink" Target="http://online.zakon.kz/Document/?doc_id=39117636" TargetMode="External"/><Relationship Id="rId1035" Type="http://schemas.openxmlformats.org/officeDocument/2006/relationships/hyperlink" Target="http://online.zakon.kz/Document/?doc_id=38924913" TargetMode="External"/><Relationship Id="rId1077" Type="http://schemas.openxmlformats.org/officeDocument/2006/relationships/hyperlink" Target="http://online.zakon.kz/Document/?doc_id=35185250" TargetMode="External"/><Relationship Id="rId251" Type="http://schemas.openxmlformats.org/officeDocument/2006/relationships/hyperlink" Target="http://online.zakon.kz/Document/?doc_id=37196166" TargetMode="External"/><Relationship Id="rId489" Type="http://schemas.openxmlformats.org/officeDocument/2006/relationships/hyperlink" Target="http://online.zakon.kz/Document/?doc_id=36227306" TargetMode="External"/><Relationship Id="rId654" Type="http://schemas.openxmlformats.org/officeDocument/2006/relationships/hyperlink" Target="http://online.zakon.kz/Document/?doc_id=36227306" TargetMode="External"/><Relationship Id="rId696" Type="http://schemas.openxmlformats.org/officeDocument/2006/relationships/hyperlink" Target="http://online.zakon.kz/Document/?doc_id=38660892" TargetMode="External"/><Relationship Id="rId861" Type="http://schemas.openxmlformats.org/officeDocument/2006/relationships/hyperlink" Target="http://online.zakon.kz/Document/?doc_id=34329053" TargetMode="External"/><Relationship Id="rId917" Type="http://schemas.openxmlformats.org/officeDocument/2006/relationships/hyperlink" Target="http://online.zakon.kz/Document/?doc_id=1040583" TargetMode="External"/><Relationship Id="rId959" Type="http://schemas.openxmlformats.org/officeDocument/2006/relationships/hyperlink" Target="http://online.zakon.kz/Document/?doc_id=30364477" TargetMode="External"/><Relationship Id="rId1102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1006061" TargetMode="External"/><Relationship Id="rId293" Type="http://schemas.openxmlformats.org/officeDocument/2006/relationships/hyperlink" Target="http://online.zakon.kz/Document/?doc_id=39886258" TargetMode="External"/><Relationship Id="rId307" Type="http://schemas.openxmlformats.org/officeDocument/2006/relationships/hyperlink" Target="http://online.zakon.kz/Document/?doc_id=34928817" TargetMode="External"/><Relationship Id="rId349" Type="http://schemas.openxmlformats.org/officeDocument/2006/relationships/hyperlink" Target="http://online.zakon.kz/Document/?doc_id=35837794" TargetMode="External"/><Relationship Id="rId514" Type="http://schemas.openxmlformats.org/officeDocument/2006/relationships/hyperlink" Target="http://online.zakon.kz/Document/?doc_id=37034645" TargetMode="External"/><Relationship Id="rId556" Type="http://schemas.openxmlformats.org/officeDocument/2006/relationships/hyperlink" Target="http://online.zakon.kz/Document/?doc_id=30364477" TargetMode="External"/><Relationship Id="rId721" Type="http://schemas.openxmlformats.org/officeDocument/2006/relationships/hyperlink" Target="http://online.zakon.kz/Document/?doc_id=1013880" TargetMode="External"/><Relationship Id="rId763" Type="http://schemas.openxmlformats.org/officeDocument/2006/relationships/hyperlink" Target="http://online.zakon.kz/Document/?doc_id=38924913" TargetMode="External"/><Relationship Id="rId88" Type="http://schemas.openxmlformats.org/officeDocument/2006/relationships/hyperlink" Target="http://online.zakon.kz/Document/?doc_id=30927376" TargetMode="External"/><Relationship Id="rId111" Type="http://schemas.openxmlformats.org/officeDocument/2006/relationships/hyperlink" Target="http://online.zakon.kz/Document/?doc_id=1006061" TargetMode="External"/><Relationship Id="rId153" Type="http://schemas.openxmlformats.org/officeDocument/2006/relationships/hyperlink" Target="http://online.zakon.kz/Document/?doc_id=36166869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9656047" TargetMode="External"/><Relationship Id="rId360" Type="http://schemas.openxmlformats.org/officeDocument/2006/relationships/hyperlink" Target="http://online.zakon.kz/Document/?doc_id=30586926" TargetMode="External"/><Relationship Id="rId416" Type="http://schemas.openxmlformats.org/officeDocument/2006/relationships/hyperlink" Target="http://online.zakon.kz/Document/?doc_id=33493374" TargetMode="External"/><Relationship Id="rId598" Type="http://schemas.openxmlformats.org/officeDocument/2006/relationships/hyperlink" Target="jexec:find-type-1610" TargetMode="External"/><Relationship Id="rId819" Type="http://schemas.openxmlformats.org/officeDocument/2006/relationships/hyperlink" Target="http://online.zakon.kz/Document/?doc_id=36227306" TargetMode="External"/><Relationship Id="rId970" Type="http://schemas.openxmlformats.org/officeDocument/2006/relationships/hyperlink" Target="http://online.zakon.kz/Document/?doc_id=1005029" TargetMode="External"/><Relationship Id="rId1004" Type="http://schemas.openxmlformats.org/officeDocument/2006/relationships/hyperlink" Target="http://online.zakon.kz/Document/?doc_id=36247799" TargetMode="External"/><Relationship Id="rId1046" Type="http://schemas.openxmlformats.org/officeDocument/2006/relationships/hyperlink" Target="http://online.zakon.kz/Document/?doc_id=33123837" TargetMode="External"/><Relationship Id="rId220" Type="http://schemas.openxmlformats.org/officeDocument/2006/relationships/hyperlink" Target="http://online.zakon.kz/Document/?doc_id=36227306" TargetMode="External"/><Relationship Id="rId458" Type="http://schemas.openxmlformats.org/officeDocument/2006/relationships/hyperlink" Target="http://online.zakon.kz/Document/?doc_id=30194597" TargetMode="External"/><Relationship Id="rId623" Type="http://schemas.openxmlformats.org/officeDocument/2006/relationships/hyperlink" Target="http://online.zakon.kz/Document/?doc_id=39922265" TargetMode="External"/><Relationship Id="rId665" Type="http://schemas.openxmlformats.org/officeDocument/2006/relationships/hyperlink" Target="http://online.zakon.kz/Document/?doc_id=36227306" TargetMode="External"/><Relationship Id="rId830" Type="http://schemas.openxmlformats.org/officeDocument/2006/relationships/hyperlink" Target="http://online.zakon.kz/Document/?doc_id=38924913" TargetMode="External"/><Relationship Id="rId872" Type="http://schemas.openxmlformats.org/officeDocument/2006/relationships/hyperlink" Target="http://online.zakon.kz/Document/?doc_id=38924913" TargetMode="External"/><Relationship Id="rId928" Type="http://schemas.openxmlformats.org/officeDocument/2006/relationships/hyperlink" Target="http://online.zakon.kz/Document/?doc_id=38583206" TargetMode="External"/><Relationship Id="rId1088" Type="http://schemas.openxmlformats.org/officeDocument/2006/relationships/hyperlink" Target="http://online.zakon.kz/Document/?doc_id=35565963" TargetMode="External"/><Relationship Id="rId15" Type="http://schemas.openxmlformats.org/officeDocument/2006/relationships/hyperlink" Target="http://online.zakon.kz/Document/?doc_id=37865563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3404221" TargetMode="External"/><Relationship Id="rId318" Type="http://schemas.openxmlformats.org/officeDocument/2006/relationships/hyperlink" Target="http://online.zakon.kz/Document/?doc_id=31548200" TargetMode="External"/><Relationship Id="rId525" Type="http://schemas.openxmlformats.org/officeDocument/2006/relationships/hyperlink" Target="http://online.zakon.kz/Document/?doc_id=33414472" TargetMode="External"/><Relationship Id="rId567" Type="http://schemas.openxmlformats.org/officeDocument/2006/relationships/hyperlink" Target="http://online.zakon.kz/Document/?doc_id=31038298" TargetMode="External"/><Relationship Id="rId732" Type="http://schemas.openxmlformats.org/officeDocument/2006/relationships/hyperlink" Target="http://online.zakon.kz/Document/?doc_id=38637025" TargetMode="External"/><Relationship Id="rId1113" Type="http://schemas.openxmlformats.org/officeDocument/2006/relationships/hyperlink" Target="http://online.zakon.kz/Document/?doc_id=31577399" TargetMode="External"/><Relationship Id="rId99" Type="http://schemas.openxmlformats.org/officeDocument/2006/relationships/hyperlink" Target="http://online.zakon.kz/Document/?doc_id=37865563" TargetMode="External"/><Relationship Id="rId122" Type="http://schemas.openxmlformats.org/officeDocument/2006/relationships/hyperlink" Target="http://online.zakon.kz/Document/?doc_id=31416500" TargetMode="External"/><Relationship Id="rId164" Type="http://schemas.openxmlformats.org/officeDocument/2006/relationships/hyperlink" Target="http://online.zakon.kz/Document/?doc_id=36227306" TargetMode="External"/><Relationship Id="rId371" Type="http://schemas.openxmlformats.org/officeDocument/2006/relationships/hyperlink" Target="http://online.zakon.kz/Document/?doc_id=38066561" TargetMode="External"/><Relationship Id="rId774" Type="http://schemas.openxmlformats.org/officeDocument/2006/relationships/hyperlink" Target="http://online.zakon.kz/Document/?doc_id=38924913" TargetMode="External"/><Relationship Id="rId981" Type="http://schemas.openxmlformats.org/officeDocument/2006/relationships/hyperlink" Target="http://online.zakon.kz/Document/?doc_id=32538951" TargetMode="External"/><Relationship Id="rId1015" Type="http://schemas.openxmlformats.org/officeDocument/2006/relationships/hyperlink" Target="http://online.zakon.kz/Document/?doc_id=1026672" TargetMode="External"/><Relationship Id="rId1057" Type="http://schemas.openxmlformats.org/officeDocument/2006/relationships/hyperlink" Target="http://online.zakon.kz/Document/?doc_id=33123837" TargetMode="External"/><Relationship Id="rId427" Type="http://schemas.openxmlformats.org/officeDocument/2006/relationships/hyperlink" Target="http://online.zakon.kz/Document/?doc_id=36227306" TargetMode="External"/><Relationship Id="rId469" Type="http://schemas.openxmlformats.org/officeDocument/2006/relationships/hyperlink" Target="http://online.zakon.kz/Document/?doc_id=39117636" TargetMode="External"/><Relationship Id="rId634" Type="http://schemas.openxmlformats.org/officeDocument/2006/relationships/hyperlink" Target="http://online.zakon.kz/Document/?doc_id=39117636" TargetMode="External"/><Relationship Id="rId676" Type="http://schemas.openxmlformats.org/officeDocument/2006/relationships/hyperlink" Target="http://online.zakon.kz/Document/?doc_id=36227306" TargetMode="External"/><Relationship Id="rId841" Type="http://schemas.openxmlformats.org/officeDocument/2006/relationships/hyperlink" Target="http://online.zakon.kz/Document/?doc_id=39117636" TargetMode="External"/><Relationship Id="rId883" Type="http://schemas.openxmlformats.org/officeDocument/2006/relationships/hyperlink" Target="http://online.zakon.kz/Document/?doc_id=37161303" TargetMode="External"/><Relationship Id="rId109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7196166" TargetMode="External"/><Relationship Id="rId231" Type="http://schemas.openxmlformats.org/officeDocument/2006/relationships/hyperlink" Target="http://online.zakon.kz/Document/?doc_id=1013880" TargetMode="External"/><Relationship Id="rId273" Type="http://schemas.openxmlformats.org/officeDocument/2006/relationships/hyperlink" Target="http://online.zakon.kz/Document/?doc_id=37161303" TargetMode="External"/><Relationship Id="rId329" Type="http://schemas.openxmlformats.org/officeDocument/2006/relationships/hyperlink" Target="http://online.zakon.kz/Document/?doc_id=39117636" TargetMode="External"/><Relationship Id="rId480" Type="http://schemas.openxmlformats.org/officeDocument/2006/relationships/hyperlink" Target="http://online.zakon.kz/Document/?doc_id=37532233" TargetMode="External"/><Relationship Id="rId536" Type="http://schemas.openxmlformats.org/officeDocument/2006/relationships/hyperlink" Target="http://online.zakon.kz/Document/?doc_id=39117636" TargetMode="External"/><Relationship Id="rId701" Type="http://schemas.openxmlformats.org/officeDocument/2006/relationships/hyperlink" Target="http://online.zakon.kz/Document/?doc_id=33123837" TargetMode="External"/><Relationship Id="rId939" Type="http://schemas.openxmlformats.org/officeDocument/2006/relationships/hyperlink" Target="http://online.zakon.kz/Document/?doc_id=39886258" TargetMode="External"/><Relationship Id="rId1124" Type="http://schemas.openxmlformats.org/officeDocument/2006/relationships/hyperlink" Target="http://online.zakon.kz/Document/?doc_id=1009803" TargetMode="External"/><Relationship Id="rId68" Type="http://schemas.openxmlformats.org/officeDocument/2006/relationships/hyperlink" Target="http://online.zakon.kz/Document/?link_id=1004931943" TargetMode="External"/><Relationship Id="rId133" Type="http://schemas.openxmlformats.org/officeDocument/2006/relationships/hyperlink" Target="http://online.zakon.kz/Document/?doc_id=36858926" TargetMode="External"/><Relationship Id="rId175" Type="http://schemas.openxmlformats.org/officeDocument/2006/relationships/hyperlink" Target="http://online.zakon.kz/Document/?doc_id=34507794" TargetMode="External"/><Relationship Id="rId340" Type="http://schemas.openxmlformats.org/officeDocument/2006/relationships/hyperlink" Target="http://online.zakon.kz/Document/?doc_id=1051485" TargetMode="External"/><Relationship Id="rId578" Type="http://schemas.openxmlformats.org/officeDocument/2006/relationships/hyperlink" Target="http://online.zakon.kz/Document/?doc_id=36227306" TargetMode="External"/><Relationship Id="rId743" Type="http://schemas.openxmlformats.org/officeDocument/2006/relationships/hyperlink" Target="http://online.zakon.kz/Document/?doc_id=37865563" TargetMode="External"/><Relationship Id="rId785" Type="http://schemas.openxmlformats.org/officeDocument/2006/relationships/hyperlink" Target="http://online.zakon.kz/Document/?doc_id=39117636" TargetMode="External"/><Relationship Id="rId950" Type="http://schemas.openxmlformats.org/officeDocument/2006/relationships/hyperlink" Target="http://online.zakon.kz/Document/?doc_id=38029143" TargetMode="External"/><Relationship Id="rId992" Type="http://schemas.openxmlformats.org/officeDocument/2006/relationships/hyperlink" Target="http://online.zakon.kz/Document/?doc_id=37865563" TargetMode="External"/><Relationship Id="rId1026" Type="http://schemas.openxmlformats.org/officeDocument/2006/relationships/hyperlink" Target="http://online.zakon.kz/Document/?doc_id=36804430" TargetMode="External"/><Relationship Id="rId200" Type="http://schemas.openxmlformats.org/officeDocument/2006/relationships/hyperlink" Target="http://online.zakon.kz/Document/?doc_id=36227306" TargetMode="External"/><Relationship Id="rId382" Type="http://schemas.openxmlformats.org/officeDocument/2006/relationships/hyperlink" Target="http://online.zakon.kz/Document/?doc_id=33870509" TargetMode="External"/><Relationship Id="rId438" Type="http://schemas.openxmlformats.org/officeDocument/2006/relationships/hyperlink" Target="http://online.zakon.kz/Document/?doc_id=36227306" TargetMode="External"/><Relationship Id="rId603" Type="http://schemas.openxmlformats.org/officeDocument/2006/relationships/hyperlink" Target="http://online.zakon.kz/Document/?doc_id=36227306" TargetMode="External"/><Relationship Id="rId645" Type="http://schemas.openxmlformats.org/officeDocument/2006/relationships/hyperlink" Target="http://online.zakon.kz/Document/?doc_id=36227306" TargetMode="External"/><Relationship Id="rId687" Type="http://schemas.openxmlformats.org/officeDocument/2006/relationships/hyperlink" Target="http://online.zakon.kz/Document/?doc_id=39117636" TargetMode="External"/><Relationship Id="rId810" Type="http://schemas.openxmlformats.org/officeDocument/2006/relationships/hyperlink" Target="http://online.zakon.kz/Document/?doc_id=38924913" TargetMode="External"/><Relationship Id="rId852" Type="http://schemas.openxmlformats.org/officeDocument/2006/relationships/hyperlink" Target="http://online.zakon.kz/Document/?doc_id=38924913" TargetMode="External"/><Relationship Id="rId908" Type="http://schemas.openxmlformats.org/officeDocument/2006/relationships/hyperlink" Target="http://online.zakon.kz/Document/?doc_id=36227306" TargetMode="External"/><Relationship Id="rId1068" Type="http://schemas.openxmlformats.org/officeDocument/2006/relationships/hyperlink" Target="http://online.zakon.kz/Document/?doc_id=36804430" TargetMode="External"/><Relationship Id="rId242" Type="http://schemas.openxmlformats.org/officeDocument/2006/relationships/hyperlink" Target="http://online.zakon.kz/Document/?doc_id=36227306" TargetMode="External"/><Relationship Id="rId284" Type="http://schemas.openxmlformats.org/officeDocument/2006/relationships/hyperlink" Target="http://online.zakon.kz/Document/?doc_id=39117636" TargetMode="External"/><Relationship Id="rId491" Type="http://schemas.openxmlformats.org/officeDocument/2006/relationships/hyperlink" Target="http://online.zakon.kz/Document/?doc_id=36227306" TargetMode="External"/><Relationship Id="rId505" Type="http://schemas.openxmlformats.org/officeDocument/2006/relationships/hyperlink" Target="http://online.zakon.kz/Document/?doc_id=30413553" TargetMode="External"/><Relationship Id="rId712" Type="http://schemas.openxmlformats.org/officeDocument/2006/relationships/hyperlink" Target="http://online.zakon.kz/Document/?doc_id=38924913" TargetMode="External"/><Relationship Id="rId894" Type="http://schemas.openxmlformats.org/officeDocument/2006/relationships/hyperlink" Target="http://online.zakon.kz/Document/?doc_id=36166869" TargetMode="External"/><Relationship Id="rId1135" Type="http://schemas.openxmlformats.org/officeDocument/2006/relationships/footer" Target="footer1.xml"/><Relationship Id="rId37" Type="http://schemas.openxmlformats.org/officeDocument/2006/relationships/hyperlink" Target="http://online.zakon.kz/Document/?doc_id=37540362" TargetMode="External"/><Relationship Id="rId79" Type="http://schemas.openxmlformats.org/officeDocument/2006/relationships/hyperlink" Target="http://online.zakon.kz/Document/?link_id=1003806547" TargetMode="External"/><Relationship Id="rId102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1922889" TargetMode="External"/><Relationship Id="rId547" Type="http://schemas.openxmlformats.org/officeDocument/2006/relationships/hyperlink" Target="http://online.zakon.kz/Document/?doc_id=39117636" TargetMode="External"/><Relationship Id="rId589" Type="http://schemas.openxmlformats.org/officeDocument/2006/relationships/hyperlink" Target="http://online.zakon.kz/Document/?link_id=1006692138" TargetMode="External"/><Relationship Id="rId754" Type="http://schemas.openxmlformats.org/officeDocument/2006/relationships/hyperlink" Target="http://online.zakon.kz/Document/?doc_id=34140528" TargetMode="External"/><Relationship Id="rId796" Type="http://schemas.openxmlformats.org/officeDocument/2006/relationships/hyperlink" Target="http://online.zakon.kz/Document/?doc_id=37865563" TargetMode="External"/><Relationship Id="rId961" Type="http://schemas.openxmlformats.org/officeDocument/2006/relationships/hyperlink" Target="http://online.zakon.kz/Document/?doc_id=36287755" TargetMode="External"/><Relationship Id="rId90" Type="http://schemas.openxmlformats.org/officeDocument/2006/relationships/hyperlink" Target="http://online.zakon.kz/Document/?doc_id=38048406" TargetMode="External"/><Relationship Id="rId186" Type="http://schemas.openxmlformats.org/officeDocument/2006/relationships/hyperlink" Target="http://online.zakon.kz/Document/?doc_id=39656047" TargetMode="External"/><Relationship Id="rId351" Type="http://schemas.openxmlformats.org/officeDocument/2006/relationships/hyperlink" Target="http://online.zakon.kz/Document/?doc_id=39747130" TargetMode="External"/><Relationship Id="rId393" Type="http://schemas.openxmlformats.org/officeDocument/2006/relationships/hyperlink" Target="http://online.zakon.kz/Document/?doc_id=39879187" TargetMode="External"/><Relationship Id="rId407" Type="http://schemas.openxmlformats.org/officeDocument/2006/relationships/hyperlink" Target="http://online.zakon.kz/Document/?doc_id=37976693" TargetMode="External"/><Relationship Id="rId449" Type="http://schemas.openxmlformats.org/officeDocument/2006/relationships/hyperlink" Target="http://online.zakon.kz/Document/?doc_id=36287755" TargetMode="External"/><Relationship Id="rId614" Type="http://schemas.openxmlformats.org/officeDocument/2006/relationships/hyperlink" Target="http://online.zakon.kz/Document/?doc_id=31575852" TargetMode="External"/><Relationship Id="rId656" Type="http://schemas.openxmlformats.org/officeDocument/2006/relationships/hyperlink" Target="http://online.zakon.kz/Document/?doc_id=31937820" TargetMode="External"/><Relationship Id="rId821" Type="http://schemas.openxmlformats.org/officeDocument/2006/relationships/hyperlink" Target="http://online.zakon.kz/Document/?doc_id=39245932" TargetMode="External"/><Relationship Id="rId863" Type="http://schemas.openxmlformats.org/officeDocument/2006/relationships/hyperlink" Target="http://online.zakon.kz/Document/?doc_id=38924913" TargetMode="External"/><Relationship Id="rId1037" Type="http://schemas.openxmlformats.org/officeDocument/2006/relationships/hyperlink" Target="http://online.zakon.kz/Document/?doc_id=33123837" TargetMode="External"/><Relationship Id="rId1079" Type="http://schemas.openxmlformats.org/officeDocument/2006/relationships/hyperlink" Target="http://online.zakon.kz/Document/?doc_id=34329053" TargetMode="External"/><Relationship Id="rId211" Type="http://schemas.openxmlformats.org/officeDocument/2006/relationships/hyperlink" Target="http://online.zakon.kz/Document/?doc_id=38443577" TargetMode="External"/><Relationship Id="rId253" Type="http://schemas.openxmlformats.org/officeDocument/2006/relationships/hyperlink" Target="http://online.zakon.kz/Document/?doc_id=38924913" TargetMode="External"/><Relationship Id="rId295" Type="http://schemas.openxmlformats.org/officeDocument/2006/relationships/hyperlink" Target="http://online.zakon.kz/Document/?doc_id=31731079" TargetMode="External"/><Relationship Id="rId309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9117636" TargetMode="External"/><Relationship Id="rId516" Type="http://schemas.openxmlformats.org/officeDocument/2006/relationships/hyperlink" Target="http://online.zakon.kz/Document/?doc_id=39117636" TargetMode="External"/><Relationship Id="rId698" Type="http://schemas.openxmlformats.org/officeDocument/2006/relationships/hyperlink" Target="http://online.zakon.kz/Document/?doc_id=36247799" TargetMode="External"/><Relationship Id="rId919" Type="http://schemas.openxmlformats.org/officeDocument/2006/relationships/hyperlink" Target="http://online.zakon.kz/Document/?doc_id=33354739" TargetMode="External"/><Relationship Id="rId1090" Type="http://schemas.openxmlformats.org/officeDocument/2006/relationships/hyperlink" Target="http://online.zakon.kz/Document/?doc_id=35565963" TargetMode="External"/><Relationship Id="rId1104" Type="http://schemas.openxmlformats.org/officeDocument/2006/relationships/hyperlink" Target="http://online.zakon.kz/Document/?doc_id=30086115" TargetMode="External"/><Relationship Id="rId48" Type="http://schemas.openxmlformats.org/officeDocument/2006/relationships/hyperlink" Target="http://online.zakon.kz/Document/?doc_id=36652795" TargetMode="External"/><Relationship Id="rId113" Type="http://schemas.openxmlformats.org/officeDocument/2006/relationships/hyperlink" Target="http://online.zakon.kz/Document/?doc_id=1040583" TargetMode="External"/><Relationship Id="rId320" Type="http://schemas.openxmlformats.org/officeDocument/2006/relationships/hyperlink" Target="http://online.zakon.kz/Document/?doc_id=31548200" TargetMode="External"/><Relationship Id="rId558" Type="http://schemas.openxmlformats.org/officeDocument/2006/relationships/hyperlink" Target="http://online.zakon.kz/Document/?doc_id=36227306" TargetMode="External"/><Relationship Id="rId723" Type="http://schemas.openxmlformats.org/officeDocument/2006/relationships/hyperlink" Target="http://online.zakon.kz/Document/?doc_id=37808286" TargetMode="External"/><Relationship Id="rId765" Type="http://schemas.openxmlformats.org/officeDocument/2006/relationships/hyperlink" Target="http://online.zakon.kz/Document/?doc_id=38924913" TargetMode="External"/><Relationship Id="rId930" Type="http://schemas.openxmlformats.org/officeDocument/2006/relationships/hyperlink" Target="http://online.zakon.kz/Document/?doc_id=37196166" TargetMode="External"/><Relationship Id="rId972" Type="http://schemas.openxmlformats.org/officeDocument/2006/relationships/hyperlink" Target="http://online.zakon.kz/Document/?link_id=1006378978" TargetMode="External"/><Relationship Id="rId1006" Type="http://schemas.openxmlformats.org/officeDocument/2006/relationships/hyperlink" Target="http://online.zakon.kz/Document/?doc_id=36247799" TargetMode="External"/><Relationship Id="rId155" Type="http://schemas.openxmlformats.org/officeDocument/2006/relationships/hyperlink" Target="http://online.zakon.kz/Document/?doc_id=38755357" TargetMode="External"/><Relationship Id="rId197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4043615" TargetMode="External"/><Relationship Id="rId418" Type="http://schemas.openxmlformats.org/officeDocument/2006/relationships/hyperlink" Target="http://online.zakon.kz/Document/?doc_id=33140604" TargetMode="External"/><Relationship Id="rId625" Type="http://schemas.openxmlformats.org/officeDocument/2006/relationships/hyperlink" Target="http://online.zakon.kz/Document/?doc_id=36148637" TargetMode="External"/><Relationship Id="rId832" Type="http://schemas.openxmlformats.org/officeDocument/2006/relationships/hyperlink" Target="http://online.zakon.kz/Document/?doc_id=38924913" TargetMode="External"/><Relationship Id="rId1048" Type="http://schemas.openxmlformats.org/officeDocument/2006/relationships/hyperlink" Target="http://online.zakon.kz/Document/?doc_id=1026672" TargetMode="External"/><Relationship Id="rId222" Type="http://schemas.openxmlformats.org/officeDocument/2006/relationships/hyperlink" Target="http://online.zakon.kz/Document/?doc_id=32448316" TargetMode="External"/><Relationship Id="rId264" Type="http://schemas.openxmlformats.org/officeDocument/2006/relationships/hyperlink" Target="http://online.zakon.kz/Document/?doc_id=36227306" TargetMode="External"/><Relationship Id="rId471" Type="http://schemas.openxmlformats.org/officeDocument/2006/relationships/hyperlink" Target="http://online.zakon.kz/Document/?doc_id=39117636" TargetMode="External"/><Relationship Id="rId667" Type="http://schemas.openxmlformats.org/officeDocument/2006/relationships/hyperlink" Target="http://online.zakon.kz/Document/?doc_id=31575852" TargetMode="External"/><Relationship Id="rId874" Type="http://schemas.openxmlformats.org/officeDocument/2006/relationships/hyperlink" Target="http://online.zakon.kz/Document/?doc_id=38924913" TargetMode="External"/><Relationship Id="rId1115" Type="http://schemas.openxmlformats.org/officeDocument/2006/relationships/hyperlink" Target="http://online.zakon.kz/Document/?doc_id=1035552" TargetMode="External"/><Relationship Id="rId17" Type="http://schemas.openxmlformats.org/officeDocument/2006/relationships/hyperlink" Target="http://online.zakon.kz/Document/?doc_id=34180350" TargetMode="External"/><Relationship Id="rId59" Type="http://schemas.openxmlformats.org/officeDocument/2006/relationships/hyperlink" Target="http://online.zakon.kz/Document/?doc_id=33745240" TargetMode="External"/><Relationship Id="rId124" Type="http://schemas.openxmlformats.org/officeDocument/2006/relationships/hyperlink" Target="http://online.zakon.kz/Document/?doc_id=1003592" TargetMode="External"/><Relationship Id="rId527" Type="http://schemas.openxmlformats.org/officeDocument/2006/relationships/hyperlink" Target="http://online.zakon.kz/Document/?doc_id=33414472" TargetMode="External"/><Relationship Id="rId569" Type="http://schemas.openxmlformats.org/officeDocument/2006/relationships/hyperlink" Target="http://online.zakon.kz/Document/?doc_id=39117636" TargetMode="External"/><Relationship Id="rId734" Type="http://schemas.openxmlformats.org/officeDocument/2006/relationships/hyperlink" Target="http://online.zakon.kz/Document/?doc_id=37865563" TargetMode="External"/><Relationship Id="rId776" Type="http://schemas.openxmlformats.org/officeDocument/2006/relationships/hyperlink" Target="http://online.zakon.kz/Document/?doc_id=34181977" TargetMode="External"/><Relationship Id="rId941" Type="http://schemas.openxmlformats.org/officeDocument/2006/relationships/hyperlink" Target="http://online.zakon.kz/Document/?doc_id=38583206" TargetMode="External"/><Relationship Id="rId983" Type="http://schemas.openxmlformats.org/officeDocument/2006/relationships/hyperlink" Target="http://online.zakon.kz/Document/?doc_id=37865563" TargetMode="External"/><Relationship Id="rId70" Type="http://schemas.openxmlformats.org/officeDocument/2006/relationships/hyperlink" Target="http://online.zakon.kz/Document/?doc_id=39104915" TargetMode="External"/><Relationship Id="rId166" Type="http://schemas.openxmlformats.org/officeDocument/2006/relationships/hyperlink" Target="http://online.zakon.kz/Document/?doc_id=36227306" TargetMode="External"/><Relationship Id="rId331" Type="http://schemas.openxmlformats.org/officeDocument/2006/relationships/hyperlink" Target="http://online.zakon.kz/Document/?doc_id=31548200" TargetMode="External"/><Relationship Id="rId373" Type="http://schemas.openxmlformats.org/officeDocument/2006/relationships/hyperlink" Target="http://online.zakon.kz/Document/?doc_id=34205812" TargetMode="External"/><Relationship Id="rId429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6770600" TargetMode="External"/><Relationship Id="rId636" Type="http://schemas.openxmlformats.org/officeDocument/2006/relationships/hyperlink" Target="http://online.zakon.kz/Document/?doc_id=36227306" TargetMode="External"/><Relationship Id="rId801" Type="http://schemas.openxmlformats.org/officeDocument/2006/relationships/hyperlink" Target="http://online.zakon.kz/Document/?doc_id=37865563" TargetMode="External"/><Relationship Id="rId1017" Type="http://schemas.openxmlformats.org/officeDocument/2006/relationships/hyperlink" Target="http://online.zakon.kz/Document/?doc_id=30118747" TargetMode="External"/><Relationship Id="rId1059" Type="http://schemas.openxmlformats.org/officeDocument/2006/relationships/hyperlink" Target="http://online.zakon.kz/Document/?doc_id=3786556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227306" TargetMode="External"/><Relationship Id="rId440" Type="http://schemas.openxmlformats.org/officeDocument/2006/relationships/hyperlink" Target="http://online.zakon.kz/Document/?doc_id=1005029" TargetMode="External"/><Relationship Id="rId678" Type="http://schemas.openxmlformats.org/officeDocument/2006/relationships/hyperlink" Target="http://online.zakon.kz/Document/?doc_id=36227306" TargetMode="External"/><Relationship Id="rId843" Type="http://schemas.openxmlformats.org/officeDocument/2006/relationships/hyperlink" Target="http://online.zakon.kz/Document/?doc_id=37865563" TargetMode="External"/><Relationship Id="rId885" Type="http://schemas.openxmlformats.org/officeDocument/2006/relationships/hyperlink" Target="http://online.zakon.kz/Document/?doc_id=30015652" TargetMode="External"/><Relationship Id="rId1070" Type="http://schemas.openxmlformats.org/officeDocument/2006/relationships/hyperlink" Target="http://online.zakon.kz/Document/?doc_id=37865563" TargetMode="External"/><Relationship Id="rId1126" Type="http://schemas.openxmlformats.org/officeDocument/2006/relationships/hyperlink" Target="http://online.zakon.kz/Document/?doc_id=1009803" TargetMode="External"/><Relationship Id="rId28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7815626" TargetMode="External"/><Relationship Id="rId300" Type="http://schemas.openxmlformats.org/officeDocument/2006/relationships/hyperlink" Target="http://online.zakon.kz/Document/?doc_id=33824453" TargetMode="External"/><Relationship Id="rId482" Type="http://schemas.openxmlformats.org/officeDocument/2006/relationships/hyperlink" Target="http://online.zakon.kz/Document/?doc_id=36220400" TargetMode="External"/><Relationship Id="rId538" Type="http://schemas.openxmlformats.org/officeDocument/2006/relationships/hyperlink" Target="http://online.zakon.kz/Document/?doc_id=39117636" TargetMode="External"/><Relationship Id="rId703" Type="http://schemas.openxmlformats.org/officeDocument/2006/relationships/hyperlink" Target="http://online.zakon.kz/Document/?doc_id=33603348" TargetMode="External"/><Relationship Id="rId745" Type="http://schemas.openxmlformats.org/officeDocument/2006/relationships/hyperlink" Target="http://online.zakon.kz/Document/?doc_id=37865563" TargetMode="External"/><Relationship Id="rId910" Type="http://schemas.openxmlformats.org/officeDocument/2006/relationships/hyperlink" Target="http://online.zakon.kz/Document/?doc_id=35886158" TargetMode="External"/><Relationship Id="rId952" Type="http://schemas.openxmlformats.org/officeDocument/2006/relationships/hyperlink" Target="http://online.zakon.kz/Document/?doc_id=36660387" TargetMode="External"/><Relationship Id="rId81" Type="http://schemas.openxmlformats.org/officeDocument/2006/relationships/hyperlink" Target="http://online.zakon.kz/Document/?doc_id=36247799" TargetMode="External"/><Relationship Id="rId135" Type="http://schemas.openxmlformats.org/officeDocument/2006/relationships/hyperlink" Target="http://online.zakon.kz/Document/?doc_id=39117636" TargetMode="External"/><Relationship Id="rId177" Type="http://schemas.openxmlformats.org/officeDocument/2006/relationships/hyperlink" Target="http://online.zakon.kz/Document/?doc_id=39117636" TargetMode="External"/><Relationship Id="rId342" Type="http://schemas.openxmlformats.org/officeDocument/2006/relationships/hyperlink" Target="http://online.zakon.kz/Document/?doc_id=38924913" TargetMode="External"/><Relationship Id="rId384" Type="http://schemas.openxmlformats.org/officeDocument/2006/relationships/hyperlink" Target="http://online.zakon.kz/Document/?doc_id=30194061" TargetMode="External"/><Relationship Id="rId591" Type="http://schemas.openxmlformats.org/officeDocument/2006/relationships/hyperlink" Target="http://online.zakon.kz/Document/?doc_id=34317297" TargetMode="External"/><Relationship Id="rId605" Type="http://schemas.openxmlformats.org/officeDocument/2006/relationships/hyperlink" Target="http://online.zakon.kz/Document/?doc_id=36227306" TargetMode="External"/><Relationship Id="rId787" Type="http://schemas.openxmlformats.org/officeDocument/2006/relationships/hyperlink" Target="http://online.zakon.kz/Document/?doc_id=37865563" TargetMode="External"/><Relationship Id="rId812" Type="http://schemas.openxmlformats.org/officeDocument/2006/relationships/hyperlink" Target="http://online.zakon.kz/Document/?doc_id=36227306" TargetMode="External"/><Relationship Id="rId994" Type="http://schemas.openxmlformats.org/officeDocument/2006/relationships/hyperlink" Target="http://online.zakon.kz/Document/?doc_id=36247799" TargetMode="External"/><Relationship Id="rId1028" Type="http://schemas.openxmlformats.org/officeDocument/2006/relationships/hyperlink" Target="http://online.zakon.kz/Document/?doc_id=37865563" TargetMode="External"/><Relationship Id="rId202" Type="http://schemas.openxmlformats.org/officeDocument/2006/relationships/hyperlink" Target="http://online.zakon.kz/Document/?doc_id=37865563" TargetMode="External"/><Relationship Id="rId244" Type="http://schemas.openxmlformats.org/officeDocument/2006/relationships/hyperlink" Target="http://online.zakon.kz/Document/?doc_id=39117636" TargetMode="External"/><Relationship Id="rId647" Type="http://schemas.openxmlformats.org/officeDocument/2006/relationships/hyperlink" Target="http://online.zakon.kz/Document/?doc_id=36148637" TargetMode="External"/><Relationship Id="rId689" Type="http://schemas.openxmlformats.org/officeDocument/2006/relationships/hyperlink" Target="http://online.zakon.kz/Document/?doc_id=36227306" TargetMode="External"/><Relationship Id="rId854" Type="http://schemas.openxmlformats.org/officeDocument/2006/relationships/hyperlink" Target="http://online.zakon.kz/Document/?doc_id=37865563" TargetMode="External"/><Relationship Id="rId896" Type="http://schemas.openxmlformats.org/officeDocument/2006/relationships/hyperlink" Target="http://online.zakon.kz/Document/?doc_id=37196166" TargetMode="External"/><Relationship Id="rId1081" Type="http://schemas.openxmlformats.org/officeDocument/2006/relationships/hyperlink" Target="http://online.zakon.kz/Document/?doc_id=31710773" TargetMode="External"/><Relationship Id="rId39" Type="http://schemas.openxmlformats.org/officeDocument/2006/relationships/hyperlink" Target="http://online.zakon.kz/Document/?doc_id=1013880" TargetMode="External"/><Relationship Id="rId286" Type="http://schemas.openxmlformats.org/officeDocument/2006/relationships/hyperlink" Target="http://online.zakon.kz/Document/?doc_id=39117636" TargetMode="External"/><Relationship Id="rId451" Type="http://schemas.openxmlformats.org/officeDocument/2006/relationships/hyperlink" Target="http://online.zakon.kz/Document/?doc_id=31764592" TargetMode="External"/><Relationship Id="rId493" Type="http://schemas.openxmlformats.org/officeDocument/2006/relationships/hyperlink" Target="http://online.zakon.kz/Document/?doc_id=38240037" TargetMode="External"/><Relationship Id="rId507" Type="http://schemas.openxmlformats.org/officeDocument/2006/relationships/hyperlink" Target="http://online.zakon.kz/Document/?doc_id=39117636" TargetMode="External"/><Relationship Id="rId549" Type="http://schemas.openxmlformats.org/officeDocument/2006/relationships/hyperlink" Target="http://online.zakon.kz/Document/?doc_id=39117636" TargetMode="External"/><Relationship Id="rId714" Type="http://schemas.openxmlformats.org/officeDocument/2006/relationships/hyperlink" Target="http://online.zakon.kz/Document/?doc_id=36227306" TargetMode="External"/><Relationship Id="rId756" Type="http://schemas.openxmlformats.org/officeDocument/2006/relationships/hyperlink" Target="http://online.zakon.kz/Document/?doc_id=39117636" TargetMode="External"/><Relationship Id="rId921" Type="http://schemas.openxmlformats.org/officeDocument/2006/relationships/hyperlink" Target="http://online.zakon.kz/Document/?doc_id=33603348" TargetMode="External"/><Relationship Id="rId1137" Type="http://schemas.openxmlformats.org/officeDocument/2006/relationships/header" Target="header3.xml"/><Relationship Id="rId50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6148637" TargetMode="External"/><Relationship Id="rId146" Type="http://schemas.openxmlformats.org/officeDocument/2006/relationships/hyperlink" Target="http://online.zakon.kz/Document/?doc_id=39117636" TargetMode="External"/><Relationship Id="rId188" Type="http://schemas.openxmlformats.org/officeDocument/2006/relationships/hyperlink" Target="http://online.zakon.kz/Document/?doc_id=39117636" TargetMode="External"/><Relationship Id="rId311" Type="http://schemas.openxmlformats.org/officeDocument/2006/relationships/hyperlink" Target="http://online.zakon.kz/Document/?doc_id=36227306" TargetMode="External"/><Relationship Id="rId353" Type="http://schemas.openxmlformats.org/officeDocument/2006/relationships/hyperlink" Target="http://online.zakon.kz/Document/?doc_id=38413196" TargetMode="External"/><Relationship Id="rId395" Type="http://schemas.openxmlformats.org/officeDocument/2006/relationships/hyperlink" Target="http://online.zakon.kz/Document/?doc_id=38583206" TargetMode="External"/><Relationship Id="rId409" Type="http://schemas.openxmlformats.org/officeDocument/2006/relationships/hyperlink" Target="http://online.zakon.kz/Document/?doc_id=1006061" TargetMode="External"/><Relationship Id="rId560" Type="http://schemas.openxmlformats.org/officeDocument/2006/relationships/hyperlink" Target="http://online.zakon.kz/Document/?doc_id=33343797" TargetMode="External"/><Relationship Id="rId798" Type="http://schemas.openxmlformats.org/officeDocument/2006/relationships/hyperlink" Target="http://online.zakon.kz/Document/?doc_id=36227306" TargetMode="External"/><Relationship Id="rId963" Type="http://schemas.openxmlformats.org/officeDocument/2006/relationships/hyperlink" Target="http://online.zakon.kz/Document/?doc_id=31764592" TargetMode="External"/><Relationship Id="rId1039" Type="http://schemas.openxmlformats.org/officeDocument/2006/relationships/hyperlink" Target="http://online.zakon.kz/Document/?doc_id=36148637" TargetMode="External"/><Relationship Id="rId92" Type="http://schemas.openxmlformats.org/officeDocument/2006/relationships/hyperlink" Target="http://online.zakon.kz/Document/?doc_id=39879187" TargetMode="External"/><Relationship Id="rId213" Type="http://schemas.openxmlformats.org/officeDocument/2006/relationships/hyperlink" Target="http://online.zakon.kz/Document/?doc_id=39117636" TargetMode="External"/><Relationship Id="rId420" Type="http://schemas.openxmlformats.org/officeDocument/2006/relationships/hyperlink" Target="http://online.zakon.kz/Document/?doc_id=36227306" TargetMode="External"/><Relationship Id="rId616" Type="http://schemas.openxmlformats.org/officeDocument/2006/relationships/hyperlink" Target="http://online.zakon.kz/Document/?doc_id=36247799" TargetMode="External"/><Relationship Id="rId658" Type="http://schemas.openxmlformats.org/officeDocument/2006/relationships/hyperlink" Target="http://online.zakon.kz/Document/?doc_id=39117636" TargetMode="External"/><Relationship Id="rId823" Type="http://schemas.openxmlformats.org/officeDocument/2006/relationships/hyperlink" Target="http://online.zakon.kz/Document/?doc_id=38924913" TargetMode="External"/><Relationship Id="rId865" Type="http://schemas.openxmlformats.org/officeDocument/2006/relationships/hyperlink" Target="http://online.zakon.kz/Document/?doc_id=36227306" TargetMode="External"/><Relationship Id="rId1050" Type="http://schemas.openxmlformats.org/officeDocument/2006/relationships/hyperlink" Target="http://online.zakon.kz/Document/?doc_id=1024035" TargetMode="External"/><Relationship Id="rId255" Type="http://schemas.openxmlformats.org/officeDocument/2006/relationships/hyperlink" Target="http://online.zakon.kz/Document/?doc_id=36227306" TargetMode="External"/><Relationship Id="rId297" Type="http://schemas.openxmlformats.org/officeDocument/2006/relationships/hyperlink" Target="http://online.zakon.kz/Document/?doc_id=32168700" TargetMode="External"/><Relationship Id="rId462" Type="http://schemas.openxmlformats.org/officeDocument/2006/relationships/hyperlink" Target="http://online.zakon.kz/Document/?doc_id=39117636" TargetMode="External"/><Relationship Id="rId518" Type="http://schemas.openxmlformats.org/officeDocument/2006/relationships/hyperlink" Target="http://online.zakon.kz/Document/?doc_id=36227306" TargetMode="External"/><Relationship Id="rId725" Type="http://schemas.openxmlformats.org/officeDocument/2006/relationships/hyperlink" Target="http://online.zakon.kz/Document/?doc_id=37902500" TargetMode="External"/><Relationship Id="rId932" Type="http://schemas.openxmlformats.org/officeDocument/2006/relationships/hyperlink" Target="http://online.zakon.kz/Document/?doc_id=1049233" TargetMode="External"/><Relationship Id="rId1092" Type="http://schemas.openxmlformats.org/officeDocument/2006/relationships/hyperlink" Target="http://online.zakon.kz/Document/?doc_id=35185250" TargetMode="External"/><Relationship Id="rId1106" Type="http://schemas.openxmlformats.org/officeDocument/2006/relationships/hyperlink" Target="http://online.zakon.kz/Document/?doc_id=1020750" TargetMode="External"/><Relationship Id="rId115" Type="http://schemas.openxmlformats.org/officeDocument/2006/relationships/hyperlink" Target="http://online.zakon.kz/Document/?doc_id=1040583" TargetMode="External"/><Relationship Id="rId157" Type="http://schemas.openxmlformats.org/officeDocument/2006/relationships/hyperlink" Target="http://online.zakon.kz/Document/?doc_id=36166869" TargetMode="External"/><Relationship Id="rId322" Type="http://schemas.openxmlformats.org/officeDocument/2006/relationships/hyperlink" Target="http://online.zakon.kz/Document/?doc_id=31548200" TargetMode="External"/><Relationship Id="rId364" Type="http://schemas.openxmlformats.org/officeDocument/2006/relationships/hyperlink" Target="http://online.zakon.kz/Document/?doc_id=39117636" TargetMode="External"/><Relationship Id="rId767" Type="http://schemas.openxmlformats.org/officeDocument/2006/relationships/hyperlink" Target="http://online.zakon.kz/Document/?doc_id=38924913" TargetMode="External"/><Relationship Id="rId974" Type="http://schemas.openxmlformats.org/officeDocument/2006/relationships/hyperlink" Target="http://online.zakon.kz/Document/?doc_id=37352474" TargetMode="External"/><Relationship Id="rId1008" Type="http://schemas.openxmlformats.org/officeDocument/2006/relationships/hyperlink" Target="http://online.zakon.kz/Document/?doc_id=34416564" TargetMode="External"/><Relationship Id="rId61" Type="http://schemas.openxmlformats.org/officeDocument/2006/relationships/hyperlink" Target="http://online.zakon.kz/Document/?doc_id=30947363" TargetMode="External"/><Relationship Id="rId199" Type="http://schemas.openxmlformats.org/officeDocument/2006/relationships/hyperlink" Target="http://online.zakon.kz/Document/?doc_id=38462936" TargetMode="External"/><Relationship Id="rId571" Type="http://schemas.openxmlformats.org/officeDocument/2006/relationships/hyperlink" Target="http://online.zakon.kz/Document/?doc_id=36227306" TargetMode="External"/><Relationship Id="rId627" Type="http://schemas.openxmlformats.org/officeDocument/2006/relationships/hyperlink" Target="http://online.zakon.kz/Document/?doc_id=39117636" TargetMode="External"/><Relationship Id="rId669" Type="http://schemas.openxmlformats.org/officeDocument/2006/relationships/hyperlink" Target="http://online.zakon.kz/Document/?doc_id=36227306" TargetMode="External"/><Relationship Id="rId834" Type="http://schemas.openxmlformats.org/officeDocument/2006/relationships/hyperlink" Target="http://online.zakon.kz/Document/?doc_id=36227306" TargetMode="External"/><Relationship Id="rId876" Type="http://schemas.openxmlformats.org/officeDocument/2006/relationships/hyperlink" Target="http://online.zakon.kz/Document/?doc_id=38924913" TargetMode="External"/><Relationship Id="rId19" Type="http://schemas.openxmlformats.org/officeDocument/2006/relationships/hyperlink" Target="http://online.zakon.kz/Document/?doc_id=37865563" TargetMode="External"/><Relationship Id="rId224" Type="http://schemas.openxmlformats.org/officeDocument/2006/relationships/hyperlink" Target="http://online.zakon.kz/Document/?doc_id=39568591" TargetMode="External"/><Relationship Id="rId266" Type="http://schemas.openxmlformats.org/officeDocument/2006/relationships/hyperlink" Target="http://online.zakon.kz/Document/?doc_id=39656047" TargetMode="External"/><Relationship Id="rId431" Type="http://schemas.openxmlformats.org/officeDocument/2006/relationships/hyperlink" Target="http://online.zakon.kz/Document/?doc_id=35744026" TargetMode="External"/><Relationship Id="rId473" Type="http://schemas.openxmlformats.org/officeDocument/2006/relationships/hyperlink" Target="http://online.zakon.kz/Document/?doc_id=31114820" TargetMode="External"/><Relationship Id="rId529" Type="http://schemas.openxmlformats.org/officeDocument/2006/relationships/hyperlink" Target="http://online.zakon.kz/Document/?doc_id=33414472" TargetMode="External"/><Relationship Id="rId680" Type="http://schemas.openxmlformats.org/officeDocument/2006/relationships/hyperlink" Target="http://online.zakon.kz/Document/?doc_id=36227306" TargetMode="External"/><Relationship Id="rId736" Type="http://schemas.openxmlformats.org/officeDocument/2006/relationships/hyperlink" Target="http://online.zakon.kz/Document/?doc_id=37865563" TargetMode="External"/><Relationship Id="rId901" Type="http://schemas.openxmlformats.org/officeDocument/2006/relationships/hyperlink" Target="http://online.zakon.kz/Document/?doc_id=37218443" TargetMode="External"/><Relationship Id="rId1061" Type="http://schemas.openxmlformats.org/officeDocument/2006/relationships/hyperlink" Target="http://online.zakon.kz/Document/?doc_id=32176444" TargetMode="External"/><Relationship Id="rId1117" Type="http://schemas.openxmlformats.org/officeDocument/2006/relationships/hyperlink" Target="http://online.zakon.kz/Document/?doc_id=36858926" TargetMode="External"/><Relationship Id="rId30" Type="http://schemas.openxmlformats.org/officeDocument/2006/relationships/hyperlink" Target="http://online.zakon.kz/Document/?doc_id=1049352" TargetMode="External"/><Relationship Id="rId126" Type="http://schemas.openxmlformats.org/officeDocument/2006/relationships/hyperlink" Target="http://online.zakon.kz/Document/?doc_id=31416500" TargetMode="External"/><Relationship Id="rId168" Type="http://schemas.openxmlformats.org/officeDocument/2006/relationships/hyperlink" Target="http://online.zakon.kz/Document/?doc_id=36227306" TargetMode="External"/><Relationship Id="rId333" Type="http://schemas.openxmlformats.org/officeDocument/2006/relationships/hyperlink" Target="http://online.zakon.kz/Document/?doc_id=31548200" TargetMode="External"/><Relationship Id="rId540" Type="http://schemas.openxmlformats.org/officeDocument/2006/relationships/hyperlink" Target="http://online.zakon.kz/Document/?doc_id=39117636" TargetMode="External"/><Relationship Id="rId778" Type="http://schemas.openxmlformats.org/officeDocument/2006/relationships/hyperlink" Target="http://online.zakon.kz/Document/?doc_id=39117636" TargetMode="External"/><Relationship Id="rId943" Type="http://schemas.openxmlformats.org/officeDocument/2006/relationships/hyperlink" Target="http://online.zakon.kz/Document/?doc_id=38858788" TargetMode="External"/><Relationship Id="rId985" Type="http://schemas.openxmlformats.org/officeDocument/2006/relationships/hyperlink" Target="http://online.zakon.kz/Document/?doc_id=36247799" TargetMode="External"/><Relationship Id="rId1019" Type="http://schemas.openxmlformats.org/officeDocument/2006/relationships/hyperlink" Target="http://online.zakon.kz/Document/?doc_id=31038117" TargetMode="External"/><Relationship Id="rId72" Type="http://schemas.openxmlformats.org/officeDocument/2006/relationships/hyperlink" Target="http://online.zakon.kz/Document/?doc_id=34205812" TargetMode="External"/><Relationship Id="rId375" Type="http://schemas.openxmlformats.org/officeDocument/2006/relationships/hyperlink" Target="http://online.zakon.kz/Document/?doc_id=34205812" TargetMode="External"/><Relationship Id="rId582" Type="http://schemas.openxmlformats.org/officeDocument/2006/relationships/hyperlink" Target="http://online.zakon.kz/Document/?doc_id=36770600" TargetMode="External"/><Relationship Id="rId638" Type="http://schemas.openxmlformats.org/officeDocument/2006/relationships/hyperlink" Target="http://online.zakon.kz/Document/?doc_id=39117636" TargetMode="External"/><Relationship Id="rId803" Type="http://schemas.openxmlformats.org/officeDocument/2006/relationships/hyperlink" Target="http://online.zakon.kz/Document/?doc_id=39117636" TargetMode="External"/><Relationship Id="rId845" Type="http://schemas.openxmlformats.org/officeDocument/2006/relationships/hyperlink" Target="http://online.zakon.kz/Document/?doc_id=37865563" TargetMode="External"/><Relationship Id="rId1030" Type="http://schemas.openxmlformats.org/officeDocument/2006/relationships/hyperlink" Target="http://online.zakon.kz/Document/?doc_id=3892491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77399" TargetMode="External"/><Relationship Id="rId277" Type="http://schemas.openxmlformats.org/officeDocument/2006/relationships/hyperlink" Target="http://online.zakon.kz/Document/?doc_id=36166869" TargetMode="External"/><Relationship Id="rId400" Type="http://schemas.openxmlformats.org/officeDocument/2006/relationships/hyperlink" Target="http://online.zakon.kz/Document/?doc_id=37120422" TargetMode="External"/><Relationship Id="rId442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36227306" TargetMode="External"/><Relationship Id="rId705" Type="http://schemas.openxmlformats.org/officeDocument/2006/relationships/hyperlink" Target="http://online.zakon.kz/Document/?doc_id=38924913" TargetMode="External"/><Relationship Id="rId887" Type="http://schemas.openxmlformats.org/officeDocument/2006/relationships/hyperlink" Target="http://online.zakon.kz/Document/?doc_id=1046884" TargetMode="External"/><Relationship Id="rId1072" Type="http://schemas.openxmlformats.org/officeDocument/2006/relationships/hyperlink" Target="http://online.zakon.kz/Document/?doc_id=36247799" TargetMode="External"/><Relationship Id="rId1128" Type="http://schemas.openxmlformats.org/officeDocument/2006/relationships/hyperlink" Target="http://online.zakon.kz/Document/?doc_id=1035552" TargetMode="External"/><Relationship Id="rId137" Type="http://schemas.openxmlformats.org/officeDocument/2006/relationships/hyperlink" Target="http://online.zakon.kz/Document/?doc_id=39117636" TargetMode="External"/><Relationship Id="rId302" Type="http://schemas.openxmlformats.org/officeDocument/2006/relationships/hyperlink" Target="http://online.zakon.kz/Document/?doc_id=31977535" TargetMode="External"/><Relationship Id="rId344" Type="http://schemas.openxmlformats.org/officeDocument/2006/relationships/hyperlink" Target="http://online.zakon.kz/Document/?doc_id=39922265" TargetMode="External"/><Relationship Id="rId691" Type="http://schemas.openxmlformats.org/officeDocument/2006/relationships/hyperlink" Target="http://online.zakon.kz/Document/?doc_id=36227306" TargetMode="External"/><Relationship Id="rId747" Type="http://schemas.openxmlformats.org/officeDocument/2006/relationships/hyperlink" Target="http://online.zakon.kz/Document/?doc_id=36227306" TargetMode="External"/><Relationship Id="rId789" Type="http://schemas.openxmlformats.org/officeDocument/2006/relationships/hyperlink" Target="http://online.zakon.kz/Document/?doc_id=37865563" TargetMode="External"/><Relationship Id="rId912" Type="http://schemas.openxmlformats.org/officeDocument/2006/relationships/hyperlink" Target="http://online.zakon.kz/Document/?doc_id=37218443" TargetMode="External"/><Relationship Id="rId954" Type="http://schemas.openxmlformats.org/officeDocument/2006/relationships/hyperlink" Target="http://online.zakon.kz/Document/?doc_id=30947363" TargetMode="External"/><Relationship Id="rId996" Type="http://schemas.openxmlformats.org/officeDocument/2006/relationships/hyperlink" Target="http://online.zakon.kz/Document/?doc_id=39082703" TargetMode="External"/><Relationship Id="rId41" Type="http://schemas.openxmlformats.org/officeDocument/2006/relationships/hyperlink" Target="http://online.zakon.kz/Document/?doc_id=39117636" TargetMode="External"/><Relationship Id="rId83" Type="http://schemas.openxmlformats.org/officeDocument/2006/relationships/hyperlink" Target="http://online.zakon.kz/Document/?doc_id=37161303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doc_id=31647967" TargetMode="External"/><Relationship Id="rId551" Type="http://schemas.openxmlformats.org/officeDocument/2006/relationships/hyperlink" Target="http://online.zakon.kz/Document/?doc_id=38536908" TargetMode="External"/><Relationship Id="rId593" Type="http://schemas.openxmlformats.org/officeDocument/2006/relationships/hyperlink" Target="http://online.zakon.kz/Document/?doc_id=36858926" TargetMode="External"/><Relationship Id="rId607" Type="http://schemas.openxmlformats.org/officeDocument/2006/relationships/hyperlink" Target="http://online.zakon.kz/Document/?doc_id=36227306" TargetMode="External"/><Relationship Id="rId649" Type="http://schemas.openxmlformats.org/officeDocument/2006/relationships/hyperlink" Target="http://online.zakon.kz/Document/?doc_id=39117636" TargetMode="External"/><Relationship Id="rId814" Type="http://schemas.openxmlformats.org/officeDocument/2006/relationships/hyperlink" Target="http://online.zakon.kz/Document/?doc_id=34420399" TargetMode="External"/><Relationship Id="rId856" Type="http://schemas.openxmlformats.org/officeDocument/2006/relationships/hyperlink" Target="http://online.zakon.kz/Document/?link_id=1005421312" TargetMode="External"/><Relationship Id="rId190" Type="http://schemas.openxmlformats.org/officeDocument/2006/relationships/hyperlink" Target="http://online.zakon.kz/Document/?doc_id=36227306" TargetMode="External"/><Relationship Id="rId204" Type="http://schemas.openxmlformats.org/officeDocument/2006/relationships/hyperlink" Target="http://online.zakon.kz/Document/?doc_id=39117636" TargetMode="External"/><Relationship Id="rId246" Type="http://schemas.openxmlformats.org/officeDocument/2006/relationships/hyperlink" Target="http://online.zakon.kz/Document/?link_id=1004931945" TargetMode="External"/><Relationship Id="rId288" Type="http://schemas.openxmlformats.org/officeDocument/2006/relationships/hyperlink" Target="http://online.zakon.kz/Document/?doc_id=37566751" TargetMode="External"/><Relationship Id="rId411" Type="http://schemas.openxmlformats.org/officeDocument/2006/relationships/hyperlink" Target="http://online.zakon.kz/Document/?doc_id=39117636" TargetMode="External"/><Relationship Id="rId453" Type="http://schemas.openxmlformats.org/officeDocument/2006/relationships/hyperlink" Target="http://online.zakon.kz/Document/?doc_id=39117636" TargetMode="External"/><Relationship Id="rId509" Type="http://schemas.openxmlformats.org/officeDocument/2006/relationships/hyperlink" Target="http://online.zakon.kz/Document/?doc_id=39117636" TargetMode="External"/><Relationship Id="rId660" Type="http://schemas.openxmlformats.org/officeDocument/2006/relationships/hyperlink" Target="http://online.zakon.kz/Document/?doc_id=39117636" TargetMode="External"/><Relationship Id="rId898" Type="http://schemas.openxmlformats.org/officeDocument/2006/relationships/hyperlink" Target="http://online.zakon.kz/Document/?doc_id=37196166" TargetMode="External"/><Relationship Id="rId1041" Type="http://schemas.openxmlformats.org/officeDocument/2006/relationships/hyperlink" Target="http://online.zakon.kz/Document/?doc_id=33123837" TargetMode="External"/><Relationship Id="rId1083" Type="http://schemas.openxmlformats.org/officeDocument/2006/relationships/hyperlink" Target="http://online.zakon.kz/Document/?doc_id=34329053" TargetMode="External"/><Relationship Id="rId1139" Type="http://schemas.openxmlformats.org/officeDocument/2006/relationships/fontTable" Target="fontTable.xml"/><Relationship Id="rId106" Type="http://schemas.openxmlformats.org/officeDocument/2006/relationships/hyperlink" Target="http://online.zakon.kz/Document/?doc_id=38910832" TargetMode="External"/><Relationship Id="rId313" Type="http://schemas.openxmlformats.org/officeDocument/2006/relationships/hyperlink" Target="http://online.zakon.kz/Document/?doc_id=36227306" TargetMode="External"/><Relationship Id="rId495" Type="http://schemas.openxmlformats.org/officeDocument/2006/relationships/hyperlink" Target="http://online.zakon.kz/Document/?doc_id=38924913" TargetMode="External"/><Relationship Id="rId716" Type="http://schemas.openxmlformats.org/officeDocument/2006/relationships/hyperlink" Target="http://online.zakon.kz/Document/?doc_id=38924913" TargetMode="External"/><Relationship Id="rId758" Type="http://schemas.openxmlformats.org/officeDocument/2006/relationships/hyperlink" Target="http://online.zakon.kz/Document/?doc_id=36527234" TargetMode="External"/><Relationship Id="rId923" Type="http://schemas.openxmlformats.org/officeDocument/2006/relationships/hyperlink" Target="http://online.zakon.kz/Document/?link_id=1006543826" TargetMode="External"/><Relationship Id="rId965" Type="http://schemas.openxmlformats.org/officeDocument/2006/relationships/hyperlink" Target="http://online.zakon.kz/Document/?link_id=1004973706" TargetMode="External"/><Relationship Id="rId10" Type="http://schemas.openxmlformats.org/officeDocument/2006/relationships/hyperlink" Target="http://online.zakon.kz/Document/?doc_id=37902500" TargetMode="External"/><Relationship Id="rId52" Type="http://schemas.openxmlformats.org/officeDocument/2006/relationships/hyperlink" Target="http://online.zakon.kz/Document/?doc_id=36148637" TargetMode="External"/><Relationship Id="rId94" Type="http://schemas.openxmlformats.org/officeDocument/2006/relationships/hyperlink" Target="http://online.zakon.kz/Document/?doc_id=33123837" TargetMode="External"/><Relationship Id="rId148" Type="http://schemas.openxmlformats.org/officeDocument/2006/relationships/hyperlink" Target="http://online.zakon.kz/Document/?doc_id=36227306" TargetMode="External"/><Relationship Id="rId355" Type="http://schemas.openxmlformats.org/officeDocument/2006/relationships/hyperlink" Target="http://online.zakon.kz/Document/?doc_id=39879187" TargetMode="External"/><Relationship Id="rId397" Type="http://schemas.openxmlformats.org/officeDocument/2006/relationships/hyperlink" Target="http://online.zakon.kz/Document/?doc_id=37809378" TargetMode="External"/><Relationship Id="rId520" Type="http://schemas.openxmlformats.org/officeDocument/2006/relationships/hyperlink" Target="http://online.zakon.kz/Document/?doc_id=39681304" TargetMode="External"/><Relationship Id="rId562" Type="http://schemas.openxmlformats.org/officeDocument/2006/relationships/hyperlink" Target="http://online.zakon.kz/Document/?doc_id=36227306" TargetMode="External"/><Relationship Id="rId618" Type="http://schemas.openxmlformats.org/officeDocument/2006/relationships/hyperlink" Target="http://online.zakon.kz/Document/?doc_id=36227306" TargetMode="External"/><Relationship Id="rId825" Type="http://schemas.openxmlformats.org/officeDocument/2006/relationships/hyperlink" Target="http://online.zakon.kz/Document/?doc_id=1026672" TargetMode="External"/><Relationship Id="rId215" Type="http://schemas.openxmlformats.org/officeDocument/2006/relationships/hyperlink" Target="jexec:find-class-480616" TargetMode="External"/><Relationship Id="rId257" Type="http://schemas.openxmlformats.org/officeDocument/2006/relationships/hyperlink" Target="http://online.zakon.kz/Document/?doc_id=37603576" TargetMode="External"/><Relationship Id="rId422" Type="http://schemas.openxmlformats.org/officeDocument/2006/relationships/hyperlink" Target="http://online.zakon.kz/Document/?doc_id=36227306" TargetMode="External"/><Relationship Id="rId464" Type="http://schemas.openxmlformats.org/officeDocument/2006/relationships/hyperlink" Target="http://online.zakon.kz/Document/?doc_id=35339088" TargetMode="External"/><Relationship Id="rId867" Type="http://schemas.openxmlformats.org/officeDocument/2006/relationships/hyperlink" Target="http://online.zakon.kz/Document/?doc_id=38924913" TargetMode="External"/><Relationship Id="rId1010" Type="http://schemas.openxmlformats.org/officeDocument/2006/relationships/hyperlink" Target="http://online.zakon.kz/Document/?doc_id=33123837" TargetMode="External"/><Relationship Id="rId1052" Type="http://schemas.openxmlformats.org/officeDocument/2006/relationships/hyperlink" Target="http://online.zakon.kz/Document/?doc_id=30092011" TargetMode="External"/><Relationship Id="rId1094" Type="http://schemas.openxmlformats.org/officeDocument/2006/relationships/hyperlink" Target="http://online.zakon.kz/Document/?doc_id=35110250" TargetMode="External"/><Relationship Id="rId1108" Type="http://schemas.openxmlformats.org/officeDocument/2006/relationships/hyperlink" Target="http://online.zakon.kz/Document/?doc_id=1049352" TargetMode="External"/><Relationship Id="rId299" Type="http://schemas.openxmlformats.org/officeDocument/2006/relationships/hyperlink" Target="http://online.zakon.kz/Document/?doc_id=34612411" TargetMode="External"/><Relationship Id="rId727" Type="http://schemas.openxmlformats.org/officeDocument/2006/relationships/hyperlink" Target="http://online.zakon.kz/Document/?doc_id=38924913" TargetMode="External"/><Relationship Id="rId934" Type="http://schemas.openxmlformats.org/officeDocument/2006/relationships/hyperlink" Target="http://online.zakon.kz/Document/?doc_id=38583206" TargetMode="External"/><Relationship Id="rId63" Type="http://schemas.openxmlformats.org/officeDocument/2006/relationships/hyperlink" Target="http://online.zakon.kz/Document/?doc_id=31548200" TargetMode="External"/><Relationship Id="rId159" Type="http://schemas.openxmlformats.org/officeDocument/2006/relationships/hyperlink" Target="http://online.zakon.kz/Document/?doc_id=36148637" TargetMode="External"/><Relationship Id="rId366" Type="http://schemas.openxmlformats.org/officeDocument/2006/relationships/hyperlink" Target="http://online.zakon.kz/Document/?doc_id=35837794" TargetMode="External"/><Relationship Id="rId573" Type="http://schemas.openxmlformats.org/officeDocument/2006/relationships/hyperlink" Target="http://online.zakon.kz/Document/?doc_id=36166869" TargetMode="External"/><Relationship Id="rId780" Type="http://schemas.openxmlformats.org/officeDocument/2006/relationships/hyperlink" Target="http://online.zakon.kz/Document/?doc_id=38924913" TargetMode="External"/><Relationship Id="rId226" Type="http://schemas.openxmlformats.org/officeDocument/2006/relationships/hyperlink" Target="http://online.zakon.kz/Document/?doc_id=38924913" TargetMode="External"/><Relationship Id="rId433" Type="http://schemas.openxmlformats.org/officeDocument/2006/relationships/hyperlink" Target="http://online.zakon.kz/Document/?doc_id=39117636" TargetMode="External"/><Relationship Id="rId878" Type="http://schemas.openxmlformats.org/officeDocument/2006/relationships/hyperlink" Target="http://online.zakon.kz/Document/?doc_id=38924913" TargetMode="External"/><Relationship Id="rId1063" Type="http://schemas.openxmlformats.org/officeDocument/2006/relationships/hyperlink" Target="http://online.zakon.kz/Document/?doc_id=33123837" TargetMode="External"/><Relationship Id="rId640" Type="http://schemas.openxmlformats.org/officeDocument/2006/relationships/hyperlink" Target="http://online.zakon.kz/Document/?doc_id=36148637" TargetMode="External"/><Relationship Id="rId738" Type="http://schemas.openxmlformats.org/officeDocument/2006/relationships/hyperlink" Target="http://online.zakon.kz/Document/?doc_id=37865563" TargetMode="External"/><Relationship Id="rId945" Type="http://schemas.openxmlformats.org/officeDocument/2006/relationships/hyperlink" Target="http://online.zakon.kz/Document/?doc_id=30015652" TargetMode="External"/><Relationship Id="rId74" Type="http://schemas.openxmlformats.org/officeDocument/2006/relationships/hyperlink" Target="http://online.zakon.kz/Document/?doc_id=1013880" TargetMode="External"/><Relationship Id="rId377" Type="http://schemas.openxmlformats.org/officeDocument/2006/relationships/hyperlink" Target="http://online.zakon.kz/Document/?doc_id=34205812" TargetMode="External"/><Relationship Id="rId500" Type="http://schemas.openxmlformats.org/officeDocument/2006/relationships/hyperlink" Target="http://online.zakon.kz/Document/?doc_id=1013957" TargetMode="External"/><Relationship Id="rId584" Type="http://schemas.openxmlformats.org/officeDocument/2006/relationships/hyperlink" Target="http://online.zakon.kz/Document/?doc_id=30479065" TargetMode="External"/><Relationship Id="rId805" Type="http://schemas.openxmlformats.org/officeDocument/2006/relationships/hyperlink" Target="http://online.zakon.kz/Document/?doc_id=34319612" TargetMode="External"/><Relationship Id="rId1130" Type="http://schemas.openxmlformats.org/officeDocument/2006/relationships/hyperlink" Target="http://online.zakon.kz/Document/?doc_id=3036917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12633" TargetMode="External"/><Relationship Id="rId791" Type="http://schemas.openxmlformats.org/officeDocument/2006/relationships/hyperlink" Target="http://online.zakon.kz/Document/?doc_id=37865563" TargetMode="External"/><Relationship Id="rId889" Type="http://schemas.openxmlformats.org/officeDocument/2006/relationships/hyperlink" Target="http://online.zakon.kz/Document/?doc_id=36148637" TargetMode="External"/><Relationship Id="rId1074" Type="http://schemas.openxmlformats.org/officeDocument/2006/relationships/hyperlink" Target="http://online.zakon.kz/Document/?doc_id=38924913" TargetMode="External"/><Relationship Id="rId444" Type="http://schemas.openxmlformats.org/officeDocument/2006/relationships/hyperlink" Target="http://online.zakon.kz/Document/?doc_id=36148637" TargetMode="External"/><Relationship Id="rId651" Type="http://schemas.openxmlformats.org/officeDocument/2006/relationships/hyperlink" Target="http://online.zakon.kz/Document/?doc_id=39117636" TargetMode="External"/><Relationship Id="rId749" Type="http://schemas.openxmlformats.org/officeDocument/2006/relationships/hyperlink" Target="http://online.zakon.kz/Document/?doc_id=33400407" TargetMode="External"/><Relationship Id="rId290" Type="http://schemas.openxmlformats.org/officeDocument/2006/relationships/hyperlink" Target="http://online.zakon.kz/Document/?doc_id=32033928" TargetMode="External"/><Relationship Id="rId304" Type="http://schemas.openxmlformats.org/officeDocument/2006/relationships/hyperlink" Target="http://online.zakon.kz/Document/?doc_id=33123837" TargetMode="External"/><Relationship Id="rId388" Type="http://schemas.openxmlformats.org/officeDocument/2006/relationships/hyperlink" Target="http://online.zakon.kz/Document/?doc_id=1013922" TargetMode="External"/><Relationship Id="rId511" Type="http://schemas.openxmlformats.org/officeDocument/2006/relationships/hyperlink" Target="http://online.zakon.kz/Document/?doc_id=31038117" TargetMode="External"/><Relationship Id="rId609" Type="http://schemas.openxmlformats.org/officeDocument/2006/relationships/hyperlink" Target="http://online.zakon.kz/Document/?doc_id=39117636" TargetMode="External"/><Relationship Id="rId956" Type="http://schemas.openxmlformats.org/officeDocument/2006/relationships/hyperlink" Target="http://online.zakon.kz/Document/?doc_id=32168700" TargetMode="External"/><Relationship Id="rId85" Type="http://schemas.openxmlformats.org/officeDocument/2006/relationships/hyperlink" Target="http://online.zakon.kz/Document/?doc_id=1026672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9117636" TargetMode="External"/><Relationship Id="rId816" Type="http://schemas.openxmlformats.org/officeDocument/2006/relationships/hyperlink" Target="http://online.zakon.kz/Document/?doc_id=34420399" TargetMode="External"/><Relationship Id="rId1001" Type="http://schemas.openxmlformats.org/officeDocument/2006/relationships/hyperlink" Target="http://online.zakon.kz/Document/?doc_id=36247799" TargetMode="External"/><Relationship Id="rId248" Type="http://schemas.openxmlformats.org/officeDocument/2006/relationships/hyperlink" Target="http://online.zakon.kz/Document/?doc_id=36866927" TargetMode="External"/><Relationship Id="rId455" Type="http://schemas.openxmlformats.org/officeDocument/2006/relationships/hyperlink" Target="http://online.zakon.kz/Document/?doc_id=39117636" TargetMode="External"/><Relationship Id="rId662" Type="http://schemas.openxmlformats.org/officeDocument/2006/relationships/hyperlink" Target="http://online.zakon.kz/Document/?doc_id=36047411" TargetMode="External"/><Relationship Id="rId1085" Type="http://schemas.openxmlformats.org/officeDocument/2006/relationships/hyperlink" Target="http://online.zakon.kz/Document/?doc_id=35110250" TargetMode="External"/><Relationship Id="rId12" Type="http://schemas.openxmlformats.org/officeDocument/2006/relationships/hyperlink" Target="http://online.zakon.kz/Document/?doc_id=39922265" TargetMode="External"/><Relationship Id="rId108" Type="http://schemas.openxmlformats.org/officeDocument/2006/relationships/hyperlink" Target="http://online.zakon.kz/Document/?doc_id=33123837" TargetMode="External"/><Relationship Id="rId315" Type="http://schemas.openxmlformats.org/officeDocument/2006/relationships/hyperlink" Target="http://online.zakon.kz/Document/?doc_id=36227306" TargetMode="External"/><Relationship Id="rId522" Type="http://schemas.openxmlformats.org/officeDocument/2006/relationships/hyperlink" Target="http://online.zakon.kz/Document/?doc_id=31985913" TargetMode="External"/><Relationship Id="rId967" Type="http://schemas.openxmlformats.org/officeDocument/2006/relationships/hyperlink" Target="http://online.zakon.kz/Document/?doc_id=31977535" TargetMode="External"/><Relationship Id="rId96" Type="http://schemas.openxmlformats.org/officeDocument/2006/relationships/hyperlink" Target="http://online.zakon.kz/Document/?doc_id=31669045" TargetMode="External"/><Relationship Id="rId161" Type="http://schemas.openxmlformats.org/officeDocument/2006/relationships/hyperlink" Target="http://online.zakon.kz/Document/?doc_id=39117636" TargetMode="External"/><Relationship Id="rId399" Type="http://schemas.openxmlformats.org/officeDocument/2006/relationships/hyperlink" Target="http://online.zakon.kz/Document/?doc_id=36342327" TargetMode="External"/><Relationship Id="rId827" Type="http://schemas.openxmlformats.org/officeDocument/2006/relationships/hyperlink" Target="http://online.zakon.kz/Document/?doc_id=37865563" TargetMode="External"/><Relationship Id="rId1012" Type="http://schemas.openxmlformats.org/officeDocument/2006/relationships/hyperlink" Target="http://online.zakon.kz/Document/?doc_id=36148637" TargetMode="External"/><Relationship Id="rId259" Type="http://schemas.openxmlformats.org/officeDocument/2006/relationships/hyperlink" Target="http://online.zakon.kz/Document/?doc_id=34771362" TargetMode="External"/><Relationship Id="rId466" Type="http://schemas.openxmlformats.org/officeDocument/2006/relationships/hyperlink" Target="http://online.zakon.kz/Document/?doc_id=39117636" TargetMode="External"/><Relationship Id="rId673" Type="http://schemas.openxmlformats.org/officeDocument/2006/relationships/hyperlink" Target="http://online.zakon.kz/Document/?doc_id=36227306" TargetMode="External"/><Relationship Id="rId880" Type="http://schemas.openxmlformats.org/officeDocument/2006/relationships/hyperlink" Target="http://online.zakon.kz/Document/?doc_id=38924913" TargetMode="External"/><Relationship Id="rId1096" Type="http://schemas.openxmlformats.org/officeDocument/2006/relationships/hyperlink" Target="http://online.zakon.kz/Document/?doc_id=30927376" TargetMode="External"/><Relationship Id="rId23" Type="http://schemas.openxmlformats.org/officeDocument/2006/relationships/hyperlink" Target="http://online.zakon.kz/Document/?doc_id=39117636" TargetMode="External"/><Relationship Id="rId119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1548200" TargetMode="External"/><Relationship Id="rId533" Type="http://schemas.openxmlformats.org/officeDocument/2006/relationships/hyperlink" Target="http://online.zakon.kz/Document/?doc_id=36227306" TargetMode="External"/><Relationship Id="rId978" Type="http://schemas.openxmlformats.org/officeDocument/2006/relationships/hyperlink" Target="http://online.zakon.kz/Document/?doc_id=35387726" TargetMode="External"/><Relationship Id="rId740" Type="http://schemas.openxmlformats.org/officeDocument/2006/relationships/hyperlink" Target="http://online.zakon.kz/Document/?doc_id=39117636" TargetMode="External"/><Relationship Id="rId838" Type="http://schemas.openxmlformats.org/officeDocument/2006/relationships/hyperlink" Target="http://online.zakon.kz/Document/?doc_id=38924913" TargetMode="External"/><Relationship Id="rId1023" Type="http://schemas.openxmlformats.org/officeDocument/2006/relationships/hyperlink" Target="http://online.zakon.kz/Document/?doc_id=31038117" TargetMode="External"/><Relationship Id="rId172" Type="http://schemas.openxmlformats.org/officeDocument/2006/relationships/hyperlink" Target="http://online.zakon.kz/Document/?doc_id=39117636" TargetMode="External"/><Relationship Id="rId477" Type="http://schemas.openxmlformats.org/officeDocument/2006/relationships/hyperlink" Target="http://online.zakon.kz/Document/?doc_id=33414472" TargetMode="External"/><Relationship Id="rId600" Type="http://schemas.openxmlformats.org/officeDocument/2006/relationships/hyperlink" Target="http://online.zakon.kz/Document/?doc_id=39117636" TargetMode="External"/><Relationship Id="rId684" Type="http://schemas.openxmlformats.org/officeDocument/2006/relationships/hyperlink" Target="http://online.zakon.kz/Document/?doc_id=36227306" TargetMode="External"/><Relationship Id="rId337" Type="http://schemas.openxmlformats.org/officeDocument/2006/relationships/hyperlink" Target="http://online.zakon.kz/Document/?doc_id=31548200" TargetMode="External"/><Relationship Id="rId891" Type="http://schemas.openxmlformats.org/officeDocument/2006/relationships/hyperlink" Target="http://online.zakon.kz/Document/?doc_id=38583206" TargetMode="External"/><Relationship Id="rId905" Type="http://schemas.openxmlformats.org/officeDocument/2006/relationships/hyperlink" Target="http://online.zakon.kz/Document/?doc_id=37196166" TargetMode="External"/><Relationship Id="rId989" Type="http://schemas.openxmlformats.org/officeDocument/2006/relationships/hyperlink" Target="http://online.zakon.kz/Document/?doc_id=33123837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6227306" TargetMode="External"/><Relationship Id="rId751" Type="http://schemas.openxmlformats.org/officeDocument/2006/relationships/hyperlink" Target="http://online.zakon.kz/Document/?doc_id=33153855" TargetMode="External"/><Relationship Id="rId849" Type="http://schemas.openxmlformats.org/officeDocument/2006/relationships/hyperlink" Target="http://online.zakon.kz/Document/?doc_id=31577399" TargetMode="External"/><Relationship Id="rId183" Type="http://schemas.openxmlformats.org/officeDocument/2006/relationships/hyperlink" Target="http://online.zakon.kz/Document/?doc_id=36227306" TargetMode="External"/><Relationship Id="rId390" Type="http://schemas.openxmlformats.org/officeDocument/2006/relationships/hyperlink" Target="http://online.zakon.kz/Document/?doc_id=36247799" TargetMode="External"/><Relationship Id="rId404" Type="http://schemas.openxmlformats.org/officeDocument/2006/relationships/hyperlink" Target="http://online.zakon.kz/Document/?doc_id=38924913" TargetMode="External"/><Relationship Id="rId611" Type="http://schemas.openxmlformats.org/officeDocument/2006/relationships/hyperlink" Target="http://online.zakon.kz/Document/?doc_id=39117636" TargetMode="External"/><Relationship Id="rId1034" Type="http://schemas.openxmlformats.org/officeDocument/2006/relationships/hyperlink" Target="http://online.zakon.kz/Document/?doc_id=36804430" TargetMode="External"/><Relationship Id="rId250" Type="http://schemas.openxmlformats.org/officeDocument/2006/relationships/hyperlink" Target="http://online.zakon.kz/Document/?doc_id=33631396" TargetMode="External"/><Relationship Id="rId488" Type="http://schemas.openxmlformats.org/officeDocument/2006/relationships/hyperlink" Target="http://online.zakon.kz/Document/?doc_id=39117636" TargetMode="External"/><Relationship Id="rId695" Type="http://schemas.openxmlformats.org/officeDocument/2006/relationships/hyperlink" Target="http://online.zakon.kz/Document/?doc_id=31575852" TargetMode="External"/><Relationship Id="rId709" Type="http://schemas.openxmlformats.org/officeDocument/2006/relationships/hyperlink" Target="http://online.zakon.kz/Document/?doc_id=36227306" TargetMode="External"/><Relationship Id="rId916" Type="http://schemas.openxmlformats.org/officeDocument/2006/relationships/hyperlink" Target="http://online.zakon.kz/Document/?doc_id=30782136" TargetMode="External"/><Relationship Id="rId1101" Type="http://schemas.openxmlformats.org/officeDocument/2006/relationships/hyperlink" Target="http://online.zakon.kz/Document/?doc_id=37381363" TargetMode="External"/><Relationship Id="rId45" Type="http://schemas.openxmlformats.org/officeDocument/2006/relationships/hyperlink" Target="http://online.zakon.kz/Document/?doc_id=36858926" TargetMode="External"/><Relationship Id="rId110" Type="http://schemas.openxmlformats.org/officeDocument/2006/relationships/hyperlink" Target="http://online.zakon.kz/Document/?doc_id=1021136" TargetMode="External"/><Relationship Id="rId348" Type="http://schemas.openxmlformats.org/officeDocument/2006/relationships/hyperlink" Target="http://online.zakon.kz/Document/?doc_id=36247799" TargetMode="External"/><Relationship Id="rId555" Type="http://schemas.openxmlformats.org/officeDocument/2006/relationships/hyperlink" Target="http://online.zakon.kz/Document/?doc_id=39117636" TargetMode="External"/><Relationship Id="rId762" Type="http://schemas.openxmlformats.org/officeDocument/2006/relationships/hyperlink" Target="http://online.zakon.kz/Document/?doc_id=1006061" TargetMode="External"/><Relationship Id="rId194" Type="http://schemas.openxmlformats.org/officeDocument/2006/relationships/hyperlink" Target="http://online.zakon.kz/Document/?doc_id=39794416" TargetMode="External"/><Relationship Id="rId208" Type="http://schemas.openxmlformats.org/officeDocument/2006/relationships/hyperlink" Target="http://online.zakon.kz/Document/?doc_id=38924913" TargetMode="External"/><Relationship Id="rId415" Type="http://schemas.openxmlformats.org/officeDocument/2006/relationships/hyperlink" Target="http://online.zakon.kz/Document/?doc_id=1003158" TargetMode="External"/><Relationship Id="rId622" Type="http://schemas.openxmlformats.org/officeDocument/2006/relationships/hyperlink" Target="http://online.zakon.kz/Document/?doc_id=33851718" TargetMode="External"/><Relationship Id="rId1045" Type="http://schemas.openxmlformats.org/officeDocument/2006/relationships/hyperlink" Target="http://online.zakon.kz/Document/?doc_id=36247799" TargetMode="External"/><Relationship Id="rId261" Type="http://schemas.openxmlformats.org/officeDocument/2006/relationships/hyperlink" Target="http://online.zakon.kz/Document/?doc_id=37132378" TargetMode="External"/><Relationship Id="rId499" Type="http://schemas.openxmlformats.org/officeDocument/2006/relationships/hyperlink" Target="http://online.zakon.kz/Document/?doc_id=39117636" TargetMode="External"/><Relationship Id="rId927" Type="http://schemas.openxmlformats.org/officeDocument/2006/relationships/hyperlink" Target="http://online.zakon.kz/Document/?doc_id=37196166" TargetMode="External"/><Relationship Id="rId1112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2863417" TargetMode="External"/><Relationship Id="rId359" Type="http://schemas.openxmlformats.org/officeDocument/2006/relationships/hyperlink" Target="http://online.zakon.kz/Document/?doc_id=39117636" TargetMode="External"/><Relationship Id="rId566" Type="http://schemas.openxmlformats.org/officeDocument/2006/relationships/hyperlink" Target="http://online.zakon.kz/Document/?doc_id=1013957" TargetMode="External"/><Relationship Id="rId773" Type="http://schemas.openxmlformats.org/officeDocument/2006/relationships/hyperlink" Target="http://online.zakon.kz/Document/?doc_id=38924913" TargetMode="External"/><Relationship Id="rId121" Type="http://schemas.openxmlformats.org/officeDocument/2006/relationships/hyperlink" Target="http://online.zakon.kz/Document/?doc_id=31416500" TargetMode="External"/><Relationship Id="rId219" Type="http://schemas.openxmlformats.org/officeDocument/2006/relationships/hyperlink" Target="http://online.zakon.kz/Document/?doc_id=39117636" TargetMode="External"/><Relationship Id="rId426" Type="http://schemas.openxmlformats.org/officeDocument/2006/relationships/hyperlink" Target="http://online.zakon.kz/Document/?doc_id=39117636" TargetMode="External"/><Relationship Id="rId633" Type="http://schemas.openxmlformats.org/officeDocument/2006/relationships/hyperlink" Target="http://online.zakon.kz/Document/?doc_id=36227306" TargetMode="External"/><Relationship Id="rId980" Type="http://schemas.openxmlformats.org/officeDocument/2006/relationships/hyperlink" Target="http://online.zakon.kz/Document/?doc_id=34038396" TargetMode="External"/><Relationship Id="rId1056" Type="http://schemas.openxmlformats.org/officeDocument/2006/relationships/hyperlink" Target="http://online.zakon.kz/Document/?doc_id=38660892" TargetMode="External"/><Relationship Id="rId840" Type="http://schemas.openxmlformats.org/officeDocument/2006/relationships/hyperlink" Target="http://online.zakon.kz/Document/?doc_id=36227306" TargetMode="External"/><Relationship Id="rId938" Type="http://schemas.openxmlformats.org/officeDocument/2006/relationships/hyperlink" Target="http://online.zakon.kz/Document/?doc_id=1013880" TargetMode="External"/><Relationship Id="rId67" Type="http://schemas.openxmlformats.org/officeDocument/2006/relationships/hyperlink" Target="http://online.zakon.kz/Document/?link_id=1004931941" TargetMode="External"/><Relationship Id="rId272" Type="http://schemas.openxmlformats.org/officeDocument/2006/relationships/hyperlink" Target="http://online.zakon.kz/Document/?doc_id=36660387" TargetMode="External"/><Relationship Id="rId577" Type="http://schemas.openxmlformats.org/officeDocument/2006/relationships/hyperlink" Target="http://online.zakon.kz/Document/?doc_id=39117636" TargetMode="External"/><Relationship Id="rId700" Type="http://schemas.openxmlformats.org/officeDocument/2006/relationships/hyperlink" Target="http://online.zakon.kz/Document/?doc_id=36247799" TargetMode="External"/><Relationship Id="rId1123" Type="http://schemas.openxmlformats.org/officeDocument/2006/relationships/hyperlink" Target="http://online.zakon.kz/Document/?doc_id=35837794" TargetMode="External"/><Relationship Id="rId132" Type="http://schemas.openxmlformats.org/officeDocument/2006/relationships/hyperlink" Target="http://online.zakon.kz/Document/?doc_id=39117636" TargetMode="External"/><Relationship Id="rId784" Type="http://schemas.openxmlformats.org/officeDocument/2006/relationships/hyperlink" Target="http://online.zakon.kz/Document/?doc_id=36227306" TargetMode="External"/><Relationship Id="rId991" Type="http://schemas.openxmlformats.org/officeDocument/2006/relationships/hyperlink" Target="http://online.zakon.kz/Document/?doc_id=38924913" TargetMode="External"/><Relationship Id="rId1067" Type="http://schemas.openxmlformats.org/officeDocument/2006/relationships/hyperlink" Target="http://online.zakon.kz/Document/?doc_id=38884805" TargetMode="External"/><Relationship Id="rId437" Type="http://schemas.openxmlformats.org/officeDocument/2006/relationships/hyperlink" Target="http://online.zakon.kz/Document/?doc_id=1020750" TargetMode="External"/><Relationship Id="rId644" Type="http://schemas.openxmlformats.org/officeDocument/2006/relationships/hyperlink" Target="http://online.zakon.kz/Document/?doc_id=33123837" TargetMode="External"/><Relationship Id="rId851" Type="http://schemas.openxmlformats.org/officeDocument/2006/relationships/hyperlink" Target="http://online.zakon.kz/Document/?doc_id=37865563" TargetMode="External"/><Relationship Id="rId283" Type="http://schemas.openxmlformats.org/officeDocument/2006/relationships/hyperlink" Target="http://online.zakon.kz/Document/?doc_id=36227306" TargetMode="External"/><Relationship Id="rId490" Type="http://schemas.openxmlformats.org/officeDocument/2006/relationships/hyperlink" Target="http://online.zakon.kz/Document/?doc_id=39117636" TargetMode="External"/><Relationship Id="rId504" Type="http://schemas.openxmlformats.org/officeDocument/2006/relationships/hyperlink" Target="http://online.zakon.kz/Document/?doc_id=30085891" TargetMode="External"/><Relationship Id="rId711" Type="http://schemas.openxmlformats.org/officeDocument/2006/relationships/hyperlink" Target="http://online.zakon.kz/Document/?doc_id=39117636" TargetMode="External"/><Relationship Id="rId949" Type="http://schemas.openxmlformats.org/officeDocument/2006/relationships/hyperlink" Target="http://online.zakon.kz/Document/?doc_id=33823632" TargetMode="External"/><Relationship Id="rId1134" Type="http://schemas.openxmlformats.org/officeDocument/2006/relationships/header" Target="header2.xml"/><Relationship Id="rId78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37885237" TargetMode="External"/><Relationship Id="rId350" Type="http://schemas.openxmlformats.org/officeDocument/2006/relationships/hyperlink" Target="http://online.zakon.kz/Document/?doc_id=39879187" TargetMode="External"/><Relationship Id="rId588" Type="http://schemas.openxmlformats.org/officeDocument/2006/relationships/hyperlink" Target="jexec:find-type-1635" TargetMode="External"/><Relationship Id="rId795" Type="http://schemas.openxmlformats.org/officeDocument/2006/relationships/hyperlink" Target="http://online.zakon.kz/Document/?doc_id=38924913" TargetMode="External"/><Relationship Id="rId809" Type="http://schemas.openxmlformats.org/officeDocument/2006/relationships/hyperlink" Target="http://online.zakon.kz/Document/?doc_id=39117636" TargetMode="External"/><Relationship Id="rId9" Type="http://schemas.openxmlformats.org/officeDocument/2006/relationships/hyperlink" Target="http://online.zakon.kz/Document/?doc_id=36287755" TargetMode="External"/><Relationship Id="rId210" Type="http://schemas.openxmlformats.org/officeDocument/2006/relationships/hyperlink" Target="http://online.zakon.kz/Document/?doc_id=38443577" TargetMode="External"/><Relationship Id="rId448" Type="http://schemas.openxmlformats.org/officeDocument/2006/relationships/hyperlink" Target="http://online.zakon.kz/Document/?doc_id=37352474" TargetMode="External"/><Relationship Id="rId655" Type="http://schemas.openxmlformats.org/officeDocument/2006/relationships/hyperlink" Target="http://online.zakon.kz/Document/?doc_id=39117636" TargetMode="External"/><Relationship Id="rId862" Type="http://schemas.openxmlformats.org/officeDocument/2006/relationships/hyperlink" Target="http://online.zakon.kz/Document/?doc_id=31577399" TargetMode="External"/><Relationship Id="rId1078" Type="http://schemas.openxmlformats.org/officeDocument/2006/relationships/hyperlink" Target="http://online.zakon.kz/Document/?doc_id=35565963" TargetMode="External"/><Relationship Id="rId294" Type="http://schemas.openxmlformats.org/officeDocument/2006/relationships/hyperlink" Target="http://online.zakon.kz/Document/?doc_id=31731079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6227306" TargetMode="External"/><Relationship Id="rId722" Type="http://schemas.openxmlformats.org/officeDocument/2006/relationships/hyperlink" Target="http://online.zakon.kz/Document/?doc_id=36227306" TargetMode="External"/><Relationship Id="rId89" Type="http://schemas.openxmlformats.org/officeDocument/2006/relationships/hyperlink" Target="http://online.zakon.kz/Document/?doc_id=36148637" TargetMode="External"/><Relationship Id="rId154" Type="http://schemas.openxmlformats.org/officeDocument/2006/relationships/hyperlink" Target="http://online.zakon.kz/Document/?doc_id=35337783" TargetMode="External"/><Relationship Id="rId361" Type="http://schemas.openxmlformats.org/officeDocument/2006/relationships/hyperlink" Target="http://online.zakon.kz/Document/?doc_id=36396289" TargetMode="External"/><Relationship Id="rId599" Type="http://schemas.openxmlformats.org/officeDocument/2006/relationships/hyperlink" Target="http://online.zakon.kz/Document/?doc_id=36227306" TargetMode="External"/><Relationship Id="rId1005" Type="http://schemas.openxmlformats.org/officeDocument/2006/relationships/hyperlink" Target="http://online.zakon.kz/Document/?doc_id=33123837" TargetMode="External"/><Relationship Id="rId459" Type="http://schemas.openxmlformats.org/officeDocument/2006/relationships/hyperlink" Target="http://online.zakon.kz/Document/?doc_id=36227306" TargetMode="External"/><Relationship Id="rId666" Type="http://schemas.openxmlformats.org/officeDocument/2006/relationships/hyperlink" Target="http://online.zakon.kz/Document/?doc_id=39117636" TargetMode="External"/><Relationship Id="rId873" Type="http://schemas.openxmlformats.org/officeDocument/2006/relationships/hyperlink" Target="http://online.zakon.kz/Document/?doc_id=37865563" TargetMode="External"/><Relationship Id="rId1089" Type="http://schemas.openxmlformats.org/officeDocument/2006/relationships/hyperlink" Target="http://online.zakon.kz/Document/?doc_id=35185250" TargetMode="External"/><Relationship Id="rId16" Type="http://schemas.openxmlformats.org/officeDocument/2006/relationships/hyperlink" Target="http://online.zakon.kz/Document/?doc_id=37120422" TargetMode="External"/><Relationship Id="rId221" Type="http://schemas.openxmlformats.org/officeDocument/2006/relationships/hyperlink" Target="http://online.zakon.kz/Document/?doc_id=36227306" TargetMode="External"/><Relationship Id="rId319" Type="http://schemas.openxmlformats.org/officeDocument/2006/relationships/hyperlink" Target="http://online.zakon.kz/Document/?doc_id=31548200" TargetMode="External"/><Relationship Id="rId526" Type="http://schemas.openxmlformats.org/officeDocument/2006/relationships/hyperlink" Target="http://online.zakon.kz/Document/?doc_id=37532233" TargetMode="External"/><Relationship Id="rId733" Type="http://schemas.openxmlformats.org/officeDocument/2006/relationships/hyperlink" Target="http://online.zakon.kz/Document/?doc_id=38924913" TargetMode="External"/><Relationship Id="rId940" Type="http://schemas.openxmlformats.org/officeDocument/2006/relationships/hyperlink" Target="http://online.zakon.kz/Document/?doc_id=37196166" TargetMode="External"/><Relationship Id="rId1016" Type="http://schemas.openxmlformats.org/officeDocument/2006/relationships/hyperlink" Target="http://online.zakon.kz/Document/?doc_id=36148637" TargetMode="External"/><Relationship Id="rId165" Type="http://schemas.openxmlformats.org/officeDocument/2006/relationships/hyperlink" Target="http://online.zakon.kz/Document/?doc_id=39117636" TargetMode="External"/><Relationship Id="rId372" Type="http://schemas.openxmlformats.org/officeDocument/2006/relationships/hyperlink" Target="http://online.zakon.kz/Document/?doc_id=34205812" TargetMode="External"/><Relationship Id="rId677" Type="http://schemas.openxmlformats.org/officeDocument/2006/relationships/hyperlink" Target="http://online.zakon.kz/Document/?doc_id=39117636" TargetMode="External"/><Relationship Id="rId800" Type="http://schemas.openxmlformats.org/officeDocument/2006/relationships/hyperlink" Target="http://online.zakon.kz/Document/?doc_id=38924913" TargetMode="External"/><Relationship Id="rId232" Type="http://schemas.openxmlformats.org/officeDocument/2006/relationships/hyperlink" Target="http://online.zakon.kz/Document/?doc_id=1041258" TargetMode="External"/><Relationship Id="rId884" Type="http://schemas.openxmlformats.org/officeDocument/2006/relationships/hyperlink" Target="http://online.zakon.kz/Document/?doc_id=30364477" TargetMode="External"/><Relationship Id="rId27" Type="http://schemas.openxmlformats.org/officeDocument/2006/relationships/hyperlink" Target="http://online.zakon.kz/Document/?doc_id=38583206" TargetMode="External"/><Relationship Id="rId537" Type="http://schemas.openxmlformats.org/officeDocument/2006/relationships/hyperlink" Target="http://online.zakon.kz/Document/?doc_id=36227306" TargetMode="External"/><Relationship Id="rId744" Type="http://schemas.openxmlformats.org/officeDocument/2006/relationships/hyperlink" Target="http://online.zakon.kz/Document/?doc_id=38924913" TargetMode="External"/><Relationship Id="rId951" Type="http://schemas.openxmlformats.org/officeDocument/2006/relationships/hyperlink" Target="http://online.zakon.kz/Document/?doc_id=37045695" TargetMode="External"/><Relationship Id="rId80" Type="http://schemas.openxmlformats.org/officeDocument/2006/relationships/hyperlink" Target="http://online.zakon.kz/Document/?doc_id=33123837" TargetMode="External"/><Relationship Id="rId176" Type="http://schemas.openxmlformats.org/officeDocument/2006/relationships/hyperlink" Target="http://online.zakon.kz/Document/?doc_id=36227306" TargetMode="External"/><Relationship Id="rId383" Type="http://schemas.openxmlformats.org/officeDocument/2006/relationships/hyperlink" Target="http://online.zakon.kz/Document/?doc_id=30194061" TargetMode="External"/><Relationship Id="rId590" Type="http://schemas.openxmlformats.org/officeDocument/2006/relationships/hyperlink" Target="http://online.zakon.kz/Document/?doc_id=30479065" TargetMode="External"/><Relationship Id="rId604" Type="http://schemas.openxmlformats.org/officeDocument/2006/relationships/hyperlink" Target="http://online.zakon.kz/Document/?doc_id=39117636" TargetMode="External"/><Relationship Id="rId811" Type="http://schemas.openxmlformats.org/officeDocument/2006/relationships/hyperlink" Target="http://online.zakon.kz/Document/?doc_id=37865563" TargetMode="External"/><Relationship Id="rId1027" Type="http://schemas.openxmlformats.org/officeDocument/2006/relationships/hyperlink" Target="http://online.zakon.kz/Document/?doc_id=38924913" TargetMode="External"/><Relationship Id="rId243" Type="http://schemas.openxmlformats.org/officeDocument/2006/relationships/hyperlink" Target="http://online.zakon.kz/Document/?doc_id=36227306" TargetMode="External"/><Relationship Id="rId450" Type="http://schemas.openxmlformats.org/officeDocument/2006/relationships/hyperlink" Target="http://online.zakon.kz/Document/?doc_id=37352474" TargetMode="External"/><Relationship Id="rId688" Type="http://schemas.openxmlformats.org/officeDocument/2006/relationships/hyperlink" Target="http://online.zakon.kz/Document/?doc_id=1003548" TargetMode="External"/><Relationship Id="rId895" Type="http://schemas.openxmlformats.org/officeDocument/2006/relationships/hyperlink" Target="http://online.zakon.kz/Document/?doc_id=35337783" TargetMode="External"/><Relationship Id="rId909" Type="http://schemas.openxmlformats.org/officeDocument/2006/relationships/hyperlink" Target="http://online.zakon.kz/Document/?doc_id=36227306" TargetMode="External"/><Relationship Id="rId1080" Type="http://schemas.openxmlformats.org/officeDocument/2006/relationships/hyperlink" Target="http://online.zakon.kz/Document/?doc_id=33050213" TargetMode="External"/><Relationship Id="rId38" Type="http://schemas.openxmlformats.org/officeDocument/2006/relationships/hyperlink" Target="http://online.zakon.kz/Document/?doc_id=31548200" TargetMode="External"/><Relationship Id="rId103" Type="http://schemas.openxmlformats.org/officeDocument/2006/relationships/hyperlink" Target="http://online.zakon.kz/Document/?doc_id=36148637" TargetMode="External"/><Relationship Id="rId310" Type="http://schemas.openxmlformats.org/officeDocument/2006/relationships/hyperlink" Target="http://online.zakon.kz/Document/?doc_id=39117636" TargetMode="External"/><Relationship Id="rId548" Type="http://schemas.openxmlformats.org/officeDocument/2006/relationships/hyperlink" Target="http://online.zakon.kz/Document/?doc_id=36227306" TargetMode="External"/><Relationship Id="rId755" Type="http://schemas.openxmlformats.org/officeDocument/2006/relationships/hyperlink" Target="http://online.zakon.kz/Document/?doc_id=36227306" TargetMode="External"/><Relationship Id="rId962" Type="http://schemas.openxmlformats.org/officeDocument/2006/relationships/hyperlink" Target="http://online.zakon.kz/Document/?doc_id=37352474" TargetMode="External"/><Relationship Id="rId91" Type="http://schemas.openxmlformats.org/officeDocument/2006/relationships/hyperlink" Target="http://online.zakon.kz/Document/?doc_id=36148637" TargetMode="External"/><Relationship Id="rId187" Type="http://schemas.openxmlformats.org/officeDocument/2006/relationships/hyperlink" Target="http://online.zakon.kz/Document/?doc_id=36227306" TargetMode="External"/><Relationship Id="rId394" Type="http://schemas.openxmlformats.org/officeDocument/2006/relationships/hyperlink" Target="http://online.zakon.kz/Document/?doc_id=39747130" TargetMode="External"/><Relationship Id="rId408" Type="http://schemas.openxmlformats.org/officeDocument/2006/relationships/hyperlink" Target="http://online.zakon.kz/Document/?doc_id=31577399" TargetMode="External"/><Relationship Id="rId615" Type="http://schemas.openxmlformats.org/officeDocument/2006/relationships/hyperlink" Target="http://online.zakon.kz/Document/?doc_id=33123837" TargetMode="External"/><Relationship Id="rId822" Type="http://schemas.openxmlformats.org/officeDocument/2006/relationships/hyperlink" Target="http://online.zakon.kz/Document/?doc_id=39005254" TargetMode="External"/><Relationship Id="rId1038" Type="http://schemas.openxmlformats.org/officeDocument/2006/relationships/hyperlink" Target="http://online.zakon.kz/Document/?doc_id=36247799" TargetMode="External"/><Relationship Id="rId254" Type="http://schemas.openxmlformats.org/officeDocument/2006/relationships/hyperlink" Target="http://online.zakon.kz/Document/?doc_id=38588317" TargetMode="External"/><Relationship Id="rId699" Type="http://schemas.openxmlformats.org/officeDocument/2006/relationships/hyperlink" Target="http://online.zakon.kz/Document/?doc_id=33123837" TargetMode="External"/><Relationship Id="rId1091" Type="http://schemas.openxmlformats.org/officeDocument/2006/relationships/hyperlink" Target="http://online.zakon.kz/Document/?doc_id=35110250" TargetMode="External"/><Relationship Id="rId1105" Type="http://schemas.openxmlformats.org/officeDocument/2006/relationships/hyperlink" Target="http://online.zakon.kz/Document/?doc_id=30086115" TargetMode="External"/><Relationship Id="rId49" Type="http://schemas.openxmlformats.org/officeDocument/2006/relationships/hyperlink" Target="http://online.zakon.kz/Document/?doc_id=32514958" TargetMode="External"/><Relationship Id="rId114" Type="http://schemas.openxmlformats.org/officeDocument/2006/relationships/hyperlink" Target="http://online.zakon.kz/Document/?doc_id=1013880" TargetMode="External"/><Relationship Id="rId461" Type="http://schemas.openxmlformats.org/officeDocument/2006/relationships/hyperlink" Target="http://online.zakon.kz/Document/?doc_id=36227306" TargetMode="External"/><Relationship Id="rId559" Type="http://schemas.openxmlformats.org/officeDocument/2006/relationships/hyperlink" Target="http://online.zakon.kz/Document/?doc_id=39117636" TargetMode="External"/><Relationship Id="rId766" Type="http://schemas.openxmlformats.org/officeDocument/2006/relationships/hyperlink" Target="http://online.zakon.kz/Document/?doc_id=37865563" TargetMode="External"/><Relationship Id="rId198" Type="http://schemas.openxmlformats.org/officeDocument/2006/relationships/hyperlink" Target="http://online.zakon.kz/Document/?doc_id=36227306" TargetMode="External"/><Relationship Id="rId321" Type="http://schemas.openxmlformats.org/officeDocument/2006/relationships/hyperlink" Target="http://online.zakon.kz/Document/?doc_id=31548200" TargetMode="External"/><Relationship Id="rId419" Type="http://schemas.openxmlformats.org/officeDocument/2006/relationships/hyperlink" Target="http://online.zakon.kz/Document/?doc_id=1012633" TargetMode="External"/><Relationship Id="rId626" Type="http://schemas.openxmlformats.org/officeDocument/2006/relationships/hyperlink" Target="http://online.zakon.kz/Document/?doc_id=36227306" TargetMode="External"/><Relationship Id="rId973" Type="http://schemas.openxmlformats.org/officeDocument/2006/relationships/hyperlink" Target="http://online.zakon.kz/Document/?doc_id=36287755" TargetMode="External"/><Relationship Id="rId1049" Type="http://schemas.openxmlformats.org/officeDocument/2006/relationships/hyperlink" Target="http://online.zakon.kz/Document/?doc_id=35524445" TargetMode="External"/><Relationship Id="rId833" Type="http://schemas.openxmlformats.org/officeDocument/2006/relationships/hyperlink" Target="http://online.zakon.kz/Document/?doc_id=37865563" TargetMode="External"/><Relationship Id="rId1116" Type="http://schemas.openxmlformats.org/officeDocument/2006/relationships/hyperlink" Target="http://online.zakon.kz/Document/?doc_id=38924913" TargetMode="External"/><Relationship Id="rId265" Type="http://schemas.openxmlformats.org/officeDocument/2006/relationships/hyperlink" Target="http://online.zakon.kz/Document/?doc_id=35072304" TargetMode="External"/><Relationship Id="rId472" Type="http://schemas.openxmlformats.org/officeDocument/2006/relationships/hyperlink" Target="http://online.zakon.kz/Document/?doc_id=1013966" TargetMode="External"/><Relationship Id="rId900" Type="http://schemas.openxmlformats.org/officeDocument/2006/relationships/hyperlink" Target="http://online.zakon.kz/Document/?doc_id=37218443" TargetMode="External"/><Relationship Id="rId125" Type="http://schemas.openxmlformats.org/officeDocument/2006/relationships/hyperlink" Target="http://online.zakon.kz/Document/?doc_id=36858926" TargetMode="External"/><Relationship Id="rId332" Type="http://schemas.openxmlformats.org/officeDocument/2006/relationships/hyperlink" Target="http://online.zakon.kz/Document/?doc_id=31548200" TargetMode="External"/><Relationship Id="rId777" Type="http://schemas.openxmlformats.org/officeDocument/2006/relationships/hyperlink" Target="http://online.zakon.kz/Document/?doc_id=36227306" TargetMode="External"/><Relationship Id="rId984" Type="http://schemas.openxmlformats.org/officeDocument/2006/relationships/hyperlink" Target="http://online.zakon.kz/Document/?doc_id=33123837" TargetMode="External"/><Relationship Id="rId637" Type="http://schemas.openxmlformats.org/officeDocument/2006/relationships/hyperlink" Target="http://online.zakon.kz/Document/?doc_id=36227306" TargetMode="External"/><Relationship Id="rId844" Type="http://schemas.openxmlformats.org/officeDocument/2006/relationships/hyperlink" Target="http://online.zakon.kz/Document/?doc_id=38924913" TargetMode="External"/><Relationship Id="rId276" Type="http://schemas.openxmlformats.org/officeDocument/2006/relationships/hyperlink" Target="http://online.zakon.kz/Document/?doc_id=33745240" TargetMode="External"/><Relationship Id="rId483" Type="http://schemas.openxmlformats.org/officeDocument/2006/relationships/hyperlink" Target="http://online.zakon.kz/Document/?doc_id=36172649" TargetMode="External"/><Relationship Id="rId690" Type="http://schemas.openxmlformats.org/officeDocument/2006/relationships/hyperlink" Target="http://online.zakon.kz/Document/?doc_id=39117636" TargetMode="External"/><Relationship Id="rId704" Type="http://schemas.openxmlformats.org/officeDocument/2006/relationships/hyperlink" Target="http://online.zakon.kz/Document/?doc_id=36247799" TargetMode="External"/><Relationship Id="rId911" Type="http://schemas.openxmlformats.org/officeDocument/2006/relationships/hyperlink" Target="http://online.zakon.kz/Document/?doc_id=37218443" TargetMode="External"/><Relationship Id="rId1127" Type="http://schemas.openxmlformats.org/officeDocument/2006/relationships/hyperlink" Target="http://online.zakon.kz/Document/?doc_id=1009109" TargetMode="External"/><Relationship Id="rId40" Type="http://schemas.openxmlformats.org/officeDocument/2006/relationships/hyperlink" Target="http://online.zakon.kz/Document/?doc_id=36227306" TargetMode="External"/><Relationship Id="rId136" Type="http://schemas.openxmlformats.org/officeDocument/2006/relationships/hyperlink" Target="http://online.zakon.kz/Document/?doc_id=36227306" TargetMode="External"/><Relationship Id="rId343" Type="http://schemas.openxmlformats.org/officeDocument/2006/relationships/hyperlink" Target="http://online.zakon.kz/Document/?doc_id=37865563" TargetMode="External"/><Relationship Id="rId550" Type="http://schemas.openxmlformats.org/officeDocument/2006/relationships/hyperlink" Target="http://online.zakon.kz/Document/?doc_id=34199995" TargetMode="External"/><Relationship Id="rId788" Type="http://schemas.openxmlformats.org/officeDocument/2006/relationships/hyperlink" Target="http://online.zakon.kz/Document/?doc_id=38924913" TargetMode="External"/><Relationship Id="rId995" Type="http://schemas.openxmlformats.org/officeDocument/2006/relationships/hyperlink" Target="http://online.zakon.kz/Document/?doc_id=1026672" TargetMode="External"/><Relationship Id="rId203" Type="http://schemas.openxmlformats.org/officeDocument/2006/relationships/hyperlink" Target="http://online.zakon.kz/Document/?doc_id=36227306" TargetMode="External"/><Relationship Id="rId648" Type="http://schemas.openxmlformats.org/officeDocument/2006/relationships/hyperlink" Target="http://online.zakon.kz/Document/?doc_id=36227306" TargetMode="External"/><Relationship Id="rId855" Type="http://schemas.openxmlformats.org/officeDocument/2006/relationships/hyperlink" Target="http://online.zakon.kz/Document/?doc_id=35755961" TargetMode="External"/><Relationship Id="rId1040" Type="http://schemas.openxmlformats.org/officeDocument/2006/relationships/hyperlink" Target="http://online.zakon.kz/Document/?doc_id=38847468" TargetMode="External"/><Relationship Id="rId287" Type="http://schemas.openxmlformats.org/officeDocument/2006/relationships/hyperlink" Target="http://online.zakon.kz/Document/?doc_id=35886158" TargetMode="External"/><Relationship Id="rId410" Type="http://schemas.openxmlformats.org/officeDocument/2006/relationships/hyperlink" Target="http://online.zakon.kz/Document/?doc_id=36227306" TargetMode="External"/><Relationship Id="rId494" Type="http://schemas.openxmlformats.org/officeDocument/2006/relationships/hyperlink" Target="http://online.zakon.kz/Document/?doc_id=37865563" TargetMode="External"/><Relationship Id="rId508" Type="http://schemas.openxmlformats.org/officeDocument/2006/relationships/hyperlink" Target="http://online.zakon.kz/Document/?doc_id=36227306" TargetMode="External"/><Relationship Id="rId715" Type="http://schemas.openxmlformats.org/officeDocument/2006/relationships/hyperlink" Target="http://online.zakon.kz/Document/?doc_id=39117636" TargetMode="External"/><Relationship Id="rId922" Type="http://schemas.openxmlformats.org/officeDocument/2006/relationships/hyperlink" Target="http://online.zakon.kz/Document/?doc_id=36247799" TargetMode="External"/><Relationship Id="rId1138" Type="http://schemas.openxmlformats.org/officeDocument/2006/relationships/footer" Target="footer3.xml"/><Relationship Id="rId147" Type="http://schemas.openxmlformats.org/officeDocument/2006/relationships/hyperlink" Target="http://online.zakon.kz/Document/?link_id=1006696703" TargetMode="External"/><Relationship Id="rId354" Type="http://schemas.openxmlformats.org/officeDocument/2006/relationships/hyperlink" Target="http://online.zakon.kz/Document/?doc_id=39879187" TargetMode="External"/><Relationship Id="rId799" Type="http://schemas.openxmlformats.org/officeDocument/2006/relationships/hyperlink" Target="http://online.zakon.kz/Document/?doc_id=39117636" TargetMode="External"/><Relationship Id="rId51" Type="http://schemas.openxmlformats.org/officeDocument/2006/relationships/hyperlink" Target="http://online.zakon.kz/Document/?doc_id=36148637" TargetMode="External"/><Relationship Id="rId561" Type="http://schemas.openxmlformats.org/officeDocument/2006/relationships/hyperlink" Target="http://online.zakon.kz/Document/?doc_id=38348309" TargetMode="External"/><Relationship Id="rId659" Type="http://schemas.openxmlformats.org/officeDocument/2006/relationships/hyperlink" Target="http://online.zakon.kz/Document/?doc_id=36227306" TargetMode="External"/><Relationship Id="rId866" Type="http://schemas.openxmlformats.org/officeDocument/2006/relationships/hyperlink" Target="http://online.zakon.kz/Document/?doc_id=39117636" TargetMode="External"/><Relationship Id="rId214" Type="http://schemas.openxmlformats.org/officeDocument/2006/relationships/hyperlink" Target="http://online.zakon.kz/Document/?doc_id=30916594" TargetMode="External"/><Relationship Id="rId298" Type="http://schemas.openxmlformats.org/officeDocument/2006/relationships/hyperlink" Target="http://online.zakon.kz/Document/?doc_id=36140849" TargetMode="External"/><Relationship Id="rId421" Type="http://schemas.openxmlformats.org/officeDocument/2006/relationships/hyperlink" Target="http://online.zakon.kz/Document/?doc_id=39117636" TargetMode="External"/><Relationship Id="rId519" Type="http://schemas.openxmlformats.org/officeDocument/2006/relationships/hyperlink" Target="http://online.zakon.kz/Document/?doc_id=39117636" TargetMode="External"/><Relationship Id="rId1051" Type="http://schemas.openxmlformats.org/officeDocument/2006/relationships/hyperlink" Target="http://online.zakon.kz/Document/?doc_id=1024035" TargetMode="External"/><Relationship Id="rId158" Type="http://schemas.openxmlformats.org/officeDocument/2006/relationships/hyperlink" Target="http://online.zakon.kz/Document/?doc_id=35337783" TargetMode="External"/><Relationship Id="rId726" Type="http://schemas.openxmlformats.org/officeDocument/2006/relationships/hyperlink" Target="http://online.zakon.kz/Document/?doc_id=37002335" TargetMode="External"/><Relationship Id="rId933" Type="http://schemas.openxmlformats.org/officeDocument/2006/relationships/hyperlink" Target="http://online.zakon.kz/Document/?doc_id=37196166" TargetMode="External"/><Relationship Id="rId1009" Type="http://schemas.openxmlformats.org/officeDocument/2006/relationships/hyperlink" Target="http://online.zakon.kz/Document/?doc_id=32351405" TargetMode="External"/><Relationship Id="rId62" Type="http://schemas.openxmlformats.org/officeDocument/2006/relationships/hyperlink" Target="http://online.zakon.kz/Document/?link_id=1004931929" TargetMode="External"/><Relationship Id="rId365" Type="http://schemas.openxmlformats.org/officeDocument/2006/relationships/hyperlink" Target="http://online.zakon.kz/Document/?doc_id=1009803" TargetMode="External"/><Relationship Id="rId572" Type="http://schemas.openxmlformats.org/officeDocument/2006/relationships/hyperlink" Target="http://online.zakon.kz/Document/?doc_id=39117636" TargetMode="External"/><Relationship Id="rId225" Type="http://schemas.openxmlformats.org/officeDocument/2006/relationships/hyperlink" Target="http://online.zakon.kz/Document/?link_id=1005637126" TargetMode="External"/><Relationship Id="rId432" Type="http://schemas.openxmlformats.org/officeDocument/2006/relationships/hyperlink" Target="http://online.zakon.kz/Document/?doc_id=36227306" TargetMode="External"/><Relationship Id="rId877" Type="http://schemas.openxmlformats.org/officeDocument/2006/relationships/hyperlink" Target="http://online.zakon.kz/Document/?doc_id=37865563" TargetMode="External"/><Relationship Id="rId1062" Type="http://schemas.openxmlformats.org/officeDocument/2006/relationships/hyperlink" Target="http://online.zakon.kz/Document/?doc_id=32176444" TargetMode="External"/><Relationship Id="rId737" Type="http://schemas.openxmlformats.org/officeDocument/2006/relationships/hyperlink" Target="http://online.zakon.kz/Document/?doc_id=38924913" TargetMode="External"/><Relationship Id="rId944" Type="http://schemas.openxmlformats.org/officeDocument/2006/relationships/hyperlink" Target="http://online.zakon.kz/Document/?doc_id=362877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77648</Words>
  <Characters>688357</Characters>
  <Application>Microsoft Office Word</Application>
  <DocSecurity>0</DocSecurity>
  <Lines>5736</Lines>
  <Paragraphs>1528</Paragraphs>
  <ScaleCrop>false</ScaleCrop>
  <Company>SPecialiST RePack</Company>
  <LinksUpToDate>false</LinksUpToDate>
  <CharactersWithSpaces>764477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2024-04-12T23:44:00Z</dcterms:created>
  <dcterms:modified xsi:type="dcterms:W3CDTF">2024-04-12T23:44:00Z</dcterms:modified>
</cp:coreProperties>
</file>