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029">
      <w:pPr>
        <w:pStyle w:val="pc"/>
      </w:pPr>
      <w:bookmarkStart w:id="0" w:name="_GoBack"/>
      <w:bookmarkEnd w:id="0"/>
      <w:r>
        <w:rPr>
          <w:rStyle w:val="s1"/>
        </w:rPr>
        <w:t>Приказ Министра обороны Республики Казахстан от 17 января 2019 года № 27</w:t>
      </w:r>
      <w:r>
        <w:rPr>
          <w:rStyle w:val="s1"/>
        </w:rPr>
        <w:br/>
        <w:t>Об утверждении Инструкции по организации исчисления выслуги лет военнослужащим Вооруженных Сил Республики Казахстан и о внесении изменений в приказ Министра обороны Республики Казахст</w:t>
      </w:r>
      <w:r>
        <w:rPr>
          <w:rStyle w:val="s1"/>
        </w:rPr>
        <w:t>ан от 20 мая 2014 года № 218 «Об утверждении Инструкции по назначению и осуществлению пенсионных выплат военнослужащим»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обороны РК от 23 сентября 2022 года № 827 </w:t>
      </w:r>
    </w:p>
    <w:p w:rsidR="00000000" w:rsidRDefault="00CD6029">
      <w:pPr>
        <w:pStyle w:val="pji"/>
      </w:pPr>
      <w:r>
        <w:rPr>
          <w:rStyle w:val="s3"/>
        </w:rPr>
        <w:t> </w:t>
      </w:r>
    </w:p>
    <w:p w:rsidR="00000000" w:rsidRDefault="00CD6029">
      <w:pPr>
        <w:pStyle w:val="pj"/>
      </w:pPr>
      <w:r>
        <w:rPr>
          <w:rStyle w:val="s0"/>
        </w:rPr>
        <w:t xml:space="preserve">В соответствии с </w:t>
      </w:r>
      <w:hyperlink r:id="rId8" w:anchor="sub_id=2100" w:history="1">
        <w:r>
          <w:rPr>
            <w:rStyle w:val="a4"/>
          </w:rPr>
          <w:t>подпунктом 19-57) пункта 21</w:t>
        </w:r>
      </w:hyperlink>
      <w:r>
        <w:rPr>
          <w:rStyle w:val="s0"/>
        </w:rPr>
        <w:t xml:space="preserve"> Положения о Министерстве обороны Республики Казахстан, утвержденного постано</w:t>
      </w:r>
      <w:r>
        <w:rPr>
          <w:rStyle w:val="s0"/>
        </w:rPr>
        <w:t xml:space="preserve">влением Правительства Республики Казахстан от 16 августа 2001 года №1074,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D6029">
      <w:pPr>
        <w:pStyle w:val="pj"/>
      </w:pPr>
      <w:r>
        <w:rPr>
          <w:rStyle w:val="s0"/>
        </w:rPr>
        <w:t xml:space="preserve">1. Утвердить прилагаемую </w:t>
      </w:r>
      <w:hyperlink w:anchor="sub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организации исчисления выслуги лет военнослужащим Вооруженных Сил Республики Казахстан.</w:t>
      </w:r>
    </w:p>
    <w:p w:rsidR="00000000" w:rsidRDefault="00CD6029">
      <w:pPr>
        <w:pStyle w:val="pj"/>
      </w:pPr>
      <w:r>
        <w:rPr>
          <w:rStyle w:val="s0"/>
        </w:rPr>
        <w:t xml:space="preserve">2. Внести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обороны Республики Казахстан от 20 мая 2014 года № 218 «Об утверждении Инструкции по назначению и осуществлению пенсионных выплат военнослужащим» (зарегистрирован в Реестре госу</w:t>
      </w:r>
      <w:r>
        <w:rPr>
          <w:rStyle w:val="s0"/>
        </w:rPr>
        <w:t>дарственной регистрации нормативных правовых актов за № 9527, опубликован в информационно-правовой системе «Әдiлет» от 4 июля 2014 года) следующие изменения:</w:t>
      </w:r>
    </w:p>
    <w:p w:rsidR="00000000" w:rsidRDefault="00CD6029">
      <w:pPr>
        <w:pStyle w:val="pj"/>
      </w:pPr>
      <w:r>
        <w:rPr>
          <w:rStyle w:val="s0"/>
        </w:rPr>
        <w:t>в Инструкции по назначению и осуществлению пенсионных выплат военнослужащим, утвержденной указанны</w:t>
      </w:r>
      <w:r>
        <w:rPr>
          <w:rStyle w:val="s0"/>
        </w:rPr>
        <w:t>м приказом:</w:t>
      </w:r>
    </w:p>
    <w:p w:rsidR="00000000" w:rsidRDefault="00CD6029">
      <w:pPr>
        <w:pStyle w:val="pj"/>
      </w:pPr>
      <w:hyperlink r:id="rId10" w:anchor="sub_id=300" w:history="1">
        <w:r>
          <w:rPr>
            <w:rStyle w:val="a4"/>
          </w:rPr>
          <w:t>пункты 3 - 7</w:t>
        </w:r>
      </w:hyperlink>
      <w:r>
        <w:rPr>
          <w:rStyle w:val="s0"/>
        </w:rPr>
        <w:t xml:space="preserve"> исключить;</w:t>
      </w:r>
    </w:p>
    <w:p w:rsidR="00000000" w:rsidRDefault="00CD6029">
      <w:pPr>
        <w:pStyle w:val="pj"/>
      </w:pPr>
      <w:r>
        <w:rPr>
          <w:rStyle w:val="s0"/>
        </w:rPr>
        <w:t xml:space="preserve">подпункт 1) </w:t>
      </w:r>
      <w:hyperlink r:id="rId11" w:anchor="sub_id=900" w:history="1">
        <w:r>
          <w:rPr>
            <w:rStyle w:val="a4"/>
          </w:rPr>
          <w:t>пункта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D6029">
      <w:pPr>
        <w:pStyle w:val="pj"/>
      </w:pPr>
      <w:r>
        <w:rPr>
          <w:rStyle w:val="s0"/>
        </w:rPr>
        <w:t>«1) ор</w:t>
      </w:r>
      <w:r>
        <w:rPr>
          <w:rStyle w:val="s0"/>
        </w:rPr>
        <w:t>игинал расчета выслуги лет на пенсию по форме, согласно приложениям 1 - 4 к Инструкции по организации исчисления выслуги лет военнослужащим Вооруженных Сил Республики Казахстан, составленный Центром;»;</w:t>
      </w:r>
    </w:p>
    <w:p w:rsidR="00000000" w:rsidRDefault="00CD6029">
      <w:pPr>
        <w:pStyle w:val="pj"/>
      </w:pPr>
      <w:hyperlink r:id="rId12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исключить.</w:t>
      </w:r>
    </w:p>
    <w:p w:rsidR="00000000" w:rsidRDefault="00CD6029">
      <w:pPr>
        <w:pStyle w:val="pj"/>
      </w:pPr>
      <w:r>
        <w:rPr>
          <w:rStyle w:val="s0"/>
        </w:rPr>
        <w:t>3. Центру пенсионного обеспечения Министерства обороны Республики Казахстан в установленном законодательством Республики Казахстан порядке обеспечить:</w:t>
      </w:r>
    </w:p>
    <w:p w:rsidR="00000000" w:rsidRDefault="00CD6029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D6029">
      <w:pPr>
        <w:pStyle w:val="pj"/>
      </w:pPr>
      <w:r>
        <w:rPr>
          <w:rStyle w:val="s0"/>
        </w:rPr>
        <w:t>2) направление копии настоящего приказа в Республиканское государственное предприятие на праве хозяйственного ведения «Республиканский центр правовой ин</w:t>
      </w:r>
      <w:r>
        <w:rPr>
          <w:rStyle w:val="s0"/>
        </w:rPr>
        <w:t>формации» Министерства юстиции Республики Казахстан для официального опубликования и включения в Эталонный контрольный банк нормативных правовых актов Республики Казахстан на казахском и русском языках в течение десяти календарных дней со дня государственн</w:t>
      </w:r>
      <w:r>
        <w:rPr>
          <w:rStyle w:val="s0"/>
        </w:rPr>
        <w:t>ой регистрации;</w:t>
      </w:r>
    </w:p>
    <w:p w:rsidR="00000000" w:rsidRDefault="00CD6029">
      <w:pPr>
        <w:pStyle w:val="pj"/>
      </w:pPr>
      <w:r>
        <w:rPr>
          <w:rStyle w:val="s0"/>
        </w:rPr>
        <w:t>3) размещение настоящего приказа на интернет-ресурсе Министерства обороны Республики Казахстан после его первого официального опубликования;</w:t>
      </w:r>
    </w:p>
    <w:p w:rsidR="00000000" w:rsidRDefault="00CD6029">
      <w:pPr>
        <w:pStyle w:val="pj"/>
      </w:pPr>
      <w:r>
        <w:rPr>
          <w:rStyle w:val="s0"/>
        </w:rPr>
        <w:t>4) направление сведений в Юридический департамент Министерства обороны Республики Казахстан об испо</w:t>
      </w:r>
      <w:r>
        <w:rPr>
          <w:rStyle w:val="s0"/>
        </w:rPr>
        <w:t>лнении мероприятий, предусмотренных подпунктами 1), 2) и 3) настоящего пункта в течение десяти календарных дней со дня государственной регистрации.</w:t>
      </w:r>
    </w:p>
    <w:p w:rsidR="00000000" w:rsidRDefault="00CD6029">
      <w:pPr>
        <w:pStyle w:val="pj"/>
      </w:pPr>
      <w:r>
        <w:rPr>
          <w:rStyle w:val="s0"/>
        </w:rPr>
        <w:t>4. Контроль за исполнением настоящего приказа возложить на заместителя Министра обороны Республики Казахстан</w:t>
      </w:r>
      <w:r>
        <w:rPr>
          <w:rStyle w:val="s0"/>
        </w:rPr>
        <w:t xml:space="preserve"> Скакова А.Б.</w:t>
      </w:r>
    </w:p>
    <w:p w:rsidR="00000000" w:rsidRDefault="00CD6029">
      <w:pPr>
        <w:pStyle w:val="pj"/>
      </w:pPr>
      <w:r>
        <w:rPr>
          <w:rStyle w:val="s0"/>
        </w:rPr>
        <w:t>5. Настоящий приказ довести до должностных лиц, в части их касающейся.</w:t>
      </w:r>
    </w:p>
    <w:p w:rsidR="00000000" w:rsidRDefault="00CD6029">
      <w:pPr>
        <w:pStyle w:val="pj"/>
      </w:pPr>
      <w:r>
        <w:rPr>
          <w:rStyle w:val="s0"/>
        </w:rPr>
        <w:t xml:space="preserve">6. 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D6029">
      <w:pPr>
        <w:pStyle w:val="pj"/>
      </w:pPr>
      <w:r>
        <w:rPr>
          <w:rStyle w:val="s0"/>
        </w:rPr>
        <w:t> </w:t>
      </w:r>
    </w:p>
    <w:p w:rsidR="00000000" w:rsidRDefault="00CD60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обороны </w:t>
            </w:r>
          </w:p>
          <w:p w:rsidR="00000000" w:rsidRDefault="00CD6029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D6029">
            <w:pPr>
              <w:pStyle w:val="pr"/>
            </w:pPr>
            <w:r>
              <w:rPr>
                <w:rStyle w:val="s0"/>
                <w:b/>
                <w:bCs/>
              </w:rPr>
              <w:t>Н. Ермекбаев</w:t>
            </w:r>
          </w:p>
        </w:tc>
      </w:tr>
    </w:tbl>
    <w:p w:rsidR="00000000" w:rsidRDefault="00CD6029">
      <w:pPr>
        <w:pStyle w:val="pj"/>
      </w:pPr>
      <w:r>
        <w:rPr>
          <w:rStyle w:val="s0"/>
        </w:rPr>
        <w:t> </w:t>
      </w:r>
    </w:p>
    <w:p w:rsidR="00000000" w:rsidRDefault="00CD6029">
      <w:pPr>
        <w:pStyle w:val="pr"/>
      </w:pPr>
      <w:bookmarkStart w:id="1" w:name="SUB100"/>
      <w:bookmarkEnd w:id="1"/>
      <w:r>
        <w:rPr>
          <w:rStyle w:val="s0"/>
        </w:rPr>
        <w:t>Утверждена</w:t>
      </w:r>
    </w:p>
    <w:p w:rsidR="00000000" w:rsidRDefault="00CD6029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</w:t>
      </w:r>
    </w:p>
    <w:p w:rsidR="00000000" w:rsidRDefault="00CD6029">
      <w:pPr>
        <w:pStyle w:val="pr"/>
      </w:pPr>
      <w:r>
        <w:rPr>
          <w:rStyle w:val="s0"/>
        </w:rPr>
        <w:t>Республики Казахстан</w:t>
      </w:r>
    </w:p>
    <w:p w:rsidR="00000000" w:rsidRDefault="00CD6029">
      <w:pPr>
        <w:pStyle w:val="pr"/>
      </w:pPr>
      <w:r>
        <w:rPr>
          <w:rStyle w:val="s0"/>
        </w:rPr>
        <w:t>от 17 января 2019 года № 27</w:t>
      </w:r>
    </w:p>
    <w:p w:rsidR="00000000" w:rsidRDefault="00CD6029">
      <w:pPr>
        <w:pStyle w:val="pr"/>
      </w:pPr>
      <w:r>
        <w:rPr>
          <w:rStyle w:val="s0"/>
        </w:rPr>
        <w:t> </w:t>
      </w:r>
    </w:p>
    <w:p w:rsidR="00000000" w:rsidRDefault="00CD6029">
      <w:pPr>
        <w:pStyle w:val="pj"/>
      </w:pPr>
      <w:r>
        <w:rPr>
          <w:rStyle w:val="s0"/>
        </w:rPr>
        <w:t> </w:t>
      </w:r>
    </w:p>
    <w:p w:rsidR="00000000" w:rsidRDefault="00CD6029">
      <w:pPr>
        <w:pStyle w:val="pc"/>
      </w:pPr>
      <w:r>
        <w:rPr>
          <w:rStyle w:val="s1"/>
        </w:rPr>
        <w:t>Инструкция</w:t>
      </w:r>
      <w:r>
        <w:rPr>
          <w:rStyle w:val="s1"/>
        </w:rPr>
        <w:br/>
        <w:t>по организации исчисления выслуги лет военнослужащим Вооруженных Сил Республики Казахстан</w:t>
      </w:r>
    </w:p>
    <w:p w:rsidR="00000000" w:rsidRDefault="00CD6029">
      <w:pPr>
        <w:pStyle w:val="p"/>
      </w:pPr>
      <w:r>
        <w:t> </w:t>
      </w:r>
    </w:p>
    <w:p w:rsidR="00000000" w:rsidRDefault="00CD6029">
      <w:pPr>
        <w:pStyle w:val="pj"/>
      </w:pPr>
      <w:r>
        <w:rPr>
          <w:rStyle w:val="s0"/>
        </w:rPr>
        <w:t xml:space="preserve">1. Настоящая Инструкция по организации исчисления выслуги лет военнослужащим Вооруженных Сил Республики Казахстан (далее </w:t>
      </w:r>
      <w:r>
        <w:rPr>
          <w:rStyle w:val="s0"/>
        </w:rPr>
        <w:t xml:space="preserve">- Инструкция) разработана в соответствии с </w:t>
      </w:r>
      <w:hyperlink r:id="rId15" w:anchor="sub_id=2100" w:history="1">
        <w:r>
          <w:rPr>
            <w:rStyle w:val="a4"/>
          </w:rPr>
          <w:t>подпунктом 19-57) пункта 21</w:t>
        </w:r>
      </w:hyperlink>
      <w:r>
        <w:rPr>
          <w:rStyle w:val="s0"/>
        </w:rPr>
        <w:t xml:space="preserve"> Положения о Министерстве обороны Республики Казахстан, утвержденного постановлением Правительства от 16 </w:t>
      </w:r>
      <w:r>
        <w:rPr>
          <w:rStyle w:val="s0"/>
        </w:rPr>
        <w:t>августа 2001 года № 1074, и детализирует порядок организации исчисления выслуги лет военнослужащих, подлежащих к увольнению с воинской службы.</w:t>
      </w:r>
    </w:p>
    <w:p w:rsidR="00000000" w:rsidRDefault="00CD6029">
      <w:pPr>
        <w:pStyle w:val="pj"/>
      </w:pPr>
      <w:r>
        <w:rPr>
          <w:rStyle w:val="s0"/>
        </w:rPr>
        <w:t>2. Организация работы по исчислению выслуги лет военнослужащим осуществляется:</w:t>
      </w:r>
    </w:p>
    <w:p w:rsidR="00000000" w:rsidRDefault="00CD6029">
      <w:pPr>
        <w:pStyle w:val="pj"/>
      </w:pPr>
      <w:r>
        <w:rPr>
          <w:rStyle w:val="s0"/>
        </w:rPr>
        <w:t>1) Центром пенсионного обеспечения</w:t>
      </w:r>
      <w:r>
        <w:rPr>
          <w:rStyle w:val="s0"/>
        </w:rPr>
        <w:t xml:space="preserve"> Министерства обороны Республики Казахстан (далее - Центр);</w:t>
      </w:r>
    </w:p>
    <w:p w:rsidR="00000000" w:rsidRDefault="00CD6029">
      <w:pPr>
        <w:pStyle w:val="pj"/>
      </w:pPr>
      <w:r>
        <w:rPr>
          <w:rStyle w:val="s0"/>
        </w:rPr>
        <w:t>2) органами военного управления, воинскими частями и учреждениями.</w:t>
      </w:r>
    </w:p>
    <w:p w:rsidR="00000000" w:rsidRDefault="00CD6029">
      <w:pPr>
        <w:pStyle w:val="pj"/>
      </w:pPr>
      <w:r>
        <w:rPr>
          <w:rStyle w:val="s0"/>
        </w:rPr>
        <w:t>3. Для исчисления выслуги лет личное дело военнослужащего за 6 месяцев до предполагаемого срока увольнения направляется в Центр п</w:t>
      </w:r>
      <w:r>
        <w:rPr>
          <w:rStyle w:val="s0"/>
        </w:rPr>
        <w:t>осле подтверждения прохождения службы.</w:t>
      </w:r>
    </w:p>
    <w:p w:rsidR="00000000" w:rsidRDefault="00CD6029">
      <w:pPr>
        <w:pStyle w:val="pj"/>
      </w:pPr>
      <w:r>
        <w:rPr>
          <w:rStyle w:val="s0"/>
        </w:rPr>
        <w:t xml:space="preserve">4. Подтверждение прохождения службы военнослужащим, проходящим службу в воинской части (государственном учреждении), производится на офицерский состав - начальником кадрового подразделения (ответственным за ведение кадровой работы), военнослужащих состава </w:t>
      </w:r>
      <w:r>
        <w:rPr>
          <w:rStyle w:val="s0"/>
        </w:rPr>
        <w:t>сержантов (старшин), солдат (матросов) - органом комплектования (ответственным за ведение личных дел военнослужащих состава сержантов (старшин), солдат (матросов)).</w:t>
      </w:r>
    </w:p>
    <w:p w:rsidR="00000000" w:rsidRDefault="00CD6029">
      <w:pPr>
        <w:pStyle w:val="pj"/>
      </w:pPr>
      <w:r>
        <w:rPr>
          <w:rStyle w:val="s0"/>
        </w:rPr>
        <w:t xml:space="preserve">Перед направлением личных дел все периоды воинской службы, указанные в послужном списке, а </w:t>
      </w:r>
      <w:r>
        <w:rPr>
          <w:rStyle w:val="s0"/>
        </w:rPr>
        <w:t>также записи, дающие право на исчисление выслуги лет на пенсию на льготных условиях, проверяются и сопоставляются с данными аттестационных и дополнительных документов и подтверждаются приказами или соответствующими документами.</w:t>
      </w:r>
    </w:p>
    <w:p w:rsidR="00000000" w:rsidRDefault="00CD6029">
      <w:pPr>
        <w:pStyle w:val="pj"/>
      </w:pPr>
      <w:r>
        <w:rPr>
          <w:rStyle w:val="s0"/>
        </w:rPr>
        <w:t>5. Для подтверждения прохожд</w:t>
      </w:r>
      <w:r>
        <w:rPr>
          <w:rStyle w:val="s0"/>
        </w:rPr>
        <w:t>ения службы в послужном списке личного дела производится запись, которая заверяется подписью уполномоченного должностного лица органа управления, гербовой печатью с указанием даты подтверждения. В данной записи указываются все календарные периоды службы, а</w:t>
      </w:r>
      <w:r>
        <w:rPr>
          <w:rStyle w:val="s0"/>
        </w:rPr>
        <w:t xml:space="preserve"> также периоды, засчитываемые на льготных условиях.</w:t>
      </w:r>
    </w:p>
    <w:p w:rsidR="00000000" w:rsidRDefault="00CD6029">
      <w:pPr>
        <w:pStyle w:val="pj"/>
      </w:pPr>
      <w:r>
        <w:rPr>
          <w:rStyle w:val="s0"/>
        </w:rPr>
        <w:t>Запись о подтверждении прохождения службы производится в следующем порядке:</w:t>
      </w:r>
    </w:p>
    <w:p w:rsidR="00000000" w:rsidRDefault="00CD6029">
      <w:pPr>
        <w:pStyle w:val="pj"/>
      </w:pPr>
      <w:r>
        <w:rPr>
          <w:rStyle w:val="s0"/>
        </w:rPr>
        <w:t>«Прохождение службы в ВС подтверждаю с «_»__ года:</w:t>
      </w:r>
    </w:p>
    <w:p w:rsidR="00000000" w:rsidRDefault="00CD6029">
      <w:pPr>
        <w:pStyle w:val="pj"/>
      </w:pPr>
      <w:r>
        <w:rPr>
          <w:rStyle w:val="s0"/>
        </w:rPr>
        <w:t>в рядах Советской Армии с «_»__ года по «_»__ года;</w:t>
      </w:r>
    </w:p>
    <w:p w:rsidR="00000000" w:rsidRDefault="00CD6029">
      <w:pPr>
        <w:pStyle w:val="pj"/>
      </w:pPr>
      <w:r>
        <w:rPr>
          <w:rStyle w:val="s0"/>
        </w:rPr>
        <w:t>в рядах ВС зарубежных стр</w:t>
      </w:r>
      <w:r>
        <w:rPr>
          <w:rStyle w:val="s0"/>
        </w:rPr>
        <w:t>ан с «_»__ года по «_»__ года;</w:t>
      </w:r>
    </w:p>
    <w:p w:rsidR="00000000" w:rsidRDefault="00CD6029">
      <w:pPr>
        <w:pStyle w:val="pj"/>
      </w:pPr>
      <w:r>
        <w:rPr>
          <w:rStyle w:val="s0"/>
        </w:rPr>
        <w:t>в рядах силовых структур РК с «_»__ года по «_»__ года;</w:t>
      </w:r>
    </w:p>
    <w:p w:rsidR="00000000" w:rsidRDefault="00CD6029">
      <w:pPr>
        <w:pStyle w:val="pj"/>
      </w:pPr>
      <w:r>
        <w:rPr>
          <w:rStyle w:val="s0"/>
        </w:rPr>
        <w:t>в рядах ВС РК с «_»__ года по «_»__ года;</w:t>
      </w:r>
    </w:p>
    <w:p w:rsidR="00000000" w:rsidRDefault="00CD6029">
      <w:pPr>
        <w:pStyle w:val="pj"/>
      </w:pPr>
      <w:r>
        <w:rPr>
          <w:rStyle w:val="s0"/>
        </w:rPr>
        <w:t>в том числе в льготном исчислении с «_»__ года по «_»__ года;</w:t>
      </w:r>
    </w:p>
    <w:p w:rsidR="00000000" w:rsidRDefault="00CD6029">
      <w:pPr>
        <w:pStyle w:val="pj"/>
      </w:pPr>
      <w:r>
        <w:rPr>
          <w:rStyle w:val="s0"/>
        </w:rPr>
        <w:t>с «_»__ года по «_»__ года;</w:t>
      </w:r>
    </w:p>
    <w:p w:rsidR="00000000" w:rsidRDefault="00CD6029">
      <w:pPr>
        <w:pStyle w:val="pj"/>
      </w:pPr>
      <w:r>
        <w:rPr>
          <w:rStyle w:val="s0"/>
        </w:rPr>
        <w:t>с «_»__ года по «_»__ года».</w:t>
      </w:r>
    </w:p>
    <w:p w:rsidR="00000000" w:rsidRDefault="00CD6029">
      <w:pPr>
        <w:pStyle w:val="pj"/>
      </w:pPr>
      <w:r>
        <w:rPr>
          <w:rStyle w:val="s0"/>
        </w:rPr>
        <w:t>6. Исчис</w:t>
      </w:r>
      <w:r>
        <w:rPr>
          <w:rStyle w:val="s0"/>
        </w:rPr>
        <w:t>ление выслуги лет увольняемого с воинской службы военнослужащего осуществляется по первому экземпляру личного дела, в котором содержатся следующие документы:</w:t>
      </w:r>
    </w:p>
    <w:p w:rsidR="00000000" w:rsidRDefault="00CD6029">
      <w:pPr>
        <w:pStyle w:val="pj"/>
      </w:pPr>
      <w:r>
        <w:rPr>
          <w:rStyle w:val="s0"/>
        </w:rPr>
        <w:t>1) послужной список;</w:t>
      </w:r>
    </w:p>
    <w:p w:rsidR="00000000" w:rsidRDefault="00CD6029">
      <w:pPr>
        <w:pStyle w:val="pj"/>
      </w:pPr>
      <w:r>
        <w:rPr>
          <w:rStyle w:val="s0"/>
        </w:rPr>
        <w:t>2) выписки из приказов руководителей подразделений, либо архивные справки, подтверждающие прохождение службы, в том числе на льготных условиях;</w:t>
      </w:r>
    </w:p>
    <w:p w:rsidR="00000000" w:rsidRDefault="00CD6029">
      <w:pPr>
        <w:pStyle w:val="pj"/>
      </w:pPr>
      <w:r>
        <w:rPr>
          <w:rStyle w:val="s0"/>
        </w:rPr>
        <w:t>3) документ, подтверждающий прохождение срочной службы (оригинал и/или копия военного билета или справка с местн</w:t>
      </w:r>
      <w:r>
        <w:rPr>
          <w:rStyle w:val="s0"/>
        </w:rPr>
        <w:t>ого органа военного управления);</w:t>
      </w:r>
    </w:p>
    <w:p w:rsidR="00000000" w:rsidRDefault="00CD6029">
      <w:pPr>
        <w:pStyle w:val="pj"/>
      </w:pPr>
      <w:r>
        <w:rPr>
          <w:rStyle w:val="s0"/>
        </w:rPr>
        <w:t>4) документы, подтверждающие прохождение службы в других государственных органах или в Вооруженных Силах других стран, в том числе на льготных условиях;</w:t>
      </w:r>
    </w:p>
    <w:p w:rsidR="00000000" w:rsidRDefault="00CD6029">
      <w:pPr>
        <w:pStyle w:val="pj"/>
      </w:pPr>
      <w:r>
        <w:rPr>
          <w:rStyle w:val="s0"/>
        </w:rPr>
        <w:t xml:space="preserve">5) оригинал трудовой книжки и ее копия (при наличии трудового стажа), </w:t>
      </w:r>
      <w:r>
        <w:rPr>
          <w:rStyle w:val="s0"/>
        </w:rPr>
        <w:t>копии диплома, аттестата и свидетельств об образовании, свидетельств о рождении детей (для военнослужащих-женщин), и другие документы, подтверждающие трудовую деятельность;</w:t>
      </w:r>
    </w:p>
    <w:p w:rsidR="00000000" w:rsidRDefault="00CD6029">
      <w:pPr>
        <w:pStyle w:val="pj"/>
      </w:pPr>
      <w:r>
        <w:rPr>
          <w:rStyle w:val="s0"/>
        </w:rPr>
        <w:t xml:space="preserve">6) при наличии трудового стажа после 1 января 1998 года, необходимо предоставление </w:t>
      </w:r>
      <w:r>
        <w:rPr>
          <w:rStyle w:val="s0"/>
        </w:rPr>
        <w:t>документов, подтверждающих перечисление обязательных пенсионных взносов.</w:t>
      </w:r>
    </w:p>
    <w:p w:rsidR="00000000" w:rsidRDefault="00CD6029">
      <w:pPr>
        <w:pStyle w:val="pj"/>
      </w:pPr>
      <w:r>
        <w:rPr>
          <w:rStyle w:val="s0"/>
        </w:rPr>
        <w:t>7. Исчисление выслуги лет военнослужащего с учетом льготных условий осуществляется на основании следующих документов:</w:t>
      </w:r>
    </w:p>
    <w:p w:rsidR="00000000" w:rsidRDefault="00CD6029">
      <w:pPr>
        <w:pStyle w:val="pj"/>
      </w:pPr>
      <w:r>
        <w:rPr>
          <w:rStyle w:val="s0"/>
        </w:rPr>
        <w:t>1) в отдаленных местностях, а также в местностях с тяжелыми клима</w:t>
      </w:r>
      <w:r>
        <w:rPr>
          <w:rStyle w:val="s0"/>
        </w:rPr>
        <w:t>тическими условиями - выписок из приказов о прибытии военнослужащего в местность и убытие с данной местности;</w:t>
      </w:r>
    </w:p>
    <w:p w:rsidR="00000000" w:rsidRDefault="00CD6029">
      <w:pPr>
        <w:pStyle w:val="pj"/>
      </w:pPr>
      <w:r>
        <w:rPr>
          <w:rStyle w:val="s0"/>
        </w:rPr>
        <w:t>2) в высокогорных местностях - выписок из приказов с указанием высоты местности над уровнем моря, либо справок уполномоченного органа в области ге</w:t>
      </w:r>
      <w:r>
        <w:rPr>
          <w:rStyle w:val="s0"/>
        </w:rPr>
        <w:t>одезии и картографии о высоте местности над уровнем моря;</w:t>
      </w:r>
    </w:p>
    <w:p w:rsidR="00000000" w:rsidRDefault="00CD6029">
      <w:pPr>
        <w:pStyle w:val="pj"/>
      </w:pPr>
      <w:r>
        <w:rPr>
          <w:rStyle w:val="s0"/>
        </w:rPr>
        <w:t xml:space="preserve">3) на летной работе в авиации - выписок из приказов о выполнении норм налета часов на летной работе, утвержденными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Министром</w:t>
      </w:r>
      <w:r>
        <w:rPr>
          <w:rStyle w:val="s0"/>
        </w:rPr>
        <w:t xml:space="preserve"> обороны Республики Казахстан от 7 июля 2015 года № 383 «Об утверждении Инструкции по определению условий для исчисления выслуги лет летному составу Вооруженных Сил Республики Казахстан на льготных условиях при назначении пенсии» (зарегистрирован в Реестре</w:t>
      </w:r>
      <w:r>
        <w:rPr>
          <w:rStyle w:val="s0"/>
        </w:rPr>
        <w:t xml:space="preserve"> государственной регистрации нормативных правовых актов за № 11901);</w:t>
      </w:r>
    </w:p>
    <w:p w:rsidR="00000000" w:rsidRDefault="00CD6029">
      <w:pPr>
        <w:pStyle w:val="pj"/>
      </w:pPr>
      <w:r>
        <w:rPr>
          <w:rStyle w:val="s0"/>
        </w:rPr>
        <w:t>4) на должностях, где исполнение обязанностей связано с систематическими прыжками с парашютом - выписок из приказов о выполнении норм прыжков с парашютом.</w:t>
      </w:r>
    </w:p>
    <w:p w:rsidR="00000000" w:rsidRDefault="00CD6029">
      <w:pPr>
        <w:pStyle w:val="pj"/>
      </w:pPr>
      <w:r>
        <w:rPr>
          <w:rStyle w:val="s0"/>
        </w:rPr>
        <w:t>8. В выписках из приказов личног</w:t>
      </w:r>
      <w:r>
        <w:rPr>
          <w:rStyle w:val="s0"/>
        </w:rPr>
        <w:t>о дела военнослужащего, проходящего (проходившего) службу в высокогорных местностях, должно быть указано, на какой высоте от уровня моря дислоцировано подразделение, где военнослужащий проходит (проходил) службу.</w:t>
      </w:r>
    </w:p>
    <w:p w:rsidR="00000000" w:rsidRDefault="00CD6029">
      <w:pPr>
        <w:pStyle w:val="pj"/>
      </w:pPr>
      <w:r>
        <w:rPr>
          <w:rStyle w:val="s0"/>
        </w:rPr>
        <w:t xml:space="preserve">9. В случае отсутствия выписок из приказов </w:t>
      </w:r>
      <w:r>
        <w:rPr>
          <w:rStyle w:val="s0"/>
        </w:rPr>
        <w:t xml:space="preserve">периоды службы военнослужащего могут быть подтверждены архивными справками в соответствии с </w:t>
      </w: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20 сентября 2018 года «Об утверждении Правил к</w:t>
      </w:r>
      <w:r>
        <w:rPr>
          <w:rStyle w:val="s0"/>
        </w:rPr>
        <w:t>омплектования, хранения, учета и использования документов Национального архивного фонда и других архивных документов государственными и специальными государственными архивами» № 576 (зарегистрировано в Реестре государственной регистрации нормативных правов</w:t>
      </w:r>
      <w:r>
        <w:rPr>
          <w:rStyle w:val="s0"/>
        </w:rPr>
        <w:t>ых актов за № 125395).</w:t>
      </w:r>
    </w:p>
    <w:p w:rsidR="00000000" w:rsidRDefault="00CD6029">
      <w:pPr>
        <w:pStyle w:val="pj"/>
      </w:pPr>
      <w:r>
        <w:rPr>
          <w:rStyle w:val="s0"/>
        </w:rPr>
        <w:t xml:space="preserve">10. Копии документов свидетельствуются в порядке, установленном </w:t>
      </w:r>
      <w:hyperlink r:id="rId18" w:anchor="sub_id=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Закона Республики Казахстан от 14 июля 1997 года «О нотариате».</w:t>
      </w:r>
    </w:p>
    <w:p w:rsidR="00000000" w:rsidRDefault="00CD6029">
      <w:pPr>
        <w:pStyle w:val="pj"/>
      </w:pPr>
      <w:r>
        <w:rPr>
          <w:rStyle w:val="s0"/>
        </w:rPr>
        <w:t>11. Центр в</w:t>
      </w:r>
      <w:r>
        <w:rPr>
          <w:rStyle w:val="s0"/>
        </w:rPr>
        <w:t xml:space="preserve"> течение 5 рабочих дней после получения личного дела военнослужащего производит исчисление его выслуги лет на пенсионные выплаты.</w:t>
      </w:r>
    </w:p>
    <w:p w:rsidR="00000000" w:rsidRDefault="00CD6029">
      <w:pPr>
        <w:pStyle w:val="pj"/>
      </w:pPr>
      <w:r>
        <w:rPr>
          <w:rStyle w:val="s0"/>
        </w:rPr>
        <w:t>Расчет выслуги лет, в том числе с учетом трудового стажа, для определения права на пенсионные выплаты составляется на день иск</w:t>
      </w:r>
      <w:r>
        <w:rPr>
          <w:rStyle w:val="s0"/>
        </w:rPr>
        <w:t>лючения со списков части в связи с увольнением со службы.</w:t>
      </w:r>
    </w:p>
    <w:p w:rsidR="00000000" w:rsidRDefault="00CD6029">
      <w:pPr>
        <w:pStyle w:val="pj"/>
      </w:pPr>
      <w:r>
        <w:rPr>
          <w:rStyle w:val="s0"/>
        </w:rPr>
        <w:t xml:space="preserve">12. В случае неполного комплектования поступившего личного дела, Центр в течение 1 рабочего дня уведомляет об этом подразделение, с указанием о необходимости предоставления недостающих документов. </w:t>
      </w:r>
      <w:r>
        <w:rPr>
          <w:rStyle w:val="s0"/>
        </w:rPr>
        <w:t>Подразделения в течение 3 рабочих дней направляют в Центр необходимые документы, указанные в уведомлении.</w:t>
      </w:r>
    </w:p>
    <w:p w:rsidR="00000000" w:rsidRDefault="00CD6029">
      <w:pPr>
        <w:pStyle w:val="pj"/>
      </w:pPr>
      <w:r>
        <w:rPr>
          <w:rStyle w:val="s0"/>
        </w:rPr>
        <w:t>13. При исчислении выслуги лет (стажа работы) дата начала учитываемого периода указывается согласно фактической дате начала, а дата окончания - соглас</w:t>
      </w:r>
      <w:r>
        <w:rPr>
          <w:rStyle w:val="s0"/>
        </w:rPr>
        <w:t>но дате, следующей за днем окончания учитываемого периода. При этом, суммирование периодов, засчитываемых в выслугу лет для назначения пенсий, в году 365 дней, а в месяце - 30 дней, независимо от фактического количества дней в этом году.</w:t>
      </w:r>
    </w:p>
    <w:p w:rsidR="00000000" w:rsidRDefault="00CD6029">
      <w:pPr>
        <w:pStyle w:val="pj"/>
      </w:pPr>
      <w:r>
        <w:rPr>
          <w:rStyle w:val="s0"/>
        </w:rPr>
        <w:t>14. Начало срока с</w:t>
      </w:r>
      <w:r>
        <w:rPr>
          <w:rStyle w:val="s0"/>
        </w:rPr>
        <w:t>лужбы офицера, определенного на службу по призыву из запаса, устанавливается с даты издания приказа местного органа военного управления о призыве на службу, либо с даты убытия офицера к месту службы по предписанию.</w:t>
      </w:r>
    </w:p>
    <w:p w:rsidR="00000000" w:rsidRDefault="00CD6029">
      <w:pPr>
        <w:pStyle w:val="pj"/>
      </w:pPr>
      <w:r>
        <w:rPr>
          <w:rStyle w:val="s0"/>
        </w:rPr>
        <w:t>15. В расчете отдельно указываются все ка</w:t>
      </w:r>
      <w:r>
        <w:rPr>
          <w:rStyle w:val="s0"/>
        </w:rPr>
        <w:t>лендарные периоды воинской службы и периоды, засчитываемые за выслугу лет на льготных условиях, а также общая выслуга лет на пенсию.</w:t>
      </w:r>
    </w:p>
    <w:p w:rsidR="00000000" w:rsidRDefault="00CD6029">
      <w:pPr>
        <w:pStyle w:val="pj"/>
      </w:pPr>
      <w:r>
        <w:rPr>
          <w:rStyle w:val="s0"/>
        </w:rPr>
        <w:t>16. В случае наличия у военнослужащего выслуги лет и/или общего трудового стажа на момент исчисления выслуги лет на пенсион</w:t>
      </w:r>
      <w:r>
        <w:rPr>
          <w:rStyle w:val="s0"/>
        </w:rPr>
        <w:t xml:space="preserve">ные выплаты менее 25 лет, в расчете производится запись об отсутствии права на пенсионные выплаты за выслугу лет, в соответствии с </w:t>
      </w:r>
      <w:hyperlink r:id="rId19" w:anchor="sub_id=640000" w:history="1">
        <w:r>
          <w:rPr>
            <w:rStyle w:val="a4"/>
          </w:rPr>
          <w:t>пунктом 1 статьи 64</w:t>
        </w:r>
      </w:hyperlink>
      <w:r>
        <w:rPr>
          <w:rStyle w:val="s0"/>
        </w:rPr>
        <w:t xml:space="preserve"> Закона Республики Каз</w:t>
      </w:r>
      <w:r>
        <w:rPr>
          <w:rStyle w:val="s0"/>
        </w:rPr>
        <w:t>ахстан от 21 июня 2013 года «О пенсионном обеспечении в Республике Казахстан».</w:t>
      </w:r>
    </w:p>
    <w:p w:rsidR="00000000" w:rsidRDefault="00CD6029">
      <w:pPr>
        <w:pStyle w:val="pj"/>
      </w:pPr>
      <w:r>
        <w:rPr>
          <w:rStyle w:val="s0"/>
        </w:rPr>
        <w:t>В расчете могут быть записи, касательно документов для исчисления выслуги лет.</w:t>
      </w:r>
    </w:p>
    <w:p w:rsidR="00000000" w:rsidRDefault="00CD6029">
      <w:pPr>
        <w:pStyle w:val="pj"/>
      </w:pPr>
      <w:r>
        <w:rPr>
          <w:rStyle w:val="s0"/>
        </w:rPr>
        <w:t>17. Расчет выслуги лет подписывается уполномоченными должностными лицами Центра, заверяется гербов</w:t>
      </w:r>
      <w:r>
        <w:rPr>
          <w:rStyle w:val="s0"/>
        </w:rPr>
        <w:t>ой печатью Центра с присвоением порядкового номера.</w:t>
      </w:r>
    </w:p>
    <w:p w:rsidR="00000000" w:rsidRDefault="00CD6029">
      <w:pPr>
        <w:pStyle w:val="pj"/>
      </w:pPr>
      <w:r>
        <w:rPr>
          <w:rStyle w:val="s0"/>
        </w:rPr>
        <w:t xml:space="preserve">При увольнении военнослужащего производится окончательный расчет выслуги на день исключения из списка части. Итоги выводятся на обороте расчета с проставлением штампа «По состоянию на «__»_____ 20__ года </w:t>
      </w:r>
      <w:r>
        <w:rPr>
          <w:rStyle w:val="s0"/>
        </w:rPr>
        <w:t>общий трудовой стаж составляет __ лет __ месяцев дней, из них: выслуга - __ лет __ месяцев дней, в том числе в календарном исчислении - __ лет __ месяцев __ дней, трудовой стаж - __ лет __ месяцев_ дней, в том числе в календарном исчислении - __ лет __ мес</w:t>
      </w:r>
      <w:r>
        <w:rPr>
          <w:rStyle w:val="s0"/>
        </w:rPr>
        <w:t>яцев __ дней».</w:t>
      </w:r>
    </w:p>
    <w:p w:rsidR="00000000" w:rsidRDefault="00CD6029">
      <w:pPr>
        <w:pStyle w:val="pj"/>
      </w:pPr>
      <w:r>
        <w:rPr>
          <w:rStyle w:val="s0"/>
        </w:rPr>
        <w:t xml:space="preserve">18. Расчет выслуги лет на пенсию составляется в единственном экземпляре по форме согласно </w:t>
      </w:r>
      <w:hyperlink w:anchor="sub1" w:history="1">
        <w:r>
          <w:rPr>
            <w:rStyle w:val="a4"/>
          </w:rPr>
          <w:t>приложениям 1-4</w:t>
        </w:r>
      </w:hyperlink>
      <w:r>
        <w:rPr>
          <w:rStyle w:val="s0"/>
        </w:rPr>
        <w:t xml:space="preserve"> к настоящей Инструкции и регистрируется в книге учета личных дел в соответствии с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настоящей Инструкции.</w:t>
      </w:r>
    </w:p>
    <w:p w:rsidR="00000000" w:rsidRDefault="00CD6029">
      <w:pPr>
        <w:pStyle w:val="pj"/>
      </w:pPr>
      <w:r>
        <w:rPr>
          <w:rStyle w:val="s0"/>
        </w:rPr>
        <w:t>При утере расчета выслуги лет, Центром выдается дубликат расчета выслуги лет на основании личного дела и материалов служебного расследования по факту утери расчета должностным лицом.</w:t>
      </w:r>
    </w:p>
    <w:p w:rsidR="00000000" w:rsidRDefault="00CD6029">
      <w:pPr>
        <w:pStyle w:val="pj"/>
      </w:pPr>
      <w:r>
        <w:rPr>
          <w:rStyle w:val="s0"/>
        </w:rPr>
        <w:t>19. Расчет выслуги лет военнослужа</w:t>
      </w:r>
      <w:r>
        <w:rPr>
          <w:rStyle w:val="s0"/>
        </w:rPr>
        <w:t xml:space="preserve">щего, не имеющего трудовой стаж до призыва на службу, оформляется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настоящей Инструкции.</w:t>
      </w:r>
    </w:p>
    <w:p w:rsidR="00000000" w:rsidRDefault="00CD6029">
      <w:pPr>
        <w:pStyle w:val="pj"/>
      </w:pPr>
      <w:r>
        <w:rPr>
          <w:rStyle w:val="s0"/>
        </w:rPr>
        <w:t>20. Личные дела после утверждения расчетов выслуги лет на пенсию и проставления штампа «Подсчет выслуги лет произведен в Центре пенсионного обеспечения Министерства обороны Республики Казахстан» Центром возвращаются в подразделение, где военнослужащий прох</w:t>
      </w:r>
      <w:r>
        <w:rPr>
          <w:rStyle w:val="s0"/>
        </w:rPr>
        <w:t>одит службу.</w:t>
      </w:r>
    </w:p>
    <w:p w:rsidR="00000000" w:rsidRDefault="00CD6029">
      <w:pPr>
        <w:pStyle w:val="pj"/>
      </w:pPr>
      <w:r>
        <w:rPr>
          <w:rStyle w:val="s0"/>
        </w:rPr>
        <w:t>21. Утвержденный расчет выслуги лет на пенсионные выплаты действителен в течение 1 года с даты его составления, подлежит пересмотру в случае перевода военнослужащего на новое место службы, влияющее на выслугу лет.</w:t>
      </w:r>
    </w:p>
    <w:p w:rsidR="00000000" w:rsidRDefault="00CD6029">
      <w:pPr>
        <w:pStyle w:val="pj"/>
      </w:pPr>
      <w:r>
        <w:rPr>
          <w:rStyle w:val="s0"/>
        </w:rPr>
        <w:t>22. После поступления личного</w:t>
      </w:r>
      <w:r>
        <w:rPr>
          <w:rStyle w:val="s0"/>
        </w:rPr>
        <w:t xml:space="preserve"> дела в подразделение, ответственное должностное лицо ознакамливает военнослужащего с его расчетом выслуги лет под роспись. В случае несогласия военнослужащего с расчетом выслуги лет, его возражение рассматривается в течение 1 месяца со дня поступления рас</w:t>
      </w:r>
      <w:r>
        <w:rPr>
          <w:rStyle w:val="s0"/>
        </w:rPr>
        <w:t>чета.</w:t>
      </w:r>
    </w:p>
    <w:p w:rsidR="00000000" w:rsidRDefault="00CD6029">
      <w:pPr>
        <w:pStyle w:val="pj"/>
      </w:pPr>
      <w:r>
        <w:rPr>
          <w:rStyle w:val="s0"/>
        </w:rPr>
        <w:t>23. В случае, если непрерывная выслуга военнослужащего менее 12 лет и 6 месяцев, расчет выслуги лет производится без учета трудового стажа до призыва на службу.</w:t>
      </w:r>
    </w:p>
    <w:p w:rsidR="00000000" w:rsidRDefault="00CD6029">
      <w:pPr>
        <w:pStyle w:val="pj"/>
      </w:pPr>
      <w:r>
        <w:rPr>
          <w:rStyle w:val="s0"/>
        </w:rPr>
        <w:t>В случае повторного поступления личного дела для исчисления выслуги лет, ранее составленн</w:t>
      </w:r>
      <w:r>
        <w:rPr>
          <w:rStyle w:val="s0"/>
        </w:rPr>
        <w:t>ый расчет выслуги лет заменяется вновь составленным расчетом, который приобщается в личное дело и на первой странице послужного списка производится запись о дате повторного исчисления и подписывается уполномоченным лицом Центра.</w:t>
      </w:r>
    </w:p>
    <w:p w:rsidR="00000000" w:rsidRDefault="00CD6029">
      <w:pPr>
        <w:pStyle w:val="pj"/>
      </w:pPr>
      <w:r>
        <w:rPr>
          <w:rStyle w:val="s0"/>
        </w:rPr>
        <w:t>24. Исчисление трудового ст</w:t>
      </w:r>
      <w:r>
        <w:rPr>
          <w:rStyle w:val="s0"/>
        </w:rPr>
        <w:t>ажа военнослужащего до призыва на службу осуществляется на основании следующих документов:</w:t>
      </w:r>
    </w:p>
    <w:p w:rsidR="00000000" w:rsidRDefault="00CD6029">
      <w:pPr>
        <w:pStyle w:val="pj"/>
      </w:pPr>
      <w:r>
        <w:rPr>
          <w:rStyle w:val="s0"/>
        </w:rPr>
        <w:t>1) оригинала трудовой книжки и ее копии (при наличии трудовой деятельности до 1 января 1998 года), копии диплома, аттестата об образовании, свидетельств о рождении д</w:t>
      </w:r>
      <w:r>
        <w:rPr>
          <w:rStyle w:val="s0"/>
        </w:rPr>
        <w:t>етей, решения суда, либо архивной справки, подтверждающих трудовую деятельность.</w:t>
      </w:r>
    </w:p>
    <w:p w:rsidR="00000000" w:rsidRDefault="00CD6029">
      <w:pPr>
        <w:pStyle w:val="pj"/>
      </w:pPr>
      <w:r>
        <w:rPr>
          <w:rStyle w:val="s0"/>
        </w:rPr>
        <w:t>Сведения о трудовой деятельности до призыва на воинскую службу должны соответствовать данным соответствующего раздела послужного списка личного дела;</w:t>
      </w:r>
    </w:p>
    <w:p w:rsidR="00000000" w:rsidRDefault="00CD6029">
      <w:pPr>
        <w:pStyle w:val="pj"/>
      </w:pPr>
      <w:r>
        <w:rPr>
          <w:rStyle w:val="s0"/>
        </w:rPr>
        <w:t>2) оборотной ведомости по</w:t>
      </w:r>
      <w:r>
        <w:rPr>
          <w:rStyle w:val="s0"/>
        </w:rPr>
        <w:t xml:space="preserve"> транзитным счетам вкладчика, подтверждающей перечисление обязательных пенсионных взносов (при наличии трудовой деятельности после 1 января 1998 года).</w:t>
      </w:r>
    </w:p>
    <w:p w:rsidR="00000000" w:rsidRDefault="00CD6029">
      <w:pPr>
        <w:pStyle w:val="pj"/>
      </w:pPr>
      <w:r>
        <w:rPr>
          <w:rStyle w:val="s0"/>
        </w:rPr>
        <w:t xml:space="preserve">В случае отсутствия документов, подтверждающих перечисления обязательных пенсионных взносов при наличии </w:t>
      </w:r>
      <w:r>
        <w:rPr>
          <w:rStyle w:val="s0"/>
        </w:rPr>
        <w:t>трудовой деятельности после 1 января 1998 года, дополнительно к документам, подтверждающим трудовой стаж, предоставляется справка с соответствующих органов о прохождении государственной регистрации работодателя.</w:t>
      </w:r>
    </w:p>
    <w:p w:rsidR="00000000" w:rsidRDefault="00CD6029">
      <w:pPr>
        <w:pStyle w:val="pj"/>
      </w:pPr>
      <w:r>
        <w:rPr>
          <w:rStyle w:val="s0"/>
        </w:rPr>
        <w:t>25. В случае отсутствия даты начала обучения</w:t>
      </w:r>
      <w:r>
        <w:rPr>
          <w:rStyle w:val="s0"/>
        </w:rPr>
        <w:t xml:space="preserve"> в дипломе или свидетельстве об образовании до призыва на службу для исчисления трудового стажа устанавливается дата начала учебного года - 1 сентября.</w:t>
      </w:r>
    </w:p>
    <w:p w:rsidR="00000000" w:rsidRDefault="00CD6029">
      <w:pPr>
        <w:pStyle w:val="pj"/>
      </w:pPr>
      <w:r>
        <w:rPr>
          <w:rStyle w:val="s0"/>
        </w:rPr>
        <w:t xml:space="preserve">26. В случае наличия у военнослужащего членства в коллективном хозяйстве его трудовой стаж определяется </w:t>
      </w:r>
      <w:r>
        <w:rPr>
          <w:rStyle w:val="s0"/>
        </w:rPr>
        <w:t>в прямой зависимости от выполнения годовой нормы трудового участия (трудодней), установленного правлением коллективного хозяйства. При этом в случае невыполнения годовой нормы трудодней трудовой стаж исчисляется путем определения процентного отношения выпо</w:t>
      </w:r>
      <w:r>
        <w:rPr>
          <w:rStyle w:val="s0"/>
        </w:rPr>
        <w:t>лнения данной нормы и выведения количества дней стажа исходя из количества дней в году (365 дней).</w:t>
      </w:r>
    </w:p>
    <w:p w:rsidR="00000000" w:rsidRDefault="00CD6029">
      <w:pPr>
        <w:pStyle w:val="pj"/>
      </w:pPr>
      <w:r>
        <w:rPr>
          <w:rStyle w:val="s0"/>
        </w:rPr>
        <w:t>27. Период проживания супругов военнослужащих (кроме военнослужащих срочной службы) в местностях, где отсутствовала возможность трудоустройства по специально</w:t>
      </w:r>
      <w:r>
        <w:rPr>
          <w:rStyle w:val="s0"/>
        </w:rPr>
        <w:t>сти, подтверждается следующими документами:</w:t>
      </w:r>
    </w:p>
    <w:p w:rsidR="00000000" w:rsidRDefault="00CD6029">
      <w:pPr>
        <w:pStyle w:val="pj"/>
      </w:pPr>
      <w:r>
        <w:rPr>
          <w:rStyle w:val="s0"/>
        </w:rPr>
        <w:t>1) справкой о составе семьи;</w:t>
      </w:r>
    </w:p>
    <w:p w:rsidR="00000000" w:rsidRDefault="00CD6029">
      <w:pPr>
        <w:pStyle w:val="pj"/>
      </w:pPr>
      <w:r>
        <w:rPr>
          <w:rStyle w:val="s0"/>
        </w:rPr>
        <w:t xml:space="preserve">2) справкой с воинской части (учреждения) о совместном проживании с супругами в данном населенном пункте и об отсутствии возможности трудоустройства по форме,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настоящей Инструкции;</w:t>
      </w:r>
    </w:p>
    <w:p w:rsidR="00000000" w:rsidRDefault="00CD6029">
      <w:pPr>
        <w:pStyle w:val="pj"/>
      </w:pPr>
      <w:r>
        <w:rPr>
          <w:rStyle w:val="s0"/>
        </w:rPr>
        <w:t>3) справкой с Центра занятости населения о регистрации в качестве безработного и об отсутствии возможности трудоустройства по указанной специальности с указанием местности.</w:t>
      </w:r>
    </w:p>
    <w:p w:rsidR="00000000" w:rsidRDefault="00CD6029">
      <w:pPr>
        <w:pStyle w:val="pj"/>
      </w:pPr>
      <w:r>
        <w:rPr>
          <w:rStyle w:val="s0"/>
        </w:rPr>
        <w:t>28. Расчет выслуги лет военнослужа</w:t>
      </w:r>
      <w:r>
        <w:rPr>
          <w:rStyle w:val="s0"/>
        </w:rPr>
        <w:t xml:space="preserve">щего, имеющего трудовой стаж до призыва на службу, оформляется по форме, согласно </w:t>
      </w:r>
      <w:hyperlink w:anchor="sub2" w:history="1">
        <w:r>
          <w:rPr>
            <w:rStyle w:val="a4"/>
          </w:rPr>
          <w:t>приложениям 2-4</w:t>
        </w:r>
      </w:hyperlink>
      <w:r>
        <w:rPr>
          <w:rStyle w:val="s0"/>
        </w:rPr>
        <w:t xml:space="preserve"> к настоящей Инструкции.</w:t>
      </w:r>
    </w:p>
    <w:p w:rsidR="00000000" w:rsidRDefault="00CD6029">
      <w:pPr>
        <w:pStyle w:val="pj"/>
      </w:pPr>
      <w:r>
        <w:rPr>
          <w:rStyle w:val="s0"/>
        </w:rPr>
        <w:t>29. Расчет выслуги лет военнослужащего, имеющего трудовой стаж до призыва на службу, подлежащего к исчислен</w:t>
      </w:r>
      <w:r>
        <w:rPr>
          <w:rStyle w:val="s0"/>
        </w:rPr>
        <w:t xml:space="preserve">ию на льготных условиях, оформляется по форме,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настоящей Инструкции.</w:t>
      </w:r>
    </w:p>
    <w:p w:rsidR="00000000" w:rsidRDefault="00CD6029">
      <w:pPr>
        <w:pStyle w:val="pj"/>
      </w:pPr>
      <w:r>
        <w:rPr>
          <w:rStyle w:val="s0"/>
        </w:rPr>
        <w:t> </w:t>
      </w:r>
    </w:p>
    <w:p w:rsidR="00000000" w:rsidRDefault="00CD6029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CD6029">
      <w:pPr>
        <w:pStyle w:val="pr"/>
      </w:pPr>
      <w:r>
        <w:rPr>
          <w:rStyle w:val="s0"/>
        </w:rPr>
        <w:t>Приложение 1</w:t>
      </w:r>
    </w:p>
    <w:p w:rsidR="00000000" w:rsidRDefault="00CD602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организации исчисления </w:t>
      </w:r>
    </w:p>
    <w:p w:rsidR="00000000" w:rsidRDefault="00CD6029">
      <w:pPr>
        <w:pStyle w:val="pr"/>
      </w:pPr>
      <w:r>
        <w:rPr>
          <w:rStyle w:val="s0"/>
        </w:rPr>
        <w:t xml:space="preserve">выслуги лет военнослужащим Вооруженных </w:t>
      </w:r>
    </w:p>
    <w:p w:rsidR="00000000" w:rsidRDefault="00CD6029">
      <w:pPr>
        <w:pStyle w:val="pr"/>
      </w:pPr>
      <w:r>
        <w:rPr>
          <w:rStyle w:val="s0"/>
        </w:rPr>
        <w:t>Сил Республики Казахстан</w:t>
      </w:r>
    </w:p>
    <w:p w:rsidR="00000000" w:rsidRDefault="00CD6029">
      <w:pPr>
        <w:pStyle w:val="pr"/>
      </w:pPr>
      <w:r>
        <w:rPr>
          <w:rStyle w:val="s0"/>
        </w:rPr>
        <w:t> </w:t>
      </w:r>
    </w:p>
    <w:p w:rsidR="00000000" w:rsidRDefault="00CD6029">
      <w:pPr>
        <w:pStyle w:val="pr"/>
      </w:pPr>
      <w:r>
        <w:rPr>
          <w:rStyle w:val="s0"/>
        </w:rPr>
        <w:t>Форма</w:t>
      </w:r>
    </w:p>
    <w:p w:rsidR="00000000" w:rsidRDefault="00CD6029">
      <w:pPr>
        <w:pStyle w:val="pr"/>
      </w:pPr>
      <w:r>
        <w:rPr>
          <w:rStyle w:val="s0"/>
        </w:rPr>
        <w:t> </w:t>
      </w:r>
    </w:p>
    <w:p w:rsidR="00000000" w:rsidRDefault="00CD6029">
      <w:pPr>
        <w:pStyle w:val="pj"/>
      </w:pPr>
      <w:r>
        <w:rPr>
          <w:rStyle w:val="s0"/>
        </w:rPr>
        <w:t> </w:t>
      </w:r>
    </w:p>
    <w:p w:rsidR="00000000" w:rsidRDefault="00CD6029">
      <w:pPr>
        <w:pStyle w:val="pc"/>
      </w:pPr>
      <w:r>
        <w:rPr>
          <w:rStyle w:val="s1"/>
        </w:rPr>
        <w:t>Расчет выслуги лет на пенсию</w:t>
      </w:r>
    </w:p>
    <w:p w:rsidR="00000000" w:rsidRDefault="00CD6029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5"/>
        <w:gridCol w:w="1552"/>
        <w:gridCol w:w="718"/>
        <w:gridCol w:w="981"/>
        <w:gridCol w:w="595"/>
        <w:gridCol w:w="1036"/>
        <w:gridCol w:w="1552"/>
        <w:gridCol w:w="718"/>
        <w:gridCol w:w="981"/>
        <w:gridCol w:w="595"/>
        <w:gridCol w:w="70"/>
      </w:tblGrid>
      <w:tr w:rsidR="00000000">
        <w:tc>
          <w:tcPr>
            <w:tcW w:w="5000" w:type="pct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  <w:divId w:val="257641299"/>
            </w:pPr>
            <w:r>
              <w:t>Воинское звание, фамилия, имя и отчество (при его наличии) военнослужащего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9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Число, месяц и год рождения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годы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месяцы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дни</w:t>
            </w:r>
          </w:p>
        </w:tc>
        <w:tc>
          <w:tcPr>
            <w:tcW w:w="16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годы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месяцы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дни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2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1. Календарный срок службы</w:t>
            </w: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2) Один месяц службы за два месяца</w:t>
            </w: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2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2. Периоды службы, зачисляемые на льготных условиях</w:t>
            </w: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96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3) один месяц службы за полтора месяца</w:t>
            </w: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2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1) один месяц службы за три месяца</w:t>
            </w: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Срок зачисляемый в выслугу</w:t>
            </w:r>
          </w:p>
        </w:tc>
        <w:tc>
          <w:tcPr>
            <w:tcW w:w="2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7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6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 общая выслуга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</w:trPr>
        <w:tc>
          <w:tcPr>
            <w:tcW w:w="127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7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Срок зачисляемый в выслугу</w:t>
            </w:r>
          </w:p>
        </w:tc>
        <w:tc>
          <w:tcPr>
            <w:tcW w:w="2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886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Количество полных лет на пенсию</w:t>
            </w:r>
          </w:p>
        </w:tc>
        <w:tc>
          <w:tcPr>
            <w:tcW w:w="458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</w:tbl>
    <w:p w:rsidR="00000000" w:rsidRDefault="00CD602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j"/>
            </w:pPr>
            <w:r>
              <w:rPr>
                <w:rStyle w:val="s0"/>
              </w:rPr>
              <w:t>«__»____________20____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rPr>
                <w:rStyle w:val="s0"/>
              </w:rPr>
              <w:t>Начальник Центра пенсионного обеспечения</w:t>
            </w:r>
          </w:p>
          <w:p w:rsidR="00000000" w:rsidRDefault="00CD6029">
            <w:pPr>
              <w:pStyle w:val="p"/>
            </w:pPr>
            <w:r>
              <w:rPr>
                <w:rStyle w:val="s0"/>
              </w:rPr>
              <w:t>Министерства обороны Республики Казахстан</w:t>
            </w:r>
          </w:p>
        </w:tc>
      </w:tr>
    </w:tbl>
    <w:p w:rsidR="00000000" w:rsidRDefault="00CD6029">
      <w:pPr>
        <w:pStyle w:val="pj"/>
      </w:pPr>
      <w:r>
        <w:t>Специалист службы _____________________                                  ________________________________________</w:t>
      </w:r>
    </w:p>
    <w:p w:rsidR="00000000" w:rsidRDefault="00CD6029">
      <w:pPr>
        <w:pStyle w:val="pj"/>
      </w:pPr>
      <w:r>
        <w:t>Начальник службы ______________________</w:t>
      </w:r>
    </w:p>
    <w:p w:rsidR="00000000" w:rsidRDefault="00CD6029">
      <w:pPr>
        <w:pStyle w:val="pj"/>
      </w:pPr>
      <w:r>
        <w:t>С расчетом ознакомлен __________________ (согласен, не согласен)</w:t>
      </w:r>
    </w:p>
    <w:p w:rsidR="00000000" w:rsidRDefault="00CD6029">
      <w:pPr>
        <w:pStyle w:val="pj"/>
        <w:ind w:firstLine="3544"/>
      </w:pPr>
      <w:r>
        <w:t>подпись              ненужное зачеркнуть</w:t>
      </w:r>
    </w:p>
    <w:p w:rsidR="00000000" w:rsidRDefault="00CD6029">
      <w:pPr>
        <w:pStyle w:val="pj"/>
        <w:ind w:firstLine="2410"/>
      </w:pPr>
      <w:r>
        <w:t> </w:t>
      </w:r>
    </w:p>
    <w:p w:rsidR="00000000" w:rsidRDefault="00CD6029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CD6029">
      <w:pPr>
        <w:pStyle w:val="pr"/>
      </w:pPr>
      <w:r>
        <w:rPr>
          <w:rStyle w:val="s0"/>
        </w:rPr>
        <w:t>Приложение 2</w:t>
      </w:r>
    </w:p>
    <w:p w:rsidR="00000000" w:rsidRDefault="00CD602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организации исчисления</w:t>
      </w:r>
    </w:p>
    <w:p w:rsidR="00000000" w:rsidRDefault="00CD6029">
      <w:pPr>
        <w:pStyle w:val="pr"/>
      </w:pPr>
      <w:r>
        <w:rPr>
          <w:rStyle w:val="s0"/>
        </w:rPr>
        <w:t>выслуги лет военнослужащим Вооруженных</w:t>
      </w:r>
    </w:p>
    <w:p w:rsidR="00000000" w:rsidRDefault="00CD6029">
      <w:pPr>
        <w:pStyle w:val="pr"/>
      </w:pPr>
      <w:r>
        <w:rPr>
          <w:rStyle w:val="s0"/>
        </w:rPr>
        <w:t>Сил Республики Казахстан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r"/>
      </w:pPr>
      <w:r>
        <w:t>Форма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c"/>
      </w:pPr>
      <w:r>
        <w:rPr>
          <w:rStyle w:val="s1"/>
        </w:rPr>
        <w:t>Расчет выслуги лет на пенсию с учетом трудового стажа</w:t>
      </w:r>
    </w:p>
    <w:p w:rsidR="00000000" w:rsidRDefault="00CD6029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5"/>
        <w:gridCol w:w="1552"/>
        <w:gridCol w:w="718"/>
        <w:gridCol w:w="981"/>
        <w:gridCol w:w="595"/>
        <w:gridCol w:w="1207"/>
        <w:gridCol w:w="900"/>
        <w:gridCol w:w="718"/>
        <w:gridCol w:w="981"/>
        <w:gridCol w:w="595"/>
        <w:gridCol w:w="70"/>
      </w:tblGrid>
      <w:tr w:rsidR="00000000">
        <w:tc>
          <w:tcPr>
            <w:tcW w:w="5000" w:type="pct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  <w:divId w:val="888764500"/>
            </w:pPr>
            <w:r>
              <w:t>Воинское звание, фамилия, имя и отчество (при его наличии) военнослужащего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3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Число, месяц и год рождения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годы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месяцы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дни</w:t>
            </w:r>
          </w:p>
        </w:tc>
        <w:tc>
          <w:tcPr>
            <w:tcW w:w="9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годы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месяцы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дни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7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1. Календарный срок службы</w:t>
            </w: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3. Трудовой стаж</w:t>
            </w: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7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2. Периоды службы, зачисляемые на льготных условиях</w:t>
            </w: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7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1) один месяц службы за полтора месяца</w:t>
            </w: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3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срок зачисляемый в выслугу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9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Общий трудовой стаж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</w:trPr>
        <w:tc>
          <w:tcPr>
            <w:tcW w:w="172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9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Общая выслуга лет</w:t>
            </w:r>
          </w:p>
        </w:tc>
        <w:tc>
          <w:tcPr>
            <w:tcW w:w="22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30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14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Количество полных лет на пенсию</w:t>
            </w:r>
          </w:p>
        </w:tc>
        <w:tc>
          <w:tcPr>
            <w:tcW w:w="495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</w:tbl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j"/>
            </w:pPr>
            <w:r>
              <w:rPr>
                <w:rStyle w:val="s0"/>
              </w:rPr>
              <w:t>«__»____________20____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rPr>
                <w:rStyle w:val="s0"/>
              </w:rPr>
              <w:t>Начальник Центра пенсионного обеспечения</w:t>
            </w:r>
          </w:p>
          <w:p w:rsidR="00000000" w:rsidRDefault="00CD6029">
            <w:pPr>
              <w:pStyle w:val="p"/>
            </w:pPr>
            <w:r>
              <w:rPr>
                <w:rStyle w:val="s0"/>
              </w:rPr>
              <w:t>Министерства обороны Республики Казахстан</w:t>
            </w:r>
          </w:p>
        </w:tc>
      </w:tr>
    </w:tbl>
    <w:p w:rsidR="00000000" w:rsidRDefault="00CD6029">
      <w:pPr>
        <w:pStyle w:val="pj"/>
      </w:pPr>
      <w:r>
        <w:t>Специалист службы _____________________                                  ________________________________________</w:t>
      </w:r>
    </w:p>
    <w:p w:rsidR="00000000" w:rsidRDefault="00CD6029">
      <w:pPr>
        <w:pStyle w:val="pj"/>
      </w:pPr>
      <w:r>
        <w:t>Начальник службы ______________________</w:t>
      </w:r>
    </w:p>
    <w:p w:rsidR="00000000" w:rsidRDefault="00CD6029">
      <w:pPr>
        <w:pStyle w:val="pj"/>
      </w:pPr>
      <w:r>
        <w:t>С расчетом ознакомлен __________________ (согласен, не согласен)</w:t>
      </w:r>
    </w:p>
    <w:p w:rsidR="00000000" w:rsidRDefault="00CD6029">
      <w:pPr>
        <w:pStyle w:val="pj"/>
        <w:ind w:firstLine="3544"/>
      </w:pPr>
      <w:r>
        <w:t>подпись              ненужное зачеркнуть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bookmarkStart w:id="4" w:name="SUB3"/>
      <w:bookmarkEnd w:id="4"/>
      <w:r>
        <w:rPr>
          <w:rStyle w:val="s0"/>
        </w:rPr>
        <w:t> </w:t>
      </w:r>
    </w:p>
    <w:p w:rsidR="00000000" w:rsidRDefault="00CD6029">
      <w:pPr>
        <w:pStyle w:val="pr"/>
      </w:pPr>
      <w:r>
        <w:rPr>
          <w:rStyle w:val="s0"/>
        </w:rPr>
        <w:t>Приложение 3</w:t>
      </w:r>
    </w:p>
    <w:p w:rsidR="00000000" w:rsidRDefault="00CD602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организации исчисления </w:t>
      </w:r>
    </w:p>
    <w:p w:rsidR="00000000" w:rsidRDefault="00CD6029">
      <w:pPr>
        <w:pStyle w:val="pr"/>
      </w:pPr>
      <w:r>
        <w:rPr>
          <w:rStyle w:val="s0"/>
        </w:rPr>
        <w:t>выслуги лет военнослужащ</w:t>
      </w:r>
      <w:r>
        <w:rPr>
          <w:rStyle w:val="s0"/>
        </w:rPr>
        <w:t xml:space="preserve">им Вооруженных </w:t>
      </w:r>
    </w:p>
    <w:p w:rsidR="00000000" w:rsidRDefault="00CD6029">
      <w:pPr>
        <w:pStyle w:val="pr"/>
      </w:pPr>
      <w:r>
        <w:rPr>
          <w:rStyle w:val="s0"/>
        </w:rPr>
        <w:t>Сил Республики Казахстан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r"/>
      </w:pPr>
      <w:r>
        <w:t>Форма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c"/>
      </w:pPr>
      <w:r>
        <w:rPr>
          <w:rStyle w:val="s1"/>
        </w:rPr>
        <w:t>Расчет выслуги лет на пенсию с учетом трудового стажа, в том числе на льготных условиях</w:t>
      </w:r>
    </w:p>
    <w:p w:rsidR="00000000" w:rsidRDefault="00CD6029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5"/>
        <w:gridCol w:w="1552"/>
        <w:gridCol w:w="718"/>
        <w:gridCol w:w="981"/>
        <w:gridCol w:w="595"/>
        <w:gridCol w:w="1552"/>
        <w:gridCol w:w="1552"/>
        <w:gridCol w:w="718"/>
        <w:gridCol w:w="981"/>
        <w:gridCol w:w="595"/>
        <w:gridCol w:w="70"/>
      </w:tblGrid>
      <w:tr w:rsidR="00000000">
        <w:tc>
          <w:tcPr>
            <w:tcW w:w="5000" w:type="pct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  <w:divId w:val="10572516"/>
            </w:pPr>
            <w:r>
              <w:t>Воинское звание, фамилия, имя и отчество (при его наличии) военнослужащего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73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годы</w:t>
            </w:r>
          </w:p>
        </w:tc>
        <w:tc>
          <w:tcPr>
            <w:tcW w:w="24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месяцы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дни</w:t>
            </w:r>
          </w:p>
        </w:tc>
        <w:tc>
          <w:tcPr>
            <w:tcW w:w="1991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годы</w:t>
            </w:r>
          </w:p>
        </w:tc>
        <w:tc>
          <w:tcPr>
            <w:tcW w:w="24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месяцы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дни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73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Число, месяц и год рождения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05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1. Календарный срок службы</w:t>
            </w: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0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3. Трудовой стаж</w:t>
            </w: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05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2. Периоды службы, зачисляемые на льготных условиях</w:t>
            </w: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0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3. Трудовой стаж зачисляемый на льготных условиях</w:t>
            </w: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05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1) Один месяц службы за полтора месяца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Трудовой стаж зачисляемый на льготных условиях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9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 трудовой стаж</w:t>
            </w:r>
          </w:p>
        </w:tc>
        <w:tc>
          <w:tcPr>
            <w:tcW w:w="19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Срок зачисляемый в выслугу лет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Общий трудовой стаж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</w:trPr>
        <w:tc>
          <w:tcPr>
            <w:tcW w:w="105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7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Общая выслуга лет</w:t>
            </w:r>
          </w:p>
        </w:tc>
        <w:tc>
          <w:tcPr>
            <w:tcW w:w="19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4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19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Количество полных лет на пенсию</w:t>
            </w:r>
          </w:p>
        </w:tc>
        <w:tc>
          <w:tcPr>
            <w:tcW w:w="441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</w:tbl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j"/>
            </w:pPr>
            <w:r>
              <w:rPr>
                <w:rStyle w:val="s0"/>
              </w:rPr>
              <w:t>«__»____________20____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rPr>
                <w:rStyle w:val="s0"/>
              </w:rPr>
              <w:t>Начальник Центра пенсионного обеспечения</w:t>
            </w:r>
          </w:p>
          <w:p w:rsidR="00000000" w:rsidRDefault="00CD6029">
            <w:pPr>
              <w:pStyle w:val="p"/>
            </w:pPr>
            <w:r>
              <w:rPr>
                <w:rStyle w:val="s0"/>
              </w:rPr>
              <w:t>Министерства обороны Республики Казахстан</w:t>
            </w:r>
          </w:p>
        </w:tc>
      </w:tr>
    </w:tbl>
    <w:p w:rsidR="00000000" w:rsidRDefault="00CD6029">
      <w:pPr>
        <w:pStyle w:val="pj"/>
      </w:pPr>
      <w:r>
        <w:t>Специалист службы _____________________                </w:t>
      </w:r>
      <w:r>
        <w:t>                  ________________________________________</w:t>
      </w:r>
    </w:p>
    <w:p w:rsidR="00000000" w:rsidRDefault="00CD6029">
      <w:pPr>
        <w:pStyle w:val="pj"/>
      </w:pPr>
      <w:r>
        <w:t>Начальник службы ______________________</w:t>
      </w:r>
    </w:p>
    <w:p w:rsidR="00000000" w:rsidRDefault="00CD6029">
      <w:pPr>
        <w:pStyle w:val="pj"/>
      </w:pPr>
      <w:r>
        <w:t>С расчетом ознакомлен __________________ (согласен, не согласен)</w:t>
      </w:r>
    </w:p>
    <w:p w:rsidR="00000000" w:rsidRDefault="00CD6029">
      <w:pPr>
        <w:pStyle w:val="pj"/>
        <w:ind w:firstLine="3544"/>
      </w:pPr>
      <w:r>
        <w:t>подпись              ненужное зачеркнуть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rPr>
          <w:rStyle w:val="s0"/>
        </w:rPr>
        <w:t> </w:t>
      </w:r>
    </w:p>
    <w:p w:rsidR="00000000" w:rsidRDefault="00CD6029">
      <w:pPr>
        <w:pStyle w:val="pr"/>
      </w:pPr>
      <w:r>
        <w:rPr>
          <w:rStyle w:val="s0"/>
        </w:rPr>
        <w:t>Приложение 4</w:t>
      </w:r>
    </w:p>
    <w:p w:rsidR="00000000" w:rsidRDefault="00CD602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</w:t>
        </w:r>
        <w:r>
          <w:rPr>
            <w:rStyle w:val="a4"/>
          </w:rPr>
          <w:t>трукции</w:t>
        </w:r>
      </w:hyperlink>
      <w:r>
        <w:rPr>
          <w:rStyle w:val="s0"/>
        </w:rPr>
        <w:t xml:space="preserve"> по организации исчисления </w:t>
      </w:r>
    </w:p>
    <w:p w:rsidR="00000000" w:rsidRDefault="00CD6029">
      <w:pPr>
        <w:pStyle w:val="pr"/>
      </w:pPr>
      <w:r>
        <w:rPr>
          <w:rStyle w:val="s0"/>
        </w:rPr>
        <w:t xml:space="preserve">выслуги лет военнослужащим Вооруженных </w:t>
      </w:r>
    </w:p>
    <w:p w:rsidR="00000000" w:rsidRDefault="00CD6029">
      <w:pPr>
        <w:pStyle w:val="pr"/>
      </w:pPr>
      <w:r>
        <w:rPr>
          <w:rStyle w:val="s0"/>
        </w:rPr>
        <w:t>Сил Республики Казахстан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r"/>
      </w:pPr>
      <w:r>
        <w:t>Форма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c"/>
      </w:pPr>
      <w:r>
        <w:rPr>
          <w:rStyle w:val="s1"/>
        </w:rPr>
        <w:t>Расчет выслуги лет на пенсию</w:t>
      </w:r>
    </w:p>
    <w:p w:rsidR="00000000" w:rsidRDefault="00CD6029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5"/>
        <w:gridCol w:w="1552"/>
        <w:gridCol w:w="718"/>
        <w:gridCol w:w="981"/>
        <w:gridCol w:w="595"/>
        <w:gridCol w:w="1207"/>
        <w:gridCol w:w="1552"/>
        <w:gridCol w:w="718"/>
        <w:gridCol w:w="981"/>
        <w:gridCol w:w="595"/>
        <w:gridCol w:w="70"/>
      </w:tblGrid>
      <w:tr w:rsidR="00000000">
        <w:tc>
          <w:tcPr>
            <w:tcW w:w="5000" w:type="pct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  <w:divId w:val="1056852811"/>
            </w:pPr>
            <w:r>
              <w:t>Воинское звание, фамилия, имя и отчество (при его наличии) военнослужащего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98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годы</w:t>
            </w:r>
          </w:p>
        </w:tc>
        <w:tc>
          <w:tcPr>
            <w:tcW w:w="2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месяцы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дни</w:t>
            </w:r>
          </w:p>
        </w:tc>
        <w:tc>
          <w:tcPr>
            <w:tcW w:w="1684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2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годы</w:t>
            </w:r>
          </w:p>
        </w:tc>
        <w:tc>
          <w:tcPr>
            <w:tcW w:w="2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месяцы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дни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98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Число, месяц и год рождения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27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1. Календарный срок службы</w:t>
            </w: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96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3. Трудовой стаж</w:t>
            </w: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27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2. Периоды службы, зачисляемые на льготных условиях</w:t>
            </w: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96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2) Один месяц службы за полтора месяца</w:t>
            </w: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27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1) Один месяц службы за три месяца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Срок зачисляемый в выслугу</w:t>
            </w:r>
          </w:p>
        </w:tc>
        <w:tc>
          <w:tcPr>
            <w:tcW w:w="2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Всего: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6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ИТОГО общая выслуга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</w:trPr>
        <w:tc>
          <w:tcPr>
            <w:tcW w:w="127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7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Срок зачисляемый в выслугу</w:t>
            </w:r>
          </w:p>
        </w:tc>
        <w:tc>
          <w:tcPr>
            <w:tcW w:w="2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2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892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Количество полных лет на пенсию</w:t>
            </w:r>
          </w:p>
        </w:tc>
        <w:tc>
          <w:tcPr>
            <w:tcW w:w="458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D6029">
            <w:pPr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</w:tbl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j"/>
            </w:pPr>
            <w:r>
              <w:rPr>
                <w:rStyle w:val="s0"/>
              </w:rPr>
              <w:t>«__»____________20____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rPr>
                <w:rStyle w:val="s0"/>
              </w:rPr>
              <w:t>Начальник Центра пенсионного обеспечения</w:t>
            </w:r>
          </w:p>
          <w:p w:rsidR="00000000" w:rsidRDefault="00CD6029">
            <w:pPr>
              <w:pStyle w:val="p"/>
            </w:pPr>
            <w:r>
              <w:rPr>
                <w:rStyle w:val="s0"/>
              </w:rPr>
              <w:t>Министерства обороны Республики Казахстан</w:t>
            </w:r>
          </w:p>
        </w:tc>
      </w:tr>
    </w:tbl>
    <w:p w:rsidR="00000000" w:rsidRDefault="00CD6029">
      <w:pPr>
        <w:pStyle w:val="pj"/>
      </w:pPr>
      <w:r>
        <w:t>Специалист службы _____________________                                  ________________________________________</w:t>
      </w:r>
    </w:p>
    <w:p w:rsidR="00000000" w:rsidRDefault="00CD6029">
      <w:pPr>
        <w:pStyle w:val="pj"/>
      </w:pPr>
      <w:r>
        <w:t>Начальник службы ______________________</w:t>
      </w:r>
    </w:p>
    <w:p w:rsidR="00000000" w:rsidRDefault="00CD6029">
      <w:pPr>
        <w:pStyle w:val="pj"/>
      </w:pPr>
      <w:r>
        <w:t>С расчетом ознакомлен __________________ (согласен, не согла</w:t>
      </w:r>
      <w:r>
        <w:t>сен)</w:t>
      </w:r>
    </w:p>
    <w:p w:rsidR="00000000" w:rsidRDefault="00CD6029">
      <w:pPr>
        <w:pStyle w:val="pj"/>
        <w:ind w:firstLine="3544"/>
      </w:pPr>
      <w:r>
        <w:t>подпись              ненужное зачеркнуть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bookmarkStart w:id="5" w:name="SUB5"/>
      <w:bookmarkEnd w:id="5"/>
      <w:r>
        <w:rPr>
          <w:rStyle w:val="s0"/>
        </w:rPr>
        <w:t> </w:t>
      </w:r>
    </w:p>
    <w:p w:rsidR="00000000" w:rsidRDefault="00CD6029">
      <w:pPr>
        <w:pStyle w:val="pr"/>
      </w:pPr>
      <w:r>
        <w:rPr>
          <w:rStyle w:val="s0"/>
        </w:rPr>
        <w:t>Приложение 5</w:t>
      </w:r>
    </w:p>
    <w:p w:rsidR="00000000" w:rsidRDefault="00CD602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организации исчисления </w:t>
      </w:r>
    </w:p>
    <w:p w:rsidR="00000000" w:rsidRDefault="00CD6029">
      <w:pPr>
        <w:pStyle w:val="pr"/>
      </w:pPr>
      <w:r>
        <w:rPr>
          <w:rStyle w:val="s0"/>
        </w:rPr>
        <w:t xml:space="preserve">выслуги лет военнослужащим Вооруженных </w:t>
      </w:r>
    </w:p>
    <w:p w:rsidR="00000000" w:rsidRDefault="00CD6029">
      <w:pPr>
        <w:pStyle w:val="pr"/>
      </w:pPr>
      <w:r>
        <w:rPr>
          <w:rStyle w:val="s0"/>
        </w:rPr>
        <w:t>Сил Республики Казахстан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r"/>
      </w:pPr>
      <w:r>
        <w:t>Форма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j"/>
      </w:pPr>
      <w:r>
        <w:t>Хранить _____ лет до ______ года</w:t>
      </w:r>
    </w:p>
    <w:p w:rsidR="00000000" w:rsidRDefault="00CD6029">
      <w:pPr>
        <w:pStyle w:val="pj"/>
      </w:pPr>
      <w:r>
        <w:t>________________</w:t>
      </w:r>
      <w:r>
        <w:t>______________</w:t>
      </w:r>
    </w:p>
    <w:p w:rsidR="00000000" w:rsidRDefault="00CD6029">
      <w:pPr>
        <w:pStyle w:val="pj"/>
      </w:pPr>
      <w:r>
        <w:t>№_______________________ пункт</w:t>
      </w:r>
    </w:p>
    <w:p w:rsidR="00000000" w:rsidRDefault="00CD6029">
      <w:pPr>
        <w:pStyle w:val="pj"/>
      </w:pPr>
      <w:r>
        <w:t>Инв. №________________________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c"/>
        <w:spacing w:after="240"/>
      </w:pPr>
      <w:r>
        <w:rPr>
          <w:rStyle w:val="s1"/>
        </w:rPr>
        <w:t>Центр пенсионного обеспечения МО РК</w:t>
      </w:r>
    </w:p>
    <w:p w:rsidR="00000000" w:rsidRDefault="00CD6029">
      <w:pPr>
        <w:pStyle w:val="pc"/>
      </w:pPr>
      <w:r>
        <w:rPr>
          <w:rStyle w:val="s1"/>
        </w:rPr>
        <w:t>КНИГА</w:t>
      </w:r>
      <w:r>
        <w:rPr>
          <w:rStyle w:val="s1"/>
        </w:rPr>
        <w:br/>
        <w:t>учета личных дел поступивших на подсчет выслуги лет военнослужащих</w:t>
      </w:r>
    </w:p>
    <w:p w:rsidR="00000000" w:rsidRDefault="00CD6029">
      <w:pPr>
        <w:pStyle w:val="pc"/>
      </w:pPr>
      <w:r>
        <w:t> </w:t>
      </w:r>
    </w:p>
    <w:p w:rsidR="00000000" w:rsidRDefault="00CD6029">
      <w:pPr>
        <w:pStyle w:val="pc"/>
      </w:pPr>
      <w:r>
        <w:rPr>
          <w:rStyle w:val="s0"/>
        </w:rPr>
        <w:t>(С______ до______, _____том )</w:t>
      </w:r>
    </w:p>
    <w:p w:rsidR="00000000" w:rsidRDefault="00CD6029">
      <w:pPr>
        <w:pStyle w:val="pj"/>
      </w:pPr>
      <w:r>
        <w:rPr>
          <w:rStyle w:val="s0"/>
        </w:rPr>
        <w:t> </w:t>
      </w:r>
    </w:p>
    <w:p w:rsidR="00000000" w:rsidRDefault="00CD6029">
      <w:pPr>
        <w:pStyle w:val="pj"/>
      </w:pPr>
      <w:r>
        <w:rPr>
          <w:rStyle w:val="s0"/>
        </w:rPr>
        <w:t>Начато «___»_________ 20ГОДа</w:t>
      </w:r>
    </w:p>
    <w:p w:rsidR="00000000" w:rsidRDefault="00CD6029">
      <w:pPr>
        <w:pStyle w:val="pj"/>
      </w:pPr>
      <w:r>
        <w:rPr>
          <w:rStyle w:val="s0"/>
        </w:rPr>
        <w:t>Окончено «___»_________ 20ГОДа</w:t>
      </w:r>
    </w:p>
    <w:p w:rsidR="00000000" w:rsidRDefault="00CD60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2"/>
        <w:gridCol w:w="2532"/>
        <w:gridCol w:w="1987"/>
        <w:gridCol w:w="2940"/>
      </w:tblGrid>
      <w:tr w:rsidR="00000000">
        <w:tc>
          <w:tcPr>
            <w:tcW w:w="11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Порядковый номер</w:t>
            </w:r>
          </w:p>
        </w:tc>
        <w:tc>
          <w:tcPr>
            <w:tcW w:w="13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Откуда поступило дело</w:t>
            </w:r>
          </w:p>
        </w:tc>
        <w:tc>
          <w:tcPr>
            <w:tcW w:w="10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Дата поступления</w:t>
            </w:r>
          </w:p>
        </w:tc>
        <w:tc>
          <w:tcPr>
            <w:tcW w:w="15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Воинское звание</w:t>
            </w: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</w:tbl>
    <w:p w:rsidR="00000000" w:rsidRDefault="00CD6029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5"/>
        <w:gridCol w:w="2496"/>
        <w:gridCol w:w="1951"/>
        <w:gridCol w:w="1562"/>
        <w:gridCol w:w="1487"/>
      </w:tblGrid>
      <w:tr w:rsidR="00000000">
        <w:tc>
          <w:tcPr>
            <w:tcW w:w="11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Ф.И.О.</w:t>
            </w:r>
          </w:p>
        </w:tc>
        <w:tc>
          <w:tcPr>
            <w:tcW w:w="13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Куда направлено дело</w:t>
            </w:r>
          </w:p>
        </w:tc>
        <w:tc>
          <w:tcPr>
            <w:tcW w:w="10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Дата отправки</w:t>
            </w:r>
          </w:p>
        </w:tc>
        <w:tc>
          <w:tcPr>
            <w:tcW w:w="7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Исполнитель</w:t>
            </w:r>
          </w:p>
        </w:tc>
        <w:tc>
          <w:tcPr>
            <w:tcW w:w="7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pStyle w:val="p"/>
            </w:pPr>
            <w:r>
              <w:t> </w:t>
            </w:r>
          </w:p>
        </w:tc>
        <w:tc>
          <w:tcPr>
            <w:tcW w:w="1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029">
            <w:pPr>
              <w:rPr>
                <w:rFonts w:eastAsia="Times New Roman"/>
              </w:rPr>
            </w:pPr>
          </w:p>
        </w:tc>
      </w:tr>
    </w:tbl>
    <w:p w:rsidR="00000000" w:rsidRDefault="00CD6029">
      <w:pPr>
        <w:pStyle w:val="pc"/>
      </w:pPr>
      <w:r>
        <w:t> </w:t>
      </w:r>
    </w:p>
    <w:p w:rsidR="00000000" w:rsidRDefault="00CD6029">
      <w:pPr>
        <w:pStyle w:val="pj"/>
      </w:pPr>
      <w:bookmarkStart w:id="6" w:name="SUB6"/>
      <w:bookmarkEnd w:id="6"/>
      <w:r>
        <w:rPr>
          <w:rStyle w:val="s0"/>
        </w:rPr>
        <w:t> </w:t>
      </w:r>
    </w:p>
    <w:p w:rsidR="00000000" w:rsidRDefault="00CD6029">
      <w:pPr>
        <w:pStyle w:val="pr"/>
      </w:pPr>
      <w:r>
        <w:rPr>
          <w:rStyle w:val="s0"/>
        </w:rPr>
        <w:t>Приложение 6</w:t>
      </w:r>
    </w:p>
    <w:p w:rsidR="00000000" w:rsidRDefault="00CD602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организации исчисления </w:t>
      </w:r>
    </w:p>
    <w:p w:rsidR="00000000" w:rsidRDefault="00CD6029">
      <w:pPr>
        <w:pStyle w:val="pr"/>
      </w:pPr>
      <w:r>
        <w:rPr>
          <w:rStyle w:val="s0"/>
        </w:rPr>
        <w:t xml:space="preserve">выслуги лет военнослужащим Вооруженных </w:t>
      </w:r>
    </w:p>
    <w:p w:rsidR="00000000" w:rsidRDefault="00CD6029">
      <w:pPr>
        <w:pStyle w:val="pr"/>
      </w:pPr>
      <w:r>
        <w:rPr>
          <w:rStyle w:val="s0"/>
        </w:rPr>
        <w:t>Сил Республики Казахстан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r"/>
      </w:pPr>
      <w:r>
        <w:t>Форма</w:t>
      </w:r>
    </w:p>
    <w:p w:rsidR="00000000" w:rsidRDefault="00CD6029">
      <w:pPr>
        <w:pStyle w:val="pr"/>
      </w:pPr>
      <w:r>
        <w:t> </w:t>
      </w:r>
    </w:p>
    <w:p w:rsidR="00000000" w:rsidRDefault="00CD6029">
      <w:pPr>
        <w:pStyle w:val="pj"/>
      </w:pPr>
      <w:r>
        <w:t>Угловой штамп</w:t>
      </w:r>
    </w:p>
    <w:p w:rsidR="00000000" w:rsidRDefault="00CD6029">
      <w:pPr>
        <w:pStyle w:val="pj"/>
      </w:pPr>
      <w:r>
        <w:t>воинской части</w:t>
      </w:r>
    </w:p>
    <w:p w:rsidR="00000000" w:rsidRDefault="00CD6029">
      <w:pPr>
        <w:pStyle w:val="pj"/>
      </w:pPr>
      <w:r>
        <w:t>(учреждения)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c"/>
      </w:pPr>
      <w:r>
        <w:rPr>
          <w:rStyle w:val="s1"/>
        </w:rPr>
        <w:t>СПРАВКА</w:t>
      </w:r>
    </w:p>
    <w:p w:rsidR="00000000" w:rsidRDefault="00CD6029">
      <w:pPr>
        <w:pStyle w:val="pc"/>
      </w:pPr>
      <w:r>
        <w:t> </w:t>
      </w:r>
    </w:p>
    <w:p w:rsidR="00000000" w:rsidRDefault="00CD6029">
      <w:pPr>
        <w:pStyle w:val="pj"/>
      </w:pPr>
      <w:r>
        <w:t>Выдана _______________________________________________________________________</w:t>
      </w:r>
    </w:p>
    <w:p w:rsidR="00000000" w:rsidRDefault="00CD6029">
      <w:pPr>
        <w:pStyle w:val="pj"/>
        <w:ind w:firstLine="2977"/>
      </w:pPr>
      <w:r>
        <w:t>(фамилия, имя, отчество (при его наличии)</w:t>
      </w:r>
    </w:p>
    <w:p w:rsidR="00000000" w:rsidRDefault="00CD6029">
      <w:pPr>
        <w:pStyle w:val="pj"/>
      </w:pPr>
      <w:r>
        <w:t>о том, что в период с __________________ года по _________________ года действительно</w:t>
      </w:r>
    </w:p>
    <w:p w:rsidR="00000000" w:rsidRDefault="00CD6029">
      <w:pPr>
        <w:pStyle w:val="pj"/>
      </w:pPr>
      <w:r>
        <w:t>проживал (а) вместе с супругой (супругом), ______</w:t>
      </w:r>
      <w:r>
        <w:t>__________________________________</w:t>
      </w:r>
    </w:p>
    <w:p w:rsidR="00000000" w:rsidRDefault="00CD6029">
      <w:pPr>
        <w:pStyle w:val="pj"/>
        <w:ind w:firstLine="3828"/>
      </w:pPr>
      <w:r>
        <w:t>(воинское звание, фамилия, имя, отчество (при его</w:t>
      </w:r>
    </w:p>
    <w:p w:rsidR="00000000" w:rsidRDefault="00CD6029">
      <w:pPr>
        <w:pStyle w:val="pj"/>
      </w:pPr>
      <w:r>
        <w:t>__________________________________________ которая (ый) проходила (проходил) службу в</w:t>
      </w:r>
    </w:p>
    <w:p w:rsidR="00000000" w:rsidRDefault="00CD6029">
      <w:pPr>
        <w:pStyle w:val="pj"/>
        <w:ind w:firstLine="1985"/>
      </w:pPr>
      <w:r>
        <w:t>наличии) супруги (а)</w:t>
      </w:r>
    </w:p>
    <w:p w:rsidR="00000000" w:rsidRDefault="00CD6029">
      <w:pPr>
        <w:pStyle w:val="pj"/>
      </w:pPr>
      <w:r>
        <w:t>_____________________________________ и о том, что он (а) не име</w:t>
      </w:r>
      <w:r>
        <w:t>л (а) возможности</w:t>
      </w:r>
    </w:p>
    <w:p w:rsidR="00000000" w:rsidRDefault="00CD6029">
      <w:pPr>
        <w:pStyle w:val="pj"/>
      </w:pPr>
      <w:r>
        <w:t>(воинская часть (учреждение) с указанием местности)</w:t>
      </w:r>
    </w:p>
    <w:p w:rsidR="00000000" w:rsidRDefault="00CD6029">
      <w:pPr>
        <w:pStyle w:val="pj"/>
      </w:pPr>
      <w:r>
        <w:t>трудоустройства по специальности в данном гарнизоне.</w:t>
      </w:r>
    </w:p>
    <w:p w:rsidR="00000000" w:rsidRDefault="00CD6029">
      <w:pPr>
        <w:pStyle w:val="pj"/>
      </w:pPr>
      <w:r>
        <w:t>Командир воинской части (начальник учреждения)_____________________________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t>М.П.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t> </w:t>
      </w:r>
    </w:p>
    <w:p w:rsidR="00000000" w:rsidRDefault="00CD6029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029" w:rsidRDefault="00CD6029" w:rsidP="00CD6029">
      <w:r>
        <w:separator/>
      </w:r>
    </w:p>
  </w:endnote>
  <w:endnote w:type="continuationSeparator" w:id="0">
    <w:p w:rsidR="00CD6029" w:rsidRDefault="00CD6029" w:rsidP="00CD6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029" w:rsidRDefault="00CD60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029" w:rsidRDefault="00CD60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029" w:rsidRDefault="00CD60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029" w:rsidRDefault="00CD6029" w:rsidP="00CD6029">
      <w:r>
        <w:separator/>
      </w:r>
    </w:p>
  </w:footnote>
  <w:footnote w:type="continuationSeparator" w:id="0">
    <w:p w:rsidR="00CD6029" w:rsidRDefault="00CD6029" w:rsidP="00CD60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029" w:rsidRDefault="00CD60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029" w:rsidRDefault="00CD6029" w:rsidP="00CD60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029" w:rsidRDefault="00CD6029" w:rsidP="00CD60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17 января 2019 года № 27 «Об утверждении Инструкции по организации исчисления выслуги лет военнослужащим Вооруженных Сил Республики Казахстан и о внесении изменений в приказ Министра обороны Республики Казахстан от 20 мая 2014 года № 218 «Об утверждении Инструкции по назначению и осуществлению пенсионных выплат военнослужащим» (утратил силу)</w:t>
    </w:r>
  </w:p>
  <w:p w:rsidR="00CD6029" w:rsidRPr="00CD6029" w:rsidRDefault="00CD6029" w:rsidP="00CD60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11.10.2022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029" w:rsidRDefault="00CD60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029"/>
    <w:rsid w:val="00CD6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60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0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0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0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60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0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0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0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2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4348" TargetMode="External"/><Relationship Id="rId13" Type="http://schemas.openxmlformats.org/officeDocument/2006/relationships/hyperlink" Target="http://online.zakon.kz/Document/?doc_id=35146996" TargetMode="External"/><Relationship Id="rId18" Type="http://schemas.openxmlformats.org/officeDocument/2006/relationships/hyperlink" Target="http://online.zakon.kz/Document/?doc_id=100802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9355374" TargetMode="External"/><Relationship Id="rId12" Type="http://schemas.openxmlformats.org/officeDocument/2006/relationships/hyperlink" Target="http://online.zakon.kz/Document/?doc_id=31582620" TargetMode="External"/><Relationship Id="rId17" Type="http://schemas.openxmlformats.org/officeDocument/2006/relationships/hyperlink" Target="http://online.zakon.kz/Document/?doc_id=3802413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5427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262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434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582620" TargetMode="External"/><Relationship Id="rId19" Type="http://schemas.openxmlformats.org/officeDocument/2006/relationships/hyperlink" Target="http://online.zakon.kz/Document/?doc_id=314086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2620" TargetMode="External"/><Relationship Id="rId14" Type="http://schemas.openxmlformats.org/officeDocument/2006/relationships/hyperlink" Target="http://online.zakon.kz/Document/?doc_id=3514699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2785</Words>
  <Characters>23469</Characters>
  <Application>Microsoft Office Word</Application>
  <DocSecurity>0</DocSecurity>
  <Lines>195</Lines>
  <Paragraphs>52</Paragraphs>
  <ScaleCrop>false</ScaleCrop>
  <Company/>
  <LinksUpToDate>false</LinksUpToDate>
  <CharactersWithSpaces>26202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17 января 2019 года № 27 «Об утверждении Инструкции по организации исчисления выслуги лет военнослужащим Вооруженных Сил Республики Казахстан и о внесении изменений в приказ Министра обороны Республики Казахстан от 20 мая 2014 года № 218 «Об утверждении Инструкции по назначению и осуществлению пенсионных выплат военнослужащим»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2023-07-01T12:03:00Z</dcterms:created>
  <dcterms:modified xsi:type="dcterms:W3CDTF">2023-07-01T12:03:00Z</dcterms:modified>
</cp:coreProperties>
</file>