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7A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19 марта 2019 года № 41 «О внесении изменений в некоторые решения Коллегии Евразийской экономической комиссии»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BD47AB">
      <w:r>
        <w:rPr>
          <w:rStyle w:val="s0"/>
        </w:rPr>
        <w:t> </w:t>
      </w:r>
    </w:p>
    <w:p w:rsidR="00000000" w:rsidRDefault="00BD47A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марта 2019 г.</w:t>
      </w:r>
    </w:p>
    <w:p w:rsidR="00000000" w:rsidRDefault="00BD47A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7AB" w:rsidRDefault="00BD47AB" w:rsidP="00BD47AB">
      <w:r>
        <w:separator/>
      </w:r>
    </w:p>
  </w:endnote>
  <w:endnote w:type="continuationSeparator" w:id="0">
    <w:p w:rsidR="00BD47AB" w:rsidRDefault="00BD47AB" w:rsidP="00BD4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7AB" w:rsidRDefault="00BD47AB" w:rsidP="00BD47AB">
      <w:r>
        <w:separator/>
      </w:r>
    </w:p>
  </w:footnote>
  <w:footnote w:type="continuationSeparator" w:id="0">
    <w:p w:rsidR="00BD47AB" w:rsidRDefault="00BD47AB" w:rsidP="00BD47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 w:rsidP="00BD4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7AB" w:rsidRPr="00BD47AB" w:rsidRDefault="00BD47AB" w:rsidP="00BD4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19 марта 2019 года № 41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7AB" w:rsidRDefault="00BD47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7AB"/>
    <w:rsid w:val="00BD4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7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7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7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7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355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19 марта 2019 года № 41 «О внесении изменений в некоторые решения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2024-09-02T23:25:00Z</dcterms:created>
  <dcterms:modified xsi:type="dcterms:W3CDTF">2024-09-02T23:25:00Z</dcterms:modified>
</cp:coreProperties>
</file>