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76A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мен толықтырулар енгізу туралы» Қазақстан Республикасы Президентінің 2019 жылғы 24 қаңтардағы № 828 Жарлығы (2024.27.12. берілген өзгерістермен)</w:t>
      </w:r>
    </w:p>
    <w:p w:rsidR="00000000" w:rsidRDefault="005876A0">
      <w:pPr>
        <w:pStyle w:val="pj"/>
      </w:pPr>
      <w:r>
        <w:rPr>
          <w:rStyle w:val="s0"/>
          <w:b/>
          <w:bCs/>
        </w:rPr>
        <w:t> </w:t>
      </w:r>
    </w:p>
    <w:p w:rsidR="00000000" w:rsidRDefault="005876A0">
      <w:pPr>
        <w:pStyle w:val="pj"/>
      </w:pPr>
      <w:r>
        <w:rPr>
          <w:rStyle w:val="s0"/>
        </w:rPr>
        <w:t xml:space="preserve">Жариялануы: «Егемен Қазақстан» 2019 жылғы 25 қаңтар № 16 (29495); </w:t>
      </w:r>
      <w:hyperlink r:id="rId7" w:anchor="!/doc/128722/kaz" w:history="1">
        <w:r>
          <w:rPr>
            <w:rStyle w:val="a4"/>
          </w:rPr>
          <w:t>«ҚР НҚА электрондық түрдегі эталондық бақылау банкі» АЖ 2019 ж. 28 қаңтарда</w:t>
        </w:r>
      </w:hyperlink>
    </w:p>
    <w:p w:rsidR="00000000" w:rsidRDefault="005876A0">
      <w:pPr>
        <w:pStyle w:val="pj"/>
      </w:pPr>
      <w:r>
        <w:rPr>
          <w:b/>
          <w:bCs/>
        </w:rPr>
        <w:t> </w:t>
      </w:r>
    </w:p>
    <w:p w:rsidR="00000000" w:rsidRDefault="005876A0">
      <w:pPr>
        <w:pStyle w:val="pj"/>
      </w:pPr>
      <w:r>
        <w:rPr>
          <w:rStyle w:val="s0"/>
        </w:rPr>
        <w:t>Енгізілген өзгерістер:</w:t>
      </w:r>
    </w:p>
    <w:p w:rsidR="00000000" w:rsidRDefault="005876A0">
      <w:pPr>
        <w:pStyle w:val="pj"/>
      </w:pPr>
      <w:r>
        <w:rPr>
          <w:rStyle w:val="s0"/>
        </w:rPr>
        <w:t> </w:t>
      </w:r>
    </w:p>
    <w:p w:rsidR="00000000" w:rsidRDefault="005876A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</w:t>
      </w:r>
      <w:r>
        <w:rPr>
          <w:rStyle w:val="s0"/>
        </w:rPr>
        <w:t xml:space="preserve">2.07. № 74 </w:t>
      </w:r>
      <w:hyperlink r:id="rId8" w:anchor="sub_id=20" w:history="1">
        <w:r>
          <w:rPr>
            <w:rStyle w:val="a4"/>
          </w:rPr>
          <w:t>Жарлығымен</w:t>
        </w:r>
      </w:hyperlink>
    </w:p>
    <w:p w:rsidR="00000000" w:rsidRDefault="005876A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9" w:anchor="sub_id=1" w:history="1">
        <w:r>
          <w:rPr>
            <w:rStyle w:val="a4"/>
          </w:rPr>
          <w:t>Жарлығымен</w:t>
        </w:r>
      </w:hyperlink>
    </w:p>
    <w:p w:rsidR="00000000" w:rsidRDefault="005876A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2024.27.12. </w:t>
      </w:r>
      <w:r>
        <w:rPr>
          <w:rStyle w:val="s0"/>
        </w:rPr>
        <w:t xml:space="preserve">№ 747 </w:t>
      </w:r>
      <w:hyperlink r:id="rId10" w:anchor="sub_id=1" w:history="1">
        <w:r>
          <w:rPr>
            <w:rStyle w:val="a4"/>
          </w:rPr>
          <w:t>Жарлығымен</w:t>
        </w:r>
      </w:hyperlink>
    </w:p>
    <w:p w:rsidR="00000000" w:rsidRDefault="005876A0">
      <w:pPr>
        <w:pStyle w:val="pj"/>
      </w:pPr>
      <w:r>
        <w:rPr>
          <w:rStyle w:val="s0"/>
        </w:rPr>
        <w:t> </w:t>
      </w:r>
    </w:p>
    <w:p w:rsidR="00000000" w:rsidRDefault="005876A0">
      <w:pPr>
        <w:pStyle w:val="pj"/>
      </w:pPr>
      <w:r>
        <w:rPr>
          <w:rStyle w:val="s0"/>
        </w:rPr>
        <w:t>Бұрынғы редакциялар:</w:t>
      </w:r>
    </w:p>
    <w:p w:rsidR="00000000" w:rsidRDefault="005876A0">
      <w:pPr>
        <w:pStyle w:val="pj"/>
      </w:pPr>
      <w:r>
        <w:rPr>
          <w:rStyle w:val="s0"/>
        </w:rPr>
        <w:t> </w:t>
      </w:r>
    </w:p>
    <w:p w:rsidR="00000000" w:rsidRDefault="005876A0">
      <w:pPr>
        <w:pStyle w:val="pj"/>
      </w:pPr>
      <w:r>
        <w:rPr>
          <w:rStyle w:val="s0"/>
        </w:rPr>
        <w:t xml:space="preserve">2019 ж. 22 шілдеге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5876A0">
      <w:pPr>
        <w:pStyle w:val="pj"/>
      </w:pPr>
      <w:r>
        <w:rPr>
          <w:rStyle w:val="s0"/>
        </w:rPr>
        <w:t>2022 ж. 31 шілдеге дейін</w:t>
      </w:r>
      <w:r>
        <w:rPr>
          <w:rStyle w:val="s0"/>
        </w:rPr>
        <w:t xml:space="preserve">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5876A0">
      <w:pPr>
        <w:pStyle w:val="pj"/>
      </w:pPr>
      <w:r>
        <w:rPr>
          <w:rStyle w:val="s0"/>
        </w:rPr>
        <w:t xml:space="preserve">2024 ж. 23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5876A0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6A0" w:rsidRDefault="005876A0" w:rsidP="005876A0">
      <w:r>
        <w:separator/>
      </w:r>
    </w:p>
  </w:endnote>
  <w:endnote w:type="continuationSeparator" w:id="0">
    <w:p w:rsidR="005876A0" w:rsidRDefault="005876A0" w:rsidP="00587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6A0" w:rsidRDefault="005876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6A0" w:rsidRDefault="005876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6A0" w:rsidRDefault="005876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6A0" w:rsidRDefault="005876A0" w:rsidP="005876A0">
      <w:r>
        <w:separator/>
      </w:r>
    </w:p>
  </w:footnote>
  <w:footnote w:type="continuationSeparator" w:id="0">
    <w:p w:rsidR="005876A0" w:rsidRDefault="005876A0" w:rsidP="005876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6A0" w:rsidRDefault="005876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6A0" w:rsidRDefault="005876A0" w:rsidP="005876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76A0" w:rsidRPr="005876A0" w:rsidRDefault="005876A0" w:rsidP="005876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өзгерістер мен толықтырулар енгізу туралы» Қазақстан Республикасы Президентінің 2019 жылғы 24 қаңтардағы № 828 Жарлығы (2024.27.12.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6A0" w:rsidRDefault="005876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76A0"/>
    <w:rsid w:val="00587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76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76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76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76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76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76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76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76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37979" TargetMode="External"/><Relationship Id="rId13" Type="http://schemas.openxmlformats.org/officeDocument/2006/relationships/hyperlink" Target="http://online.zakon.kz/Document/?doc_id=3524565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53158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8168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91355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828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1100</Characters>
  <Application>Microsoft Office Word</Application>
  <DocSecurity>0</DocSecurity>
  <Lines>9</Lines>
  <Paragraphs>2</Paragraphs>
  <ScaleCrop>false</ScaleCrop>
  <Company/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2025-03-01T23:15:00Z</dcterms:created>
  <dcterms:modified xsi:type="dcterms:W3CDTF">2025-03-01T23:15:00Z</dcterms:modified>
</cp:coreProperties>
</file>