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902C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5 декабря 2017 года № 809 «О признании утратившими силу некоторых решений Правительства Республики Казахстан»</w:t>
      </w:r>
    </w:p>
    <w:p w:rsidR="00000000" w:rsidRDefault="003902C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3902C7">
      <w:pPr>
        <w:ind w:firstLine="400"/>
        <w:jc w:val="both"/>
      </w:pPr>
      <w:r>
        <w:rPr>
          <w:rStyle w:val="s0"/>
        </w:rPr>
        <w:t xml:space="preserve">Опубликовано: </w:t>
      </w:r>
      <w:hyperlink r:id="rId7" w:anchor="!/doc/116384/rus" w:history="1">
        <w:r>
          <w:rPr>
            <w:rStyle w:val="a3"/>
          </w:rPr>
          <w:t>ИС «Эталонный контрольный банк НПА РК в электронном виде» 7 декабря 2017 г.</w:t>
        </w:r>
      </w:hyperlink>
      <w:r>
        <w:rPr>
          <w:rStyle w:val="s0"/>
        </w:rPr>
        <w:t>; «Казахстанская правда» от 14 декабря 2017 г. № 241 (28620); САПП Республики Казахстан 2017 г., № 66-67, ст. 397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902C7" w:rsidRDefault="003902C7" w:rsidP="003902C7">
      <w:r>
        <w:separator/>
      </w:r>
    </w:p>
  </w:endnote>
  <w:endnote w:type="continuationSeparator" w:id="0">
    <w:p w:rsidR="003902C7" w:rsidRDefault="003902C7" w:rsidP="003902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02C7" w:rsidRDefault="003902C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02C7" w:rsidRDefault="003902C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02C7" w:rsidRDefault="003902C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902C7" w:rsidRDefault="003902C7" w:rsidP="003902C7">
      <w:r>
        <w:separator/>
      </w:r>
    </w:p>
  </w:footnote>
  <w:footnote w:type="continuationSeparator" w:id="0">
    <w:p w:rsidR="003902C7" w:rsidRDefault="003902C7" w:rsidP="003902C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02C7" w:rsidRDefault="003902C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02C7" w:rsidRDefault="003902C7" w:rsidP="003902C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902C7" w:rsidRPr="003902C7" w:rsidRDefault="003902C7" w:rsidP="003902C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5 декабря 2017 года № 809 «О признании утратившими силу некоторых решений Правительства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02C7" w:rsidRDefault="003902C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902C7"/>
    <w:rsid w:val="003902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902C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902C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902C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902C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902C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902C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902C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902C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53</Words>
  <Characters>371</Characters>
  <Application>Microsoft Office Word</Application>
  <DocSecurity>0</DocSecurity>
  <Lines>3</Lines>
  <Paragraphs>1</Paragraphs>
  <ScaleCrop>false</ScaleCrop>
  <Company/>
  <LinksUpToDate>false</LinksUpToDate>
  <CharactersWithSpaces>423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5 декабря 2017 года № 809 «О признании утратившими силу некоторых решений Правительства Республики Казахстан» (©Paragraph 2023)</dc:title>
  <dc:subject/>
  <dc:creator>Сергей М</dc:creator>
  <cp:keywords/>
  <dc:description/>
  <cp:lastModifiedBy>Сергей М</cp:lastModifiedBy>
  <cp:revision>2</cp:revision>
  <dcterms:created xsi:type="dcterms:W3CDTF">2023-11-19T01:53:00Z</dcterms:created>
  <dcterms:modified xsi:type="dcterms:W3CDTF">2023-11-19T01:53:00Z</dcterms:modified>
</cp:coreProperties>
</file>