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73FE7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Федеральный закон Российской Федерации от 23 ноября 2024 года № 392-ФЗ «О внесении изменений в отдельные законодательные акты Российской Федерации и признании </w:t>
      </w:r>
      <w:proofErr w:type="gramStart"/>
      <w:r>
        <w:rPr>
          <w:rStyle w:val="s0"/>
          <w:b/>
          <w:bCs/>
        </w:rPr>
        <w:t>утратившими</w:t>
      </w:r>
      <w:proofErr w:type="gramEnd"/>
      <w:r>
        <w:rPr>
          <w:rStyle w:val="s0"/>
          <w:b/>
          <w:bCs/>
        </w:rPr>
        <w:t xml:space="preserve"> силу отдельных законодательных актов (положений законодательных актов) Российской Фед</w:t>
      </w:r>
      <w:r>
        <w:rPr>
          <w:rStyle w:val="s0"/>
          <w:b/>
          <w:bCs/>
        </w:rPr>
        <w:t>ерации»</w:t>
      </w:r>
    </w:p>
    <w:p w:rsidR="00000000" w:rsidRDefault="00C73FE7">
      <w:pPr>
        <w:pStyle w:val="pj"/>
      </w:pPr>
      <w:r>
        <w:rPr>
          <w:rStyle w:val="s0"/>
          <w:b/>
          <w:bCs/>
        </w:rPr>
        <w:t> </w:t>
      </w:r>
    </w:p>
    <w:p w:rsidR="00000000" w:rsidRDefault="00C73FE7">
      <w:pPr>
        <w:pStyle w:val="pj"/>
      </w:pPr>
      <w:r>
        <w:t>Опубликован: «Официальный интернет-портал правовой информации» (http://pravo.gov.ru), 23.11.2024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3FE7" w:rsidRDefault="00C73FE7" w:rsidP="00C73FE7">
      <w:r>
        <w:separator/>
      </w:r>
    </w:p>
  </w:endnote>
  <w:endnote w:type="continuationSeparator" w:id="0">
    <w:p w:rsidR="00C73FE7" w:rsidRDefault="00C73FE7" w:rsidP="00C73F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E7" w:rsidRDefault="00C73FE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E7" w:rsidRDefault="00C73FE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E7" w:rsidRDefault="00C73FE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3FE7" w:rsidRDefault="00C73FE7" w:rsidP="00C73FE7">
      <w:r>
        <w:separator/>
      </w:r>
    </w:p>
  </w:footnote>
  <w:footnote w:type="continuationSeparator" w:id="0">
    <w:p w:rsidR="00C73FE7" w:rsidRDefault="00C73FE7" w:rsidP="00C73F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E7" w:rsidRDefault="00C73FE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E7" w:rsidRDefault="00C73FE7" w:rsidP="00C73FE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73FE7" w:rsidRPr="00C73FE7" w:rsidRDefault="00C73FE7" w:rsidP="00C73FE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Федеральный закон Российской Федерации от 23 ноября 2024 года № 392-ФЗ «О внесении изменений в отдельные законодательные акты Российской Федерации и признании </w:t>
    </w:r>
    <w:proofErr w:type="gramStart"/>
    <w:r>
      <w:rPr>
        <w:rFonts w:ascii="Arial" w:hAnsi="Arial" w:cs="Arial"/>
        <w:color w:val="808080"/>
        <w:sz w:val="20"/>
      </w:rPr>
      <w:t>утратившими</w:t>
    </w:r>
    <w:proofErr w:type="gramEnd"/>
    <w:r>
      <w:rPr>
        <w:rFonts w:ascii="Arial" w:hAnsi="Arial" w:cs="Arial"/>
        <w:color w:val="808080"/>
        <w:sz w:val="20"/>
      </w:rPr>
      <w:t xml:space="preserve"> силу отдельных законодательных актов (положений законодательных актов)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3FE7" w:rsidRDefault="00C73FE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73FE7"/>
    <w:rsid w:val="00C73F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73FE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73FE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73FE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73F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73FE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73FE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73FE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73F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326</Characters>
  <Application>Microsoft Office Word</Application>
  <DocSecurity>0</DocSecurity>
  <Lines>2</Lines>
  <Paragraphs>1</Paragraphs>
  <ScaleCrop>false</ScaleCrop>
  <Company/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2025-01-18T16:03:00Z</dcterms:created>
  <dcterms:modified xsi:type="dcterms:W3CDTF">2025-01-18T16:03:00Z</dcterms:modified>
</cp:coreProperties>
</file>