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04FB2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</w:t>
      </w:r>
    </w:p>
    <w:p w:rsidR="00000000" w:rsidRDefault="00F04FB2">
      <w:pPr>
        <w:jc w:val="center"/>
      </w:pPr>
      <w:r>
        <w:rPr>
          <w:rStyle w:val="s1"/>
          <w:lang w:val="kk-KZ"/>
        </w:rPr>
        <w:t>ЗАҢЫ</w:t>
      </w:r>
    </w:p>
    <w:p w:rsidR="00000000" w:rsidRDefault="00F04FB2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F04FB2">
      <w:pPr>
        <w:jc w:val="center"/>
      </w:pPr>
      <w:r>
        <w:rPr>
          <w:rStyle w:val="s1"/>
          <w:lang w:val="kk-KZ"/>
        </w:rPr>
        <w:t>Қазақстан</w:t>
      </w:r>
      <w:r>
        <w:rPr>
          <w:rStyle w:val="s1"/>
          <w:lang w:val="kk-KZ"/>
        </w:rPr>
        <w:t xml:space="preserve"> Республикасының кейбір заңнамалық актілеріне</w:t>
      </w:r>
    </w:p>
    <w:p w:rsidR="00000000" w:rsidRDefault="00F04FB2">
      <w:pPr>
        <w:jc w:val="center"/>
      </w:pPr>
      <w:r>
        <w:rPr>
          <w:rStyle w:val="s1"/>
          <w:lang w:val="kk-KZ"/>
        </w:rPr>
        <w:t xml:space="preserve"> соғыс жағдайы мәселелері бойынша </w:t>
      </w:r>
    </w:p>
    <w:p w:rsidR="00000000" w:rsidRDefault="00F04FB2">
      <w:pPr>
        <w:jc w:val="center"/>
      </w:pPr>
      <w:r>
        <w:rPr>
          <w:rStyle w:val="s1"/>
          <w:lang w:val="kk-KZ"/>
        </w:rPr>
        <w:t>өзгерістер</w:t>
      </w:r>
      <w:r>
        <w:rPr>
          <w:rStyle w:val="s1"/>
          <w:lang w:val="kk-KZ"/>
        </w:rPr>
        <w:t xml:space="preserve"> мен толықтырулар енгізу туралы</w:t>
      </w:r>
    </w:p>
    <w:p w:rsidR="00000000" w:rsidRDefault="00F04FB2">
      <w:pPr>
        <w:jc w:val="center"/>
      </w:pPr>
      <w:r>
        <w:rPr>
          <w:rStyle w:val="s1"/>
          <w:lang w:val="kk-KZ"/>
        </w:rPr>
        <w:t> </w:t>
      </w:r>
    </w:p>
    <w:p w:rsidR="00000000" w:rsidRDefault="00F04FB2">
      <w:pPr>
        <w:jc w:val="both"/>
      </w:pPr>
      <w:r>
        <w:rPr>
          <w:rStyle w:val="s3"/>
          <w:lang w:val="kk-KZ"/>
        </w:rPr>
        <w:t xml:space="preserve">Осы Заңды іске асыру жөніндегі шаралар туралы ҚР Премьер-Министрінің 2020 жылғы 23 шілдедегі № 102-ө </w:t>
      </w:r>
      <w:hyperlink r:id="rId7" w:history="1">
        <w:r>
          <w:rPr>
            <w:rStyle w:val="a4"/>
            <w:i/>
            <w:iCs/>
            <w:lang w:val="kk-KZ"/>
          </w:rPr>
          <w:t>өкімін</w:t>
        </w:r>
      </w:hyperlink>
      <w:r>
        <w:rPr>
          <w:rStyle w:val="s3"/>
          <w:lang w:val="kk-KZ"/>
        </w:rPr>
        <w:t xml:space="preserve"> қараңыз</w:t>
      </w:r>
    </w:p>
    <w:p w:rsidR="00000000" w:rsidRDefault="00F04FB2">
      <w:pPr>
        <w:ind w:firstLine="397"/>
        <w:jc w:val="both"/>
      </w:pPr>
      <w:r>
        <w:rPr>
          <w:lang w:val="kk-KZ"/>
        </w:rPr>
        <w:t> </w:t>
      </w:r>
    </w:p>
    <w:p w:rsidR="00000000" w:rsidRDefault="00F04FB2">
      <w:pPr>
        <w:ind w:left="1200" w:hanging="800"/>
        <w:jc w:val="both"/>
      </w:pPr>
      <w:r>
        <w:rPr>
          <w:rStyle w:val="s1"/>
          <w:lang w:val="kk-KZ"/>
        </w:rPr>
        <w:t xml:space="preserve">1-бап. </w:t>
      </w: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мына заңнамалық актілеріне өзгерістер ме</w:t>
      </w:r>
      <w:r>
        <w:rPr>
          <w:rStyle w:val="s0"/>
          <w:lang w:val="kk-KZ"/>
        </w:rPr>
        <w:t>н толықтырулар енгізілсін:</w:t>
      </w:r>
    </w:p>
    <w:p w:rsidR="00000000" w:rsidRDefault="00F04FB2">
      <w:pPr>
        <w:ind w:firstLine="397"/>
        <w:jc w:val="both"/>
      </w:pPr>
      <w:r>
        <w:rPr>
          <w:rStyle w:val="s0"/>
          <w:lang w:val="kk-KZ"/>
        </w:rPr>
        <w:t xml:space="preserve">1. 2015 жылғы 23 қарашадағы Қазақстан Республикасының </w:t>
      </w:r>
      <w:hyperlink r:id="rId8" w:history="1">
        <w:r>
          <w:rPr>
            <w:rStyle w:val="a4"/>
            <w:lang w:val="kk-KZ"/>
          </w:rPr>
          <w:t>Еңбек кодексіне</w:t>
        </w:r>
      </w:hyperlink>
      <w:r>
        <w:rPr>
          <w:rStyle w:val="s0"/>
          <w:lang w:val="kk-KZ"/>
        </w:rPr>
        <w:t xml:space="preserve"> (Қазақстан Республикасы Парламентінің Жаршысы, 2015 ж., № 22- ІV, 151-құжат; 2016 ж., № 7-І, 4</w:t>
      </w:r>
      <w:r>
        <w:rPr>
          <w:rStyle w:val="s0"/>
          <w:lang w:val="kk-KZ"/>
        </w:rPr>
        <w:t>9-құжат; 2017 ж., № 11, 29-құжат; № 12, 34-құжат; № 13, 45-құжат; № 20, 96-құжат; 2018 ж., № 1, 4-құжат; № 7-8, 22-құжат; № 10, 32-құжат; № 14, 42-құжат; № 15, 47, 48-құжаттар; 2019 ж., № 15-16, 67-құжат; № 21-22, 91-құжат; 2020 жылғы 5 мамырда «Егемен Қаз</w:t>
      </w:r>
      <w:r>
        <w:rPr>
          <w:rStyle w:val="s0"/>
          <w:lang w:val="kk-KZ"/>
        </w:rPr>
        <w:t>ақстан» және «Казахстанская правда» газеттерінде жарияланған «Қазақстан Республикасының кейбір заңнамалық актілеріне еңбек мәселелері бойынша өзгерістер мен толықтырулар енгізу туралы» 2020 жылғы 4 мамырдағы Қазақстан Республикасының Заңы; 2020 жылғы 14 ма</w:t>
      </w:r>
      <w:r>
        <w:rPr>
          <w:rStyle w:val="s0"/>
          <w:lang w:val="kk-KZ"/>
        </w:rPr>
        <w:t>мырда «Егемен Қазақстан» және «Казахстанская правда» газеттерінде жарияланған «Қазақстан Республикасының кейбір заңнамалық актілеріне көші-қон процестерін реттеу мәселелері бойынша өзгерістер мен толықтырулар енгізу туралы» 2020 жылғы 13 мамырдағы Қазақста</w:t>
      </w:r>
      <w:r>
        <w:rPr>
          <w:rStyle w:val="s0"/>
          <w:lang w:val="kk-KZ"/>
        </w:rPr>
        <w:t>н Республикасының Заңы):</w:t>
      </w:r>
    </w:p>
    <w:p w:rsidR="00000000" w:rsidRDefault="00F04FB2">
      <w:pPr>
        <w:ind w:firstLine="397"/>
        <w:jc w:val="both"/>
      </w:pPr>
      <w:hyperlink r:id="rId9" w:anchor="sub_id=1760000" w:history="1">
        <w:r>
          <w:rPr>
            <w:rStyle w:val="a4"/>
            <w:lang w:val="kk-KZ"/>
          </w:rPr>
          <w:t>176-баптың</w:t>
        </w:r>
      </w:hyperlink>
      <w:r>
        <w:rPr>
          <w:rStyle w:val="s0"/>
          <w:lang w:val="kk-KZ"/>
        </w:rPr>
        <w:t xml:space="preserve"> 1-тармағы бірінші бөлігінің 1) тармақшасы мынадай редакцияда жазылсын:</w:t>
      </w:r>
    </w:p>
    <w:p w:rsidR="00000000" w:rsidRDefault="00F04FB2">
      <w:pPr>
        <w:ind w:firstLine="397"/>
        <w:jc w:val="both"/>
      </w:pPr>
      <w:r>
        <w:rPr>
          <w:rStyle w:val="s0"/>
          <w:lang w:val="kk-KZ"/>
        </w:rPr>
        <w:t>«1) «Соғыс жағдайы туралы» және «Төтенше жағдай туралы» Қазақста</w:t>
      </w:r>
      <w:r>
        <w:rPr>
          <w:rStyle w:val="s0"/>
          <w:lang w:val="kk-KZ"/>
        </w:rPr>
        <w:t xml:space="preserve">н Республикасының заңдарына сәйкес соғыс жағдайы немесе төтенше жағдай не ерекше шаралар енгізілген кезеңдерде; Қазақстан Республикасы Қарулы Күштерінің, басқа да әскерлері мен әскери құралымдарының әскери басқару органдары мен әскери бөлімдерінде және ел </w:t>
      </w:r>
      <w:r>
        <w:rPr>
          <w:rStyle w:val="s0"/>
          <w:lang w:val="kk-KZ"/>
        </w:rPr>
        <w:t>қорғанысын</w:t>
      </w:r>
      <w:r>
        <w:rPr>
          <w:rStyle w:val="s0"/>
          <w:lang w:val="kk-KZ"/>
        </w:rPr>
        <w:t>, мемлекет қауіпсіздігін, авариялық-құтқару, іздестіру-құтқару жұмыстарын, өртке қарсы жұмыстарды қамтамасыз ету, төтенше ахуалдардың алдын алу немесе оларды жою мәселелерімен айналысатын ұйымдарда; арнаулы мемлекеттік органдар мен құқық қорғау о</w:t>
      </w:r>
      <w:r>
        <w:rPr>
          <w:rStyle w:val="s0"/>
          <w:lang w:val="kk-KZ"/>
        </w:rPr>
        <w:t>ргандарында; қауіпті өндірістік объектілер болып табылатын ұйымдарда; жедел және кезек күттірмейтін медициналық көмек көрсету станцияларында;».</w:t>
      </w:r>
    </w:p>
    <w:p w:rsidR="00000000" w:rsidRDefault="00F04FB2">
      <w:pPr>
        <w:ind w:firstLine="397"/>
        <w:jc w:val="both"/>
      </w:pPr>
      <w:r>
        <w:rPr>
          <w:rStyle w:val="s0"/>
          <w:lang w:val="kk-KZ"/>
        </w:rPr>
        <w:t xml:space="preserve">2. «Жұмылдыру дайындығы мен жұмылдыру туралы» 1997 жылғы 16 маусымдағы Қазақстан Республикасының </w:t>
      </w:r>
      <w:hyperlink r:id="rId10" w:history="1">
        <w:r>
          <w:rPr>
            <w:rStyle w:val="a4"/>
            <w:lang w:val="kk-KZ"/>
          </w:rPr>
          <w:t>Заңына</w:t>
        </w:r>
      </w:hyperlink>
      <w:r>
        <w:rPr>
          <w:rStyle w:val="s0"/>
          <w:lang w:val="kk-KZ"/>
        </w:rPr>
        <w:t xml:space="preserve"> (Қазақстан Республикасы Парламентінің Жаршысы, 1997 ж., № 11, 155-құжат; 2004 ж., № 23, 142-құжат; 2006 ж., № 16, 104-құжат; 2007 ж., № 10, 69-құжат; 2010 ж., № 17-18, 108-құжат; 2011 ж., № 5, 43-құж</w:t>
      </w:r>
      <w:r>
        <w:rPr>
          <w:rStyle w:val="s0"/>
          <w:lang w:val="kk-KZ"/>
        </w:rPr>
        <w:t>ат; № 11, 102-құжат; 2012 ж., № 4, 32-құжат; 2013 ж., № 14, 72-құжат; 2014 ж., № 1, 4-құжат; № 7, 37-құжат; 2015 ж., № 19-ІІ, 104-құжат; 2018 ж., № 24, 93-құжат; 2019 ж., № 5-6, 27-құжат; 2020 жылғы 26 мамырда «Егемен Қазақстан» және «Казахстанская правда»</w:t>
      </w:r>
      <w:r>
        <w:rPr>
          <w:rStyle w:val="s0"/>
          <w:lang w:val="kk-KZ"/>
        </w:rPr>
        <w:t xml:space="preserve"> газеттерінде жарияланған «Қазақстан Республикасының кейбір заңнамалық актілеріне жұмылдыру дайындығы мен жұмылдыру мәселелері бойынша өзгерістер мен толықтырулар енгізу туралы» 2020 жылғы 25 мамырдағы Қазақстан Республикасының Заңы):</w:t>
      </w:r>
    </w:p>
    <w:p w:rsidR="00000000" w:rsidRDefault="00F04FB2">
      <w:pPr>
        <w:ind w:firstLine="397"/>
        <w:jc w:val="both"/>
      </w:pPr>
      <w:hyperlink r:id="rId11" w:anchor="sub_id=110000" w:history="1">
        <w:r>
          <w:rPr>
            <w:rStyle w:val="a4"/>
            <w:lang w:val="kk-KZ"/>
          </w:rPr>
          <w:t>11-баптың</w:t>
        </w:r>
      </w:hyperlink>
      <w:r>
        <w:rPr>
          <w:rStyle w:val="s0"/>
          <w:lang w:val="kk-KZ"/>
        </w:rPr>
        <w:t xml:space="preserve"> 2-тармағы мынадай мазмұндағы 1-1) тармақшамен толықтырылсын:</w:t>
      </w:r>
    </w:p>
    <w:p w:rsidR="00000000" w:rsidRDefault="00F04FB2">
      <w:pPr>
        <w:ind w:firstLine="397"/>
        <w:jc w:val="both"/>
      </w:pPr>
      <w:r>
        <w:rPr>
          <w:rStyle w:val="s0"/>
          <w:lang w:val="kk-KZ"/>
        </w:rPr>
        <w:t>«1-1) заңнамада белгіленген тәртіппен әскери билет немесе әскерге шақыру учаскесіне тіркеу туралы куәлік алуға;».</w:t>
      </w:r>
    </w:p>
    <w:p w:rsidR="00000000" w:rsidRDefault="00F04FB2">
      <w:pPr>
        <w:ind w:firstLine="397"/>
        <w:jc w:val="both"/>
      </w:pPr>
      <w:r>
        <w:rPr>
          <w:rStyle w:val="s0"/>
          <w:lang w:val="kk-KZ"/>
        </w:rPr>
        <w:t>3. «Мемл</w:t>
      </w:r>
      <w:r>
        <w:rPr>
          <w:rStyle w:val="s0"/>
          <w:lang w:val="kk-KZ"/>
        </w:rPr>
        <w:t xml:space="preserve">екеттік құпиялар туралы» 1999 жылғы 15 наурыздағы Қазақстан Республикасының </w:t>
      </w:r>
      <w:hyperlink r:id="rId12" w:history="1">
        <w:r>
          <w:rPr>
            <w:rStyle w:val="a4"/>
            <w:lang w:val="kk-KZ"/>
          </w:rPr>
          <w:t>Заңына</w:t>
        </w:r>
      </w:hyperlink>
      <w:r>
        <w:rPr>
          <w:rStyle w:val="s0"/>
          <w:lang w:val="kk-KZ"/>
        </w:rPr>
        <w:t xml:space="preserve"> (Қазақстан Республикасы Парламентінің Жаршысы, 1999 ж., № 4, 102-құжат; 2001 ж., № 8, 53-құжат; 2002 ж., № 1</w:t>
      </w:r>
      <w:r>
        <w:rPr>
          <w:rStyle w:val="s0"/>
          <w:lang w:val="kk-KZ"/>
        </w:rPr>
        <w:t>5, 147-құжат; 2004 ж., № 6, 41-құжат; 2007 ж., № 2, 18-құжат; № 9, 67-құжат; № 20, 152-құжат; 2009 ж., № 24, 122, 128-құжаттар; 2010 ж., № 3-4, 11-құжат; № 7, 32-құжат; 2011 ж., № 1, 7-құжат; № 11, 102-құжат; № 12, 111-құжат; 2012 ж., № 8, 63-құжат; 2013 ж</w:t>
      </w:r>
      <w:r>
        <w:rPr>
          <w:rStyle w:val="s0"/>
          <w:lang w:val="kk-KZ"/>
        </w:rPr>
        <w:t>., № 14, 72, 75-құжаттар; 2014 ж., № 1, 4-құжат; № 10, 52-құжат; № 21, 122-құжат; 2015 ж., № 22-І, 141-құжат; № 22-V, 156-құжат; 2016 ж., № 1, 2-құжат; № 24, 126-құжат; 2017 ж., № 24, 115-құжат; 2018 ж., № 19, 62-құжат; 2019 ж., № 24-І, 119-құжат; 2020 жыл</w:t>
      </w:r>
      <w:r>
        <w:rPr>
          <w:rStyle w:val="s0"/>
          <w:lang w:val="kk-KZ"/>
        </w:rPr>
        <w:t>ғы</w:t>
      </w:r>
      <w:r>
        <w:rPr>
          <w:rStyle w:val="s0"/>
          <w:lang w:val="kk-KZ"/>
        </w:rPr>
        <w:t xml:space="preserve"> 26 мамырда «Егемен Қазақстан» және «Казахстанская правда» газеттерінде жарияланған «Қазақстан Республикасының кейбір заңнамалық актілеріне жұмылдыру дайындығы мен жұмылдыру мәселелері бойынша өзгерістер мен толықтырулар енгізу туралы» 2020 жылғы 25 мамы</w:t>
      </w:r>
      <w:r>
        <w:rPr>
          <w:rStyle w:val="s0"/>
          <w:lang w:val="kk-KZ"/>
        </w:rPr>
        <w:t>рдағы Қазақстан Республикасының Заңы):</w:t>
      </w:r>
    </w:p>
    <w:p w:rsidR="00000000" w:rsidRDefault="00F04FB2">
      <w:pPr>
        <w:ind w:firstLine="397"/>
        <w:jc w:val="both"/>
      </w:pPr>
      <w:r>
        <w:rPr>
          <w:rStyle w:val="s0"/>
        </w:rPr>
        <w:t xml:space="preserve">1) </w:t>
      </w:r>
      <w:hyperlink r:id="rId13" w:anchor="sub_id=70000" w:history="1">
        <w:r>
          <w:rPr>
            <w:rStyle w:val="a4"/>
          </w:rPr>
          <w:t>7-баптың</w:t>
        </w:r>
      </w:hyperlink>
      <w:r>
        <w:rPr>
          <w:rStyle w:val="s0"/>
        </w:rPr>
        <w:t xml:space="preserve"> 3) тармақшасы мынадай редакцияда жазылсын:</w:t>
      </w:r>
    </w:p>
    <w:p w:rsidR="00000000" w:rsidRDefault="00F04FB2">
      <w:pPr>
        <w:ind w:firstLine="397"/>
        <w:jc w:val="both"/>
      </w:pPr>
      <w:r>
        <w:rPr>
          <w:rStyle w:val="s0"/>
        </w:rPr>
        <w:t>«3) Қазақстан Республикасының мемлекеттік құпияларын қорғау жөніндегі нұсқаулықты бекітеді;»;</w:t>
      </w:r>
    </w:p>
    <w:p w:rsidR="00000000" w:rsidRDefault="00F04FB2">
      <w:pPr>
        <w:ind w:firstLine="397"/>
        <w:jc w:val="both"/>
      </w:pPr>
      <w:r>
        <w:rPr>
          <w:rStyle w:val="s0"/>
        </w:rPr>
        <w:t xml:space="preserve">2) </w:t>
      </w:r>
      <w:hyperlink r:id="rId14" w:anchor="sub_id=80000" w:history="1">
        <w:r>
          <w:rPr>
            <w:rStyle w:val="a4"/>
          </w:rPr>
          <w:t>8-баптың</w:t>
        </w:r>
      </w:hyperlink>
      <w:r>
        <w:rPr>
          <w:rStyle w:val="s0"/>
        </w:rPr>
        <w:t xml:space="preserve"> 5) тармақшасы мынадай редакцияда жазылсын:</w:t>
      </w:r>
    </w:p>
    <w:p w:rsidR="00000000" w:rsidRDefault="00F04FB2">
      <w:pPr>
        <w:ind w:firstLine="397"/>
        <w:jc w:val="both"/>
      </w:pPr>
      <w:r>
        <w:rPr>
          <w:rStyle w:val="s0"/>
        </w:rPr>
        <w:t>«5) Қазақстан Республика</w:t>
      </w:r>
      <w:r>
        <w:rPr>
          <w:rStyle w:val="s0"/>
        </w:rPr>
        <w:t>сының мемлекеттік құпияларын қорғау жөніндегі нұсқаулықты әзірлейді;»;</w:t>
      </w:r>
    </w:p>
    <w:p w:rsidR="00000000" w:rsidRDefault="00F04FB2">
      <w:pPr>
        <w:ind w:firstLine="397"/>
        <w:jc w:val="both"/>
      </w:pPr>
      <w:r>
        <w:rPr>
          <w:rStyle w:val="s0"/>
        </w:rPr>
        <w:t xml:space="preserve">3) </w:t>
      </w:r>
      <w:hyperlink r:id="rId15" w:anchor="sub_id=110000" w:history="1">
        <w:r>
          <w:rPr>
            <w:rStyle w:val="a4"/>
          </w:rPr>
          <w:t>11-баптың</w:t>
        </w:r>
      </w:hyperlink>
      <w:r>
        <w:rPr>
          <w:rStyle w:val="s0"/>
        </w:rPr>
        <w:t xml:space="preserve"> 1) тармақшасы мынадай редакцияда жазылсын:</w:t>
      </w:r>
    </w:p>
    <w:p w:rsidR="00000000" w:rsidRDefault="00F04FB2">
      <w:pPr>
        <w:ind w:firstLine="397"/>
        <w:jc w:val="both"/>
      </w:pPr>
      <w:r>
        <w:rPr>
          <w:rStyle w:val="s0"/>
        </w:rPr>
        <w:t>«1) әскерлерді қолдану жоспарларын, жедел жос</w:t>
      </w:r>
      <w:r>
        <w:rPr>
          <w:rStyle w:val="s0"/>
        </w:rPr>
        <w:t>парларды, жауынгерлік басқару құжаттарын, мемлекет қорғанысы жоспарының құжаттарын, әскерлерді жауынгерлік әзірліктің әртүрлі дәрежесіне келтіру жөніндегі құжаттарды ашатын мәліметтер;»;</w:t>
      </w:r>
    </w:p>
    <w:p w:rsidR="00000000" w:rsidRDefault="00F04FB2">
      <w:pPr>
        <w:ind w:firstLine="397"/>
        <w:jc w:val="both"/>
      </w:pPr>
      <w:r>
        <w:rPr>
          <w:rStyle w:val="s0"/>
        </w:rPr>
        <w:t xml:space="preserve">4) </w:t>
      </w:r>
      <w:hyperlink r:id="rId16" w:anchor="sub_id=120000" w:history="1">
        <w:r>
          <w:rPr>
            <w:rStyle w:val="a4"/>
          </w:rPr>
          <w:t>12-баптың</w:t>
        </w:r>
      </w:hyperlink>
      <w:r>
        <w:rPr>
          <w:rStyle w:val="s0"/>
        </w:rPr>
        <w:t xml:space="preserve"> 33) тармақшасындағы «метрополитендер немесе» деген сөздер алып тасталсын.</w:t>
      </w:r>
    </w:p>
    <w:p w:rsidR="00000000" w:rsidRDefault="00F04FB2">
      <w:pPr>
        <w:ind w:firstLine="397"/>
        <w:jc w:val="both"/>
      </w:pPr>
      <w:r>
        <w:rPr>
          <w:rStyle w:val="s0"/>
        </w:rPr>
        <w:t xml:space="preserve">4. «Соғыс жағдайы туралы» 2003 жылғы 5 наурыздағы Қазақстан Республикасының </w:t>
      </w:r>
      <w:hyperlink r:id="rId17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</w:t>
      </w:r>
      <w:r>
        <w:rPr>
          <w:rStyle w:val="s0"/>
        </w:rPr>
        <w:t>стан Республикасы Парламентінің Жаршысы, 2003 ж., № 4, 22-құжат; 2005 ж., № 14, 56-құжат; 2007 ж., № 10, 69-құжат; 2011 ж., № 11, 102-құжат; 2012 ж., № 4, 32-құжат; 2015 ж., № 1, 2-құжат; 2017 ж., № 16, 56-құжат; 2020 жылғы 26 мамырда «Егемен Қазақстан» жә</w:t>
      </w:r>
      <w:r>
        <w:rPr>
          <w:rStyle w:val="s0"/>
        </w:rPr>
        <w:t>не «Казахстанская правда» газеттерінде жарияланған «Қазақстан Республикасының кейбір заңнамалық актілеріне Қазақстан Республикасында бейбіт жиналыстарды ұйымдастыру және өткізу тәртібі мәселелері бойынша өзгерістер мен толықтыру енгізу туралы» 2020 жылғы 2</w:t>
      </w:r>
      <w:r>
        <w:rPr>
          <w:rStyle w:val="s0"/>
        </w:rPr>
        <w:t>5 мамырдағы Қазақстан Республикасының Заңы):</w:t>
      </w:r>
    </w:p>
    <w:p w:rsidR="00000000" w:rsidRDefault="00F04FB2">
      <w:pPr>
        <w:ind w:firstLine="397"/>
        <w:jc w:val="both"/>
      </w:pPr>
      <w:r>
        <w:rPr>
          <w:rStyle w:val="s0"/>
        </w:rPr>
        <w:t xml:space="preserve">1) </w:t>
      </w:r>
      <w:hyperlink r:id="rId18" w:anchor="sub_id=10000" w:history="1">
        <w:r>
          <w:rPr>
            <w:rStyle w:val="a4"/>
          </w:rPr>
          <w:t>1-бапта</w:t>
        </w:r>
      </w:hyperlink>
      <w:r>
        <w:rPr>
          <w:rStyle w:val="s0"/>
        </w:rPr>
        <w:t>:</w:t>
      </w:r>
    </w:p>
    <w:p w:rsidR="00000000" w:rsidRDefault="00F04FB2">
      <w:pPr>
        <w:ind w:firstLine="397"/>
        <w:jc w:val="both"/>
      </w:pPr>
      <w:r>
        <w:rPr>
          <w:rStyle w:val="s0"/>
        </w:rPr>
        <w:t>5) тармақша мынадай редакцияда жазылсын:</w:t>
      </w:r>
    </w:p>
    <w:p w:rsidR="00000000" w:rsidRDefault="00F04FB2">
      <w:pPr>
        <w:ind w:firstLine="397"/>
        <w:jc w:val="both"/>
      </w:pPr>
      <w:r>
        <w:rPr>
          <w:rStyle w:val="s0"/>
        </w:rPr>
        <w:t>«5) интернирлеу - Қазақстан Республикасына қарсы агрессия жасаған мемлекеттің азаматтарын халықаралық құқықтың жалпыға бірдей танылған қағидаттары мен нормаларына сәйкес ұстап алу және арнайы бөлінген қоныстандыру орындарына жабу;»;</w:t>
      </w:r>
    </w:p>
    <w:p w:rsidR="00000000" w:rsidRDefault="00F04FB2">
      <w:pPr>
        <w:ind w:firstLine="397"/>
        <w:jc w:val="both"/>
      </w:pPr>
      <w:r>
        <w:rPr>
          <w:rStyle w:val="s0"/>
        </w:rPr>
        <w:t>мынадай мазмұндағы 9) т</w:t>
      </w:r>
      <w:r>
        <w:rPr>
          <w:rStyle w:val="s0"/>
        </w:rPr>
        <w:t>армақшамен толықтырылсын:</w:t>
      </w:r>
    </w:p>
    <w:p w:rsidR="00000000" w:rsidRDefault="00F04FB2">
      <w:pPr>
        <w:ind w:firstLine="397"/>
        <w:jc w:val="both"/>
      </w:pPr>
      <w:r>
        <w:rPr>
          <w:rStyle w:val="s0"/>
        </w:rPr>
        <w:t>«9) облыстың, республикалық маңызы бар қаланың, астананың қорғаныс кеңесі - соғыс жағдайы кезеңіне құрылатын және әкімшілік-аумақтық бірлік шегінде мемлекеттік органдарға, ұйымдарға және арнаулы құралымдарға мемлекет қорғанысы мүд</w:t>
      </w:r>
      <w:r>
        <w:rPr>
          <w:rStyle w:val="s0"/>
        </w:rPr>
        <w:t>делерінде басшылықты жүзеге асыратын әскери басқару органы.»;</w:t>
      </w:r>
    </w:p>
    <w:p w:rsidR="00000000" w:rsidRDefault="00F04FB2">
      <w:pPr>
        <w:ind w:firstLine="397"/>
        <w:jc w:val="both"/>
      </w:pPr>
      <w:r>
        <w:rPr>
          <w:rStyle w:val="s0"/>
        </w:rPr>
        <w:t xml:space="preserve">2) </w:t>
      </w:r>
      <w:hyperlink r:id="rId19" w:anchor="sub_id=60000" w:history="1">
        <w:r>
          <w:rPr>
            <w:rStyle w:val="a4"/>
          </w:rPr>
          <w:t>6-баптың</w:t>
        </w:r>
      </w:hyperlink>
      <w:r>
        <w:rPr>
          <w:rStyle w:val="s0"/>
        </w:rPr>
        <w:t xml:space="preserve"> 1-тармағының 5) тармақшасы мынадай редакцияда жазылсын:</w:t>
      </w:r>
    </w:p>
    <w:p w:rsidR="00000000" w:rsidRDefault="00F04FB2">
      <w:pPr>
        <w:ind w:firstLine="397"/>
        <w:jc w:val="both"/>
      </w:pPr>
      <w:r>
        <w:rPr>
          <w:rStyle w:val="s0"/>
        </w:rPr>
        <w:t>«5) мемлекеттік материалдық резервтің матер</w:t>
      </w:r>
      <w:r>
        <w:rPr>
          <w:rStyle w:val="s0"/>
        </w:rPr>
        <w:t>иалдық құндылықтарымен операция жүргізу;»;</w:t>
      </w:r>
    </w:p>
    <w:p w:rsidR="00000000" w:rsidRDefault="00F04FB2">
      <w:pPr>
        <w:ind w:firstLine="397"/>
        <w:jc w:val="both"/>
      </w:pPr>
      <w:r>
        <w:rPr>
          <w:rStyle w:val="s0"/>
        </w:rPr>
        <w:t xml:space="preserve">3) </w:t>
      </w:r>
      <w:hyperlink r:id="rId20" w:anchor="sub_id=70000" w:history="1">
        <w:r>
          <w:rPr>
            <w:rStyle w:val="a4"/>
          </w:rPr>
          <w:t>7-бапта</w:t>
        </w:r>
      </w:hyperlink>
      <w:r>
        <w:rPr>
          <w:rStyle w:val="s0"/>
        </w:rPr>
        <w:t>:</w:t>
      </w:r>
    </w:p>
    <w:p w:rsidR="00000000" w:rsidRDefault="00F04FB2">
      <w:pPr>
        <w:ind w:firstLine="397"/>
        <w:jc w:val="both"/>
      </w:pPr>
      <w:r>
        <w:rPr>
          <w:rStyle w:val="s0"/>
        </w:rPr>
        <w:t>1-тармақта:</w:t>
      </w:r>
    </w:p>
    <w:p w:rsidR="00000000" w:rsidRDefault="00F04FB2">
      <w:pPr>
        <w:ind w:firstLine="397"/>
        <w:jc w:val="both"/>
      </w:pPr>
      <w:r>
        <w:rPr>
          <w:rStyle w:val="s0"/>
        </w:rPr>
        <w:t>3) тармақша мынадай редакцияда жазылсын:</w:t>
      </w:r>
    </w:p>
    <w:p w:rsidR="00000000" w:rsidRDefault="00F04FB2">
      <w:pPr>
        <w:ind w:firstLine="397"/>
        <w:jc w:val="both"/>
      </w:pPr>
      <w:r>
        <w:rPr>
          <w:rStyle w:val="s0"/>
        </w:rPr>
        <w:t>«3) күзетілетін адамдар мен күзетілетін объектілердің қауіпсіздіг</w:t>
      </w:r>
      <w:r>
        <w:rPr>
          <w:rStyle w:val="s0"/>
        </w:rPr>
        <w:t>ін қамтамасыз ету, мемлекеттік және әскери объектілерді, халықтың тыныс-тіршілігін, көлік пен коммуникациялардың жұмыс істеуін қамтамасыз ететін, сондай-ақ адамдардың өміріне, денсаулығына және қоршаған ортаға жоғары қауіп төндіретін объектілерді күзету;»;</w:t>
      </w:r>
    </w:p>
    <w:p w:rsidR="00000000" w:rsidRDefault="00F04FB2">
      <w:pPr>
        <w:ind w:firstLine="397"/>
        <w:jc w:val="both"/>
      </w:pPr>
      <w:r>
        <w:rPr>
          <w:rStyle w:val="s0"/>
        </w:rPr>
        <w:t>5) тармақшадағы «құқық қорғау органдары мен» деген сөздер «арнаулы мемлекеттік органдар мен құқық қорғау органдарында,» деген сөздермен ауыстырылсын;</w:t>
      </w:r>
    </w:p>
    <w:p w:rsidR="00000000" w:rsidRDefault="00F04FB2">
      <w:pPr>
        <w:ind w:firstLine="397"/>
        <w:jc w:val="both"/>
      </w:pPr>
      <w:r>
        <w:rPr>
          <w:rStyle w:val="s0"/>
        </w:rPr>
        <w:t>мынадай мазмұндағы 1-1-тармақпен толықтырылсын:</w:t>
      </w:r>
    </w:p>
    <w:p w:rsidR="00000000" w:rsidRDefault="00F04FB2">
      <w:pPr>
        <w:ind w:firstLine="397"/>
        <w:jc w:val="both"/>
      </w:pPr>
      <w:r>
        <w:rPr>
          <w:rStyle w:val="s0"/>
        </w:rPr>
        <w:t>«1-1. Қазақстан Республикасының Мемлекеттік күзет қызметі</w:t>
      </w:r>
      <w:r>
        <w:rPr>
          <w:rStyle w:val="s0"/>
        </w:rPr>
        <w:t xml:space="preserve"> жұмылдыру және соғыс жағдайы кезеңдерінде Қазақстан Республикасының қорғаныс жоспарына сәйкес күзетілетін адамдардың қауіпсіздігін, күзетілетін объектілердің күзетілуі мен қорғалуын қамтамасыз ету мүдделерінде Қазақстан Республикасының басқа да мемлекетті</w:t>
      </w:r>
      <w:r>
        <w:rPr>
          <w:rStyle w:val="s0"/>
        </w:rPr>
        <w:t>к органдарының қажетті күштері мен құралдарын пайдалануға құқылы.»;</w:t>
      </w:r>
    </w:p>
    <w:p w:rsidR="00000000" w:rsidRDefault="00F04FB2">
      <w:pPr>
        <w:ind w:firstLine="397"/>
        <w:jc w:val="both"/>
      </w:pPr>
      <w:r>
        <w:rPr>
          <w:rStyle w:val="s0"/>
        </w:rPr>
        <w:t xml:space="preserve">4) </w:t>
      </w:r>
      <w:hyperlink r:id="rId21" w:anchor="sub_id=90000" w:history="1">
        <w:r>
          <w:rPr>
            <w:rStyle w:val="a4"/>
          </w:rPr>
          <w:t>3-тараудың</w:t>
        </w:r>
      </w:hyperlink>
      <w:r>
        <w:rPr>
          <w:rStyle w:val="s0"/>
        </w:rPr>
        <w:t xml:space="preserve"> тақырыбы мынадай редакцияда жазылсын:</w:t>
      </w:r>
    </w:p>
    <w:p w:rsidR="00000000" w:rsidRDefault="00F04FB2">
      <w:pPr>
        <w:ind w:firstLine="397"/>
        <w:jc w:val="both"/>
      </w:pPr>
      <w:r>
        <w:rPr>
          <w:rStyle w:val="s0"/>
        </w:rPr>
        <w:t>«3-тарау. Қазақстан Республикасы Президентінің, Үкіме</w:t>
      </w:r>
      <w:r>
        <w:rPr>
          <w:rStyle w:val="s0"/>
        </w:rPr>
        <w:t>тінің және жергілікті атқарушы органдарының соғыс жағдайы кезеңіндегі өкілеттіктері»;</w:t>
      </w:r>
    </w:p>
    <w:p w:rsidR="00000000" w:rsidRDefault="00F04FB2">
      <w:pPr>
        <w:ind w:firstLine="397"/>
        <w:jc w:val="both"/>
      </w:pPr>
      <w:r>
        <w:rPr>
          <w:rStyle w:val="s0"/>
        </w:rPr>
        <w:t xml:space="preserve">5) </w:t>
      </w:r>
      <w:hyperlink r:id="rId22" w:anchor="sub_id=90000" w:history="1">
        <w:r>
          <w:rPr>
            <w:rStyle w:val="a4"/>
            <w:lang w:val="kk-KZ"/>
          </w:rPr>
          <w:t>9</w:t>
        </w:r>
      </w:hyperlink>
      <w:r>
        <w:rPr>
          <w:rStyle w:val="s0"/>
        </w:rPr>
        <w:t xml:space="preserve"> және </w:t>
      </w:r>
      <w:hyperlink r:id="rId23" w:anchor="sub_id=100000" w:history="1">
        <w:r>
          <w:rPr>
            <w:rStyle w:val="a4"/>
          </w:rPr>
          <w:t>10-баптар</w:t>
        </w:r>
      </w:hyperlink>
      <w:r>
        <w:rPr>
          <w:rStyle w:val="s0"/>
        </w:rPr>
        <w:t xml:space="preserve"> мынадай редакцияда жазылсын:</w:t>
      </w:r>
    </w:p>
    <w:p w:rsidR="00000000" w:rsidRDefault="00F04FB2">
      <w:pPr>
        <w:ind w:firstLine="397"/>
        <w:jc w:val="both"/>
      </w:pPr>
      <w:r>
        <w:rPr>
          <w:rStyle w:val="s0"/>
        </w:rPr>
        <w:t>«9-бап. Қазақстан Республикасы Президентінің соғыс жағдайы кезеңіндегі өкілеттіктері</w:t>
      </w:r>
    </w:p>
    <w:p w:rsidR="00000000" w:rsidRDefault="00F04FB2">
      <w:pPr>
        <w:ind w:firstLine="397"/>
        <w:jc w:val="both"/>
      </w:pPr>
      <w:r>
        <w:rPr>
          <w:rStyle w:val="s0"/>
        </w:rPr>
        <w:t>1. Қазақстан Республикасының Президенті соғыс жа</w:t>
      </w:r>
      <w:r>
        <w:rPr>
          <w:rStyle w:val="s0"/>
        </w:rPr>
        <w:t>ғдайы</w:t>
      </w:r>
      <w:r>
        <w:rPr>
          <w:rStyle w:val="s0"/>
        </w:rPr>
        <w:t xml:space="preserve"> кезеңінде:</w:t>
      </w:r>
    </w:p>
    <w:p w:rsidR="00000000" w:rsidRDefault="00F04FB2">
      <w:pPr>
        <w:ind w:firstLine="397"/>
        <w:jc w:val="both"/>
      </w:pPr>
      <w:r>
        <w:rPr>
          <w:rStyle w:val="s0"/>
        </w:rPr>
        <w:t>1) Қазақстан Республикасы Қарулы Күштері Жоғарғы Бас қолбасшылығының Ставкасын құрады, соғыс жағдайын қамтамасыз етуді ұйымдастыруға жалпы басшылықты жүзеге асырады;</w:t>
      </w:r>
    </w:p>
    <w:p w:rsidR="00000000" w:rsidRDefault="00F04FB2">
      <w:pPr>
        <w:ind w:firstLine="397"/>
        <w:jc w:val="both"/>
      </w:pPr>
      <w:r>
        <w:rPr>
          <w:rStyle w:val="s0"/>
        </w:rPr>
        <w:t>2) Қазақстан Республикасы Қарулы Күштері Жоғарғы Бас қолбасшылығының Став</w:t>
      </w:r>
      <w:r>
        <w:rPr>
          <w:rStyle w:val="s0"/>
        </w:rPr>
        <w:t>касы туралы ережені бекітеді;</w:t>
      </w:r>
    </w:p>
    <w:p w:rsidR="00000000" w:rsidRDefault="00F04FB2">
      <w:pPr>
        <w:ind w:firstLine="397"/>
        <w:jc w:val="both"/>
      </w:pPr>
      <w:r>
        <w:rPr>
          <w:rStyle w:val="s0"/>
        </w:rPr>
        <w:t>3) облыстардың, республикалық маңызы бар қалалардың, астананың қорғаныс кеңестері туралы ережені бекітеді;</w:t>
      </w:r>
    </w:p>
    <w:p w:rsidR="00000000" w:rsidRDefault="00F04FB2">
      <w:pPr>
        <w:ind w:firstLine="397"/>
        <w:jc w:val="both"/>
      </w:pPr>
      <w:r>
        <w:rPr>
          <w:rStyle w:val="s0"/>
        </w:rPr>
        <w:t>4) Қазақстан Республикасы Үкіметінің соғыс жағдайы кезеңіндегі қызметін ұйымдастыру туралы ережені бекітеді;</w:t>
      </w:r>
    </w:p>
    <w:p w:rsidR="00000000" w:rsidRDefault="00F04FB2">
      <w:pPr>
        <w:ind w:firstLine="397"/>
        <w:jc w:val="both"/>
      </w:pPr>
      <w:r>
        <w:rPr>
          <w:rStyle w:val="s0"/>
        </w:rPr>
        <w:t>5) соғыс ж</w:t>
      </w:r>
      <w:r>
        <w:rPr>
          <w:rStyle w:val="s0"/>
        </w:rPr>
        <w:t>ағдайы кезеңіндегі өзіне тікелей бағынатын және есеп беретін мемлекеттік органдар туралы ережелерді бекітеді;</w:t>
      </w:r>
    </w:p>
    <w:p w:rsidR="00000000" w:rsidRDefault="00F04FB2">
      <w:pPr>
        <w:ind w:firstLine="397"/>
        <w:jc w:val="both"/>
      </w:pPr>
      <w:r>
        <w:rPr>
          <w:rStyle w:val="s0"/>
        </w:rPr>
        <w:t>6) мемлекеттік органдардың келісімді түрде жұмыс істеуін және өзара іс-қимыл жасауын қамтамасыз етеді;</w:t>
      </w:r>
    </w:p>
    <w:p w:rsidR="00000000" w:rsidRDefault="00F04FB2">
      <w:pPr>
        <w:ind w:firstLine="397"/>
        <w:jc w:val="both"/>
      </w:pPr>
      <w:r>
        <w:rPr>
          <w:rStyle w:val="s0"/>
        </w:rPr>
        <w:t>7) соғыс жағдайы шараларын қолдану тәртібін</w:t>
      </w:r>
      <w:r>
        <w:rPr>
          <w:rStyle w:val="s0"/>
        </w:rPr>
        <w:t>, сондай-ақ мемлекеттік органдардың осы шараларды қамтамасыз ету жөніндегі өкілеттіктерін бекітеді;</w:t>
      </w:r>
    </w:p>
    <w:p w:rsidR="00000000" w:rsidRDefault="00F04FB2">
      <w:pPr>
        <w:ind w:firstLine="397"/>
        <w:jc w:val="both"/>
      </w:pPr>
      <w:r>
        <w:rPr>
          <w:rStyle w:val="s0"/>
        </w:rPr>
        <w:t>8) соғыс жағдайы мәселелері бойынша нормативтік құқықтық актілерді шығарады;</w:t>
      </w:r>
    </w:p>
    <w:p w:rsidR="00000000" w:rsidRDefault="00F04FB2">
      <w:pPr>
        <w:ind w:firstLine="397"/>
        <w:jc w:val="both"/>
      </w:pPr>
      <w:r>
        <w:rPr>
          <w:rStyle w:val="s0"/>
        </w:rPr>
        <w:t>9) Қазақстан Республикасының заңдарына сәйкес төтенше мемлекеттік бюджетті қабы</w:t>
      </w:r>
      <w:r>
        <w:rPr>
          <w:rStyle w:val="s0"/>
        </w:rPr>
        <w:t>лдап, енгізеді және бұл туралы дереу Қазақстан Республикасының Парламентіне хабар береді;</w:t>
      </w:r>
    </w:p>
    <w:p w:rsidR="00000000" w:rsidRDefault="00F04FB2">
      <w:pPr>
        <w:ind w:firstLine="397"/>
        <w:jc w:val="both"/>
      </w:pPr>
      <w:r>
        <w:rPr>
          <w:rStyle w:val="s0"/>
        </w:rPr>
        <w:t>10) осы Заңға сәйкес соғыс жағдайын қамтамасыз ету үшін Қарулы Күштерді, басқа да әскерлер мен әскери құралымдарды, мемлекеттік органдарды қолдану тәртібін белгілейді</w:t>
      </w:r>
      <w:r>
        <w:rPr>
          <w:rStyle w:val="s0"/>
        </w:rPr>
        <w:t xml:space="preserve"> және олардың міндеттерін айқындайды;</w:t>
      </w:r>
    </w:p>
    <w:p w:rsidR="00000000" w:rsidRDefault="00F04FB2">
      <w:pPr>
        <w:ind w:firstLine="397"/>
        <w:jc w:val="both"/>
      </w:pPr>
      <w:r>
        <w:rPr>
          <w:rStyle w:val="s0"/>
        </w:rPr>
        <w:t>11) бейбіт жиналыстарды, ереуілдерді ұйымдастыруға және өткізуге тыйым салуларды немесе шектеулерді белгілейді;</w:t>
      </w:r>
    </w:p>
    <w:p w:rsidR="00000000" w:rsidRDefault="00F04FB2">
      <w:pPr>
        <w:ind w:firstLine="397"/>
        <w:jc w:val="both"/>
      </w:pPr>
      <w:r>
        <w:rPr>
          <w:rStyle w:val="s0"/>
        </w:rPr>
        <w:t>12) әскери қызмет өткерудің ерекшеліктерін айқындайды;</w:t>
      </w:r>
    </w:p>
    <w:p w:rsidR="00000000" w:rsidRDefault="00F04FB2">
      <w:pPr>
        <w:ind w:firstLine="397"/>
        <w:jc w:val="both"/>
      </w:pPr>
      <w:r>
        <w:rPr>
          <w:rStyle w:val="s0"/>
        </w:rPr>
        <w:t>13) көліктің, коммуникациялардың және энергетиканың, сондай-ақ адамдардың өміріне, денсаулығына және қоршаған ортаға жоғары қауіп төндіретін объектілердің ерекше жұмыс режимін белгілейді;</w:t>
      </w:r>
    </w:p>
    <w:p w:rsidR="00000000" w:rsidRDefault="00F04FB2">
      <w:pPr>
        <w:ind w:firstLine="397"/>
        <w:jc w:val="both"/>
      </w:pPr>
      <w:r>
        <w:rPr>
          <w:rStyle w:val="s0"/>
        </w:rPr>
        <w:t>14) қорғаныс және қауіпсіздік мәселелері бойынша консультативтік-кең</w:t>
      </w:r>
      <w:r>
        <w:rPr>
          <w:rStyle w:val="s0"/>
        </w:rPr>
        <w:t>есші органдарды құрады;</w:t>
      </w:r>
    </w:p>
    <w:p w:rsidR="00000000" w:rsidRDefault="00F04FB2">
      <w:pPr>
        <w:ind w:firstLine="397"/>
        <w:jc w:val="both"/>
      </w:pPr>
      <w:r>
        <w:rPr>
          <w:rStyle w:val="s0"/>
        </w:rPr>
        <w:t>15) Қазақстан Республикасы Премьер-Министрінің ұсынуы бойынша Қазақстан Республикасы Үкіметінің соғыс жағдайы қолданылатын кезеңдегі құрылымын айқындайды;</w:t>
      </w:r>
    </w:p>
    <w:p w:rsidR="00000000" w:rsidRDefault="00F04FB2">
      <w:pPr>
        <w:ind w:firstLine="397"/>
        <w:jc w:val="both"/>
      </w:pPr>
      <w:r>
        <w:rPr>
          <w:rStyle w:val="s0"/>
        </w:rPr>
        <w:t xml:space="preserve">16) Қазақстан Республикасының Конституциясына және заңдарына сәйкес басқа да </w:t>
      </w:r>
      <w:r>
        <w:rPr>
          <w:rStyle w:val="s0"/>
        </w:rPr>
        <w:t>өкілеттіктерді</w:t>
      </w:r>
      <w:r>
        <w:rPr>
          <w:rStyle w:val="s0"/>
        </w:rPr>
        <w:t xml:space="preserve"> жүзеге асырады.</w:t>
      </w:r>
    </w:p>
    <w:p w:rsidR="00000000" w:rsidRDefault="00F04FB2">
      <w:pPr>
        <w:ind w:firstLine="397"/>
        <w:jc w:val="both"/>
      </w:pPr>
      <w:r>
        <w:rPr>
          <w:rStyle w:val="s0"/>
        </w:rPr>
        <w:t>2. Осы баптың 1-тармағы 2), 3), 4), 5), 7), 8) және 10) тармақшаларының ережелері соғыс жағдайы кезеңінде де, ол енгізілгенге дейін де іске асырылуы мүмкін.</w:t>
      </w:r>
    </w:p>
    <w:p w:rsidR="00000000" w:rsidRDefault="00F04FB2">
      <w:pPr>
        <w:ind w:firstLine="397"/>
        <w:jc w:val="both"/>
      </w:pPr>
      <w:r>
        <w:rPr>
          <w:rStyle w:val="s0"/>
        </w:rPr>
        <w:t xml:space="preserve">10-бап. Қазақстан Республикасы Үкіметінің соғыс жағдайы кезеңіндегі </w:t>
      </w:r>
      <w:r>
        <w:rPr>
          <w:rStyle w:val="s0"/>
        </w:rPr>
        <w:t>құзыреті</w:t>
      </w:r>
    </w:p>
    <w:p w:rsidR="00000000" w:rsidRDefault="00F04FB2">
      <w:pPr>
        <w:ind w:firstLine="397"/>
        <w:jc w:val="both"/>
      </w:pPr>
      <w:r>
        <w:rPr>
          <w:rStyle w:val="s0"/>
        </w:rPr>
        <w:t>1. Қазақстан Республикасының Үкіметі соғыс жағдайы кезеңінде:</w:t>
      </w:r>
    </w:p>
    <w:p w:rsidR="00000000" w:rsidRDefault="00F04FB2">
      <w:pPr>
        <w:ind w:firstLine="397"/>
        <w:jc w:val="both"/>
      </w:pPr>
      <w:r>
        <w:rPr>
          <w:rStyle w:val="s0"/>
        </w:rPr>
        <w:t>1) соғыс жағдайы кезеңіндегі министрліктер туралы ережелерді бекітеді;</w:t>
      </w:r>
    </w:p>
    <w:p w:rsidR="00000000" w:rsidRDefault="00F04FB2">
      <w:pPr>
        <w:ind w:firstLine="397"/>
        <w:jc w:val="both"/>
      </w:pPr>
      <w:r>
        <w:rPr>
          <w:rStyle w:val="s0"/>
        </w:rPr>
        <w:t>2) орталық және жергілікті атқарушы органдардың, сондай-ақ ұйымдардың соғыс жағдайы режимін қамтамасыз ету жөнінде</w:t>
      </w:r>
      <w:r>
        <w:rPr>
          <w:rStyle w:val="s0"/>
        </w:rPr>
        <w:t>гі қызметіне басшылық етеді;</w:t>
      </w:r>
    </w:p>
    <w:p w:rsidR="00000000" w:rsidRDefault="00F04FB2">
      <w:pPr>
        <w:ind w:firstLine="397"/>
        <w:jc w:val="both"/>
      </w:pPr>
      <w:r>
        <w:rPr>
          <w:rStyle w:val="s0"/>
        </w:rPr>
        <w:t>3) Қарулы Күштердің, басқа да әскерлер мен әскери құралымдардың, мемлекеттік органдардың, ұйымдардың, азаматтар мен басқа да адамдардың мұқтажын қанағаттандыруға бағытталған шаралардың орындалуын қамтамасыз етеді;</w:t>
      </w:r>
    </w:p>
    <w:p w:rsidR="00000000" w:rsidRDefault="00F04FB2">
      <w:pPr>
        <w:ind w:firstLine="397"/>
        <w:jc w:val="both"/>
      </w:pPr>
      <w:r>
        <w:rPr>
          <w:rStyle w:val="s0"/>
        </w:rPr>
        <w:t xml:space="preserve">4) Қазақстан </w:t>
      </w:r>
      <w:r>
        <w:rPr>
          <w:rStyle w:val="s0"/>
        </w:rPr>
        <w:t>Республикасының Президентіне төтенше мемлекеттік бюджетті ұсынады және оның атқарылуын қамтамасыз етеді;</w:t>
      </w:r>
    </w:p>
    <w:p w:rsidR="00000000" w:rsidRDefault="00F04FB2">
      <w:pPr>
        <w:ind w:firstLine="397"/>
        <w:jc w:val="both"/>
      </w:pPr>
      <w:r>
        <w:rPr>
          <w:rStyle w:val="s0"/>
        </w:rPr>
        <w:t>5) соғыс жағдайы шараларын материалдық-техникалық, еңбек және басқа да ресурстармен қамтамасыз ету жөніндегі жұмысты ұйымдастырады;</w:t>
      </w:r>
    </w:p>
    <w:p w:rsidR="00000000" w:rsidRDefault="00F04FB2">
      <w:pPr>
        <w:ind w:firstLine="397"/>
        <w:jc w:val="both"/>
      </w:pPr>
      <w:r>
        <w:rPr>
          <w:rStyle w:val="s0"/>
        </w:rPr>
        <w:t>6) Қазақстан Респуб</w:t>
      </w:r>
      <w:r>
        <w:rPr>
          <w:rStyle w:val="s0"/>
        </w:rPr>
        <w:t>ликасы Парламентінің агрессия жасаған мемлекетпен (мемлекеттер тобымен не коалициясымен) халықаралық шарттардың күшін жоюы үшін оларды өз құзыреті шегінде ұсынады;</w:t>
      </w:r>
    </w:p>
    <w:p w:rsidR="00000000" w:rsidRDefault="00F04FB2">
      <w:pPr>
        <w:ind w:firstLine="397"/>
        <w:jc w:val="both"/>
      </w:pPr>
      <w:r>
        <w:rPr>
          <w:rStyle w:val="s0"/>
        </w:rPr>
        <w:t>7) азаматтық және аумақтық қорғанысқа басшылық етеді, жергілікті атқарушы органдарға азаматт</w:t>
      </w:r>
      <w:r>
        <w:rPr>
          <w:rStyle w:val="s0"/>
        </w:rPr>
        <w:t>ық қорғаныс, аумақтық қорғаныс іс-шараларын, сондай-ақ аумақты Қазақстан Республикасының қорғанысы мүдделерінде жедел жабдықтауды қамтамасыз ету бойынша тапсырмалар белгілеп береді;</w:t>
      </w:r>
    </w:p>
    <w:p w:rsidR="00000000" w:rsidRDefault="00F04FB2">
      <w:pPr>
        <w:ind w:firstLine="397"/>
        <w:jc w:val="both"/>
      </w:pPr>
      <w:r>
        <w:rPr>
          <w:rStyle w:val="s0"/>
        </w:rPr>
        <w:t>8) Қазақстан Республикасы Үкіметінің құрылымына кіретін мемлекеттік органд</w:t>
      </w:r>
      <w:r>
        <w:rPr>
          <w:rStyle w:val="s0"/>
        </w:rPr>
        <w:t>арды және ұйымдарды соғыс уақытының құрылымы мен штаттарына көшіруді ұйымдастырады;</w:t>
      </w:r>
    </w:p>
    <w:p w:rsidR="00000000" w:rsidRDefault="00F04FB2">
      <w:pPr>
        <w:ind w:firstLine="397"/>
        <w:jc w:val="both"/>
      </w:pPr>
      <w:r>
        <w:rPr>
          <w:rStyle w:val="s0"/>
        </w:rPr>
        <w:t>9) орталық мемлекеттік және жергілікті атқарушы органдарды, ұйымдар мен халықты құлақтандыру жүйесін ұйымдастырады;</w:t>
      </w:r>
    </w:p>
    <w:p w:rsidR="00000000" w:rsidRDefault="00F04FB2">
      <w:pPr>
        <w:ind w:firstLine="397"/>
        <w:jc w:val="both"/>
      </w:pPr>
      <w:r>
        <w:rPr>
          <w:rStyle w:val="s0"/>
        </w:rPr>
        <w:t>10) өзіне Конституцияда, осы Заңда, Қазақстан Республика</w:t>
      </w:r>
      <w:r>
        <w:rPr>
          <w:rStyle w:val="s0"/>
        </w:rPr>
        <w:t>сының өзге де заңдарында және Қазақстан Республикасы Президентінің актілерінде жүктелген өзге де функцияларды орындайды.</w:t>
      </w:r>
    </w:p>
    <w:p w:rsidR="00000000" w:rsidRDefault="00F04FB2">
      <w:pPr>
        <w:ind w:firstLine="397"/>
        <w:jc w:val="both"/>
      </w:pPr>
      <w:r>
        <w:rPr>
          <w:rStyle w:val="s0"/>
        </w:rPr>
        <w:t>2. Осы баптың 1-тармағы 1) және 3) тармақшаларының ережелері соғыс жағдайы кезеңінде де, ол енгізілгенге дейін де іске асырылуы мүмкін.</w:t>
      </w:r>
      <w:r>
        <w:rPr>
          <w:rStyle w:val="s0"/>
        </w:rPr>
        <w:t>»;</w:t>
      </w:r>
    </w:p>
    <w:p w:rsidR="00000000" w:rsidRDefault="00F04FB2">
      <w:pPr>
        <w:ind w:firstLine="397"/>
        <w:jc w:val="both"/>
      </w:pPr>
      <w:r>
        <w:rPr>
          <w:rStyle w:val="s0"/>
        </w:rPr>
        <w:t>6) мынадай мазмұндағы 10-1-баппен толықтырылсын:</w:t>
      </w:r>
    </w:p>
    <w:p w:rsidR="00000000" w:rsidRDefault="00F04FB2">
      <w:pPr>
        <w:ind w:firstLine="397"/>
        <w:jc w:val="both"/>
      </w:pPr>
      <w:r>
        <w:rPr>
          <w:rStyle w:val="s0"/>
        </w:rPr>
        <w:t>«10-1-бап. Облыстардың, республикалық маңызы бар қалалардың, астананың жергілікті атқарушы органдарының құзыреті</w:t>
      </w:r>
    </w:p>
    <w:p w:rsidR="00000000" w:rsidRDefault="00F04FB2">
      <w:pPr>
        <w:ind w:firstLine="397"/>
        <w:jc w:val="both"/>
      </w:pPr>
      <w:r>
        <w:rPr>
          <w:rStyle w:val="s0"/>
        </w:rPr>
        <w:t>1. Облыстардың, республикалық маңызы бар қалалардың, астананың жергілікті атқарушы органдар</w:t>
      </w:r>
      <w:r>
        <w:rPr>
          <w:rStyle w:val="s0"/>
        </w:rPr>
        <w:t>ы соғыс жағдайы кезеңінде:</w:t>
      </w:r>
    </w:p>
    <w:p w:rsidR="00000000" w:rsidRDefault="00F04FB2">
      <w:pPr>
        <w:ind w:firstLine="397"/>
        <w:jc w:val="both"/>
      </w:pPr>
      <w:r>
        <w:rPr>
          <w:rStyle w:val="s0"/>
        </w:rPr>
        <w:t>1) тиісті әкімшілік-аумақтық бірліктің аумағында Қазақстан Республикасы орталық мемлекеттік органдары аумақтық бөлімшелерінің және ұйымдарының соғыс жағдайы шараларын орындауын қамтамасыз етеді;</w:t>
      </w:r>
    </w:p>
    <w:p w:rsidR="00000000" w:rsidRDefault="00F04FB2">
      <w:pPr>
        <w:ind w:firstLine="397"/>
        <w:jc w:val="both"/>
      </w:pPr>
      <w:r>
        <w:rPr>
          <w:rStyle w:val="s0"/>
        </w:rPr>
        <w:t>2) облыстардың, республикалық маңызы бар қалалардың, астананың қорғаныс кеңестерін құрады;</w:t>
      </w:r>
    </w:p>
    <w:p w:rsidR="00000000" w:rsidRDefault="00F04FB2">
      <w:pPr>
        <w:ind w:firstLine="397"/>
        <w:jc w:val="both"/>
      </w:pPr>
      <w:r>
        <w:rPr>
          <w:rStyle w:val="s0"/>
        </w:rPr>
        <w:t>3) Қазақстан Республикасының заңнамасында жергілікті атқарушы органдарға жүктелетін өзге де өкілеттіктерді жергілікті мемлекеттік басқару мүдделерінде жүзеге асырады</w:t>
      </w:r>
      <w:r>
        <w:rPr>
          <w:rStyle w:val="s0"/>
        </w:rPr>
        <w:t>.</w:t>
      </w:r>
    </w:p>
    <w:p w:rsidR="00000000" w:rsidRDefault="00F04FB2">
      <w:pPr>
        <w:ind w:firstLine="397"/>
        <w:jc w:val="both"/>
      </w:pPr>
      <w:r>
        <w:rPr>
          <w:rStyle w:val="s0"/>
        </w:rPr>
        <w:t>2. Облыстардың, республикалық маңызы бар қалалардың, астананың қорғаныс кеңестері облыстардың, республикалық маңызы бар қалалардың, астананың қорғаныс кеңестері туралы ережеге сәйкес қызметін жүзеге асырады және Қазақстан Республикасы Қарулы Күштері Жоға</w:t>
      </w:r>
      <w:r>
        <w:rPr>
          <w:rStyle w:val="s0"/>
        </w:rPr>
        <w:t>рғы Бас қолбасшылығының Ставкасына, Қазақстан Республикасының Үкіметіне бағынады.</w:t>
      </w:r>
    </w:p>
    <w:p w:rsidR="00000000" w:rsidRDefault="00F04FB2">
      <w:pPr>
        <w:ind w:firstLine="397"/>
        <w:jc w:val="both"/>
      </w:pPr>
      <w:r>
        <w:rPr>
          <w:rStyle w:val="s0"/>
        </w:rPr>
        <w:t>3. Облыстың, республикалық маңызы бар қаланың, астананың қорғаныс кеңесіне тікелей басшылық ету тиісті әкімге жүктеледі.»;</w:t>
      </w:r>
    </w:p>
    <w:p w:rsidR="00000000" w:rsidRDefault="00F04FB2">
      <w:pPr>
        <w:ind w:firstLine="397"/>
        <w:jc w:val="both"/>
      </w:pPr>
      <w:r>
        <w:rPr>
          <w:rStyle w:val="s0"/>
        </w:rPr>
        <w:t xml:space="preserve">7) </w:t>
      </w:r>
      <w:hyperlink r:id="rId24" w:anchor="sub_id=160000" w:history="1">
        <w:r>
          <w:rPr>
            <w:rStyle w:val="a4"/>
          </w:rPr>
          <w:t>16-баптың</w:t>
        </w:r>
      </w:hyperlink>
      <w:r>
        <w:rPr>
          <w:rStyle w:val="s0"/>
        </w:rPr>
        <w:t xml:space="preserve"> 2-тармағындағы «азаматтардың» деген сөз «азаматтар мен басқа да адамдардың» деген сөздермен ауыстырылсын.</w:t>
      </w:r>
    </w:p>
    <w:p w:rsidR="00000000" w:rsidRDefault="00F04FB2">
      <w:pPr>
        <w:ind w:firstLine="397"/>
        <w:jc w:val="both"/>
      </w:pPr>
      <w:r>
        <w:rPr>
          <w:rStyle w:val="s0"/>
        </w:rPr>
        <w:t xml:space="preserve">5. «Қазақстан Республикасының қорғанысы және Қарулы Күштері туралы» 2005 жылғы 7 қаңтардағы Қазақстан Республикасының </w:t>
      </w:r>
      <w:hyperlink r:id="rId25" w:history="1">
        <w:r>
          <w:rPr>
            <w:rStyle w:val="a4"/>
            <w:lang w:val="kk-KZ"/>
          </w:rPr>
          <w:t>Заңына</w:t>
        </w:r>
      </w:hyperlink>
      <w:r>
        <w:rPr>
          <w:rStyle w:val="s0"/>
          <w:lang w:val="kk-KZ"/>
        </w:rPr>
        <w:t xml:space="preserve"> </w:t>
      </w:r>
      <w:r>
        <w:rPr>
          <w:rStyle w:val="s0"/>
        </w:rPr>
        <w:t>(Қазақстан Республикасы Парламентінің Жаршысы, 2005 ж., № 1-2, 1-қ</w:t>
      </w:r>
      <w:r>
        <w:rPr>
          <w:rStyle w:val="s0"/>
        </w:rPr>
        <w:t>ұжат</w:t>
      </w:r>
      <w:r>
        <w:rPr>
          <w:rStyle w:val="s0"/>
        </w:rPr>
        <w:t xml:space="preserve">; 2007 ж., № 9, 67-құжат; 2008 ж., № 6-7, 27-құжат; 2010 ж., № 7, 32-құжат; № 10, 48-құжат; 2011 ж., № 1, 7-құжат; № 5, 43-құжат; № 8, 64-құжат; № 11, 102-құжат; 2012 ж., № 4, 32-құжат; № 5, 41-құжат; 2013 ж., № 14, 75-құжат; 2014 ж., № 7, 37-құжат; № </w:t>
      </w:r>
      <w:r>
        <w:rPr>
          <w:rStyle w:val="s0"/>
        </w:rPr>
        <w:t>16, 90-құжат; № 19-І, 19-ІІ, 96-құжат; 2015 ж., № 1, 2-құжат; № 19-ІІ, 104-құжат; № 22-І, 140-құжат; 2017 ж., № 11, 29-құжат; № 13, 45-құжат; № 16, 56-құжат; 2018 ж., № 15, 47-құжат; 2019 ж., № 5-6, 27-құжат; № 24-І, 119-құжат; 2020 жылғы 26 мамырда «Егеме</w:t>
      </w:r>
      <w:r>
        <w:rPr>
          <w:rStyle w:val="s0"/>
        </w:rPr>
        <w:t>н Қазақстан» және «Казахстанская правда» газеттерінде жарияланған «Қазақстан Республикасының кейбір заңнамалық актілеріне жұмылдыру дайындығы мен жұмылдыру мәселелері бойынша өзгерістер мен толықтырулар енгізу туралы» 2020 жылғы 25 мамырдағы Қазақстан Респ</w:t>
      </w:r>
      <w:r>
        <w:rPr>
          <w:rStyle w:val="s0"/>
        </w:rPr>
        <w:t>убликасының Заңы; 2020 жылғы 1 маусымда «Егемен Қазақстан» және «Казахстанская правда» газеттерінде жарияланған «Қазақстан Республикасының кейбір заңнамалық актілеріне Қарулы Күштердің, басқа да әскерлер мен әскери құралымдардың арсеналдары, базалары мен қ</w:t>
      </w:r>
      <w:r>
        <w:rPr>
          <w:rStyle w:val="s0"/>
        </w:rPr>
        <w:t>оймалары жанындағы тыйым салынған аймақтар мен тыйым салынған аудандар мәселелері бойынша өзгерістер мен толықтырулар енгізу туралы» 2020 жылғы 29 мамырдағы Қазақстан Республикасының Заңы):</w:t>
      </w:r>
    </w:p>
    <w:p w:rsidR="00000000" w:rsidRDefault="00F04FB2">
      <w:pPr>
        <w:ind w:firstLine="397"/>
        <w:jc w:val="both"/>
      </w:pPr>
      <w:r>
        <w:rPr>
          <w:rStyle w:val="s0"/>
        </w:rPr>
        <w:t xml:space="preserve">1) </w:t>
      </w:r>
      <w:hyperlink r:id="rId26" w:anchor="sub_id=10000" w:history="1">
        <w:r>
          <w:rPr>
            <w:rStyle w:val="a4"/>
          </w:rPr>
          <w:t>1-бапта</w:t>
        </w:r>
      </w:hyperlink>
      <w:r>
        <w:rPr>
          <w:rStyle w:val="s0"/>
        </w:rPr>
        <w:t>:</w:t>
      </w:r>
    </w:p>
    <w:p w:rsidR="00000000" w:rsidRDefault="00F04FB2">
      <w:pPr>
        <w:ind w:firstLine="397"/>
        <w:jc w:val="both"/>
      </w:pPr>
      <w:r>
        <w:rPr>
          <w:rStyle w:val="s0"/>
        </w:rPr>
        <w:t>мынадай мазмұндағы 22-1) тармақшамен толықтырылсын:</w:t>
      </w:r>
    </w:p>
    <w:p w:rsidR="00000000" w:rsidRDefault="00F04FB2">
      <w:pPr>
        <w:ind w:firstLine="397"/>
        <w:jc w:val="both"/>
      </w:pPr>
      <w:r>
        <w:rPr>
          <w:rStyle w:val="s0"/>
        </w:rPr>
        <w:t>«22-1) Қазақстан Республикасының қорғаныс жоспары - мемлекеттің қорғанысын қамтамасыз ету жөніндегі өзара байланысты құжаттардың жинақталымы;»;</w:t>
      </w:r>
    </w:p>
    <w:p w:rsidR="00000000" w:rsidRDefault="00F04FB2">
      <w:pPr>
        <w:ind w:firstLine="397"/>
        <w:jc w:val="both"/>
      </w:pPr>
      <w:r>
        <w:rPr>
          <w:rStyle w:val="s0"/>
        </w:rPr>
        <w:t>47) тармақша алып тасталсын;</w:t>
      </w:r>
    </w:p>
    <w:p w:rsidR="00000000" w:rsidRDefault="00F04FB2">
      <w:pPr>
        <w:ind w:firstLine="397"/>
        <w:jc w:val="both"/>
      </w:pPr>
      <w:r>
        <w:rPr>
          <w:rStyle w:val="s0"/>
        </w:rPr>
        <w:t>2)</w:t>
      </w:r>
      <w:r>
        <w:rPr>
          <w:rStyle w:val="s0"/>
        </w:rPr>
        <w:t xml:space="preserve"> </w:t>
      </w:r>
      <w:hyperlink r:id="rId27" w:anchor="sub_id=40000" w:history="1">
        <w:r>
          <w:rPr>
            <w:rStyle w:val="a4"/>
          </w:rPr>
          <w:t>4-бапта</w:t>
        </w:r>
      </w:hyperlink>
      <w:r>
        <w:rPr>
          <w:rStyle w:val="s0"/>
        </w:rPr>
        <w:t>:</w:t>
      </w:r>
    </w:p>
    <w:p w:rsidR="00000000" w:rsidRDefault="00F04FB2">
      <w:pPr>
        <w:ind w:firstLine="397"/>
        <w:jc w:val="both"/>
      </w:pPr>
      <w:r>
        <w:rPr>
          <w:rStyle w:val="s0"/>
        </w:rPr>
        <w:t>1-тармақтың 7) және 13) тармақшалары мынадай редакцияда жазылсын:</w:t>
      </w:r>
    </w:p>
    <w:p w:rsidR="00000000" w:rsidRDefault="00F04FB2">
      <w:pPr>
        <w:ind w:firstLine="397"/>
        <w:jc w:val="both"/>
      </w:pPr>
      <w:r>
        <w:rPr>
          <w:rStyle w:val="s0"/>
        </w:rPr>
        <w:t>«7) елдің мемлекеттік органдарының, ұйымдарының, көлігінің, коммуникациялары мен халқының күні бұ</w:t>
      </w:r>
      <w:r>
        <w:rPr>
          <w:rStyle w:val="s0"/>
        </w:rPr>
        <w:t>рын жұмылдыру дайындығын, сондай-ақ аумақты Қазақстан Республикасының қорғанысы мүдделерінде жедел жабдықтауды қамтитын, бейбіт уақытта жүргізілетін жалпымемлекеттік іс-шаралар кешенін;»;</w:t>
      </w:r>
    </w:p>
    <w:p w:rsidR="00000000" w:rsidRDefault="00F04FB2">
      <w:pPr>
        <w:ind w:firstLine="397"/>
        <w:jc w:val="both"/>
      </w:pPr>
      <w:r>
        <w:rPr>
          <w:rStyle w:val="s0"/>
        </w:rPr>
        <w:t>«13) әскери қауіпсіздік пен қорғанысты қамтамасыз ету жөніндегі мінд</w:t>
      </w:r>
      <w:r>
        <w:rPr>
          <w:rStyle w:val="s0"/>
        </w:rPr>
        <w:t>еттерді орындау кезінде мемлекеттік органдар мен ұйымдардың қызметін үйлестіруді;»;</w:t>
      </w:r>
    </w:p>
    <w:p w:rsidR="00000000" w:rsidRDefault="00F04FB2">
      <w:pPr>
        <w:ind w:firstLine="397"/>
        <w:jc w:val="both"/>
      </w:pPr>
      <w:r>
        <w:rPr>
          <w:rStyle w:val="s0"/>
        </w:rPr>
        <w:t>3 және 4-тармақтар мынадай редакцияда жазылсын:</w:t>
      </w:r>
    </w:p>
    <w:p w:rsidR="00000000" w:rsidRDefault="00F04FB2">
      <w:pPr>
        <w:ind w:firstLine="397"/>
        <w:jc w:val="both"/>
      </w:pPr>
      <w:r>
        <w:rPr>
          <w:rStyle w:val="s0"/>
        </w:rPr>
        <w:t>«3. Әскери қауіпсіздік пен қорғанысты қамтамасыз ету жөніндегі міндеттерді мемлекеттің әскери ұйымы шешеді.</w:t>
      </w:r>
    </w:p>
    <w:p w:rsidR="00000000" w:rsidRDefault="00F04FB2">
      <w:pPr>
        <w:ind w:firstLine="397"/>
        <w:jc w:val="both"/>
      </w:pPr>
      <w:r>
        <w:rPr>
          <w:rStyle w:val="s0"/>
        </w:rPr>
        <w:t>4. Қарулы Күштер</w:t>
      </w:r>
      <w:r>
        <w:rPr>
          <w:rStyle w:val="s0"/>
        </w:rPr>
        <w:t>, басқа да әскерлер мен әскери құралымдар, сондай-ақ мемлекеттік органдар және ұйымдар Қазақстан Республикасының қорғаныс жоспарына сәйкес қорғаныс саласындағы міндеттерді орындайды.»;</w:t>
      </w:r>
    </w:p>
    <w:p w:rsidR="00000000" w:rsidRDefault="00F04FB2">
      <w:pPr>
        <w:ind w:firstLine="397"/>
        <w:jc w:val="both"/>
      </w:pPr>
      <w:r>
        <w:rPr>
          <w:rStyle w:val="s0"/>
        </w:rPr>
        <w:t xml:space="preserve">3) </w:t>
      </w:r>
      <w:hyperlink r:id="rId28" w:anchor="sub_id=50000" w:history="1">
        <w:r>
          <w:rPr>
            <w:rStyle w:val="a4"/>
          </w:rPr>
          <w:t>5-баптың</w:t>
        </w:r>
      </w:hyperlink>
      <w:r>
        <w:rPr>
          <w:rStyle w:val="s0"/>
        </w:rPr>
        <w:t xml:space="preserve"> 2-тармағының 2-1) және 3) тармақшалары мынадай редакцияда жазылсын:</w:t>
      </w:r>
    </w:p>
    <w:p w:rsidR="00000000" w:rsidRDefault="00F04FB2">
      <w:pPr>
        <w:ind w:firstLine="397"/>
        <w:jc w:val="both"/>
      </w:pPr>
      <w:r>
        <w:rPr>
          <w:rStyle w:val="s0"/>
        </w:rPr>
        <w:t>«2-1) Қазақстан Республикасының Қарулы Күштерін қолдану қағидаларын, Қазақстан Республикасының аумағын жедел жабдықтау қағидаларын және Қазақстан Республикасының қо</w:t>
      </w:r>
      <w:r>
        <w:rPr>
          <w:rStyle w:val="s0"/>
        </w:rPr>
        <w:t>рғанысын жоспарлау қағидаларын бекітеді;</w:t>
      </w:r>
    </w:p>
    <w:p w:rsidR="00000000" w:rsidRDefault="00F04FB2">
      <w:pPr>
        <w:ind w:firstLine="397"/>
        <w:jc w:val="both"/>
      </w:pPr>
      <w:r>
        <w:rPr>
          <w:rStyle w:val="s0"/>
        </w:rPr>
        <w:t>3) Қазақстан Республикасының қорғаныс жоспарын, Қазақстан Республикасы Қарулы Күштері Жоғарғы Бас Қолбасшысының директиваларын бекітеді;»;</w:t>
      </w:r>
    </w:p>
    <w:p w:rsidR="00000000" w:rsidRDefault="00F04FB2">
      <w:pPr>
        <w:ind w:firstLine="397"/>
        <w:jc w:val="both"/>
      </w:pPr>
      <w:r>
        <w:rPr>
          <w:rStyle w:val="s0"/>
        </w:rPr>
        <w:t xml:space="preserve">4) </w:t>
      </w:r>
      <w:hyperlink r:id="rId29" w:anchor="sub_id=70000" w:history="1">
        <w:r>
          <w:rPr>
            <w:rStyle w:val="a4"/>
          </w:rPr>
          <w:t>7-баптың</w:t>
        </w:r>
      </w:hyperlink>
      <w:r>
        <w:rPr>
          <w:rStyle w:val="s0"/>
        </w:rPr>
        <w:t xml:space="preserve"> бірінші бөлігінде:</w:t>
      </w:r>
    </w:p>
    <w:p w:rsidR="00000000" w:rsidRDefault="00F04FB2">
      <w:pPr>
        <w:ind w:firstLine="397"/>
        <w:jc w:val="both"/>
      </w:pPr>
      <w:r>
        <w:rPr>
          <w:rStyle w:val="s0"/>
        </w:rPr>
        <w:t>13) тармақша мынадай редакцияда жазылсын:</w:t>
      </w:r>
    </w:p>
    <w:p w:rsidR="00000000" w:rsidRDefault="00F04FB2">
      <w:pPr>
        <w:ind w:firstLine="397"/>
        <w:jc w:val="both"/>
      </w:pPr>
      <w:r>
        <w:rPr>
          <w:rStyle w:val="s0"/>
        </w:rPr>
        <w:t>«13) аумақты Қазақстан Республикасының қорғанысы мүдделерінде жедел жабдықтау жөніндегі іс-шаралардың орындалуын қамтамасыз етеді;»;</w:t>
      </w:r>
    </w:p>
    <w:p w:rsidR="00000000" w:rsidRDefault="00F04FB2">
      <w:pPr>
        <w:ind w:firstLine="397"/>
        <w:jc w:val="both"/>
      </w:pPr>
      <w:r>
        <w:rPr>
          <w:rStyle w:val="s0"/>
        </w:rPr>
        <w:t>14-1) тармақша алып тасталсын;</w:t>
      </w:r>
    </w:p>
    <w:p w:rsidR="00000000" w:rsidRDefault="00F04FB2">
      <w:pPr>
        <w:ind w:firstLine="397"/>
        <w:jc w:val="both"/>
      </w:pPr>
      <w:r>
        <w:rPr>
          <w:rStyle w:val="s0"/>
        </w:rPr>
        <w:t xml:space="preserve">5) </w:t>
      </w:r>
      <w:hyperlink r:id="rId30" w:anchor="sub_id=80000" w:history="1">
        <w:r>
          <w:rPr>
            <w:rStyle w:val="a4"/>
          </w:rPr>
          <w:t>8-баптың</w:t>
        </w:r>
      </w:hyperlink>
      <w:r>
        <w:rPr>
          <w:rStyle w:val="s0"/>
        </w:rPr>
        <w:t xml:space="preserve"> 1), 3) және 4) тармақшалары мынадай редакцияда жазылсын:</w:t>
      </w:r>
    </w:p>
    <w:p w:rsidR="00000000" w:rsidRDefault="00F04FB2">
      <w:pPr>
        <w:ind w:firstLine="397"/>
        <w:jc w:val="both"/>
      </w:pPr>
      <w:r>
        <w:rPr>
          <w:rStyle w:val="s0"/>
        </w:rPr>
        <w:t>«1) аумақтық қорғаныс іс-шараларына, саланың жұмылдыру дайындығына, жұмылдыру мақсатындағы объектілерді, қорғаныс мұқтажына қажетті өнімдер әзірлеу, өндіру, шығару және жөндеу жөніндегі қуаттарды құруға, дамытуға және сақтауға қатысады және жұмылдыру резер</w:t>
      </w:r>
      <w:r>
        <w:rPr>
          <w:rStyle w:val="s0"/>
        </w:rPr>
        <w:t xml:space="preserve">втерінің толықтырылуын қамтамасыз етеді, сондай-ақ Қазақстан Республикасының қорғанысын жоспарлау қағидаларына сәйкес Қазақстан Республикасы Қарулы Күштерінің Бас штабымен бірлесіп, Қазақстан Республикасының қорғаныс жоспарын және оны іске асыру жөніндегі </w:t>
      </w:r>
      <w:r>
        <w:rPr>
          <w:rStyle w:val="s0"/>
        </w:rPr>
        <w:t>құжаттарды</w:t>
      </w:r>
      <w:r>
        <w:rPr>
          <w:rStyle w:val="s0"/>
        </w:rPr>
        <w:t xml:space="preserve"> әзірлеуге қатысады;»;</w:t>
      </w:r>
    </w:p>
    <w:p w:rsidR="00000000" w:rsidRDefault="00F04FB2">
      <w:pPr>
        <w:ind w:firstLine="397"/>
        <w:jc w:val="both"/>
      </w:pPr>
      <w:r>
        <w:rPr>
          <w:rStyle w:val="s0"/>
        </w:rPr>
        <w:t>«3) саланы Қазақстан Республикасының қорғаныс жоспарына сәйкес іс-шараларды орындауға тікелей дайындауды ұйымдастырады, саланың соғыс уақытында орнықты жұмыс істеуі жөніндегі іс-шараларды жүзеге асырады;</w:t>
      </w:r>
    </w:p>
    <w:p w:rsidR="00000000" w:rsidRDefault="00F04FB2">
      <w:pPr>
        <w:ind w:firstLine="397"/>
        <w:jc w:val="both"/>
      </w:pPr>
      <w:r>
        <w:rPr>
          <w:rStyle w:val="s0"/>
        </w:rPr>
        <w:t>4) жұмылдыру, соғыс</w:t>
      </w:r>
      <w:r>
        <w:rPr>
          <w:rStyle w:val="s0"/>
        </w:rPr>
        <w:t xml:space="preserve"> жағдайы кезеңінде және соғыс уақытында күзетілуге және қорғалуға жататын ведомстволық бағынысты объектілерді инженерлік-техникалық нығайтылуы және диверсияға қарсы қауіпсіздігі тұрғысынан дайындау, арнаулы құралымдар үшін материалдық-техникалық құралдарды</w:t>
      </w:r>
      <w:r>
        <w:rPr>
          <w:rStyle w:val="s0"/>
        </w:rPr>
        <w:t>ң</w:t>
      </w:r>
      <w:r>
        <w:rPr>
          <w:rStyle w:val="s0"/>
        </w:rPr>
        <w:t xml:space="preserve"> запастарын жасау жөніндегі іс-шаралардың орындалуын ұйымдастырады;»;</w:t>
      </w:r>
    </w:p>
    <w:p w:rsidR="00000000" w:rsidRDefault="00F04FB2">
      <w:pPr>
        <w:ind w:firstLine="397"/>
        <w:jc w:val="both"/>
      </w:pPr>
      <w:r>
        <w:rPr>
          <w:rStyle w:val="s0"/>
        </w:rPr>
        <w:t xml:space="preserve">6) </w:t>
      </w:r>
      <w:hyperlink r:id="rId31" w:anchor="sub_id=90000" w:history="1">
        <w:r>
          <w:rPr>
            <w:rStyle w:val="a4"/>
          </w:rPr>
          <w:t>9-бапта</w:t>
        </w:r>
      </w:hyperlink>
      <w:r>
        <w:rPr>
          <w:rStyle w:val="s0"/>
        </w:rPr>
        <w:t>:</w:t>
      </w:r>
    </w:p>
    <w:p w:rsidR="00000000" w:rsidRDefault="00F04FB2">
      <w:pPr>
        <w:ind w:firstLine="397"/>
        <w:jc w:val="both"/>
      </w:pPr>
      <w:r>
        <w:rPr>
          <w:rStyle w:val="s0"/>
        </w:rPr>
        <w:t>1) тармақша мынадай редакцияда жазылсын:</w:t>
      </w:r>
    </w:p>
    <w:p w:rsidR="00000000" w:rsidRDefault="00F04FB2">
      <w:pPr>
        <w:ind w:firstLine="397"/>
        <w:jc w:val="both"/>
      </w:pPr>
      <w:r>
        <w:rPr>
          <w:rStyle w:val="s0"/>
        </w:rPr>
        <w:t>«1) Қазақстан Республикасының қорғаныс жоспарын і</w:t>
      </w:r>
      <w:r>
        <w:rPr>
          <w:rStyle w:val="s0"/>
        </w:rPr>
        <w:t>ске асыру жөніндегі құжаттарды әзірлеуге, аумақты Қазақстан Республикасының қорғанысы мүдделерінде жедел жабдықтау іс-шараларын орындауға қатысады және коммуникацияларды қорғаныс мақсатында дайындауды қамтамасыз етеді;»;</w:t>
      </w:r>
    </w:p>
    <w:p w:rsidR="00000000" w:rsidRDefault="00F04FB2">
      <w:pPr>
        <w:ind w:firstLine="397"/>
        <w:jc w:val="both"/>
      </w:pPr>
      <w:r>
        <w:rPr>
          <w:rStyle w:val="s0"/>
        </w:rPr>
        <w:t>4) тармақшада орыс тіліндегі мәтінг</w:t>
      </w:r>
      <w:r>
        <w:rPr>
          <w:rStyle w:val="s0"/>
        </w:rPr>
        <w:t>е түзету енгізіледі, қазақ тіліндегі мәтін өзгермейді;</w:t>
      </w:r>
    </w:p>
    <w:p w:rsidR="00000000" w:rsidRDefault="00F04FB2">
      <w:pPr>
        <w:ind w:firstLine="397"/>
        <w:jc w:val="both"/>
      </w:pPr>
      <w:r>
        <w:rPr>
          <w:rStyle w:val="s0"/>
        </w:rPr>
        <w:t>мынадай мазмұндағы 6-3) тармақшамен толықтырылсын:</w:t>
      </w:r>
    </w:p>
    <w:p w:rsidR="00000000" w:rsidRDefault="00F04FB2">
      <w:pPr>
        <w:ind w:firstLine="397"/>
        <w:jc w:val="both"/>
      </w:pPr>
      <w:r>
        <w:rPr>
          <w:rStyle w:val="s0"/>
        </w:rPr>
        <w:t>«6-3) облыстың, республикалық маңызы бар қаланың, астананың аумақтық қорғаныс жоспарын әзірлейді және Қазақстан Республикасы Қарулы Күштерінің Бас штабымен келісу бойынша бекітеді;»;</w:t>
      </w:r>
    </w:p>
    <w:p w:rsidR="00000000" w:rsidRDefault="00F04FB2">
      <w:pPr>
        <w:ind w:firstLine="397"/>
        <w:jc w:val="both"/>
      </w:pPr>
      <w:r>
        <w:rPr>
          <w:rStyle w:val="s0"/>
        </w:rPr>
        <w:t>7-1) тармақша мынадай редакцияда жазылсын:</w:t>
      </w:r>
    </w:p>
    <w:p w:rsidR="00000000" w:rsidRDefault="00F04FB2">
      <w:pPr>
        <w:ind w:firstLine="397"/>
        <w:jc w:val="both"/>
      </w:pPr>
      <w:r>
        <w:rPr>
          <w:rStyle w:val="s0"/>
        </w:rPr>
        <w:t>«7-1) Қазақстан Республикасыны</w:t>
      </w:r>
      <w:r>
        <w:rPr>
          <w:rStyle w:val="s0"/>
        </w:rPr>
        <w:t>ң</w:t>
      </w:r>
      <w:r>
        <w:rPr>
          <w:rStyle w:val="s0"/>
        </w:rPr>
        <w:t xml:space="preserve"> заңнамасына сәйкес облыстардың, республикалық маңызы бар қалалардың, астананың қорғаныс кеңестерін құрады;»;</w:t>
      </w:r>
    </w:p>
    <w:p w:rsidR="00000000" w:rsidRDefault="00F04FB2">
      <w:pPr>
        <w:ind w:firstLine="397"/>
        <w:jc w:val="both"/>
      </w:pPr>
      <w:r>
        <w:rPr>
          <w:rStyle w:val="s0"/>
        </w:rPr>
        <w:t xml:space="preserve">7) </w:t>
      </w:r>
      <w:hyperlink r:id="rId32" w:anchor="sub_id=110000" w:history="1">
        <w:r>
          <w:rPr>
            <w:rStyle w:val="a4"/>
          </w:rPr>
          <w:t>11-бап</w:t>
        </w:r>
      </w:hyperlink>
      <w:r>
        <w:rPr>
          <w:rStyle w:val="s0"/>
        </w:rPr>
        <w:t xml:space="preserve"> мынадай мазмұндағы 6) тармақшамен толықтырылсын:</w:t>
      </w:r>
    </w:p>
    <w:p w:rsidR="00000000" w:rsidRDefault="00F04FB2">
      <w:pPr>
        <w:ind w:firstLine="397"/>
        <w:jc w:val="both"/>
      </w:pPr>
      <w:r>
        <w:rPr>
          <w:rStyle w:val="s0"/>
        </w:rPr>
        <w:t>«6</w:t>
      </w:r>
      <w:r>
        <w:rPr>
          <w:rStyle w:val="s0"/>
        </w:rPr>
        <w:t>) өз құзыреті шегінде жұмылдыру, соғыс жағдайы кезеңінде және соғыс уақытында күзетілуге және қорғалуға жататын объектілердің инженерлік-техникалық нығайтылуы және диверсияға қарсы қауіпсіздігі жөніндегі іс-шараларды жүзеге асырады, сондай-ақ құрылатын арн</w:t>
      </w:r>
      <w:r>
        <w:rPr>
          <w:rStyle w:val="s0"/>
        </w:rPr>
        <w:t>аулы құралымдарды материалдық-техникалық құралдармен қамтамасыз етеді.»;</w:t>
      </w:r>
    </w:p>
    <w:p w:rsidR="00000000" w:rsidRDefault="00F04FB2">
      <w:pPr>
        <w:ind w:firstLine="397"/>
        <w:jc w:val="both"/>
      </w:pPr>
      <w:r>
        <w:rPr>
          <w:rStyle w:val="s0"/>
        </w:rPr>
        <w:t xml:space="preserve">8) </w:t>
      </w:r>
      <w:hyperlink r:id="rId33" w:anchor="sub_id=120000" w:history="1">
        <w:r>
          <w:rPr>
            <w:rStyle w:val="a4"/>
          </w:rPr>
          <w:t>4-тараудың</w:t>
        </w:r>
      </w:hyperlink>
      <w:r>
        <w:rPr>
          <w:rStyle w:val="s0"/>
        </w:rPr>
        <w:t xml:space="preserve"> тақырыбы мынадай редакцияда жазылсын:</w:t>
      </w:r>
    </w:p>
    <w:p w:rsidR="00000000" w:rsidRDefault="00F04FB2">
      <w:pPr>
        <w:ind w:firstLine="397"/>
        <w:jc w:val="both"/>
      </w:pPr>
      <w:r>
        <w:rPr>
          <w:rStyle w:val="s0"/>
        </w:rPr>
        <w:t xml:space="preserve">«4-тарау. Қазақстан Республикасының қорғанысын </w:t>
      </w:r>
      <w:r>
        <w:rPr>
          <w:rStyle w:val="s0"/>
        </w:rPr>
        <w:t>қамтамасыз</w:t>
      </w:r>
      <w:r>
        <w:rPr>
          <w:rStyle w:val="s0"/>
        </w:rPr>
        <w:t xml:space="preserve"> ету»;</w:t>
      </w:r>
    </w:p>
    <w:p w:rsidR="00000000" w:rsidRDefault="00F04FB2">
      <w:pPr>
        <w:ind w:firstLine="397"/>
        <w:jc w:val="both"/>
      </w:pPr>
      <w:r>
        <w:rPr>
          <w:rStyle w:val="s0"/>
        </w:rPr>
        <w:t xml:space="preserve">9) </w:t>
      </w:r>
      <w:hyperlink r:id="rId34" w:anchor="sub_id=120000" w:history="1">
        <w:r>
          <w:rPr>
            <w:rStyle w:val="a4"/>
          </w:rPr>
          <w:t>12-баптың</w:t>
        </w:r>
      </w:hyperlink>
      <w:r>
        <w:rPr>
          <w:rStyle w:val="s0"/>
        </w:rPr>
        <w:t xml:space="preserve"> тақырыбы мынадай редакцияда жазылсын:</w:t>
      </w:r>
    </w:p>
    <w:p w:rsidR="00000000" w:rsidRDefault="00F04FB2">
      <w:pPr>
        <w:ind w:firstLine="397"/>
        <w:jc w:val="both"/>
      </w:pPr>
      <w:r>
        <w:rPr>
          <w:rStyle w:val="s0"/>
        </w:rPr>
        <w:t>«12-бап. Қорғанысты экономикалық жағынан қамтамасыз ету»;</w:t>
      </w:r>
    </w:p>
    <w:p w:rsidR="00000000" w:rsidRDefault="00F04FB2">
      <w:pPr>
        <w:ind w:firstLine="397"/>
        <w:jc w:val="both"/>
      </w:pPr>
      <w:r>
        <w:rPr>
          <w:rStyle w:val="s0"/>
        </w:rPr>
        <w:t xml:space="preserve">10) </w:t>
      </w:r>
      <w:hyperlink r:id="rId35" w:anchor="sub_id=220000" w:history="1">
        <w:r>
          <w:rPr>
            <w:rStyle w:val="a4"/>
          </w:rPr>
          <w:t>22-бапта</w:t>
        </w:r>
      </w:hyperlink>
      <w:r>
        <w:rPr>
          <w:rStyle w:val="s0"/>
        </w:rPr>
        <w:t>:</w:t>
      </w:r>
    </w:p>
    <w:p w:rsidR="00000000" w:rsidRDefault="00F04FB2">
      <w:pPr>
        <w:ind w:firstLine="397"/>
        <w:jc w:val="both"/>
      </w:pPr>
      <w:r>
        <w:rPr>
          <w:rStyle w:val="s0"/>
        </w:rPr>
        <w:t>1-тармақ мынадай редакцияда жазылсын:</w:t>
      </w:r>
    </w:p>
    <w:p w:rsidR="00000000" w:rsidRDefault="00F04FB2">
      <w:pPr>
        <w:ind w:firstLine="397"/>
        <w:jc w:val="both"/>
      </w:pPr>
      <w:r>
        <w:rPr>
          <w:rStyle w:val="s0"/>
        </w:rPr>
        <w:t>«1. Қорғаныс министрлігі қорғаныс саласындағы мемлекеттік саясатты, Қарулы Күштерді әскери-саяси және әскери-экономикалық басқаруды жүзеге асыратын орталық атқарушы о</w:t>
      </w:r>
      <w:r>
        <w:rPr>
          <w:rStyle w:val="s0"/>
        </w:rPr>
        <w:t>рган, сондай-ақ мемлекеттік авиация және аумақтық қорғаныс салаларындағы уәкілетті орган болып табылады.»;</w:t>
      </w:r>
    </w:p>
    <w:p w:rsidR="00000000" w:rsidRDefault="00F04FB2">
      <w:pPr>
        <w:ind w:firstLine="397"/>
        <w:jc w:val="both"/>
      </w:pPr>
      <w:r>
        <w:rPr>
          <w:rStyle w:val="s0"/>
        </w:rPr>
        <w:t>2-тармақта:</w:t>
      </w:r>
    </w:p>
    <w:p w:rsidR="00000000" w:rsidRDefault="00F04FB2">
      <w:pPr>
        <w:ind w:firstLine="397"/>
        <w:jc w:val="both"/>
      </w:pPr>
      <w:r>
        <w:rPr>
          <w:rStyle w:val="s0"/>
        </w:rPr>
        <w:t>2-1) тармақша мынадай редакцияда жазылсын:</w:t>
      </w:r>
    </w:p>
    <w:p w:rsidR="00000000" w:rsidRDefault="00F04FB2">
      <w:pPr>
        <w:ind w:firstLine="397"/>
        <w:jc w:val="both"/>
      </w:pPr>
      <w:r>
        <w:rPr>
          <w:rStyle w:val="s0"/>
        </w:rPr>
        <w:t>«2-1) Қазақстан Республикасының қорғаныс жоспарын және Қазақстан Республикасы Қарулы Күштері Ж</w:t>
      </w:r>
      <w:r>
        <w:rPr>
          <w:rStyle w:val="s0"/>
        </w:rPr>
        <w:t>оғарғы Бас Қолбасшысының директиваларын әзірлеуді үйлестіреді және бекітуге ұсынады;»;</w:t>
      </w:r>
    </w:p>
    <w:p w:rsidR="00000000" w:rsidRDefault="00F04FB2">
      <w:pPr>
        <w:ind w:firstLine="397"/>
        <w:jc w:val="both"/>
      </w:pPr>
      <w:r>
        <w:rPr>
          <w:rStyle w:val="s0"/>
        </w:rPr>
        <w:t>5-1) тармақша «, сондай-ақ Қарулы Күштердің жұмылдыру жоспарын бекітеді» деген сөздермен толықтырылсын;</w:t>
      </w:r>
    </w:p>
    <w:p w:rsidR="00000000" w:rsidRDefault="00F04FB2">
      <w:pPr>
        <w:ind w:firstLine="397"/>
        <w:jc w:val="both"/>
      </w:pPr>
      <w:r>
        <w:rPr>
          <w:rStyle w:val="s0"/>
        </w:rPr>
        <w:t>26-16) тармақша мынадай редакцияда жазылсын:</w:t>
      </w:r>
    </w:p>
    <w:p w:rsidR="00000000" w:rsidRDefault="00F04FB2">
      <w:pPr>
        <w:ind w:firstLine="397"/>
        <w:jc w:val="both"/>
      </w:pPr>
      <w:r>
        <w:rPr>
          <w:rStyle w:val="s0"/>
        </w:rPr>
        <w:t>«26-16) запастағы оф</w:t>
      </w:r>
      <w:r>
        <w:rPr>
          <w:rStyle w:val="s0"/>
        </w:rPr>
        <w:t>ицерлер мен запастағы сержанттар бағдарламалары бойынша әскери даярлық қағидаларын әзірлейді және бекітеді;»;</w:t>
      </w:r>
    </w:p>
    <w:p w:rsidR="00000000" w:rsidRDefault="00F04FB2">
      <w:pPr>
        <w:ind w:firstLine="397"/>
        <w:jc w:val="both"/>
      </w:pPr>
      <w:r>
        <w:rPr>
          <w:rStyle w:val="s0"/>
        </w:rPr>
        <w:t>мынадай мазмұндағы 26-25) тармақшамен толықтырылсын:</w:t>
      </w:r>
    </w:p>
    <w:p w:rsidR="00000000" w:rsidRDefault="00F04FB2">
      <w:pPr>
        <w:ind w:firstLine="397"/>
        <w:jc w:val="both"/>
      </w:pPr>
      <w:r>
        <w:rPr>
          <w:rStyle w:val="s0"/>
        </w:rPr>
        <w:t>«26-25) Қарулы Күштерді метрологиялық қамтамасыз ету мәселелері бойынша қағидалар мен нұсқаул</w:t>
      </w:r>
      <w:r>
        <w:rPr>
          <w:rStyle w:val="s0"/>
        </w:rPr>
        <w:t>ықтарды әзірлейді және бекітеді;»;</w:t>
      </w:r>
    </w:p>
    <w:p w:rsidR="00000000" w:rsidRDefault="00F04FB2">
      <w:pPr>
        <w:ind w:firstLine="397"/>
        <w:jc w:val="both"/>
      </w:pPr>
      <w:r>
        <w:rPr>
          <w:rStyle w:val="s0"/>
        </w:rPr>
        <w:t xml:space="preserve">11) </w:t>
      </w:r>
      <w:hyperlink r:id="rId36" w:anchor="sub_id=230000" w:history="1">
        <w:r>
          <w:rPr>
            <w:rStyle w:val="a4"/>
          </w:rPr>
          <w:t>23-бапта</w:t>
        </w:r>
      </w:hyperlink>
      <w:r>
        <w:rPr>
          <w:rStyle w:val="s0"/>
        </w:rPr>
        <w:t>:</w:t>
      </w:r>
    </w:p>
    <w:p w:rsidR="00000000" w:rsidRDefault="00F04FB2">
      <w:pPr>
        <w:ind w:firstLine="397"/>
        <w:jc w:val="both"/>
      </w:pPr>
      <w:r>
        <w:rPr>
          <w:rStyle w:val="s0"/>
        </w:rPr>
        <w:t>1-тармақта:</w:t>
      </w:r>
    </w:p>
    <w:p w:rsidR="00000000" w:rsidRDefault="00F04FB2">
      <w:pPr>
        <w:ind w:firstLine="397"/>
        <w:jc w:val="both"/>
      </w:pPr>
      <w:r>
        <w:rPr>
          <w:rStyle w:val="s0"/>
        </w:rPr>
        <w:t>2) тармақша мынадай редакцияда жазылсын:</w:t>
      </w:r>
    </w:p>
    <w:p w:rsidR="00000000" w:rsidRDefault="00F04FB2">
      <w:pPr>
        <w:ind w:firstLine="397"/>
        <w:jc w:val="both"/>
      </w:pPr>
      <w:r>
        <w:rPr>
          <w:rStyle w:val="s0"/>
        </w:rPr>
        <w:t>«2) басқа мемлекеттік органдармен бірлесіп, Қазақстан Республикасының қорғаныс жоспарын әзірлейді;»;</w:t>
      </w:r>
    </w:p>
    <w:p w:rsidR="00000000" w:rsidRDefault="00F04FB2">
      <w:pPr>
        <w:ind w:firstLine="397"/>
        <w:jc w:val="both"/>
      </w:pPr>
      <w:r>
        <w:rPr>
          <w:rStyle w:val="s0"/>
        </w:rPr>
        <w:t>мынадай мазмұндағы 2-1) тармақшамен толықтырылсын:</w:t>
      </w:r>
    </w:p>
    <w:p w:rsidR="00000000" w:rsidRDefault="00F04FB2">
      <w:pPr>
        <w:ind w:firstLine="397"/>
        <w:jc w:val="both"/>
      </w:pPr>
      <w:r>
        <w:rPr>
          <w:rStyle w:val="s0"/>
        </w:rPr>
        <w:t>«2-1) Қазақстан Республикасы Қарулы Күштері Жоғарғы Бас Қолбасшысының директиваларын әзірлейді, әскерлер</w:t>
      </w:r>
      <w:r>
        <w:rPr>
          <w:rStyle w:val="s0"/>
        </w:rPr>
        <w:t>ді жоспарлауды, дайындауды және жұмылдыра өрістетуді жүзеге асырады;»;</w:t>
      </w:r>
    </w:p>
    <w:p w:rsidR="00000000" w:rsidRDefault="00F04FB2">
      <w:pPr>
        <w:ind w:firstLine="397"/>
        <w:jc w:val="both"/>
      </w:pPr>
      <w:r>
        <w:rPr>
          <w:rStyle w:val="s0"/>
        </w:rPr>
        <w:t>3) және 6-1) тармақшалар мынадай редакцияда жазылсын:</w:t>
      </w:r>
    </w:p>
    <w:p w:rsidR="00000000" w:rsidRDefault="00F04FB2">
      <w:pPr>
        <w:ind w:firstLine="397"/>
        <w:jc w:val="both"/>
      </w:pPr>
      <w:r>
        <w:rPr>
          <w:rStyle w:val="s0"/>
        </w:rPr>
        <w:t>«3) жұмылдыру дайындығы саласындағы уәкілетті органмен келісу бойынша Қарулы Күштердің жұмылдыру жоспарын әзірлейді;»;</w:t>
      </w:r>
    </w:p>
    <w:p w:rsidR="00000000" w:rsidRDefault="00F04FB2">
      <w:pPr>
        <w:ind w:firstLine="397"/>
        <w:jc w:val="both"/>
      </w:pPr>
      <w:r>
        <w:rPr>
          <w:rStyle w:val="s0"/>
        </w:rPr>
        <w:t>«6-1) Қарулы Күштерді қолдану қағидаларын, Қазақстан Республикасының аумағын жедел жабдықтау қағидаларын және Қазақстан Республикасының қорғанысын жоспарлау қағидаларын әзірлейді;»;</w:t>
      </w:r>
    </w:p>
    <w:p w:rsidR="00000000" w:rsidRDefault="00F04FB2">
      <w:pPr>
        <w:ind w:firstLine="397"/>
        <w:jc w:val="both"/>
      </w:pPr>
      <w:r>
        <w:rPr>
          <w:rStyle w:val="s0"/>
        </w:rPr>
        <w:t>2-тармақтағы «Жоғарғы Бас қолбасшылық Ставкасының» деген сөздер «Қазақстан</w:t>
      </w:r>
      <w:r>
        <w:rPr>
          <w:rStyle w:val="s0"/>
        </w:rPr>
        <w:t xml:space="preserve"> Республикасы Қарулы Күштері Жоғарғы Бас қолбасшылығы Ставкасының» деген сөздермен ауыстырылсын;</w:t>
      </w:r>
    </w:p>
    <w:p w:rsidR="00000000" w:rsidRDefault="00F04FB2">
      <w:pPr>
        <w:ind w:firstLine="397"/>
        <w:jc w:val="both"/>
      </w:pPr>
      <w:r>
        <w:rPr>
          <w:rStyle w:val="s0"/>
        </w:rPr>
        <w:t xml:space="preserve">12) </w:t>
      </w:r>
      <w:hyperlink r:id="rId37" w:anchor="sub_id=250000" w:history="1">
        <w:r>
          <w:rPr>
            <w:rStyle w:val="a4"/>
          </w:rPr>
          <w:t>25-баптың</w:t>
        </w:r>
      </w:hyperlink>
      <w:r>
        <w:rPr>
          <w:rStyle w:val="s0"/>
        </w:rPr>
        <w:t xml:space="preserve"> 1-тармағы мынадай редакцияда жазылсын:</w:t>
      </w:r>
    </w:p>
    <w:p w:rsidR="00000000" w:rsidRDefault="00F04FB2">
      <w:pPr>
        <w:ind w:firstLine="397"/>
        <w:jc w:val="both"/>
      </w:pPr>
      <w:r>
        <w:rPr>
          <w:rStyle w:val="s0"/>
        </w:rPr>
        <w:t>«1. Қарулы Күштердің о</w:t>
      </w:r>
      <w:r>
        <w:rPr>
          <w:rStyle w:val="s0"/>
        </w:rPr>
        <w:t>рналастырылуы Қазақстан Республикасының қорғаныс жоспарына сәйкес жүзеге асырылады.»;</w:t>
      </w:r>
    </w:p>
    <w:p w:rsidR="00000000" w:rsidRDefault="00F04FB2">
      <w:pPr>
        <w:ind w:firstLine="397"/>
        <w:jc w:val="both"/>
      </w:pPr>
      <w:r>
        <w:rPr>
          <w:rStyle w:val="s0"/>
        </w:rPr>
        <w:t xml:space="preserve">13) </w:t>
      </w:r>
      <w:hyperlink r:id="rId38" w:anchor="sub_id=260000" w:history="1">
        <w:r>
          <w:rPr>
            <w:rStyle w:val="a4"/>
          </w:rPr>
          <w:t>26-баптың</w:t>
        </w:r>
      </w:hyperlink>
      <w:r>
        <w:rPr>
          <w:rStyle w:val="s0"/>
        </w:rPr>
        <w:t xml:space="preserve"> 2-тармағының 1) тармақшасы мынадай редакцияда жазылсын:</w:t>
      </w:r>
    </w:p>
    <w:p w:rsidR="00000000" w:rsidRDefault="00F04FB2">
      <w:pPr>
        <w:ind w:firstLine="397"/>
        <w:jc w:val="both"/>
      </w:pPr>
      <w:r>
        <w:rPr>
          <w:rStyle w:val="s0"/>
        </w:rPr>
        <w:t>«1) Қазақстан Ре</w:t>
      </w:r>
      <w:r>
        <w:rPr>
          <w:rStyle w:val="s0"/>
        </w:rPr>
        <w:t>спубликасының қорғаныс жоспарын әзірлеуге қатысады;».</w:t>
      </w:r>
    </w:p>
    <w:p w:rsidR="00000000" w:rsidRDefault="00F04FB2">
      <w:pPr>
        <w:ind w:firstLine="397"/>
        <w:jc w:val="both"/>
      </w:pPr>
      <w:r>
        <w:rPr>
          <w:rStyle w:val="s0"/>
        </w:rPr>
        <w:t xml:space="preserve">6. «Білім туралы» 2007 жылғы 27 шілдедегі Қазақстан Республикасының </w:t>
      </w:r>
      <w:hyperlink r:id="rId39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2007 ж., № 20, </w:t>
      </w:r>
      <w:r>
        <w:rPr>
          <w:rStyle w:val="s0"/>
        </w:rPr>
        <w:t>151-құжат; 2008 ж., № 23, 124-құжат; 2009 ж., № 18, 84-құжат; 2010 ж., № 5, 23-құжат; № 24, 149-құжат; 2011 ж., № 1, 2-құжат; № 2, 21-құжат; № 5, 43-құжат; № 11, 102-құжат; № 12, 111-құжат; № 16,128-құжат; № 18, 142-құжат; 2012 ж., № 2, 11-құжат; № 4, 32-қ</w:t>
      </w:r>
      <w:r>
        <w:rPr>
          <w:rStyle w:val="s0"/>
        </w:rPr>
        <w:t>ұжат</w:t>
      </w:r>
      <w:r>
        <w:rPr>
          <w:rStyle w:val="s0"/>
        </w:rPr>
        <w:t>; № 15, 97-құжат; 2013 ж., № 2, 7-құжат; № 7, 34-құжат; № 9, 51-құжат; № 14, 72,75-құжаттар; № 15, 81-құжат; 2014 ж., № 1, 4, 6-құжаттар; № 3, 21-құжат;№ 10, 52-құжат; № 14, 84-құжат; № 19-І, 19-ІІ, 96-құжат; № 23, 143-құжат; 2015 ж., № 2, 3-құжат; № 1</w:t>
      </w:r>
      <w:r>
        <w:rPr>
          <w:rStyle w:val="s0"/>
        </w:rPr>
        <w:t xml:space="preserve">0, 50-құжат; № 14, 72-құжат; № 20-ІV, 113-құжат; № 21-ІІІ, 135-құжат; № 22-І, 140-құжат; № 22-V, 156, 158-құжаттар; № 23-ІІ, 170, 172-құжаттар; 2016 ж., № 8-ІІ, 67-құжат; № 23, 119-құжат; 2017 ж., № 8, 16-құжат; № 9, 17, 18-құжаттар; № 13, 45-құжат; № 14, </w:t>
      </w:r>
      <w:r>
        <w:rPr>
          <w:rStyle w:val="s0"/>
        </w:rPr>
        <w:t>50, 53-құжаттар; № 16, 56-құжат; № 22-ІІІ, 109-құжат; № 24, 115-құжат; 2018 ж., № 9, 31-құжат; № 10, 32-құжат; № 14, 42-құжат; № 15, 47, 48-құжаттар; № 22, 83-құжат; 2019 ж., № 3-4, 16-құжат; № 7, 36-құжат; № 8, 46-құжат; № 19-20, 86-құжат; № 21-22, 90, 91</w:t>
      </w:r>
      <w:r>
        <w:rPr>
          <w:rStyle w:val="s0"/>
        </w:rPr>
        <w:t>-құжаттар; № 23, 106-құжат; № 24-І, 119-құжат; № 24-ІІ, 122-құжат; 2020 жылғы 7 мамырда «Егемен Қазақстан» және «Казахстанская правда» газеттерінде жарияланған «Қазақстан Республикасының кейбір заңнамалық актілеріне әлеуметтік қамсыздандыру мәселелері бойы</w:t>
      </w:r>
      <w:r>
        <w:rPr>
          <w:rStyle w:val="s0"/>
        </w:rPr>
        <w:t>нша өзгерістер мен толықтырулар енгізу туралы» 2020 жылғы 6 мамырдағы Қазақстан Республикасының Заңы; 2020 жылғы 14 мамырда «Егемен Қазақстан» және «Казахстанская правда» газеттерінде жарияланған «Қазақстан Республикасының кейбір заңнамалық актілеріне көші</w:t>
      </w:r>
      <w:r>
        <w:rPr>
          <w:rStyle w:val="s0"/>
        </w:rPr>
        <w:t>-қон процестерін реттеу мәселелері бойынша өзгерістер мен толықтырулар енгізу туралы» 2020 жылғы 13 мамырдағы Қазақстан Республикасының Заңы):</w:t>
      </w:r>
    </w:p>
    <w:p w:rsidR="00000000" w:rsidRDefault="00F04FB2">
      <w:pPr>
        <w:ind w:firstLine="397"/>
        <w:jc w:val="both"/>
      </w:pPr>
      <w:hyperlink r:id="rId40" w:anchor="sub_id=43010000" w:history="1">
        <w:r>
          <w:rPr>
            <w:rStyle w:val="a4"/>
            <w:lang w:val="kk-KZ"/>
          </w:rPr>
          <w:t>43-1-баптың</w:t>
        </w:r>
      </w:hyperlink>
      <w:r>
        <w:rPr>
          <w:rStyle w:val="s0"/>
        </w:rPr>
        <w:t xml:space="preserve"> 1-тармағы бірін</w:t>
      </w:r>
      <w:r>
        <w:rPr>
          <w:rStyle w:val="s0"/>
        </w:rPr>
        <w:t>ші бөлігінің 9) тармақшасы мынадай редакцияда жазылсын:</w:t>
      </w:r>
    </w:p>
    <w:p w:rsidR="00000000" w:rsidRDefault="00F04FB2">
      <w:pPr>
        <w:ind w:firstLine="397"/>
        <w:jc w:val="both"/>
      </w:pPr>
      <w:r>
        <w:rPr>
          <w:rStyle w:val="s0"/>
        </w:rPr>
        <w:t>«9) білім алушыларды запастағы офицерлер мен запастағы сержанттар бағдарламалары бойынша әскери қызметке даярлауды;».</w:t>
      </w:r>
    </w:p>
    <w:p w:rsidR="00000000" w:rsidRDefault="00F04FB2">
      <w:pPr>
        <w:ind w:firstLine="397"/>
        <w:jc w:val="both"/>
      </w:pPr>
      <w:r>
        <w:rPr>
          <w:rStyle w:val="s0"/>
        </w:rPr>
        <w:t>7. «Әскери қызмет және әскери қызметшілердің мәртебесі туралы» 2012 жылғы 16 ақпан</w:t>
      </w:r>
      <w:r>
        <w:rPr>
          <w:rStyle w:val="s0"/>
        </w:rPr>
        <w:t xml:space="preserve">дағы Қазақстан Республикасының </w:t>
      </w:r>
      <w:hyperlink r:id="rId41" w:history="1">
        <w:r>
          <w:rPr>
            <w:rStyle w:val="a4"/>
            <w:lang w:val="kk-KZ"/>
          </w:rPr>
          <w:t>Заңына</w:t>
        </w:r>
      </w:hyperlink>
      <w:r>
        <w:rPr>
          <w:rStyle w:val="s0"/>
          <w:lang w:val="kk-KZ"/>
        </w:rPr>
        <w:t xml:space="preserve"> </w:t>
      </w:r>
      <w:r>
        <w:rPr>
          <w:rStyle w:val="s0"/>
        </w:rPr>
        <w:t>(Қазақстан Республикасы Парламентінің Жаршысы, 2012 ж., № 5, 40-құжат; 2013 ж., № 1, 3-құжат; № 2, 10-құжат; № 3, 15-құжат; № 14, 72-құжат; № 16, 83-құжа</w:t>
      </w:r>
      <w:r>
        <w:rPr>
          <w:rStyle w:val="s0"/>
        </w:rPr>
        <w:t>т; 2014 ж., № 7, 37-құжат; № 8, 49-құжат; № 16, 90-құжат; № 19-І, 19-ІІ, 96-құжат; 2015 ж., № 11, 56-құжат; № 15, 78-құжат; № 19-І, 100-құжат; № 21-ІІІ, 135-құжат; № 23-ІІ, 170-құжат; 2017 ж., № 11, 29-құжат; № 13, 45-құжат; № 16, 56-құжат; № 21, 98-құжат;</w:t>
      </w:r>
      <w:r>
        <w:rPr>
          <w:rStyle w:val="s0"/>
        </w:rPr>
        <w:t xml:space="preserve"> 2018 ж., № 14, 42-құжат; № 15, 47-құжат; 2019 ж., № 24-ІІ, 120, 122-құжаттар; 2020 жылғы 7 мамырда «Егемен Қазақстан» және «Казахстанская правда» газеттерінде жарияланған «Қазақстан Республикасының кейбір заңнамалық актілеріне әлеуметтік қамсыздандыру мәс</w:t>
      </w:r>
      <w:r>
        <w:rPr>
          <w:rStyle w:val="s0"/>
        </w:rPr>
        <w:t>елелері бойынша өзгерістер мен толықтырулар енгізу туралы» 2020 жылғы 6 мамырдағы Қазақстан Республикасының Заңы):</w:t>
      </w:r>
    </w:p>
    <w:p w:rsidR="00000000" w:rsidRDefault="00F04FB2">
      <w:pPr>
        <w:ind w:firstLine="397"/>
        <w:jc w:val="both"/>
      </w:pPr>
      <w:r>
        <w:rPr>
          <w:rStyle w:val="s0"/>
        </w:rPr>
        <w:t xml:space="preserve">1) </w:t>
      </w:r>
      <w:hyperlink r:id="rId42" w:anchor="sub_id=10000" w:history="1">
        <w:r>
          <w:rPr>
            <w:rStyle w:val="a4"/>
          </w:rPr>
          <w:t>1-баптың</w:t>
        </w:r>
      </w:hyperlink>
      <w:r>
        <w:rPr>
          <w:rStyle w:val="s0"/>
        </w:rPr>
        <w:t xml:space="preserve"> 14) тармақшасы мынадай редакцияда жазылсын:</w:t>
      </w:r>
    </w:p>
    <w:p w:rsidR="00000000" w:rsidRDefault="00F04FB2">
      <w:pPr>
        <w:ind w:firstLine="397"/>
        <w:jc w:val="both"/>
      </w:pPr>
      <w:r>
        <w:rPr>
          <w:rStyle w:val="s0"/>
        </w:rPr>
        <w:t>«1</w:t>
      </w:r>
      <w:r>
        <w:rPr>
          <w:rStyle w:val="s0"/>
        </w:rPr>
        <w:t>4) әскери кафедра - Қазақстан Республикасының жоғары оқу орны жанындағы, азаматтарды запастағы офицерлер мен запастағы сержанттар бағдарламалары бойынша әскери даярлауды жүзеге асыратын кафедра;»;</w:t>
      </w:r>
    </w:p>
    <w:p w:rsidR="00000000" w:rsidRDefault="00F04FB2">
      <w:pPr>
        <w:ind w:firstLine="397"/>
        <w:jc w:val="both"/>
      </w:pPr>
      <w:r>
        <w:rPr>
          <w:rStyle w:val="s0"/>
        </w:rPr>
        <w:t xml:space="preserve">2) </w:t>
      </w:r>
      <w:hyperlink r:id="rId43" w:anchor="sub_id=90000" w:history="1">
        <w:r>
          <w:rPr>
            <w:rStyle w:val="a4"/>
          </w:rPr>
          <w:t>9-бапта</w:t>
        </w:r>
      </w:hyperlink>
      <w:r>
        <w:rPr>
          <w:rStyle w:val="s0"/>
        </w:rPr>
        <w:t>:</w:t>
      </w:r>
    </w:p>
    <w:p w:rsidR="00000000" w:rsidRDefault="00F04FB2">
      <w:pPr>
        <w:ind w:firstLine="397"/>
        <w:jc w:val="both"/>
      </w:pPr>
      <w:r>
        <w:rPr>
          <w:rStyle w:val="s0"/>
        </w:rPr>
        <w:t>2-тармақтың 4) тармақшасы мынадай редакцияда жазылсын:</w:t>
      </w:r>
    </w:p>
    <w:p w:rsidR="00000000" w:rsidRDefault="00F04FB2">
      <w:pPr>
        <w:ind w:firstLine="397"/>
        <w:jc w:val="both"/>
      </w:pPr>
      <w:r>
        <w:rPr>
          <w:rStyle w:val="s0"/>
        </w:rPr>
        <w:t>«4) запастағы офицерлер мен запастағы сержанттар бағдарламалары бойынша әскери даярлықты қамтиды.»;</w:t>
      </w:r>
    </w:p>
    <w:p w:rsidR="00000000" w:rsidRDefault="00F04FB2">
      <w:pPr>
        <w:ind w:firstLine="397"/>
        <w:jc w:val="both"/>
      </w:pPr>
      <w:r>
        <w:rPr>
          <w:rStyle w:val="s0"/>
        </w:rPr>
        <w:t>3-тармақ мынадай редакцияда жазылсын:</w:t>
      </w:r>
    </w:p>
    <w:p w:rsidR="00000000" w:rsidRDefault="00F04FB2">
      <w:pPr>
        <w:ind w:firstLine="397"/>
        <w:jc w:val="both"/>
      </w:pPr>
      <w:r>
        <w:rPr>
          <w:rStyle w:val="s0"/>
        </w:rPr>
        <w:t>«3. Азаматтарды әскери қызметке даярлауды мемлекеттік органдар Қазақстан Республикасының заңнамасына сәйкес ұйымдастырады және қамтамасыз етеді.»;</w:t>
      </w:r>
    </w:p>
    <w:p w:rsidR="00000000" w:rsidRDefault="00F04FB2">
      <w:pPr>
        <w:ind w:firstLine="397"/>
        <w:jc w:val="both"/>
      </w:pPr>
      <w:r>
        <w:rPr>
          <w:rStyle w:val="s0"/>
        </w:rPr>
        <w:t xml:space="preserve">3) </w:t>
      </w:r>
      <w:hyperlink r:id="rId44" w:anchor="sub_id=130000" w:history="1">
        <w:r>
          <w:rPr>
            <w:rStyle w:val="a4"/>
          </w:rPr>
          <w:t>13-бап</w:t>
        </w:r>
      </w:hyperlink>
      <w:r>
        <w:rPr>
          <w:rStyle w:val="s0"/>
        </w:rPr>
        <w:t xml:space="preserve"> мынадай редакци</w:t>
      </w:r>
      <w:r>
        <w:rPr>
          <w:rStyle w:val="s0"/>
        </w:rPr>
        <w:t>яда жазылсын:</w:t>
      </w:r>
    </w:p>
    <w:p w:rsidR="00000000" w:rsidRDefault="00F04FB2">
      <w:pPr>
        <w:ind w:firstLine="397"/>
        <w:jc w:val="both"/>
      </w:pPr>
      <w:r>
        <w:rPr>
          <w:rStyle w:val="s0"/>
        </w:rPr>
        <w:t>«13-бап. Азаматтарды жоғары білім беру ұйымдарында запастағы офицерлер мен запастағы сержанттар бағдарламалары бойынша әскери даярлау</w:t>
      </w:r>
    </w:p>
    <w:p w:rsidR="00000000" w:rsidRDefault="00F04FB2">
      <w:pPr>
        <w:ind w:firstLine="397"/>
        <w:jc w:val="both"/>
      </w:pPr>
      <w:r>
        <w:rPr>
          <w:rStyle w:val="s0"/>
        </w:rPr>
        <w:t>1. Қарулы Күштердің, басқа да әскерлер мен әскери құралымдардың жұмылдыру қажеттілігіне, сондай-ақ әскери оқ</w:t>
      </w:r>
      <w:r>
        <w:rPr>
          <w:rStyle w:val="s0"/>
        </w:rPr>
        <w:t xml:space="preserve">ытылған резервті толықтыру қажеттігіне сүйене отырып, Қорғаныс министрлігінің тапсырысына сәйкес азаматтарды запастағы офицерлер бағдарламасы бойынша әскери даярлау - өтеусіз және өтеулі негіздерде, запастағы сержанттар бағдарламасы бойынша әскери даярлау </w:t>
      </w:r>
      <w:r>
        <w:rPr>
          <w:rStyle w:val="s0"/>
        </w:rPr>
        <w:t>өтеулі</w:t>
      </w:r>
      <w:r>
        <w:rPr>
          <w:rStyle w:val="s0"/>
        </w:rPr>
        <w:t xml:space="preserve"> негізде жүргізіледі.</w:t>
      </w:r>
    </w:p>
    <w:p w:rsidR="00000000" w:rsidRDefault="00F04FB2">
      <w:pPr>
        <w:ind w:firstLine="397"/>
        <w:jc w:val="both"/>
      </w:pPr>
      <w:r>
        <w:rPr>
          <w:rStyle w:val="s0"/>
        </w:rPr>
        <w:t>2. Запастағы офицерлер мен запастағы сержанттар бағдарламалары бойынша әскери даярлықтың толық курсын аяқтаған азаматтарға Әскери қызмет өткеру қағидаларында айқындалған тәртіппен тиісінше «запастағы лейтенант» немесе «запастағы</w:t>
      </w:r>
      <w:r>
        <w:rPr>
          <w:rStyle w:val="s0"/>
        </w:rPr>
        <w:t xml:space="preserve"> кіші сержант» әскери атағы беріледі.</w:t>
      </w:r>
    </w:p>
    <w:p w:rsidR="00000000" w:rsidRDefault="00F04FB2">
      <w:pPr>
        <w:ind w:firstLine="397"/>
        <w:jc w:val="both"/>
      </w:pPr>
      <w:r>
        <w:rPr>
          <w:rStyle w:val="s0"/>
        </w:rPr>
        <w:t>3. Азаматтарды запастағы офицерлер мен запастағы сержанттар бағдарламалары бойынша әскери даярлықтан өткізу тәртібі Қазақстан Республикасының заңнамасына сәйкес айқындалады.»;</w:t>
      </w:r>
    </w:p>
    <w:p w:rsidR="00000000" w:rsidRDefault="00F04FB2">
      <w:pPr>
        <w:ind w:firstLine="397"/>
        <w:jc w:val="both"/>
      </w:pPr>
      <w:r>
        <w:rPr>
          <w:rStyle w:val="s0"/>
        </w:rPr>
        <w:t xml:space="preserve">4) </w:t>
      </w:r>
      <w:hyperlink r:id="rId45" w:anchor="sub_id=180000" w:history="1">
        <w:r>
          <w:rPr>
            <w:rStyle w:val="a4"/>
          </w:rPr>
          <w:t>18-баптың</w:t>
        </w:r>
      </w:hyperlink>
      <w:r>
        <w:rPr>
          <w:rStyle w:val="s0"/>
        </w:rPr>
        <w:t xml:space="preserve"> 4-тармағы мынадай мазмұндағы үшінші бөлікпен толықтырылсын:</w:t>
      </w:r>
    </w:p>
    <w:p w:rsidR="00000000" w:rsidRDefault="00F04FB2">
      <w:pPr>
        <w:ind w:firstLine="397"/>
        <w:jc w:val="both"/>
      </w:pPr>
      <w:r>
        <w:rPr>
          <w:rStyle w:val="s0"/>
        </w:rPr>
        <w:t>«Әскери кафедралардың студенттері оқу-жаттығу жиындарынан өту кезеңінде әскери ант қабылдайды.»;</w:t>
      </w:r>
    </w:p>
    <w:p w:rsidR="00000000" w:rsidRDefault="00F04FB2">
      <w:pPr>
        <w:ind w:firstLine="397"/>
        <w:jc w:val="both"/>
      </w:pPr>
      <w:r>
        <w:rPr>
          <w:rStyle w:val="s0"/>
        </w:rPr>
        <w:t xml:space="preserve">5) </w:t>
      </w:r>
      <w:hyperlink r:id="rId46" w:anchor="sub_id=350000" w:history="1">
        <w:r>
          <w:rPr>
            <w:rStyle w:val="a4"/>
          </w:rPr>
          <w:t>35-баптың</w:t>
        </w:r>
      </w:hyperlink>
      <w:r>
        <w:rPr>
          <w:rStyle w:val="s0"/>
        </w:rPr>
        <w:t xml:space="preserve"> 3-тармағы мынадай мазмұндағы екінші бөлікпен толықтырылсын:</w:t>
      </w:r>
    </w:p>
    <w:p w:rsidR="00000000" w:rsidRDefault="00F04FB2">
      <w:pPr>
        <w:ind w:firstLine="397"/>
        <w:jc w:val="both"/>
      </w:pPr>
      <w:r>
        <w:rPr>
          <w:rStyle w:val="s0"/>
        </w:rPr>
        <w:t>«Білім алуды жалғастыру үшін әскери қызметке шақыруды кейінге қалдыру қашықтан білім беру технологияларын пайдалану арқылы білім алатын азаматт</w:t>
      </w:r>
      <w:r>
        <w:rPr>
          <w:rStyle w:val="s0"/>
        </w:rPr>
        <w:t>арға берілмейді.»;</w:t>
      </w:r>
    </w:p>
    <w:p w:rsidR="00000000" w:rsidRDefault="00F04FB2">
      <w:pPr>
        <w:ind w:firstLine="397"/>
        <w:jc w:val="both"/>
      </w:pPr>
      <w:r>
        <w:rPr>
          <w:rStyle w:val="s0"/>
        </w:rPr>
        <w:t xml:space="preserve">6) </w:t>
      </w:r>
      <w:hyperlink r:id="rId47" w:anchor="sub_id=410000" w:history="1">
        <w:r>
          <w:rPr>
            <w:rStyle w:val="a4"/>
          </w:rPr>
          <w:t>41-баптың</w:t>
        </w:r>
      </w:hyperlink>
      <w:r>
        <w:rPr>
          <w:rStyle w:val="s0"/>
        </w:rPr>
        <w:t xml:space="preserve"> 1-тармағының 5) тармақшасы мынадай редакцияда жазылсын:</w:t>
      </w:r>
    </w:p>
    <w:p w:rsidR="00000000" w:rsidRDefault="00F04FB2">
      <w:pPr>
        <w:ind w:firstLine="397"/>
        <w:jc w:val="both"/>
      </w:pPr>
      <w:r>
        <w:rPr>
          <w:rStyle w:val="s0"/>
        </w:rPr>
        <w:t>«5) жоғары оқу орындарының әскери кафедраларында запастағы офицерлер мен запастағы с</w:t>
      </w:r>
      <w:r>
        <w:rPr>
          <w:rStyle w:val="s0"/>
        </w:rPr>
        <w:t>ержанттар бағдарламалары бойынша даярлықтан өткен;»;</w:t>
      </w:r>
    </w:p>
    <w:p w:rsidR="00000000" w:rsidRDefault="00F04FB2">
      <w:pPr>
        <w:ind w:firstLine="397"/>
        <w:jc w:val="both"/>
      </w:pPr>
      <w:r>
        <w:rPr>
          <w:rStyle w:val="s0"/>
        </w:rPr>
        <w:t xml:space="preserve">7) </w:t>
      </w:r>
      <w:hyperlink r:id="rId48" w:anchor="sub_id=440000" w:history="1">
        <w:r>
          <w:rPr>
            <w:rStyle w:val="a4"/>
          </w:rPr>
          <w:t>44-баптың</w:t>
        </w:r>
      </w:hyperlink>
      <w:r>
        <w:rPr>
          <w:rStyle w:val="s0"/>
        </w:rPr>
        <w:t xml:space="preserve"> 7-тармағының бесінші бөлігі мынадай редакцияда жазылсын:</w:t>
      </w:r>
    </w:p>
    <w:p w:rsidR="00000000" w:rsidRDefault="00F04FB2">
      <w:pPr>
        <w:ind w:firstLine="397"/>
        <w:jc w:val="both"/>
      </w:pPr>
      <w:r>
        <w:rPr>
          <w:rStyle w:val="s0"/>
        </w:rPr>
        <w:t>«Оқу-жаттығу жиындары кезеңінде әскери кафедралардың өтеусіз негізде білім алып жатқан студенттері, әскери оқу орындарына түсу кезінде әскерге шақырылушылар, сондай-ақ «Жас ұлан» республикалық мектептеріне оқуға түсу емтихандарын тапсыру үшін келген және к</w:t>
      </w:r>
      <w:r>
        <w:rPr>
          <w:rStyle w:val="s0"/>
        </w:rPr>
        <w:t>азармалық жағдайда тұратын кандидаттар мемлекет есебінен тиісті нормалар бойынша тамақтандырумен қамтамасыз етіледі. Оқу-жаттығу жиындары кезеңінде әскери кафедралардың өтеулі негізде білім алып жатқан студенттері өздерінің жанында тиісті әскери кафедралар</w:t>
      </w:r>
      <w:r>
        <w:rPr>
          <w:rStyle w:val="s0"/>
        </w:rPr>
        <w:t xml:space="preserve"> жұмыс істейтін жоғары және (немесе) жоғары оқу орнынан кейінгі білім беру ұйымдарының есебінен тиісті нормалар бойынша тамақтандырумен қамтамасыз етіледі.».</w:t>
      </w:r>
    </w:p>
    <w:p w:rsidR="00000000" w:rsidRDefault="00F04FB2">
      <w:pPr>
        <w:ind w:left="1200" w:hanging="800"/>
        <w:jc w:val="both"/>
      </w:pPr>
      <w:r>
        <w:rPr>
          <w:rStyle w:val="s1"/>
        </w:rPr>
        <w:t xml:space="preserve">2-бап. </w:t>
      </w:r>
      <w:r>
        <w:rPr>
          <w:rStyle w:val="s0"/>
        </w:rPr>
        <w:t xml:space="preserve">Осы Заң алғашқы ресми </w:t>
      </w:r>
      <w:hyperlink r:id="rId49" w:history="1">
        <w:r>
          <w:rPr>
            <w:rStyle w:val="a4"/>
            <w:lang w:val="kk-KZ"/>
          </w:rPr>
          <w:t>жари</w:t>
        </w:r>
        <w:r>
          <w:rPr>
            <w:rStyle w:val="a4"/>
            <w:lang w:val="kk-KZ"/>
          </w:rPr>
          <w:t>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енгізіледі.</w:t>
      </w:r>
    </w:p>
    <w:p w:rsidR="00000000" w:rsidRDefault="00F04FB2">
      <w:pPr>
        <w:ind w:firstLine="397"/>
        <w:jc w:val="both"/>
      </w:pPr>
      <w:r>
        <w:rPr>
          <w:rStyle w:val="s0"/>
        </w:rPr>
        <w:t> </w:t>
      </w:r>
    </w:p>
    <w:p w:rsidR="00000000" w:rsidRDefault="00F04FB2">
      <w:pPr>
        <w:ind w:firstLine="397"/>
        <w:jc w:val="both"/>
      </w:pPr>
      <w:r>
        <w:rPr>
          <w:rStyle w:val="s0"/>
        </w:rPr>
        <w:t> </w:t>
      </w:r>
    </w:p>
    <w:p w:rsidR="00000000" w:rsidRDefault="00F04FB2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p w:rsidR="00000000" w:rsidRDefault="00F04FB2">
      <w:r>
        <w:rPr>
          <w:rStyle w:val="s0"/>
          <w:b/>
          <w:bCs/>
          <w:lang w:val="kk-KZ"/>
        </w:rPr>
        <w:t>         </w:t>
      </w:r>
      <w:r>
        <w:rPr>
          <w:rStyle w:val="s0"/>
          <w:b/>
          <w:bCs/>
        </w:rPr>
        <w:t xml:space="preserve">Президенті </w:t>
      </w:r>
    </w:p>
    <w:p w:rsidR="00000000" w:rsidRDefault="00F04FB2">
      <w:r>
        <w:rPr>
          <w:rStyle w:val="s0"/>
          <w:b/>
          <w:bCs/>
          <w:lang w:val="kk-KZ"/>
        </w:rPr>
        <w:t> </w:t>
      </w:r>
    </w:p>
    <w:p w:rsidR="00000000" w:rsidRDefault="00F04FB2">
      <w:r>
        <w:rPr>
          <w:rStyle w:val="s0"/>
          <w:b/>
          <w:bCs/>
          <w:lang w:val="kk-KZ"/>
        </w:rPr>
        <w:t xml:space="preserve">        </w:t>
      </w:r>
      <w:r>
        <w:rPr>
          <w:rStyle w:val="s0"/>
          <w:b/>
          <w:bCs/>
        </w:rPr>
        <w:t>Қ</w:t>
      </w:r>
      <w:r>
        <w:rPr>
          <w:rStyle w:val="s0"/>
          <w:b/>
          <w:bCs/>
        </w:rPr>
        <w:t>. ТОҚАЕВ</w:t>
      </w:r>
    </w:p>
    <w:p w:rsidR="00000000" w:rsidRDefault="00F04FB2">
      <w:r>
        <w:rPr>
          <w:rStyle w:val="s0"/>
        </w:rPr>
        <w:t> </w:t>
      </w:r>
    </w:p>
    <w:p w:rsidR="00000000" w:rsidRDefault="00F04FB2">
      <w:r>
        <w:rPr>
          <w:rStyle w:val="s0"/>
        </w:rPr>
        <w:t>Нұр-Сұлтан, Ақорда, 2020 жылғы 10 маусым</w:t>
      </w:r>
    </w:p>
    <w:p w:rsidR="00000000" w:rsidRDefault="00F04FB2">
      <w:r>
        <w:rPr>
          <w:rStyle w:val="s0"/>
          <w:lang w:val="kk-KZ"/>
        </w:rPr>
        <w:t>                 </w:t>
      </w:r>
      <w:r>
        <w:rPr>
          <w:rStyle w:val="s0"/>
        </w:rPr>
        <w:t xml:space="preserve">№ 344-VІ </w:t>
      </w:r>
    </w:p>
    <w:p w:rsidR="00000000" w:rsidRDefault="00F04FB2">
      <w:r>
        <w:rPr>
          <w:rStyle w:val="s0"/>
        </w:rPr>
        <w:t> </w:t>
      </w:r>
    </w:p>
    <w:p w:rsidR="00000000" w:rsidRDefault="00F04FB2">
      <w:r>
        <w:rPr>
          <w:rStyle w:val="s0"/>
        </w:rPr>
        <w:t> </w:t>
      </w:r>
    </w:p>
    <w:p w:rsidR="00000000" w:rsidRDefault="00F04FB2">
      <w:r>
        <w:rPr>
          <w:rStyle w:val="s0"/>
        </w:rPr>
        <w:t> </w:t>
      </w:r>
    </w:p>
    <w:p w:rsidR="00000000" w:rsidRDefault="00F04FB2">
      <w:r>
        <w:rPr>
          <w:rStyle w:val="s0"/>
        </w:rPr>
        <w:t> </w:t>
      </w:r>
    </w:p>
    <w:p w:rsidR="00000000" w:rsidRDefault="00F04FB2">
      <w:r>
        <w:rPr>
          <w:rStyle w:val="s0"/>
        </w:rPr>
        <w:t> </w:t>
      </w:r>
    </w:p>
    <w:p w:rsidR="00000000" w:rsidRDefault="00F04FB2">
      <w:r>
        <w:rPr>
          <w:rStyle w:val="s0"/>
        </w:rPr>
        <w:t> </w:t>
      </w:r>
    </w:p>
    <w:p w:rsidR="00000000" w:rsidRDefault="00F04FB2">
      <w:r>
        <w:rPr>
          <w:rStyle w:val="s0"/>
        </w:rPr>
        <w:t> </w:t>
      </w:r>
    </w:p>
    <w:p w:rsidR="00000000" w:rsidRDefault="00F04FB2">
      <w:r>
        <w:rPr>
          <w:rStyle w:val="s0"/>
        </w:rPr>
        <w:t> </w:t>
      </w:r>
    </w:p>
    <w:p w:rsidR="00000000" w:rsidRDefault="00F04FB2">
      <w:r>
        <w:rPr>
          <w:rStyle w:val="s0"/>
        </w:rPr>
        <w:t> </w:t>
      </w:r>
    </w:p>
    <w:p w:rsidR="00000000" w:rsidRDefault="00F04FB2">
      <w:r>
        <w:rPr>
          <w:rStyle w:val="s0"/>
        </w:rPr>
        <w:t> </w:t>
      </w:r>
    </w:p>
    <w:p w:rsidR="00000000" w:rsidRDefault="00F04FB2">
      <w:r>
        <w:rPr>
          <w:rStyle w:val="s0"/>
        </w:rPr>
        <w:t> </w:t>
      </w:r>
    </w:p>
    <w:p w:rsidR="00000000" w:rsidRDefault="00F04FB2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F04FB2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F04FB2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F04FB2">
      <w:pPr>
        <w:ind w:firstLine="397"/>
        <w:jc w:val="both"/>
      </w:pPr>
      <w:r>
        <w:rPr>
          <w:rStyle w:val="s0"/>
          <w:lang w:val="kk-KZ"/>
        </w:rPr>
        <w:t> </w:t>
      </w:r>
    </w:p>
    <w:sectPr w:rsidR="00000000">
      <w:headerReference w:type="even" r:id="rId50"/>
      <w:headerReference w:type="default" r:id="rId51"/>
      <w:footerReference w:type="even" r:id="rId52"/>
      <w:footerReference w:type="default" r:id="rId53"/>
      <w:headerReference w:type="first" r:id="rId54"/>
      <w:footerReference w:type="first" r:id="rId5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4FB2" w:rsidRDefault="00F04FB2" w:rsidP="00F04FB2">
      <w:r>
        <w:separator/>
      </w:r>
    </w:p>
  </w:endnote>
  <w:endnote w:type="continuationSeparator" w:id="0">
    <w:p w:rsidR="00F04FB2" w:rsidRDefault="00F04FB2" w:rsidP="00F04F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4FB2" w:rsidRDefault="00F04FB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4FB2" w:rsidRDefault="00F04FB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4FB2" w:rsidRDefault="00F04FB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4FB2" w:rsidRDefault="00F04FB2" w:rsidP="00F04FB2">
      <w:r>
        <w:separator/>
      </w:r>
    </w:p>
  </w:footnote>
  <w:footnote w:type="continuationSeparator" w:id="0">
    <w:p w:rsidR="00F04FB2" w:rsidRDefault="00F04FB2" w:rsidP="00F04FB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4FB2" w:rsidRDefault="00F04FB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4FB2" w:rsidRDefault="00F04FB2" w:rsidP="00F04FB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04FB2" w:rsidRDefault="00F04FB2" w:rsidP="00F04FB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соғыс жағдайы мәселелері бойынша өзгерістер мен толықтырулар енгізу туралы» Қазақстан Республикасының 2020 жылғы 10 маусымдағы № 344-VІ Заңы</w:t>
    </w:r>
  </w:p>
  <w:p w:rsidR="00F04FB2" w:rsidRPr="00F04FB2" w:rsidRDefault="00F04FB2" w:rsidP="00F04FB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22.06.2020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4FB2" w:rsidRDefault="00F04FB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04FB2"/>
    <w:rsid w:val="00F04F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04FB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04FB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04FB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04FB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04FB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04FB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04FB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04FB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51012633" TargetMode="External"/><Relationship Id="rId18" Type="http://schemas.openxmlformats.org/officeDocument/2006/relationships/hyperlink" Target="http://online.zakon.kz/Document/?doc_id=51038133" TargetMode="External"/><Relationship Id="rId26" Type="http://schemas.openxmlformats.org/officeDocument/2006/relationships/hyperlink" Target="http://online.zakon.kz/Document/?doc_id=51052592" TargetMode="External"/><Relationship Id="rId39" Type="http://schemas.openxmlformats.org/officeDocument/2006/relationships/hyperlink" Target="http://online.zakon.kz/Document/?doc_id=30119920" TargetMode="External"/><Relationship Id="rId21" Type="http://schemas.openxmlformats.org/officeDocument/2006/relationships/hyperlink" Target="http://online.zakon.kz/Document/?doc_id=51038133" TargetMode="External"/><Relationship Id="rId34" Type="http://schemas.openxmlformats.org/officeDocument/2006/relationships/hyperlink" Target="http://online.zakon.kz/Document/?doc_id=51052592" TargetMode="External"/><Relationship Id="rId42" Type="http://schemas.openxmlformats.org/officeDocument/2006/relationships/hyperlink" Target="http://online.zakon.kz/Document/?doc_id=31130588" TargetMode="External"/><Relationship Id="rId47" Type="http://schemas.openxmlformats.org/officeDocument/2006/relationships/hyperlink" Target="http://online.zakon.kz/Document/?doc_id=31130588" TargetMode="External"/><Relationship Id="rId50" Type="http://schemas.openxmlformats.org/officeDocument/2006/relationships/header" Target="header1.xml"/><Relationship Id="rId55" Type="http://schemas.openxmlformats.org/officeDocument/2006/relationships/footer" Target="footer3.xml"/><Relationship Id="rId7" Type="http://schemas.openxmlformats.org/officeDocument/2006/relationships/hyperlink" Target="http://online.zakon.kz/Document/?doc_id=36496549" TargetMode="External"/><Relationship Id="rId12" Type="http://schemas.openxmlformats.org/officeDocument/2006/relationships/hyperlink" Target="http://online.zakon.kz/Document/?doc_id=51012633" TargetMode="External"/><Relationship Id="rId17" Type="http://schemas.openxmlformats.org/officeDocument/2006/relationships/hyperlink" Target="http://online.zakon.kz/Document/?doc_id=51038133" TargetMode="External"/><Relationship Id="rId25" Type="http://schemas.openxmlformats.org/officeDocument/2006/relationships/hyperlink" Target="http://online.zakon.kz/Document/?doc_id=51052592" TargetMode="External"/><Relationship Id="rId33" Type="http://schemas.openxmlformats.org/officeDocument/2006/relationships/hyperlink" Target="http://online.zakon.kz/Document/?doc_id=51052592" TargetMode="External"/><Relationship Id="rId38" Type="http://schemas.openxmlformats.org/officeDocument/2006/relationships/hyperlink" Target="http://online.zakon.kz/Document/?doc_id=51052592" TargetMode="External"/><Relationship Id="rId46" Type="http://schemas.openxmlformats.org/officeDocument/2006/relationships/hyperlink" Target="http://online.zakon.kz/Document/?doc_id=31130588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12633" TargetMode="External"/><Relationship Id="rId20" Type="http://schemas.openxmlformats.org/officeDocument/2006/relationships/hyperlink" Target="http://online.zakon.kz/Document/?doc_id=51038133" TargetMode="External"/><Relationship Id="rId29" Type="http://schemas.openxmlformats.org/officeDocument/2006/relationships/hyperlink" Target="http://online.zakon.kz/Document/?doc_id=51052592" TargetMode="External"/><Relationship Id="rId41" Type="http://schemas.openxmlformats.org/officeDocument/2006/relationships/hyperlink" Target="http://online.zakon.kz/Document/?doc_id=31130588" TargetMode="External"/><Relationship Id="rId54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07928" TargetMode="External"/><Relationship Id="rId24" Type="http://schemas.openxmlformats.org/officeDocument/2006/relationships/hyperlink" Target="http://online.zakon.kz/Document/?doc_id=51038133" TargetMode="External"/><Relationship Id="rId32" Type="http://schemas.openxmlformats.org/officeDocument/2006/relationships/hyperlink" Target="http://online.zakon.kz/Document/?doc_id=51052592" TargetMode="External"/><Relationship Id="rId37" Type="http://schemas.openxmlformats.org/officeDocument/2006/relationships/hyperlink" Target="http://online.zakon.kz/Document/?doc_id=51052592" TargetMode="External"/><Relationship Id="rId40" Type="http://schemas.openxmlformats.org/officeDocument/2006/relationships/hyperlink" Target="http://online.zakon.kz/Document/?doc_id=30119920" TargetMode="External"/><Relationship Id="rId45" Type="http://schemas.openxmlformats.org/officeDocument/2006/relationships/hyperlink" Target="http://online.zakon.kz/Document/?doc_id=31130588" TargetMode="External"/><Relationship Id="rId53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12633" TargetMode="External"/><Relationship Id="rId23" Type="http://schemas.openxmlformats.org/officeDocument/2006/relationships/hyperlink" Target="http://online.zakon.kz/Document/?doc_id=51038133" TargetMode="External"/><Relationship Id="rId28" Type="http://schemas.openxmlformats.org/officeDocument/2006/relationships/hyperlink" Target="http://online.zakon.kz/Document/?doc_id=51052592" TargetMode="External"/><Relationship Id="rId36" Type="http://schemas.openxmlformats.org/officeDocument/2006/relationships/hyperlink" Target="http://online.zakon.kz/Document/?doc_id=51052592" TargetMode="External"/><Relationship Id="rId49" Type="http://schemas.openxmlformats.org/officeDocument/2006/relationships/hyperlink" Target="http://online.zakon.kz/Document/?doc_id=32003867" TargetMode="External"/><Relationship Id="rId57" Type="http://schemas.openxmlformats.org/officeDocument/2006/relationships/theme" Target="theme/theme1.xml"/><Relationship Id="rId10" Type="http://schemas.openxmlformats.org/officeDocument/2006/relationships/hyperlink" Target="http://online.zakon.kz/Document/?doc_id=51007928" TargetMode="External"/><Relationship Id="rId19" Type="http://schemas.openxmlformats.org/officeDocument/2006/relationships/hyperlink" Target="http://online.zakon.kz/Document/?doc_id=51038133" TargetMode="External"/><Relationship Id="rId31" Type="http://schemas.openxmlformats.org/officeDocument/2006/relationships/hyperlink" Target="http://online.zakon.kz/Document/?doc_id=51052592" TargetMode="External"/><Relationship Id="rId44" Type="http://schemas.openxmlformats.org/officeDocument/2006/relationships/hyperlink" Target="http://online.zakon.kz/Document/?doc_id=31130588" TargetMode="External"/><Relationship Id="rId52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838929" TargetMode="External"/><Relationship Id="rId14" Type="http://schemas.openxmlformats.org/officeDocument/2006/relationships/hyperlink" Target="http://online.zakon.kz/Document/?doc_id=51012633" TargetMode="External"/><Relationship Id="rId22" Type="http://schemas.openxmlformats.org/officeDocument/2006/relationships/hyperlink" Target="http://online.zakon.kz/Document/?doc_id=51038133" TargetMode="External"/><Relationship Id="rId27" Type="http://schemas.openxmlformats.org/officeDocument/2006/relationships/hyperlink" Target="http://online.zakon.kz/Document/?doc_id=51052592" TargetMode="External"/><Relationship Id="rId30" Type="http://schemas.openxmlformats.org/officeDocument/2006/relationships/hyperlink" Target="http://online.zakon.kz/Document/?doc_id=51052592" TargetMode="External"/><Relationship Id="rId35" Type="http://schemas.openxmlformats.org/officeDocument/2006/relationships/hyperlink" Target="http://online.zakon.kz/Document/?doc_id=51052592" TargetMode="External"/><Relationship Id="rId43" Type="http://schemas.openxmlformats.org/officeDocument/2006/relationships/hyperlink" Target="http://online.zakon.kz/Document/?doc_id=31130588" TargetMode="External"/><Relationship Id="rId48" Type="http://schemas.openxmlformats.org/officeDocument/2006/relationships/hyperlink" Target="http://online.zakon.kz/Document/?doc_id=31130588" TargetMode="External"/><Relationship Id="rId56" Type="http://schemas.openxmlformats.org/officeDocument/2006/relationships/fontTable" Target="fontTable.xml"/><Relationship Id="rId8" Type="http://schemas.openxmlformats.org/officeDocument/2006/relationships/hyperlink" Target="http://online.zakon.kz/Document/?doc_id=34838929" TargetMode="External"/><Relationship Id="rId51" Type="http://schemas.openxmlformats.org/officeDocument/2006/relationships/header" Target="header2.xm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3262</Words>
  <Characters>27284</Characters>
  <Application>Microsoft Office Word</Application>
  <DocSecurity>0</DocSecurity>
  <Lines>227</Lines>
  <Paragraphs>60</Paragraphs>
  <ScaleCrop>false</ScaleCrop>
  <Company>SPecialiST RePack</Company>
  <LinksUpToDate>false</LinksUpToDate>
  <CharactersWithSpaces>30486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соғыс жағдайы мәселелері бойынша өзгерістер мен толықтырулар енгізу туралы» Қазақстан Республикасының 2020 жылғы 10 маусымдағы № 344-VІ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2024-03-19T13:40:00Z</dcterms:created>
  <dcterms:modified xsi:type="dcterms:W3CDTF">2024-03-19T13:40:00Z</dcterms:modified>
</cp:coreProperties>
</file>