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1D7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24 марта 2016 года № 292 «О внесении изменения в приказ Министра внутренних дел Республики Казахстан от 10 апреля 2015 года № 332 «Об утверждении стандартов государственных услуг по вопросам документир</w:t>
      </w:r>
      <w:r>
        <w:rPr>
          <w:rStyle w:val="s0"/>
          <w:b/>
          <w:bCs/>
        </w:rPr>
        <w:t>ования и регистрации населения Республики Казахстан» (утратил силу)</w:t>
      </w:r>
    </w:p>
    <w:p w:rsidR="00000000" w:rsidRDefault="00B51D7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51D7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мая 2016 года под № 13726</w:t>
      </w:r>
    </w:p>
    <w:p w:rsidR="00000000" w:rsidRDefault="00B51D75">
      <w:pPr>
        <w:ind w:firstLine="400"/>
        <w:jc w:val="both"/>
      </w:pPr>
      <w:r>
        <w:rPr>
          <w:rStyle w:val="s0"/>
        </w:rPr>
        <w:t> </w:t>
      </w:r>
    </w:p>
    <w:p w:rsidR="00000000" w:rsidRDefault="00B51D75">
      <w:pPr>
        <w:ind w:firstLine="400"/>
        <w:jc w:val="both"/>
      </w:pPr>
      <w:r>
        <w:t xml:space="preserve">Опубликован: </w:t>
      </w:r>
      <w:hyperlink r:id="rId7" w:anchor="http://zan.gov.kz/#!/doc/102867/rus" w:history="1">
        <w:r>
          <w:rPr>
            <w:rStyle w:val="a4"/>
          </w:rPr>
          <w:t>ИС «Эталонный контрольный банк НПА РК в электронном виде» от 15 июля 2016 г.</w:t>
        </w:r>
      </w:hyperlink>
    </w:p>
    <w:p w:rsidR="00000000" w:rsidRDefault="00B51D75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B51D7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30 марта 2020 года № 267</w:t>
      </w:r>
    </w:p>
    <w:p w:rsidR="00000000" w:rsidRDefault="00B51D75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D75" w:rsidRDefault="00B51D75" w:rsidP="00B51D75">
      <w:r>
        <w:separator/>
      </w:r>
    </w:p>
  </w:endnote>
  <w:endnote w:type="continuationSeparator" w:id="0">
    <w:p w:rsidR="00B51D75" w:rsidRDefault="00B51D75" w:rsidP="00B51D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D75" w:rsidRDefault="00B51D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D75" w:rsidRDefault="00B51D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D75" w:rsidRDefault="00B51D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D75" w:rsidRDefault="00B51D75" w:rsidP="00B51D75">
      <w:r>
        <w:separator/>
      </w:r>
    </w:p>
  </w:footnote>
  <w:footnote w:type="continuationSeparator" w:id="0">
    <w:p w:rsidR="00B51D75" w:rsidRDefault="00B51D75" w:rsidP="00B51D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D75" w:rsidRDefault="00B51D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D75" w:rsidRDefault="00B51D75" w:rsidP="00B51D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1D75" w:rsidRPr="00B51D75" w:rsidRDefault="00B51D75" w:rsidP="00B51D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24 марта 2016 года № 292 «О внесении изменения в приказ Министра внутренних дел Республики Казахстан от 10 апреля 2015 года № 332 «Об утверждении стандартов государственных услуг по вопросам документирования и регистрации населения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D75" w:rsidRDefault="00B51D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1D75"/>
    <w:rsid w:val="00B51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1D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1D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1D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1D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1D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1D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1D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1D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07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725</Characters>
  <Application>Microsoft Office Word</Application>
  <DocSecurity>0</DocSecurity>
  <Lines>6</Lines>
  <Paragraphs>1</Paragraphs>
  <ScaleCrop>false</ScaleCrop>
  <Company/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24 марта 2016 года № 292 «О внесении изменения в приказ Министра внутренних дел Республики Казахстан от 10 апреля 2015 года № 332 «Об утверждении стандартов государственных услуг по вопросам документирования и регистрации населения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2023-10-27T13:17:00Z</dcterms:created>
  <dcterms:modified xsi:type="dcterms:W3CDTF">2023-10-27T13:17:00Z</dcterms:modified>
</cp:coreProperties>
</file>