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F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23 желтоқсандағы № 1034 Қаулысы</w:t>
      </w:r>
    </w:p>
    <w:p w:rsidR="00000000" w:rsidRDefault="00E77F56">
      <w:r>
        <w:t> </w:t>
      </w:r>
    </w:p>
    <w:p w:rsidR="00000000" w:rsidRDefault="00E77F56">
      <w:pPr>
        <w:ind w:firstLine="400"/>
        <w:jc w:val="both"/>
      </w:pPr>
      <w:r>
        <w:rPr>
          <w:rStyle w:val="s0"/>
        </w:rPr>
        <w:t>Жариялануы: «Егемен Қазақстан» 2015 жылғы 30 желтоқсан № 249 (28727)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68</w:t>
      </w:r>
      <w:r>
        <w:t>-6</w:t>
      </w:r>
      <w:r>
        <w:rPr>
          <w:lang w:val="kk-KZ"/>
        </w:rPr>
        <w:t>9, 515-құжат</w:t>
      </w:r>
    </w:p>
    <w:p w:rsidR="00000000" w:rsidRDefault="00E77F56">
      <w:pPr>
        <w:ind w:firstLine="400"/>
        <w:jc w:val="both"/>
      </w:pPr>
      <w:r>
        <w:t> </w:t>
      </w:r>
    </w:p>
    <w:p w:rsidR="00000000" w:rsidRDefault="00E77F56">
      <w:pPr>
        <w:ind w:firstLine="400"/>
        <w:jc w:val="both"/>
      </w:pPr>
      <w:r>
        <w:t> </w:t>
      </w:r>
    </w:p>
    <w:p w:rsidR="00000000" w:rsidRDefault="00E77F5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F56" w:rsidRDefault="00E77F56" w:rsidP="00E77F56">
      <w:r>
        <w:separator/>
      </w:r>
    </w:p>
  </w:endnote>
  <w:endnote w:type="continuationSeparator" w:id="0">
    <w:p w:rsidR="00E77F56" w:rsidRDefault="00E77F56" w:rsidP="00E77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F56" w:rsidRDefault="00E77F56" w:rsidP="00E77F56">
      <w:r>
        <w:separator/>
      </w:r>
    </w:p>
  </w:footnote>
  <w:footnote w:type="continuationSeparator" w:id="0">
    <w:p w:rsidR="00E77F56" w:rsidRDefault="00E77F56" w:rsidP="00E77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 w:rsidP="00E77F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F56" w:rsidRPr="00E77F56" w:rsidRDefault="00E77F56" w:rsidP="00E77F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2015.23.12 № 1034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56" w:rsidRDefault="00E77F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F56"/>
    <w:rsid w:val="00E77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77F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7F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77F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7F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77F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7F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77F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7F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2015.23.12 № 1034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2024-04-26T16:15:00Z</dcterms:created>
  <dcterms:modified xsi:type="dcterms:W3CDTF">2024-04-26T16:15:00Z</dcterms:modified>
</cp:coreProperties>
</file>