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9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27 января 2016 года № 55 «О внесении изменений в приказ Министра здравоохранения и социального развития Республики Казахстан от 28 апреля 2015 года № 294 «Об утверждении стандар</w:t>
      </w:r>
      <w:r>
        <w:rPr>
          <w:rStyle w:val="s0"/>
          <w:b/>
          <w:bCs/>
        </w:rPr>
        <w:t>тов государственных услуг в сфере медицинской деятельности» (утратил силу)</w:t>
      </w:r>
    </w:p>
    <w:p w:rsidR="00000000" w:rsidRDefault="001D1913">
      <w:r>
        <w:t> </w:t>
      </w:r>
    </w:p>
    <w:p w:rsidR="00000000" w:rsidRDefault="001D191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марта 2016 года под № 13385</w:t>
      </w:r>
    </w:p>
    <w:p w:rsidR="00000000" w:rsidRDefault="001D1913">
      <w:pPr>
        <w:ind w:firstLine="400"/>
        <w:jc w:val="both"/>
      </w:pPr>
      <w:r>
        <w:rPr>
          <w:rStyle w:val="s0"/>
        </w:rPr>
        <w:t> </w:t>
      </w:r>
    </w:p>
    <w:p w:rsidR="00000000" w:rsidRDefault="001D191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апреля 2016 г.</w:t>
        </w:r>
      </w:hyperlink>
      <w:r>
        <w:rPr>
          <w:rStyle w:val="s0"/>
        </w:rPr>
        <w:t>; «Казахстанская правда» от 12 сентября 2017 г. № 174 (28553)</w:t>
      </w:r>
    </w:p>
    <w:p w:rsidR="00000000" w:rsidRDefault="001D1913">
      <w:pPr>
        <w:ind w:firstLine="400"/>
        <w:jc w:val="both"/>
      </w:pPr>
      <w:r>
        <w:rPr>
          <w:rStyle w:val="s0"/>
        </w:rPr>
        <w:t> </w:t>
      </w:r>
    </w:p>
    <w:p w:rsidR="00000000" w:rsidRDefault="001D191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ноября 2020 года № ҚР ДСМ-180/2020</w:t>
      </w:r>
    </w:p>
    <w:p w:rsidR="00000000" w:rsidRDefault="001D1913">
      <w:pPr>
        <w:ind w:firstLine="400"/>
        <w:jc w:val="both"/>
      </w:pPr>
      <w:r>
        <w:t> </w:t>
      </w:r>
    </w:p>
    <w:p w:rsidR="00000000" w:rsidRDefault="001D191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913" w:rsidRDefault="001D1913" w:rsidP="001D1913">
      <w:r>
        <w:separator/>
      </w:r>
    </w:p>
  </w:endnote>
  <w:endnote w:type="continuationSeparator" w:id="0">
    <w:p w:rsidR="001D1913" w:rsidRDefault="001D1913" w:rsidP="001D1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13" w:rsidRDefault="001D19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13" w:rsidRDefault="001D19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13" w:rsidRDefault="001D19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913" w:rsidRDefault="001D1913" w:rsidP="001D1913">
      <w:r>
        <w:separator/>
      </w:r>
    </w:p>
  </w:footnote>
  <w:footnote w:type="continuationSeparator" w:id="0">
    <w:p w:rsidR="001D1913" w:rsidRDefault="001D1913" w:rsidP="001D19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13" w:rsidRDefault="001D19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13" w:rsidRDefault="001D1913" w:rsidP="001D19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913" w:rsidRPr="001D1913" w:rsidRDefault="001D1913" w:rsidP="001D19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27 января 2016 года № 55 «О внесении изменений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13" w:rsidRDefault="001D19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913"/>
    <w:rsid w:val="001D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9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9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9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9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9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9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9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9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3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797</Characters>
  <Application>Microsoft Office Word</Application>
  <DocSecurity>0</DocSecurity>
  <Lines>6</Lines>
  <Paragraphs>1</Paragraphs>
  <ScaleCrop>false</ScaleCrop>
  <Company>SPecialiST RePack</Company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27 января 2016 года № 55 «О внесении изменений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2024-04-30T15:08:00Z</dcterms:created>
  <dcterms:modified xsi:type="dcterms:W3CDTF">2024-04-30T15:08:00Z</dcterms:modified>
</cp:coreProperties>
</file>